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C279C" w:rsidRPr="00424CB6" w:rsidRDefault="00E4741E">
      <w:pPr>
        <w:keepNext/>
        <w:keepLines/>
        <w:pBdr>
          <w:top w:val="nil"/>
          <w:left w:val="nil"/>
          <w:bottom w:val="nil"/>
          <w:right w:val="nil"/>
          <w:between w:val="nil"/>
        </w:pBdr>
        <w:spacing w:before="480"/>
        <w:rPr>
          <w:b/>
          <w:sz w:val="22"/>
          <w:szCs w:val="22"/>
        </w:rPr>
      </w:pPr>
      <w:r w:rsidRPr="00424CB6">
        <w:rPr>
          <w:b/>
          <w:sz w:val="22"/>
          <w:szCs w:val="22"/>
        </w:rPr>
        <w:t>Table of Contents</w:t>
      </w:r>
    </w:p>
    <w:sdt>
      <w:sdtPr>
        <w:rPr>
          <w:rFonts w:ascii="Times New Roman" w:eastAsia="Times New Roman" w:hAnsi="Times New Roman" w:cs="Times New Roman"/>
          <w:sz w:val="24"/>
          <w:szCs w:val="24"/>
        </w:rPr>
        <w:id w:val="-221455989"/>
        <w:docPartObj>
          <w:docPartGallery w:val="Table of Contents"/>
          <w:docPartUnique/>
        </w:docPartObj>
      </w:sdtPr>
      <w:sdtEndPr/>
      <w:sdtContent>
        <w:p w14:paraId="6DEB63D8" w14:textId="51C13B21" w:rsidR="00491757" w:rsidRPr="00424CB6" w:rsidRDefault="00E4741E">
          <w:pPr>
            <w:pStyle w:val="TOC1"/>
            <w:tabs>
              <w:tab w:val="right" w:pos="10214"/>
            </w:tabs>
            <w:rPr>
              <w:rFonts w:ascii="Times New Roman" w:eastAsiaTheme="minorEastAsia" w:hAnsi="Times New Roman" w:cs="Times New Roman"/>
              <w:noProof/>
            </w:rPr>
          </w:pPr>
          <w:r w:rsidRPr="00424CB6">
            <w:rPr>
              <w:rFonts w:ascii="Times New Roman" w:hAnsi="Times New Roman" w:cs="Times New Roman"/>
            </w:rPr>
            <w:fldChar w:fldCharType="begin"/>
          </w:r>
          <w:r w:rsidRPr="00424CB6">
            <w:rPr>
              <w:rFonts w:ascii="Times New Roman" w:hAnsi="Times New Roman" w:cs="Times New Roman"/>
            </w:rPr>
            <w:instrText xml:space="preserve"> TOC \h \u \z </w:instrText>
          </w:r>
          <w:r w:rsidRPr="00424CB6">
            <w:rPr>
              <w:rFonts w:ascii="Times New Roman" w:hAnsi="Times New Roman" w:cs="Times New Roman"/>
            </w:rPr>
            <w:fldChar w:fldCharType="separate"/>
          </w:r>
          <w:hyperlink w:anchor="_Toc93925537" w:history="1">
            <w:r w:rsidR="00491757" w:rsidRPr="00424CB6">
              <w:rPr>
                <w:rStyle w:val="Hyperlink"/>
                <w:rFonts w:ascii="Times New Roman" w:hAnsi="Times New Roman" w:cs="Times New Roman"/>
                <w:noProof/>
                <w:color w:val="auto"/>
              </w:rPr>
              <w:t>September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_Toc93925537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4</w:t>
            </w:r>
            <w:r w:rsidR="00491757" w:rsidRPr="00424CB6">
              <w:rPr>
                <w:rFonts w:ascii="Times New Roman" w:hAnsi="Times New Roman" w:cs="Times New Roman"/>
                <w:noProof/>
                <w:webHidden/>
              </w:rPr>
              <w:fldChar w:fldCharType="end"/>
            </w:r>
          </w:hyperlink>
        </w:p>
        <w:p w14:paraId="7A62525F" w14:textId="6EC7ECC5" w:rsidR="00491757" w:rsidRPr="00424CB6" w:rsidRDefault="00666372">
          <w:pPr>
            <w:pStyle w:val="TOC3"/>
            <w:tabs>
              <w:tab w:val="right" w:pos="10214"/>
            </w:tabs>
            <w:rPr>
              <w:rFonts w:ascii="Times New Roman" w:hAnsi="Times New Roman" w:cs="Times New Roman"/>
              <w:noProof/>
            </w:rPr>
          </w:pPr>
          <w:hyperlink w:anchor="_Toc93925538" w:history="1">
            <w:r w:rsidR="00491757" w:rsidRPr="00424CB6">
              <w:rPr>
                <w:rStyle w:val="Hyperlink"/>
                <w:rFonts w:ascii="Times New Roman" w:hAnsi="Times New Roman" w:cs="Times New Roman"/>
                <w:noProof/>
                <w:color w:val="auto"/>
              </w:rPr>
              <w:t>Wednesday, September 22,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_Toc93925538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4</w:t>
            </w:r>
            <w:r w:rsidR="00491757" w:rsidRPr="00424CB6">
              <w:rPr>
                <w:rFonts w:ascii="Times New Roman" w:hAnsi="Times New Roman" w:cs="Times New Roman"/>
                <w:noProof/>
                <w:webHidden/>
              </w:rPr>
              <w:fldChar w:fldCharType="end"/>
            </w:r>
          </w:hyperlink>
        </w:p>
        <w:p w14:paraId="28FEFEEC" w14:textId="301E04F8" w:rsidR="00491757" w:rsidRPr="00424CB6" w:rsidRDefault="00666372">
          <w:pPr>
            <w:pStyle w:val="TOC4"/>
            <w:tabs>
              <w:tab w:val="right" w:pos="10214"/>
            </w:tabs>
            <w:rPr>
              <w:rFonts w:eastAsiaTheme="minorEastAsia"/>
              <w:noProof/>
              <w:sz w:val="22"/>
              <w:szCs w:val="22"/>
            </w:rPr>
          </w:pPr>
          <w:hyperlink w:anchor="_Toc93925539" w:history="1">
            <w:r w:rsidR="00491757" w:rsidRPr="00424CB6">
              <w:rPr>
                <w:rStyle w:val="Hyperlink"/>
                <w:noProof/>
                <w:color w:val="auto"/>
              </w:rPr>
              <w:t>PCR Protocol New</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_Toc93925539 \h </w:instrText>
            </w:r>
            <w:r w:rsidR="00491757" w:rsidRPr="00424CB6">
              <w:rPr>
                <w:noProof/>
                <w:webHidden/>
              </w:rPr>
            </w:r>
            <w:r w:rsidR="00491757" w:rsidRPr="00424CB6">
              <w:rPr>
                <w:noProof/>
                <w:webHidden/>
              </w:rPr>
              <w:fldChar w:fldCharType="separate"/>
            </w:r>
            <w:r w:rsidR="00491757" w:rsidRPr="00424CB6">
              <w:rPr>
                <w:noProof/>
                <w:webHidden/>
              </w:rPr>
              <w:t>4</w:t>
            </w:r>
            <w:r w:rsidR="00491757" w:rsidRPr="00424CB6">
              <w:rPr>
                <w:noProof/>
                <w:webHidden/>
              </w:rPr>
              <w:fldChar w:fldCharType="end"/>
            </w:r>
          </w:hyperlink>
        </w:p>
        <w:p w14:paraId="598679AD" w14:textId="0402A224" w:rsidR="00491757" w:rsidRPr="00424CB6" w:rsidRDefault="00666372">
          <w:pPr>
            <w:pStyle w:val="TOC3"/>
            <w:tabs>
              <w:tab w:val="right" w:pos="10214"/>
            </w:tabs>
            <w:rPr>
              <w:rFonts w:ascii="Times New Roman" w:hAnsi="Times New Roman" w:cs="Times New Roman"/>
              <w:noProof/>
            </w:rPr>
          </w:pPr>
          <w:hyperlink w:anchor="_Toc93925540" w:history="1">
            <w:r w:rsidR="00491757" w:rsidRPr="00424CB6">
              <w:rPr>
                <w:rStyle w:val="Hyperlink"/>
                <w:rFonts w:ascii="Times New Roman" w:hAnsi="Times New Roman" w:cs="Times New Roman"/>
                <w:noProof/>
                <w:color w:val="auto"/>
              </w:rPr>
              <w:t>Reagents</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_Toc93925540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5</w:t>
            </w:r>
            <w:r w:rsidR="00491757" w:rsidRPr="00424CB6">
              <w:rPr>
                <w:rFonts w:ascii="Times New Roman" w:hAnsi="Times New Roman" w:cs="Times New Roman"/>
                <w:noProof/>
                <w:webHidden/>
              </w:rPr>
              <w:fldChar w:fldCharType="end"/>
            </w:r>
          </w:hyperlink>
        </w:p>
        <w:p w14:paraId="16F6C8CD" w14:textId="2F4D7746" w:rsidR="00491757" w:rsidRPr="00424CB6" w:rsidRDefault="00666372">
          <w:pPr>
            <w:pStyle w:val="TOC3"/>
            <w:tabs>
              <w:tab w:val="right" w:pos="10214"/>
            </w:tabs>
            <w:rPr>
              <w:rFonts w:ascii="Times New Roman" w:hAnsi="Times New Roman" w:cs="Times New Roman"/>
              <w:noProof/>
            </w:rPr>
          </w:pPr>
          <w:hyperlink w:anchor="_Toc93925541" w:history="1">
            <w:r w:rsidR="00491757" w:rsidRPr="00424CB6">
              <w:rPr>
                <w:rStyle w:val="Hyperlink"/>
                <w:rFonts w:ascii="Times New Roman" w:hAnsi="Times New Roman" w:cs="Times New Roman"/>
                <w:noProof/>
                <w:color w:val="auto"/>
              </w:rPr>
              <w:t>Friday, September 24,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_Toc93925541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5</w:t>
            </w:r>
            <w:r w:rsidR="00491757" w:rsidRPr="00424CB6">
              <w:rPr>
                <w:rFonts w:ascii="Times New Roman" w:hAnsi="Times New Roman" w:cs="Times New Roman"/>
                <w:noProof/>
                <w:webHidden/>
              </w:rPr>
              <w:fldChar w:fldCharType="end"/>
            </w:r>
          </w:hyperlink>
        </w:p>
        <w:p w14:paraId="148229FB" w14:textId="46F854BB" w:rsidR="00491757" w:rsidRPr="00424CB6" w:rsidRDefault="00666372">
          <w:pPr>
            <w:pStyle w:val="TOC3"/>
            <w:tabs>
              <w:tab w:val="right" w:pos="10214"/>
            </w:tabs>
            <w:rPr>
              <w:rFonts w:ascii="Times New Roman" w:hAnsi="Times New Roman" w:cs="Times New Roman"/>
              <w:noProof/>
            </w:rPr>
          </w:pPr>
          <w:hyperlink w:anchor="_Toc93925542" w:history="1">
            <w:r w:rsidR="00491757" w:rsidRPr="00424CB6">
              <w:rPr>
                <w:rStyle w:val="Hyperlink"/>
                <w:rFonts w:ascii="Times New Roman" w:hAnsi="Times New Roman" w:cs="Times New Roman"/>
                <w:noProof/>
                <w:color w:val="auto"/>
              </w:rPr>
              <w:t>Monday, September 27,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_Toc93925542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6</w:t>
            </w:r>
            <w:r w:rsidR="00491757" w:rsidRPr="00424CB6">
              <w:rPr>
                <w:rFonts w:ascii="Times New Roman" w:hAnsi="Times New Roman" w:cs="Times New Roman"/>
                <w:noProof/>
                <w:webHidden/>
              </w:rPr>
              <w:fldChar w:fldCharType="end"/>
            </w:r>
          </w:hyperlink>
        </w:p>
        <w:p w14:paraId="60913CED" w14:textId="71D33BFF" w:rsidR="00491757" w:rsidRPr="00424CB6" w:rsidRDefault="00666372">
          <w:pPr>
            <w:pStyle w:val="TOC4"/>
            <w:tabs>
              <w:tab w:val="right" w:pos="10214"/>
            </w:tabs>
            <w:rPr>
              <w:rFonts w:eastAsiaTheme="minorEastAsia"/>
              <w:noProof/>
              <w:sz w:val="22"/>
              <w:szCs w:val="22"/>
            </w:rPr>
          </w:pPr>
          <w:hyperlink w:anchor="_Toc93925543" w:history="1">
            <w:r w:rsidR="00491757" w:rsidRPr="00424CB6">
              <w:rPr>
                <w:rStyle w:val="Hyperlink"/>
                <w:noProof/>
                <w:color w:val="auto"/>
              </w:rPr>
              <w:t>DNA Digest</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_Toc93925543 \h </w:instrText>
            </w:r>
            <w:r w:rsidR="00491757" w:rsidRPr="00424CB6">
              <w:rPr>
                <w:noProof/>
                <w:webHidden/>
              </w:rPr>
            </w:r>
            <w:r w:rsidR="00491757" w:rsidRPr="00424CB6">
              <w:rPr>
                <w:noProof/>
                <w:webHidden/>
              </w:rPr>
              <w:fldChar w:fldCharType="separate"/>
            </w:r>
            <w:r w:rsidR="00491757" w:rsidRPr="00424CB6">
              <w:rPr>
                <w:noProof/>
                <w:webHidden/>
              </w:rPr>
              <w:t>6</w:t>
            </w:r>
            <w:r w:rsidR="00491757" w:rsidRPr="00424CB6">
              <w:rPr>
                <w:noProof/>
                <w:webHidden/>
              </w:rPr>
              <w:fldChar w:fldCharType="end"/>
            </w:r>
          </w:hyperlink>
        </w:p>
        <w:p w14:paraId="3EDB3986" w14:textId="78ACF49D" w:rsidR="00491757" w:rsidRPr="00424CB6" w:rsidRDefault="00666372">
          <w:pPr>
            <w:pStyle w:val="TOC3"/>
            <w:tabs>
              <w:tab w:val="right" w:pos="10214"/>
            </w:tabs>
            <w:rPr>
              <w:rFonts w:ascii="Times New Roman" w:hAnsi="Times New Roman" w:cs="Times New Roman"/>
              <w:noProof/>
            </w:rPr>
          </w:pPr>
          <w:hyperlink w:anchor="_Toc93925544" w:history="1">
            <w:r w:rsidR="00491757" w:rsidRPr="00424CB6">
              <w:rPr>
                <w:rStyle w:val="Hyperlink"/>
                <w:rFonts w:ascii="Times New Roman" w:hAnsi="Times New Roman" w:cs="Times New Roman"/>
                <w:noProof/>
                <w:color w:val="auto"/>
              </w:rPr>
              <w:t>Wednesday, September 29,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_Toc93925544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8</w:t>
            </w:r>
            <w:r w:rsidR="00491757" w:rsidRPr="00424CB6">
              <w:rPr>
                <w:rFonts w:ascii="Times New Roman" w:hAnsi="Times New Roman" w:cs="Times New Roman"/>
                <w:noProof/>
                <w:webHidden/>
              </w:rPr>
              <w:fldChar w:fldCharType="end"/>
            </w:r>
          </w:hyperlink>
        </w:p>
        <w:p w14:paraId="7B3A92F5" w14:textId="2FE3E3A5" w:rsidR="00491757" w:rsidRPr="00424CB6" w:rsidRDefault="00666372">
          <w:pPr>
            <w:pStyle w:val="TOC4"/>
            <w:tabs>
              <w:tab w:val="right" w:pos="10214"/>
            </w:tabs>
            <w:rPr>
              <w:rFonts w:eastAsiaTheme="minorEastAsia"/>
              <w:noProof/>
              <w:sz w:val="22"/>
              <w:szCs w:val="22"/>
            </w:rPr>
          </w:pPr>
          <w:hyperlink w:anchor="_Toc93925545" w:history="1">
            <w:r w:rsidR="00491757" w:rsidRPr="00424CB6">
              <w:rPr>
                <w:rStyle w:val="Hyperlink"/>
                <w:noProof/>
                <w:color w:val="auto"/>
              </w:rPr>
              <w:t>Ligation</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_Toc93925545 \h </w:instrText>
            </w:r>
            <w:r w:rsidR="00491757" w:rsidRPr="00424CB6">
              <w:rPr>
                <w:noProof/>
                <w:webHidden/>
              </w:rPr>
            </w:r>
            <w:r w:rsidR="00491757" w:rsidRPr="00424CB6">
              <w:rPr>
                <w:noProof/>
                <w:webHidden/>
              </w:rPr>
              <w:fldChar w:fldCharType="separate"/>
            </w:r>
            <w:r w:rsidR="00491757" w:rsidRPr="00424CB6">
              <w:rPr>
                <w:noProof/>
                <w:webHidden/>
              </w:rPr>
              <w:t>8</w:t>
            </w:r>
            <w:r w:rsidR="00491757" w:rsidRPr="00424CB6">
              <w:rPr>
                <w:noProof/>
                <w:webHidden/>
              </w:rPr>
              <w:fldChar w:fldCharType="end"/>
            </w:r>
          </w:hyperlink>
        </w:p>
        <w:p w14:paraId="1124B393" w14:textId="4EA92095" w:rsidR="00491757" w:rsidRPr="00424CB6" w:rsidRDefault="00666372">
          <w:pPr>
            <w:pStyle w:val="TOC4"/>
            <w:tabs>
              <w:tab w:val="right" w:pos="10214"/>
            </w:tabs>
            <w:rPr>
              <w:rFonts w:eastAsiaTheme="minorEastAsia"/>
              <w:noProof/>
              <w:sz w:val="22"/>
              <w:szCs w:val="22"/>
            </w:rPr>
          </w:pPr>
          <w:hyperlink w:anchor="_Toc93925546" w:history="1">
            <w:r w:rsidR="00491757" w:rsidRPr="00424CB6">
              <w:rPr>
                <w:rStyle w:val="Hyperlink"/>
                <w:noProof/>
                <w:color w:val="auto"/>
              </w:rPr>
              <w:t>Transform Chemically Competent E. coli cells</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_Toc93925546 \h </w:instrText>
            </w:r>
            <w:r w:rsidR="00491757" w:rsidRPr="00424CB6">
              <w:rPr>
                <w:noProof/>
                <w:webHidden/>
              </w:rPr>
            </w:r>
            <w:r w:rsidR="00491757" w:rsidRPr="00424CB6">
              <w:rPr>
                <w:noProof/>
                <w:webHidden/>
              </w:rPr>
              <w:fldChar w:fldCharType="separate"/>
            </w:r>
            <w:r w:rsidR="00491757" w:rsidRPr="00424CB6">
              <w:rPr>
                <w:noProof/>
                <w:webHidden/>
              </w:rPr>
              <w:t>9</w:t>
            </w:r>
            <w:r w:rsidR="00491757" w:rsidRPr="00424CB6">
              <w:rPr>
                <w:noProof/>
                <w:webHidden/>
              </w:rPr>
              <w:fldChar w:fldCharType="end"/>
            </w:r>
          </w:hyperlink>
        </w:p>
        <w:p w14:paraId="4809B78A" w14:textId="5A2677FC" w:rsidR="00491757" w:rsidRPr="00424CB6" w:rsidRDefault="00666372">
          <w:pPr>
            <w:pStyle w:val="TOC1"/>
            <w:tabs>
              <w:tab w:val="right" w:pos="10214"/>
            </w:tabs>
            <w:rPr>
              <w:rFonts w:ascii="Times New Roman" w:eastAsiaTheme="minorEastAsia" w:hAnsi="Times New Roman" w:cs="Times New Roman"/>
              <w:noProof/>
            </w:rPr>
          </w:pPr>
          <w:hyperlink w:anchor="_Toc93925547" w:history="1">
            <w:r w:rsidR="00491757" w:rsidRPr="00424CB6">
              <w:rPr>
                <w:rStyle w:val="Hyperlink"/>
                <w:rFonts w:ascii="Times New Roman" w:hAnsi="Times New Roman" w:cs="Times New Roman"/>
                <w:noProof/>
                <w:color w:val="auto"/>
              </w:rPr>
              <w:t>October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_Toc93925547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10</w:t>
            </w:r>
            <w:r w:rsidR="00491757" w:rsidRPr="00424CB6">
              <w:rPr>
                <w:rFonts w:ascii="Times New Roman" w:hAnsi="Times New Roman" w:cs="Times New Roman"/>
                <w:noProof/>
                <w:webHidden/>
              </w:rPr>
              <w:fldChar w:fldCharType="end"/>
            </w:r>
          </w:hyperlink>
        </w:p>
        <w:p w14:paraId="37D2F842" w14:textId="205AFFA9" w:rsidR="00491757" w:rsidRPr="00424CB6" w:rsidRDefault="00666372">
          <w:pPr>
            <w:pStyle w:val="TOC3"/>
            <w:tabs>
              <w:tab w:val="right" w:pos="10214"/>
            </w:tabs>
            <w:rPr>
              <w:rFonts w:ascii="Times New Roman" w:hAnsi="Times New Roman" w:cs="Times New Roman"/>
              <w:noProof/>
            </w:rPr>
          </w:pPr>
          <w:hyperlink w:anchor="_Toc93925548" w:history="1">
            <w:r w:rsidR="00491757" w:rsidRPr="00424CB6">
              <w:rPr>
                <w:rStyle w:val="Hyperlink"/>
                <w:rFonts w:ascii="Times New Roman" w:hAnsi="Times New Roman" w:cs="Times New Roman"/>
                <w:noProof/>
                <w:color w:val="auto"/>
              </w:rPr>
              <w:t>Friday, October 1,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_Toc93925548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10</w:t>
            </w:r>
            <w:r w:rsidR="00491757" w:rsidRPr="00424CB6">
              <w:rPr>
                <w:rFonts w:ascii="Times New Roman" w:hAnsi="Times New Roman" w:cs="Times New Roman"/>
                <w:noProof/>
                <w:webHidden/>
              </w:rPr>
              <w:fldChar w:fldCharType="end"/>
            </w:r>
          </w:hyperlink>
        </w:p>
        <w:p w14:paraId="338ACEA0" w14:textId="504A059D" w:rsidR="00491757" w:rsidRPr="00424CB6" w:rsidRDefault="00666372">
          <w:pPr>
            <w:pStyle w:val="TOC4"/>
            <w:tabs>
              <w:tab w:val="right" w:pos="10214"/>
            </w:tabs>
            <w:rPr>
              <w:rFonts w:eastAsiaTheme="minorEastAsia"/>
              <w:noProof/>
              <w:sz w:val="22"/>
              <w:szCs w:val="22"/>
            </w:rPr>
          </w:pPr>
          <w:hyperlink w:anchor="_Toc93925549" w:history="1">
            <w:r w:rsidR="00491757" w:rsidRPr="00424CB6">
              <w:rPr>
                <w:rStyle w:val="Hyperlink"/>
                <w:noProof/>
                <w:color w:val="auto"/>
              </w:rPr>
              <w:t>Overnight Cultures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_Toc93925549 \h </w:instrText>
            </w:r>
            <w:r w:rsidR="00491757" w:rsidRPr="00424CB6">
              <w:rPr>
                <w:noProof/>
                <w:webHidden/>
              </w:rPr>
            </w:r>
            <w:r w:rsidR="00491757" w:rsidRPr="00424CB6">
              <w:rPr>
                <w:noProof/>
                <w:webHidden/>
              </w:rPr>
              <w:fldChar w:fldCharType="separate"/>
            </w:r>
            <w:r w:rsidR="00491757" w:rsidRPr="00424CB6">
              <w:rPr>
                <w:noProof/>
                <w:webHidden/>
              </w:rPr>
              <w:t>10</w:t>
            </w:r>
            <w:r w:rsidR="00491757" w:rsidRPr="00424CB6">
              <w:rPr>
                <w:noProof/>
                <w:webHidden/>
              </w:rPr>
              <w:fldChar w:fldCharType="end"/>
            </w:r>
          </w:hyperlink>
        </w:p>
        <w:p w14:paraId="6F259103" w14:textId="4B2E1B1A" w:rsidR="00491757" w:rsidRPr="00424CB6" w:rsidRDefault="00666372">
          <w:pPr>
            <w:pStyle w:val="TOC3"/>
            <w:tabs>
              <w:tab w:val="right" w:pos="10214"/>
            </w:tabs>
            <w:rPr>
              <w:rFonts w:ascii="Times New Roman" w:hAnsi="Times New Roman" w:cs="Times New Roman"/>
              <w:noProof/>
            </w:rPr>
          </w:pPr>
          <w:hyperlink w:anchor="_Toc93925550" w:history="1">
            <w:r w:rsidR="00491757" w:rsidRPr="00424CB6">
              <w:rPr>
                <w:rStyle w:val="Hyperlink"/>
                <w:rFonts w:ascii="Times New Roman" w:hAnsi="Times New Roman" w:cs="Times New Roman"/>
                <w:noProof/>
                <w:color w:val="auto"/>
              </w:rPr>
              <w:t>Monday, October 4,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_Toc93925550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10</w:t>
            </w:r>
            <w:r w:rsidR="00491757" w:rsidRPr="00424CB6">
              <w:rPr>
                <w:rFonts w:ascii="Times New Roman" w:hAnsi="Times New Roman" w:cs="Times New Roman"/>
                <w:noProof/>
                <w:webHidden/>
              </w:rPr>
              <w:fldChar w:fldCharType="end"/>
            </w:r>
          </w:hyperlink>
        </w:p>
        <w:p w14:paraId="0F390579" w14:textId="020268E1" w:rsidR="00491757" w:rsidRPr="00424CB6" w:rsidRDefault="00666372">
          <w:pPr>
            <w:pStyle w:val="TOC3"/>
            <w:tabs>
              <w:tab w:val="right" w:pos="10214"/>
            </w:tabs>
            <w:rPr>
              <w:rFonts w:ascii="Times New Roman" w:hAnsi="Times New Roman" w:cs="Times New Roman"/>
              <w:noProof/>
            </w:rPr>
          </w:pPr>
          <w:hyperlink w:anchor="_Toc93925551" w:history="1">
            <w:r w:rsidR="00491757" w:rsidRPr="00424CB6">
              <w:rPr>
                <w:rStyle w:val="Hyperlink"/>
                <w:rFonts w:ascii="Times New Roman" w:hAnsi="Times New Roman" w:cs="Times New Roman"/>
                <w:noProof/>
                <w:color w:val="auto"/>
              </w:rPr>
              <w:t>Wednesday, October 6,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_Toc93925551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11</w:t>
            </w:r>
            <w:r w:rsidR="00491757" w:rsidRPr="00424CB6">
              <w:rPr>
                <w:rFonts w:ascii="Times New Roman" w:hAnsi="Times New Roman" w:cs="Times New Roman"/>
                <w:noProof/>
                <w:webHidden/>
              </w:rPr>
              <w:fldChar w:fldCharType="end"/>
            </w:r>
          </w:hyperlink>
        </w:p>
        <w:p w14:paraId="19939D4B" w14:textId="70315D2D" w:rsidR="00491757" w:rsidRPr="00424CB6" w:rsidRDefault="00666372">
          <w:pPr>
            <w:pStyle w:val="TOC3"/>
            <w:tabs>
              <w:tab w:val="right" w:pos="10214"/>
            </w:tabs>
            <w:rPr>
              <w:rFonts w:ascii="Times New Roman" w:hAnsi="Times New Roman" w:cs="Times New Roman"/>
              <w:noProof/>
            </w:rPr>
          </w:pPr>
          <w:hyperlink w:anchor="_Toc93925552" w:history="1">
            <w:r w:rsidR="00491757" w:rsidRPr="00424CB6">
              <w:rPr>
                <w:rStyle w:val="Hyperlink"/>
                <w:rFonts w:ascii="Times New Roman" w:hAnsi="Times New Roman" w:cs="Times New Roman"/>
                <w:noProof/>
                <w:color w:val="auto"/>
              </w:rPr>
              <w:t>Friday, October 8,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_Toc93925552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11</w:t>
            </w:r>
            <w:r w:rsidR="00491757" w:rsidRPr="00424CB6">
              <w:rPr>
                <w:rFonts w:ascii="Times New Roman" w:hAnsi="Times New Roman" w:cs="Times New Roman"/>
                <w:noProof/>
                <w:webHidden/>
              </w:rPr>
              <w:fldChar w:fldCharType="end"/>
            </w:r>
          </w:hyperlink>
        </w:p>
        <w:p w14:paraId="4F0611C6" w14:textId="7B828F6A" w:rsidR="00491757" w:rsidRPr="00424CB6" w:rsidRDefault="00666372">
          <w:pPr>
            <w:pStyle w:val="TOC3"/>
            <w:tabs>
              <w:tab w:val="right" w:pos="10214"/>
            </w:tabs>
            <w:rPr>
              <w:rFonts w:ascii="Times New Roman" w:hAnsi="Times New Roman" w:cs="Times New Roman"/>
              <w:noProof/>
            </w:rPr>
          </w:pPr>
          <w:hyperlink w:anchor="_Toc93925553" w:history="1">
            <w:r w:rsidR="00491757" w:rsidRPr="00424CB6">
              <w:rPr>
                <w:rStyle w:val="Hyperlink"/>
                <w:rFonts w:ascii="Times New Roman" w:hAnsi="Times New Roman" w:cs="Times New Roman"/>
                <w:noProof/>
                <w:color w:val="auto"/>
              </w:rPr>
              <w:t>Wednesday, October 13,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_Toc93925553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12</w:t>
            </w:r>
            <w:r w:rsidR="00491757" w:rsidRPr="00424CB6">
              <w:rPr>
                <w:rFonts w:ascii="Times New Roman" w:hAnsi="Times New Roman" w:cs="Times New Roman"/>
                <w:noProof/>
                <w:webHidden/>
              </w:rPr>
              <w:fldChar w:fldCharType="end"/>
            </w:r>
          </w:hyperlink>
        </w:p>
        <w:p w14:paraId="36E4B65E" w14:textId="072A7E20" w:rsidR="00491757" w:rsidRPr="00424CB6" w:rsidRDefault="00666372">
          <w:pPr>
            <w:pStyle w:val="TOC4"/>
            <w:tabs>
              <w:tab w:val="right" w:pos="10214"/>
            </w:tabs>
            <w:rPr>
              <w:rFonts w:eastAsiaTheme="minorEastAsia"/>
              <w:noProof/>
              <w:sz w:val="22"/>
              <w:szCs w:val="22"/>
            </w:rPr>
          </w:pPr>
          <w:hyperlink w:anchor="_Toc93925554" w:history="1">
            <w:r w:rsidR="00491757" w:rsidRPr="00424CB6">
              <w:rPr>
                <w:rStyle w:val="Hyperlink"/>
                <w:noProof/>
                <w:color w:val="auto"/>
              </w:rPr>
              <w:t>PCR New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_Toc93925554 \h </w:instrText>
            </w:r>
            <w:r w:rsidR="00491757" w:rsidRPr="00424CB6">
              <w:rPr>
                <w:noProof/>
                <w:webHidden/>
              </w:rPr>
            </w:r>
            <w:r w:rsidR="00491757" w:rsidRPr="00424CB6">
              <w:rPr>
                <w:noProof/>
                <w:webHidden/>
              </w:rPr>
              <w:fldChar w:fldCharType="separate"/>
            </w:r>
            <w:r w:rsidR="00491757" w:rsidRPr="00424CB6">
              <w:rPr>
                <w:noProof/>
                <w:webHidden/>
              </w:rPr>
              <w:t>12</w:t>
            </w:r>
            <w:r w:rsidR="00491757" w:rsidRPr="00424CB6">
              <w:rPr>
                <w:noProof/>
                <w:webHidden/>
              </w:rPr>
              <w:fldChar w:fldCharType="end"/>
            </w:r>
          </w:hyperlink>
        </w:p>
        <w:p w14:paraId="7F34FB07" w14:textId="5B446307" w:rsidR="00491757" w:rsidRPr="00424CB6" w:rsidRDefault="00666372">
          <w:pPr>
            <w:pStyle w:val="TOC3"/>
            <w:tabs>
              <w:tab w:val="right" w:pos="10214"/>
            </w:tabs>
            <w:rPr>
              <w:rFonts w:ascii="Times New Roman" w:hAnsi="Times New Roman" w:cs="Times New Roman"/>
              <w:noProof/>
            </w:rPr>
          </w:pPr>
          <w:hyperlink w:anchor="_Toc93925555" w:history="1">
            <w:r w:rsidR="00491757" w:rsidRPr="00424CB6">
              <w:rPr>
                <w:rStyle w:val="Hyperlink"/>
                <w:rFonts w:ascii="Times New Roman" w:hAnsi="Times New Roman" w:cs="Times New Roman"/>
                <w:noProof/>
                <w:color w:val="auto"/>
              </w:rPr>
              <w:t>Friday, October 15,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_Toc93925555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12</w:t>
            </w:r>
            <w:r w:rsidR="00491757" w:rsidRPr="00424CB6">
              <w:rPr>
                <w:rFonts w:ascii="Times New Roman" w:hAnsi="Times New Roman" w:cs="Times New Roman"/>
                <w:noProof/>
                <w:webHidden/>
              </w:rPr>
              <w:fldChar w:fldCharType="end"/>
            </w:r>
          </w:hyperlink>
        </w:p>
        <w:p w14:paraId="2E8F354E" w14:textId="2CCB8AE6" w:rsidR="00491757" w:rsidRPr="00424CB6" w:rsidRDefault="00666372">
          <w:pPr>
            <w:pStyle w:val="TOC3"/>
            <w:tabs>
              <w:tab w:val="right" w:pos="10214"/>
            </w:tabs>
            <w:rPr>
              <w:rFonts w:ascii="Times New Roman" w:hAnsi="Times New Roman" w:cs="Times New Roman"/>
              <w:noProof/>
            </w:rPr>
          </w:pPr>
          <w:hyperlink w:anchor="_Toc93925556" w:history="1">
            <w:r w:rsidR="00491757" w:rsidRPr="00424CB6">
              <w:rPr>
                <w:rStyle w:val="Hyperlink"/>
                <w:rFonts w:ascii="Times New Roman" w:hAnsi="Times New Roman" w:cs="Times New Roman"/>
                <w:noProof/>
                <w:color w:val="auto"/>
              </w:rPr>
              <w:t>Monday, October 18,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_Toc93925556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13</w:t>
            </w:r>
            <w:r w:rsidR="00491757" w:rsidRPr="00424CB6">
              <w:rPr>
                <w:rFonts w:ascii="Times New Roman" w:hAnsi="Times New Roman" w:cs="Times New Roman"/>
                <w:noProof/>
                <w:webHidden/>
              </w:rPr>
              <w:fldChar w:fldCharType="end"/>
            </w:r>
          </w:hyperlink>
        </w:p>
        <w:p w14:paraId="46FCAB41" w14:textId="41A18327" w:rsidR="00491757" w:rsidRPr="00424CB6" w:rsidRDefault="00666372">
          <w:pPr>
            <w:pStyle w:val="TOC3"/>
            <w:tabs>
              <w:tab w:val="right" w:pos="10214"/>
            </w:tabs>
            <w:rPr>
              <w:rFonts w:ascii="Times New Roman" w:hAnsi="Times New Roman" w:cs="Times New Roman"/>
              <w:noProof/>
            </w:rPr>
          </w:pPr>
          <w:hyperlink w:anchor="_Toc93925557" w:history="1">
            <w:r w:rsidR="00491757" w:rsidRPr="00424CB6">
              <w:rPr>
                <w:rStyle w:val="Hyperlink"/>
                <w:rFonts w:ascii="Times New Roman" w:hAnsi="Times New Roman" w:cs="Times New Roman"/>
                <w:noProof/>
                <w:color w:val="auto"/>
              </w:rPr>
              <w:t>Wednesday, October 20,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_Toc93925557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13</w:t>
            </w:r>
            <w:r w:rsidR="00491757" w:rsidRPr="00424CB6">
              <w:rPr>
                <w:rFonts w:ascii="Times New Roman" w:hAnsi="Times New Roman" w:cs="Times New Roman"/>
                <w:noProof/>
                <w:webHidden/>
              </w:rPr>
              <w:fldChar w:fldCharType="end"/>
            </w:r>
          </w:hyperlink>
        </w:p>
        <w:p w14:paraId="6642C61C" w14:textId="23475515" w:rsidR="00491757" w:rsidRPr="00424CB6" w:rsidRDefault="00666372">
          <w:pPr>
            <w:pStyle w:val="TOC4"/>
            <w:tabs>
              <w:tab w:val="right" w:pos="10214"/>
            </w:tabs>
            <w:rPr>
              <w:rFonts w:eastAsiaTheme="minorEastAsia"/>
              <w:noProof/>
              <w:sz w:val="22"/>
              <w:szCs w:val="22"/>
            </w:rPr>
          </w:pPr>
          <w:hyperlink w:anchor="_Toc93925558" w:history="1">
            <w:r w:rsidR="00491757" w:rsidRPr="00424CB6">
              <w:rPr>
                <w:rStyle w:val="Hyperlink"/>
                <w:noProof/>
                <w:color w:val="auto"/>
              </w:rPr>
              <w:t>Tn7 in F. tularensis Day 2 and 6</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_Toc93925558 \h </w:instrText>
            </w:r>
            <w:r w:rsidR="00491757" w:rsidRPr="00424CB6">
              <w:rPr>
                <w:noProof/>
                <w:webHidden/>
              </w:rPr>
            </w:r>
            <w:r w:rsidR="00491757" w:rsidRPr="00424CB6">
              <w:rPr>
                <w:noProof/>
                <w:webHidden/>
              </w:rPr>
              <w:fldChar w:fldCharType="separate"/>
            </w:r>
            <w:r w:rsidR="00491757" w:rsidRPr="00424CB6">
              <w:rPr>
                <w:noProof/>
                <w:webHidden/>
              </w:rPr>
              <w:t>13</w:t>
            </w:r>
            <w:r w:rsidR="00491757" w:rsidRPr="00424CB6">
              <w:rPr>
                <w:noProof/>
                <w:webHidden/>
              </w:rPr>
              <w:fldChar w:fldCharType="end"/>
            </w:r>
          </w:hyperlink>
        </w:p>
        <w:p w14:paraId="2AB716C9" w14:textId="518E0672" w:rsidR="00491757" w:rsidRPr="00424CB6" w:rsidRDefault="00666372">
          <w:pPr>
            <w:pStyle w:val="TOC3"/>
            <w:tabs>
              <w:tab w:val="right" w:pos="10214"/>
            </w:tabs>
            <w:rPr>
              <w:rFonts w:ascii="Times New Roman" w:hAnsi="Times New Roman" w:cs="Times New Roman"/>
              <w:noProof/>
            </w:rPr>
          </w:pPr>
          <w:hyperlink w:anchor="_Toc93925559" w:history="1">
            <w:r w:rsidR="00491757" w:rsidRPr="00424CB6">
              <w:rPr>
                <w:rStyle w:val="Hyperlink"/>
                <w:rFonts w:ascii="Times New Roman" w:hAnsi="Times New Roman" w:cs="Times New Roman"/>
                <w:noProof/>
                <w:color w:val="auto"/>
              </w:rPr>
              <w:t>Friday, October 21,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_Toc93925559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14</w:t>
            </w:r>
            <w:r w:rsidR="00491757" w:rsidRPr="00424CB6">
              <w:rPr>
                <w:rFonts w:ascii="Times New Roman" w:hAnsi="Times New Roman" w:cs="Times New Roman"/>
                <w:noProof/>
                <w:webHidden/>
              </w:rPr>
              <w:fldChar w:fldCharType="end"/>
            </w:r>
          </w:hyperlink>
        </w:p>
        <w:p w14:paraId="4CF1E51A" w14:textId="463B43E5" w:rsidR="00491757" w:rsidRPr="00424CB6" w:rsidRDefault="00666372">
          <w:pPr>
            <w:pStyle w:val="TOC4"/>
            <w:tabs>
              <w:tab w:val="right" w:pos="10214"/>
            </w:tabs>
            <w:rPr>
              <w:rFonts w:eastAsiaTheme="minorEastAsia"/>
              <w:noProof/>
              <w:sz w:val="22"/>
              <w:szCs w:val="22"/>
            </w:rPr>
          </w:pPr>
          <w:hyperlink w:anchor="_Toc93925560" w:history="1">
            <w:r w:rsidR="00491757" w:rsidRPr="00424CB6">
              <w:rPr>
                <w:rStyle w:val="Hyperlink"/>
                <w:noProof/>
                <w:color w:val="auto"/>
              </w:rPr>
              <w:t>Receiving Primers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_Toc93925560 \h </w:instrText>
            </w:r>
            <w:r w:rsidR="00491757" w:rsidRPr="00424CB6">
              <w:rPr>
                <w:noProof/>
                <w:webHidden/>
              </w:rPr>
            </w:r>
            <w:r w:rsidR="00491757" w:rsidRPr="00424CB6">
              <w:rPr>
                <w:noProof/>
                <w:webHidden/>
              </w:rPr>
              <w:fldChar w:fldCharType="separate"/>
            </w:r>
            <w:r w:rsidR="00491757" w:rsidRPr="00424CB6">
              <w:rPr>
                <w:noProof/>
                <w:webHidden/>
              </w:rPr>
              <w:t>14</w:t>
            </w:r>
            <w:r w:rsidR="00491757" w:rsidRPr="00424CB6">
              <w:rPr>
                <w:noProof/>
                <w:webHidden/>
              </w:rPr>
              <w:fldChar w:fldCharType="end"/>
            </w:r>
          </w:hyperlink>
        </w:p>
        <w:p w14:paraId="76EEE63E" w14:textId="4D3F598F" w:rsidR="00491757" w:rsidRPr="00424CB6" w:rsidRDefault="00666372">
          <w:pPr>
            <w:pStyle w:val="TOC3"/>
            <w:tabs>
              <w:tab w:val="right" w:pos="10214"/>
            </w:tabs>
            <w:rPr>
              <w:rFonts w:ascii="Times New Roman" w:hAnsi="Times New Roman" w:cs="Times New Roman"/>
              <w:noProof/>
            </w:rPr>
          </w:pPr>
          <w:hyperlink w:anchor="_Toc93925561" w:history="1">
            <w:r w:rsidR="00491757" w:rsidRPr="00424CB6">
              <w:rPr>
                <w:rStyle w:val="Hyperlink"/>
                <w:rFonts w:ascii="Times New Roman" w:hAnsi="Times New Roman" w:cs="Times New Roman"/>
                <w:noProof/>
                <w:color w:val="auto"/>
              </w:rPr>
              <w:t>Monday, October 25,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_Toc93925561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15</w:t>
            </w:r>
            <w:r w:rsidR="00491757" w:rsidRPr="00424CB6">
              <w:rPr>
                <w:rFonts w:ascii="Times New Roman" w:hAnsi="Times New Roman" w:cs="Times New Roman"/>
                <w:noProof/>
                <w:webHidden/>
              </w:rPr>
              <w:fldChar w:fldCharType="end"/>
            </w:r>
          </w:hyperlink>
        </w:p>
        <w:p w14:paraId="4603C385" w14:textId="4731F792" w:rsidR="00491757" w:rsidRPr="00424CB6" w:rsidRDefault="00666372">
          <w:pPr>
            <w:pStyle w:val="TOC4"/>
            <w:tabs>
              <w:tab w:val="right" w:pos="10214"/>
            </w:tabs>
            <w:rPr>
              <w:rFonts w:eastAsiaTheme="minorEastAsia"/>
              <w:noProof/>
              <w:sz w:val="22"/>
              <w:szCs w:val="22"/>
            </w:rPr>
          </w:pPr>
          <w:hyperlink w:anchor="_Toc93925562" w:history="1">
            <w:r w:rsidR="00491757" w:rsidRPr="00424CB6">
              <w:rPr>
                <w:rStyle w:val="Hyperlink"/>
                <w:noProof/>
                <w:color w:val="auto"/>
              </w:rPr>
              <w:t>Tn7 in F. tularensis Day 10</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_Toc93925562 \h </w:instrText>
            </w:r>
            <w:r w:rsidR="00491757" w:rsidRPr="00424CB6">
              <w:rPr>
                <w:noProof/>
                <w:webHidden/>
              </w:rPr>
            </w:r>
            <w:r w:rsidR="00491757" w:rsidRPr="00424CB6">
              <w:rPr>
                <w:noProof/>
                <w:webHidden/>
              </w:rPr>
              <w:fldChar w:fldCharType="separate"/>
            </w:r>
            <w:r w:rsidR="00491757" w:rsidRPr="00424CB6">
              <w:rPr>
                <w:noProof/>
                <w:webHidden/>
              </w:rPr>
              <w:t>15</w:t>
            </w:r>
            <w:r w:rsidR="00491757" w:rsidRPr="00424CB6">
              <w:rPr>
                <w:noProof/>
                <w:webHidden/>
              </w:rPr>
              <w:fldChar w:fldCharType="end"/>
            </w:r>
          </w:hyperlink>
        </w:p>
        <w:p w14:paraId="1970ADD8" w14:textId="646D7C3A" w:rsidR="00491757" w:rsidRPr="00424CB6" w:rsidRDefault="00666372">
          <w:pPr>
            <w:pStyle w:val="TOC3"/>
            <w:tabs>
              <w:tab w:val="right" w:pos="10214"/>
            </w:tabs>
            <w:rPr>
              <w:rFonts w:ascii="Times New Roman" w:hAnsi="Times New Roman" w:cs="Times New Roman"/>
              <w:noProof/>
            </w:rPr>
          </w:pPr>
          <w:hyperlink w:anchor="_Toc93925563" w:history="1">
            <w:r w:rsidR="00491757" w:rsidRPr="00424CB6">
              <w:rPr>
                <w:rStyle w:val="Hyperlink"/>
                <w:rFonts w:ascii="Times New Roman" w:hAnsi="Times New Roman" w:cs="Times New Roman"/>
                <w:noProof/>
                <w:color w:val="auto"/>
              </w:rPr>
              <w:t>Friday, October 29,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_Toc93925563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17</w:t>
            </w:r>
            <w:r w:rsidR="00491757" w:rsidRPr="00424CB6">
              <w:rPr>
                <w:rFonts w:ascii="Times New Roman" w:hAnsi="Times New Roman" w:cs="Times New Roman"/>
                <w:noProof/>
                <w:webHidden/>
              </w:rPr>
              <w:fldChar w:fldCharType="end"/>
            </w:r>
          </w:hyperlink>
        </w:p>
        <w:p w14:paraId="12C9F9DC" w14:textId="16C9FE1C" w:rsidR="00491757" w:rsidRPr="00424CB6" w:rsidRDefault="00666372">
          <w:pPr>
            <w:pStyle w:val="TOC1"/>
            <w:tabs>
              <w:tab w:val="right" w:pos="10214"/>
            </w:tabs>
            <w:rPr>
              <w:rFonts w:ascii="Times New Roman" w:eastAsiaTheme="minorEastAsia" w:hAnsi="Times New Roman" w:cs="Times New Roman"/>
              <w:noProof/>
            </w:rPr>
          </w:pPr>
          <w:hyperlink w:anchor="_Toc93925564" w:history="1">
            <w:r w:rsidR="00491757" w:rsidRPr="00424CB6">
              <w:rPr>
                <w:rStyle w:val="Hyperlink"/>
                <w:rFonts w:ascii="Times New Roman" w:hAnsi="Times New Roman" w:cs="Times New Roman"/>
                <w:noProof/>
                <w:color w:val="auto"/>
              </w:rPr>
              <w:t>November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_Toc93925564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18</w:t>
            </w:r>
            <w:r w:rsidR="00491757" w:rsidRPr="00424CB6">
              <w:rPr>
                <w:rFonts w:ascii="Times New Roman" w:hAnsi="Times New Roman" w:cs="Times New Roman"/>
                <w:noProof/>
                <w:webHidden/>
              </w:rPr>
              <w:fldChar w:fldCharType="end"/>
            </w:r>
          </w:hyperlink>
        </w:p>
        <w:p w14:paraId="69831DD9" w14:textId="35D239E0" w:rsidR="00491757" w:rsidRPr="00424CB6" w:rsidRDefault="00666372">
          <w:pPr>
            <w:pStyle w:val="TOC3"/>
            <w:tabs>
              <w:tab w:val="right" w:pos="10214"/>
            </w:tabs>
            <w:rPr>
              <w:rFonts w:ascii="Times New Roman" w:hAnsi="Times New Roman" w:cs="Times New Roman"/>
              <w:noProof/>
            </w:rPr>
          </w:pPr>
          <w:hyperlink w:anchor="_Toc93925565" w:history="1">
            <w:r w:rsidR="00491757" w:rsidRPr="00424CB6">
              <w:rPr>
                <w:rStyle w:val="Hyperlink"/>
                <w:rFonts w:ascii="Times New Roman" w:hAnsi="Times New Roman" w:cs="Times New Roman"/>
                <w:noProof/>
                <w:color w:val="auto"/>
              </w:rPr>
              <w:t>Monday, November 1,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_Toc93925565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18</w:t>
            </w:r>
            <w:r w:rsidR="00491757" w:rsidRPr="00424CB6">
              <w:rPr>
                <w:rFonts w:ascii="Times New Roman" w:hAnsi="Times New Roman" w:cs="Times New Roman"/>
                <w:noProof/>
                <w:webHidden/>
              </w:rPr>
              <w:fldChar w:fldCharType="end"/>
            </w:r>
          </w:hyperlink>
        </w:p>
        <w:p w14:paraId="661CFF1F" w14:textId="4B5B41F7" w:rsidR="00491757" w:rsidRPr="00424CB6" w:rsidRDefault="00666372">
          <w:pPr>
            <w:pStyle w:val="TOC4"/>
            <w:tabs>
              <w:tab w:val="right" w:pos="10214"/>
            </w:tabs>
            <w:rPr>
              <w:rFonts w:eastAsiaTheme="minorEastAsia"/>
              <w:noProof/>
              <w:sz w:val="22"/>
              <w:szCs w:val="22"/>
            </w:rPr>
          </w:pPr>
          <w:hyperlink w:anchor="_Toc93925566" w:history="1">
            <w:r w:rsidR="00491757" w:rsidRPr="00424CB6">
              <w:rPr>
                <w:rStyle w:val="Hyperlink"/>
                <w:noProof/>
                <w:color w:val="auto"/>
              </w:rPr>
              <w:t>Tn7 in F. tularensis Day 10 (just PCR)</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_Toc93925566 \h </w:instrText>
            </w:r>
            <w:r w:rsidR="00491757" w:rsidRPr="00424CB6">
              <w:rPr>
                <w:noProof/>
                <w:webHidden/>
              </w:rPr>
            </w:r>
            <w:r w:rsidR="00491757" w:rsidRPr="00424CB6">
              <w:rPr>
                <w:noProof/>
                <w:webHidden/>
              </w:rPr>
              <w:fldChar w:fldCharType="separate"/>
            </w:r>
            <w:r w:rsidR="00491757" w:rsidRPr="00424CB6">
              <w:rPr>
                <w:noProof/>
                <w:webHidden/>
              </w:rPr>
              <w:t>18</w:t>
            </w:r>
            <w:r w:rsidR="00491757" w:rsidRPr="00424CB6">
              <w:rPr>
                <w:noProof/>
                <w:webHidden/>
              </w:rPr>
              <w:fldChar w:fldCharType="end"/>
            </w:r>
          </w:hyperlink>
        </w:p>
        <w:p w14:paraId="01743AAE" w14:textId="30B5E6D9" w:rsidR="00491757" w:rsidRPr="00424CB6" w:rsidRDefault="00666372">
          <w:pPr>
            <w:pStyle w:val="TOC3"/>
            <w:tabs>
              <w:tab w:val="right" w:pos="10214"/>
            </w:tabs>
            <w:rPr>
              <w:rFonts w:ascii="Times New Roman" w:hAnsi="Times New Roman" w:cs="Times New Roman"/>
              <w:noProof/>
            </w:rPr>
          </w:pPr>
          <w:hyperlink w:anchor="_Toc93925567" w:history="1">
            <w:r w:rsidR="00491757" w:rsidRPr="00424CB6">
              <w:rPr>
                <w:rStyle w:val="Hyperlink"/>
                <w:rFonts w:ascii="Times New Roman" w:hAnsi="Times New Roman" w:cs="Times New Roman"/>
                <w:noProof/>
                <w:color w:val="auto"/>
              </w:rPr>
              <w:t>Wednesday, November 3,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_Toc93925567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19</w:t>
            </w:r>
            <w:r w:rsidR="00491757" w:rsidRPr="00424CB6">
              <w:rPr>
                <w:rFonts w:ascii="Times New Roman" w:hAnsi="Times New Roman" w:cs="Times New Roman"/>
                <w:noProof/>
                <w:webHidden/>
              </w:rPr>
              <w:fldChar w:fldCharType="end"/>
            </w:r>
          </w:hyperlink>
        </w:p>
        <w:p w14:paraId="62FBE6B2" w14:textId="27EA9DF7" w:rsidR="00491757" w:rsidRPr="00424CB6" w:rsidRDefault="00666372">
          <w:pPr>
            <w:pStyle w:val="TOC4"/>
            <w:tabs>
              <w:tab w:val="right" w:pos="10214"/>
            </w:tabs>
            <w:rPr>
              <w:rFonts w:eastAsiaTheme="minorEastAsia"/>
              <w:noProof/>
              <w:sz w:val="22"/>
              <w:szCs w:val="22"/>
            </w:rPr>
          </w:pPr>
          <w:hyperlink w:anchor="_Toc93925568" w:history="1">
            <w:r w:rsidR="00491757" w:rsidRPr="00424CB6">
              <w:rPr>
                <w:rStyle w:val="Hyperlink"/>
                <w:noProof/>
                <w:color w:val="auto"/>
              </w:rPr>
              <w:t>PCR New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_Toc93925568 \h </w:instrText>
            </w:r>
            <w:r w:rsidR="00491757" w:rsidRPr="00424CB6">
              <w:rPr>
                <w:noProof/>
                <w:webHidden/>
              </w:rPr>
            </w:r>
            <w:r w:rsidR="00491757" w:rsidRPr="00424CB6">
              <w:rPr>
                <w:noProof/>
                <w:webHidden/>
              </w:rPr>
              <w:fldChar w:fldCharType="separate"/>
            </w:r>
            <w:r w:rsidR="00491757" w:rsidRPr="00424CB6">
              <w:rPr>
                <w:noProof/>
                <w:webHidden/>
              </w:rPr>
              <w:t>20</w:t>
            </w:r>
            <w:r w:rsidR="00491757" w:rsidRPr="00424CB6">
              <w:rPr>
                <w:noProof/>
                <w:webHidden/>
              </w:rPr>
              <w:fldChar w:fldCharType="end"/>
            </w:r>
          </w:hyperlink>
        </w:p>
        <w:p w14:paraId="74CE316C" w14:textId="65D01006" w:rsidR="00491757" w:rsidRPr="00424CB6" w:rsidRDefault="00666372">
          <w:pPr>
            <w:pStyle w:val="TOC3"/>
            <w:tabs>
              <w:tab w:val="right" w:pos="10214"/>
            </w:tabs>
            <w:rPr>
              <w:rFonts w:ascii="Times New Roman" w:hAnsi="Times New Roman" w:cs="Times New Roman"/>
              <w:noProof/>
            </w:rPr>
          </w:pPr>
          <w:hyperlink w:anchor="_Toc93925569" w:history="1">
            <w:r w:rsidR="00491757" w:rsidRPr="00424CB6">
              <w:rPr>
                <w:rStyle w:val="Hyperlink"/>
                <w:rFonts w:ascii="Times New Roman" w:hAnsi="Times New Roman" w:cs="Times New Roman"/>
                <w:noProof/>
                <w:color w:val="auto"/>
              </w:rPr>
              <w:t>Friday, November 5,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_Toc93925569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21</w:t>
            </w:r>
            <w:r w:rsidR="00491757" w:rsidRPr="00424CB6">
              <w:rPr>
                <w:rFonts w:ascii="Times New Roman" w:hAnsi="Times New Roman" w:cs="Times New Roman"/>
                <w:noProof/>
                <w:webHidden/>
              </w:rPr>
              <w:fldChar w:fldCharType="end"/>
            </w:r>
          </w:hyperlink>
        </w:p>
        <w:p w14:paraId="254B0415" w14:textId="396128CC" w:rsidR="00491757" w:rsidRPr="00424CB6" w:rsidRDefault="00666372">
          <w:pPr>
            <w:pStyle w:val="TOC3"/>
            <w:tabs>
              <w:tab w:val="right" w:pos="10214"/>
            </w:tabs>
            <w:rPr>
              <w:rFonts w:ascii="Times New Roman" w:hAnsi="Times New Roman" w:cs="Times New Roman"/>
              <w:noProof/>
            </w:rPr>
          </w:pPr>
          <w:hyperlink w:anchor="_Toc93925570" w:history="1">
            <w:r w:rsidR="00491757" w:rsidRPr="00424CB6">
              <w:rPr>
                <w:rStyle w:val="Hyperlink"/>
                <w:rFonts w:ascii="Times New Roman" w:hAnsi="Times New Roman" w:cs="Times New Roman"/>
                <w:noProof/>
                <w:color w:val="auto"/>
              </w:rPr>
              <w:t>Monday, November 8,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_Toc93925570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21</w:t>
            </w:r>
            <w:r w:rsidR="00491757" w:rsidRPr="00424CB6">
              <w:rPr>
                <w:rFonts w:ascii="Times New Roman" w:hAnsi="Times New Roman" w:cs="Times New Roman"/>
                <w:noProof/>
                <w:webHidden/>
              </w:rPr>
              <w:fldChar w:fldCharType="end"/>
            </w:r>
          </w:hyperlink>
        </w:p>
        <w:p w14:paraId="49E8593E" w14:textId="75D0AEC0" w:rsidR="00491757" w:rsidRPr="00424CB6" w:rsidRDefault="00666372">
          <w:pPr>
            <w:pStyle w:val="TOC4"/>
            <w:tabs>
              <w:tab w:val="right" w:pos="10214"/>
            </w:tabs>
            <w:rPr>
              <w:rFonts w:eastAsiaTheme="minorEastAsia"/>
              <w:noProof/>
              <w:sz w:val="22"/>
              <w:szCs w:val="22"/>
            </w:rPr>
          </w:pPr>
          <w:hyperlink w:anchor="_Toc93925571" w:history="1">
            <w:r w:rsidR="00491757" w:rsidRPr="00424CB6">
              <w:rPr>
                <w:rStyle w:val="Hyperlink"/>
                <w:noProof/>
                <w:color w:val="auto"/>
              </w:rPr>
              <w:t>Large batch of pre-mixed CHA powder</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_Toc93925571 \h </w:instrText>
            </w:r>
            <w:r w:rsidR="00491757" w:rsidRPr="00424CB6">
              <w:rPr>
                <w:noProof/>
                <w:webHidden/>
              </w:rPr>
            </w:r>
            <w:r w:rsidR="00491757" w:rsidRPr="00424CB6">
              <w:rPr>
                <w:noProof/>
                <w:webHidden/>
              </w:rPr>
              <w:fldChar w:fldCharType="separate"/>
            </w:r>
            <w:r w:rsidR="00491757" w:rsidRPr="00424CB6">
              <w:rPr>
                <w:noProof/>
                <w:webHidden/>
              </w:rPr>
              <w:t>22</w:t>
            </w:r>
            <w:r w:rsidR="00491757" w:rsidRPr="00424CB6">
              <w:rPr>
                <w:noProof/>
                <w:webHidden/>
              </w:rPr>
              <w:fldChar w:fldCharType="end"/>
            </w:r>
          </w:hyperlink>
        </w:p>
        <w:p w14:paraId="71B48187" w14:textId="0B7AFD6D" w:rsidR="00491757" w:rsidRPr="00424CB6" w:rsidRDefault="00666372">
          <w:pPr>
            <w:pStyle w:val="TOC4"/>
            <w:tabs>
              <w:tab w:val="right" w:pos="10214"/>
            </w:tabs>
            <w:rPr>
              <w:rFonts w:eastAsiaTheme="minorEastAsia"/>
              <w:noProof/>
              <w:sz w:val="22"/>
              <w:szCs w:val="22"/>
            </w:rPr>
          </w:pPr>
          <w:hyperlink w:anchor="_Toc93925572" w:history="1">
            <w:r w:rsidR="00491757" w:rsidRPr="00424CB6">
              <w:rPr>
                <w:rStyle w:val="Hyperlink"/>
                <w:noProof/>
                <w:color w:val="auto"/>
              </w:rPr>
              <w:t>Mueller-Hinton broth protocol- by Jamie Wandzilak</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_Toc93925572 \h </w:instrText>
            </w:r>
            <w:r w:rsidR="00491757" w:rsidRPr="00424CB6">
              <w:rPr>
                <w:noProof/>
                <w:webHidden/>
              </w:rPr>
            </w:r>
            <w:r w:rsidR="00491757" w:rsidRPr="00424CB6">
              <w:rPr>
                <w:noProof/>
                <w:webHidden/>
              </w:rPr>
              <w:fldChar w:fldCharType="separate"/>
            </w:r>
            <w:r w:rsidR="00491757" w:rsidRPr="00424CB6">
              <w:rPr>
                <w:noProof/>
                <w:webHidden/>
              </w:rPr>
              <w:t>23</w:t>
            </w:r>
            <w:r w:rsidR="00491757" w:rsidRPr="00424CB6">
              <w:rPr>
                <w:noProof/>
                <w:webHidden/>
              </w:rPr>
              <w:fldChar w:fldCharType="end"/>
            </w:r>
          </w:hyperlink>
        </w:p>
        <w:p w14:paraId="34DA085D" w14:textId="57593BF8" w:rsidR="00491757" w:rsidRPr="00424CB6" w:rsidRDefault="00666372">
          <w:pPr>
            <w:pStyle w:val="TOC3"/>
            <w:tabs>
              <w:tab w:val="right" w:pos="10214"/>
            </w:tabs>
            <w:rPr>
              <w:rFonts w:ascii="Times New Roman" w:hAnsi="Times New Roman" w:cs="Times New Roman"/>
              <w:noProof/>
            </w:rPr>
          </w:pPr>
          <w:hyperlink w:anchor="_Toc93925573" w:history="1">
            <w:r w:rsidR="00491757" w:rsidRPr="00424CB6">
              <w:rPr>
                <w:rStyle w:val="Hyperlink"/>
                <w:rFonts w:ascii="Times New Roman" w:hAnsi="Times New Roman" w:cs="Times New Roman"/>
                <w:noProof/>
                <w:color w:val="auto"/>
              </w:rPr>
              <w:t>Friday, November 12,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_Toc93925573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23</w:t>
            </w:r>
            <w:r w:rsidR="00491757" w:rsidRPr="00424CB6">
              <w:rPr>
                <w:rFonts w:ascii="Times New Roman" w:hAnsi="Times New Roman" w:cs="Times New Roman"/>
                <w:noProof/>
                <w:webHidden/>
              </w:rPr>
              <w:fldChar w:fldCharType="end"/>
            </w:r>
          </w:hyperlink>
        </w:p>
        <w:p w14:paraId="2B7F960D" w14:textId="5BB0C2F8" w:rsidR="00491757" w:rsidRPr="00424CB6" w:rsidRDefault="00666372">
          <w:pPr>
            <w:pStyle w:val="TOC4"/>
            <w:tabs>
              <w:tab w:val="right" w:pos="10214"/>
            </w:tabs>
            <w:rPr>
              <w:rFonts w:eastAsiaTheme="minorEastAsia"/>
              <w:noProof/>
              <w:sz w:val="22"/>
              <w:szCs w:val="22"/>
            </w:rPr>
          </w:pPr>
          <w:hyperlink w:anchor="_Toc93925574" w:history="1">
            <w:r w:rsidR="00491757" w:rsidRPr="00424CB6">
              <w:rPr>
                <w:rStyle w:val="Hyperlink"/>
                <w:noProof/>
                <w:color w:val="auto"/>
              </w:rPr>
              <w:t>PCR New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_Toc93925574 \h </w:instrText>
            </w:r>
            <w:r w:rsidR="00491757" w:rsidRPr="00424CB6">
              <w:rPr>
                <w:noProof/>
                <w:webHidden/>
              </w:rPr>
            </w:r>
            <w:r w:rsidR="00491757" w:rsidRPr="00424CB6">
              <w:rPr>
                <w:noProof/>
                <w:webHidden/>
              </w:rPr>
              <w:fldChar w:fldCharType="separate"/>
            </w:r>
            <w:r w:rsidR="00491757" w:rsidRPr="00424CB6">
              <w:rPr>
                <w:noProof/>
                <w:webHidden/>
              </w:rPr>
              <w:t>24</w:t>
            </w:r>
            <w:r w:rsidR="00491757" w:rsidRPr="00424CB6">
              <w:rPr>
                <w:noProof/>
                <w:webHidden/>
              </w:rPr>
              <w:fldChar w:fldCharType="end"/>
            </w:r>
          </w:hyperlink>
        </w:p>
        <w:p w14:paraId="58AC4863" w14:textId="2A1523AC" w:rsidR="00491757" w:rsidRPr="00424CB6" w:rsidRDefault="00666372">
          <w:pPr>
            <w:pStyle w:val="TOC3"/>
            <w:tabs>
              <w:tab w:val="right" w:pos="10214"/>
            </w:tabs>
            <w:rPr>
              <w:rFonts w:ascii="Times New Roman" w:hAnsi="Times New Roman" w:cs="Times New Roman"/>
              <w:noProof/>
            </w:rPr>
          </w:pPr>
          <w:hyperlink w:anchor="_Toc93925575" w:history="1">
            <w:r w:rsidR="00491757" w:rsidRPr="00424CB6">
              <w:rPr>
                <w:rStyle w:val="Hyperlink"/>
                <w:rFonts w:ascii="Times New Roman" w:hAnsi="Times New Roman" w:cs="Times New Roman"/>
                <w:noProof/>
                <w:color w:val="auto"/>
              </w:rPr>
              <w:t>Monday, November 15,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_Toc93925575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24</w:t>
            </w:r>
            <w:r w:rsidR="00491757" w:rsidRPr="00424CB6">
              <w:rPr>
                <w:rFonts w:ascii="Times New Roman" w:hAnsi="Times New Roman" w:cs="Times New Roman"/>
                <w:noProof/>
                <w:webHidden/>
              </w:rPr>
              <w:fldChar w:fldCharType="end"/>
            </w:r>
          </w:hyperlink>
        </w:p>
        <w:p w14:paraId="6461EBBC" w14:textId="6C0884C7" w:rsidR="00491757" w:rsidRPr="00424CB6" w:rsidRDefault="00666372">
          <w:pPr>
            <w:pStyle w:val="TOC4"/>
            <w:tabs>
              <w:tab w:val="right" w:pos="10214"/>
            </w:tabs>
            <w:rPr>
              <w:rFonts w:eastAsiaTheme="minorEastAsia"/>
              <w:noProof/>
              <w:sz w:val="22"/>
              <w:szCs w:val="22"/>
            </w:rPr>
          </w:pPr>
          <w:hyperlink w:anchor="_Toc93925576" w:history="1">
            <w:r w:rsidR="00491757" w:rsidRPr="00424CB6">
              <w:rPr>
                <w:rStyle w:val="Hyperlink"/>
                <w:noProof/>
                <w:color w:val="auto"/>
              </w:rPr>
              <w:t>DNA Digest</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_Toc93925576 \h </w:instrText>
            </w:r>
            <w:r w:rsidR="00491757" w:rsidRPr="00424CB6">
              <w:rPr>
                <w:noProof/>
                <w:webHidden/>
              </w:rPr>
            </w:r>
            <w:r w:rsidR="00491757" w:rsidRPr="00424CB6">
              <w:rPr>
                <w:noProof/>
                <w:webHidden/>
              </w:rPr>
              <w:fldChar w:fldCharType="separate"/>
            </w:r>
            <w:r w:rsidR="00491757" w:rsidRPr="00424CB6">
              <w:rPr>
                <w:noProof/>
                <w:webHidden/>
              </w:rPr>
              <w:t>24</w:t>
            </w:r>
            <w:r w:rsidR="00491757" w:rsidRPr="00424CB6">
              <w:rPr>
                <w:noProof/>
                <w:webHidden/>
              </w:rPr>
              <w:fldChar w:fldCharType="end"/>
            </w:r>
          </w:hyperlink>
        </w:p>
        <w:p w14:paraId="1B9D691C" w14:textId="7A25C498" w:rsidR="00491757" w:rsidRPr="00424CB6" w:rsidRDefault="00666372">
          <w:pPr>
            <w:pStyle w:val="TOC4"/>
            <w:tabs>
              <w:tab w:val="right" w:pos="10214"/>
            </w:tabs>
            <w:rPr>
              <w:rFonts w:eastAsiaTheme="minorEastAsia"/>
              <w:noProof/>
              <w:sz w:val="22"/>
              <w:szCs w:val="22"/>
            </w:rPr>
          </w:pPr>
          <w:hyperlink w:anchor="_Toc93925577" w:history="1">
            <w:r w:rsidR="00491757" w:rsidRPr="00424CB6">
              <w:rPr>
                <w:rStyle w:val="Hyperlink"/>
                <w:noProof/>
                <w:color w:val="auto"/>
              </w:rPr>
              <w:t>Ligation</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_Toc93925577 \h </w:instrText>
            </w:r>
            <w:r w:rsidR="00491757" w:rsidRPr="00424CB6">
              <w:rPr>
                <w:noProof/>
                <w:webHidden/>
              </w:rPr>
            </w:r>
            <w:r w:rsidR="00491757" w:rsidRPr="00424CB6">
              <w:rPr>
                <w:noProof/>
                <w:webHidden/>
              </w:rPr>
              <w:fldChar w:fldCharType="separate"/>
            </w:r>
            <w:r w:rsidR="00491757" w:rsidRPr="00424CB6">
              <w:rPr>
                <w:noProof/>
                <w:webHidden/>
              </w:rPr>
              <w:t>27</w:t>
            </w:r>
            <w:r w:rsidR="00491757" w:rsidRPr="00424CB6">
              <w:rPr>
                <w:noProof/>
                <w:webHidden/>
              </w:rPr>
              <w:fldChar w:fldCharType="end"/>
            </w:r>
          </w:hyperlink>
        </w:p>
        <w:p w14:paraId="00D61A89" w14:textId="24CD96F6" w:rsidR="00491757" w:rsidRPr="00424CB6" w:rsidRDefault="00666372">
          <w:pPr>
            <w:pStyle w:val="TOC3"/>
            <w:tabs>
              <w:tab w:val="right" w:pos="10214"/>
            </w:tabs>
            <w:rPr>
              <w:rFonts w:ascii="Times New Roman" w:hAnsi="Times New Roman" w:cs="Times New Roman"/>
              <w:noProof/>
            </w:rPr>
          </w:pPr>
          <w:hyperlink w:anchor="_Toc93925578" w:history="1">
            <w:r w:rsidR="00491757" w:rsidRPr="00424CB6">
              <w:rPr>
                <w:rStyle w:val="Hyperlink"/>
                <w:rFonts w:ascii="Times New Roman" w:hAnsi="Times New Roman" w:cs="Times New Roman"/>
                <w:noProof/>
                <w:color w:val="auto"/>
              </w:rPr>
              <w:t>Wednesday, November 17,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_Toc93925578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28</w:t>
            </w:r>
            <w:r w:rsidR="00491757" w:rsidRPr="00424CB6">
              <w:rPr>
                <w:rFonts w:ascii="Times New Roman" w:hAnsi="Times New Roman" w:cs="Times New Roman"/>
                <w:noProof/>
                <w:webHidden/>
              </w:rPr>
              <w:fldChar w:fldCharType="end"/>
            </w:r>
          </w:hyperlink>
        </w:p>
        <w:p w14:paraId="30C4B890" w14:textId="4CED8FA2" w:rsidR="00491757" w:rsidRPr="00424CB6" w:rsidRDefault="00666372">
          <w:pPr>
            <w:pStyle w:val="TOC4"/>
            <w:tabs>
              <w:tab w:val="right" w:pos="10214"/>
            </w:tabs>
            <w:rPr>
              <w:rFonts w:eastAsiaTheme="minorEastAsia"/>
              <w:noProof/>
              <w:sz w:val="22"/>
              <w:szCs w:val="22"/>
            </w:rPr>
          </w:pPr>
          <w:hyperlink w:anchor="_Toc93925579" w:history="1">
            <w:r w:rsidR="00491757" w:rsidRPr="00424CB6">
              <w:rPr>
                <w:rStyle w:val="Hyperlink"/>
                <w:noProof/>
                <w:color w:val="auto"/>
              </w:rPr>
              <w:t>PCR New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_Toc93925579 \h </w:instrText>
            </w:r>
            <w:r w:rsidR="00491757" w:rsidRPr="00424CB6">
              <w:rPr>
                <w:noProof/>
                <w:webHidden/>
              </w:rPr>
            </w:r>
            <w:r w:rsidR="00491757" w:rsidRPr="00424CB6">
              <w:rPr>
                <w:noProof/>
                <w:webHidden/>
              </w:rPr>
              <w:fldChar w:fldCharType="separate"/>
            </w:r>
            <w:r w:rsidR="00491757" w:rsidRPr="00424CB6">
              <w:rPr>
                <w:noProof/>
                <w:webHidden/>
              </w:rPr>
              <w:t>29</w:t>
            </w:r>
            <w:r w:rsidR="00491757" w:rsidRPr="00424CB6">
              <w:rPr>
                <w:noProof/>
                <w:webHidden/>
              </w:rPr>
              <w:fldChar w:fldCharType="end"/>
            </w:r>
          </w:hyperlink>
        </w:p>
        <w:p w14:paraId="05E92809" w14:textId="04DC1B9A" w:rsidR="00491757" w:rsidRPr="00424CB6" w:rsidRDefault="00666372">
          <w:pPr>
            <w:pStyle w:val="TOC3"/>
            <w:tabs>
              <w:tab w:val="right" w:pos="10214"/>
            </w:tabs>
            <w:rPr>
              <w:rFonts w:ascii="Times New Roman" w:hAnsi="Times New Roman" w:cs="Times New Roman"/>
              <w:noProof/>
            </w:rPr>
          </w:pPr>
          <w:hyperlink w:anchor="_Toc93925580" w:history="1">
            <w:r w:rsidR="00491757" w:rsidRPr="00424CB6">
              <w:rPr>
                <w:rStyle w:val="Hyperlink"/>
                <w:rFonts w:ascii="Times New Roman" w:hAnsi="Times New Roman" w:cs="Times New Roman"/>
                <w:noProof/>
                <w:color w:val="auto"/>
              </w:rPr>
              <w:t>Friday, November 19,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_Toc93925580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30</w:t>
            </w:r>
            <w:r w:rsidR="00491757" w:rsidRPr="00424CB6">
              <w:rPr>
                <w:rFonts w:ascii="Times New Roman" w:hAnsi="Times New Roman" w:cs="Times New Roman"/>
                <w:noProof/>
                <w:webHidden/>
              </w:rPr>
              <w:fldChar w:fldCharType="end"/>
            </w:r>
          </w:hyperlink>
        </w:p>
        <w:p w14:paraId="5CB19754" w14:textId="2FD5985B" w:rsidR="00491757" w:rsidRPr="00424CB6" w:rsidRDefault="00666372">
          <w:pPr>
            <w:pStyle w:val="TOC4"/>
            <w:tabs>
              <w:tab w:val="right" w:pos="10214"/>
            </w:tabs>
            <w:rPr>
              <w:rFonts w:eastAsiaTheme="minorEastAsia"/>
              <w:noProof/>
              <w:sz w:val="22"/>
              <w:szCs w:val="22"/>
            </w:rPr>
          </w:pPr>
          <w:hyperlink w:anchor="_Toc93925581" w:history="1">
            <w:r w:rsidR="00491757" w:rsidRPr="00424CB6">
              <w:rPr>
                <w:rStyle w:val="Hyperlink"/>
                <w:noProof/>
                <w:color w:val="auto"/>
              </w:rPr>
              <w:t>MiniPrep</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_Toc93925581 \h </w:instrText>
            </w:r>
            <w:r w:rsidR="00491757" w:rsidRPr="00424CB6">
              <w:rPr>
                <w:noProof/>
                <w:webHidden/>
              </w:rPr>
            </w:r>
            <w:r w:rsidR="00491757" w:rsidRPr="00424CB6">
              <w:rPr>
                <w:noProof/>
                <w:webHidden/>
              </w:rPr>
              <w:fldChar w:fldCharType="separate"/>
            </w:r>
            <w:r w:rsidR="00491757" w:rsidRPr="00424CB6">
              <w:rPr>
                <w:noProof/>
                <w:webHidden/>
              </w:rPr>
              <w:t>30</w:t>
            </w:r>
            <w:r w:rsidR="00491757" w:rsidRPr="00424CB6">
              <w:rPr>
                <w:noProof/>
                <w:webHidden/>
              </w:rPr>
              <w:fldChar w:fldCharType="end"/>
            </w:r>
          </w:hyperlink>
        </w:p>
        <w:p w14:paraId="24076099" w14:textId="56BBE971" w:rsidR="00491757" w:rsidRPr="00424CB6" w:rsidRDefault="00666372">
          <w:pPr>
            <w:pStyle w:val="TOC4"/>
            <w:tabs>
              <w:tab w:val="right" w:pos="10214"/>
            </w:tabs>
            <w:rPr>
              <w:rFonts w:eastAsiaTheme="minorEastAsia"/>
              <w:noProof/>
              <w:sz w:val="22"/>
              <w:szCs w:val="22"/>
            </w:rPr>
          </w:pPr>
          <w:hyperlink w:anchor="_Toc93925582" w:history="1">
            <w:r w:rsidR="00491757" w:rsidRPr="00424CB6">
              <w:rPr>
                <w:rStyle w:val="Hyperlink"/>
                <w:noProof/>
                <w:color w:val="auto"/>
              </w:rPr>
              <w:t>PCR purify</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_Toc93925582 \h </w:instrText>
            </w:r>
            <w:r w:rsidR="00491757" w:rsidRPr="00424CB6">
              <w:rPr>
                <w:noProof/>
                <w:webHidden/>
              </w:rPr>
            </w:r>
            <w:r w:rsidR="00491757" w:rsidRPr="00424CB6">
              <w:rPr>
                <w:noProof/>
                <w:webHidden/>
              </w:rPr>
              <w:fldChar w:fldCharType="separate"/>
            </w:r>
            <w:r w:rsidR="00491757" w:rsidRPr="00424CB6">
              <w:rPr>
                <w:noProof/>
                <w:webHidden/>
              </w:rPr>
              <w:t>31</w:t>
            </w:r>
            <w:r w:rsidR="00491757" w:rsidRPr="00424CB6">
              <w:rPr>
                <w:noProof/>
                <w:webHidden/>
              </w:rPr>
              <w:fldChar w:fldCharType="end"/>
            </w:r>
          </w:hyperlink>
        </w:p>
        <w:p w14:paraId="4A119F1B" w14:textId="531FC0FB" w:rsidR="00491757" w:rsidRPr="00424CB6" w:rsidRDefault="00666372">
          <w:pPr>
            <w:pStyle w:val="TOC3"/>
            <w:tabs>
              <w:tab w:val="right" w:pos="10214"/>
            </w:tabs>
            <w:rPr>
              <w:rFonts w:ascii="Times New Roman" w:hAnsi="Times New Roman" w:cs="Times New Roman"/>
              <w:noProof/>
            </w:rPr>
          </w:pPr>
          <w:hyperlink w:anchor="_Toc93925583" w:history="1">
            <w:r w:rsidR="00491757" w:rsidRPr="00424CB6">
              <w:rPr>
                <w:rStyle w:val="Hyperlink"/>
                <w:rFonts w:ascii="Times New Roman" w:hAnsi="Times New Roman" w:cs="Times New Roman"/>
                <w:noProof/>
                <w:color w:val="auto"/>
              </w:rPr>
              <w:t>Monday, November 22,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_Toc93925583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31</w:t>
            </w:r>
            <w:r w:rsidR="00491757" w:rsidRPr="00424CB6">
              <w:rPr>
                <w:rFonts w:ascii="Times New Roman" w:hAnsi="Times New Roman" w:cs="Times New Roman"/>
                <w:noProof/>
                <w:webHidden/>
              </w:rPr>
              <w:fldChar w:fldCharType="end"/>
            </w:r>
          </w:hyperlink>
        </w:p>
        <w:p w14:paraId="21119A43" w14:textId="73B90792" w:rsidR="00491757" w:rsidRPr="00424CB6" w:rsidRDefault="00666372">
          <w:pPr>
            <w:pStyle w:val="TOC3"/>
            <w:tabs>
              <w:tab w:val="right" w:pos="10214"/>
            </w:tabs>
            <w:rPr>
              <w:rFonts w:ascii="Times New Roman" w:hAnsi="Times New Roman" w:cs="Times New Roman"/>
              <w:noProof/>
            </w:rPr>
          </w:pPr>
          <w:hyperlink w:anchor="_Toc93925584" w:history="1">
            <w:r w:rsidR="00491757" w:rsidRPr="00424CB6">
              <w:rPr>
                <w:rStyle w:val="Hyperlink"/>
                <w:rFonts w:ascii="Times New Roman" w:hAnsi="Times New Roman" w:cs="Times New Roman"/>
                <w:noProof/>
                <w:color w:val="auto"/>
              </w:rPr>
              <w:t>Monday, November 29,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_Toc93925584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32</w:t>
            </w:r>
            <w:r w:rsidR="00491757" w:rsidRPr="00424CB6">
              <w:rPr>
                <w:rFonts w:ascii="Times New Roman" w:hAnsi="Times New Roman" w:cs="Times New Roman"/>
                <w:noProof/>
                <w:webHidden/>
              </w:rPr>
              <w:fldChar w:fldCharType="end"/>
            </w:r>
          </w:hyperlink>
        </w:p>
        <w:p w14:paraId="3B57D2CF" w14:textId="3F17AD3A" w:rsidR="00491757" w:rsidRPr="00424CB6" w:rsidRDefault="00666372">
          <w:pPr>
            <w:pStyle w:val="TOC1"/>
            <w:tabs>
              <w:tab w:val="right" w:pos="10214"/>
            </w:tabs>
            <w:rPr>
              <w:rFonts w:ascii="Times New Roman" w:eastAsiaTheme="minorEastAsia" w:hAnsi="Times New Roman" w:cs="Times New Roman"/>
              <w:noProof/>
            </w:rPr>
          </w:pPr>
          <w:hyperlink w:anchor="_Toc93925585" w:history="1">
            <w:r w:rsidR="00491757" w:rsidRPr="00424CB6">
              <w:rPr>
                <w:rStyle w:val="Hyperlink"/>
                <w:rFonts w:ascii="Times New Roman" w:hAnsi="Times New Roman" w:cs="Times New Roman"/>
                <w:noProof/>
                <w:color w:val="auto"/>
              </w:rPr>
              <w:t>December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_Toc93925585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33</w:t>
            </w:r>
            <w:r w:rsidR="00491757" w:rsidRPr="00424CB6">
              <w:rPr>
                <w:rFonts w:ascii="Times New Roman" w:hAnsi="Times New Roman" w:cs="Times New Roman"/>
                <w:noProof/>
                <w:webHidden/>
              </w:rPr>
              <w:fldChar w:fldCharType="end"/>
            </w:r>
          </w:hyperlink>
        </w:p>
        <w:p w14:paraId="333F1A34" w14:textId="3D0C81C4" w:rsidR="00491757" w:rsidRPr="00424CB6" w:rsidRDefault="00666372">
          <w:pPr>
            <w:pStyle w:val="TOC3"/>
            <w:tabs>
              <w:tab w:val="right" w:pos="10214"/>
            </w:tabs>
            <w:rPr>
              <w:rFonts w:ascii="Times New Roman" w:hAnsi="Times New Roman" w:cs="Times New Roman"/>
              <w:noProof/>
            </w:rPr>
          </w:pPr>
          <w:hyperlink w:anchor="_Toc93925586" w:history="1">
            <w:r w:rsidR="00491757" w:rsidRPr="00424CB6">
              <w:rPr>
                <w:rStyle w:val="Hyperlink"/>
                <w:rFonts w:ascii="Times New Roman" w:hAnsi="Times New Roman" w:cs="Times New Roman"/>
                <w:noProof/>
                <w:color w:val="auto"/>
              </w:rPr>
              <w:t>Friday, December 10,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_Toc93925586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33</w:t>
            </w:r>
            <w:r w:rsidR="00491757" w:rsidRPr="00424CB6">
              <w:rPr>
                <w:rFonts w:ascii="Times New Roman" w:hAnsi="Times New Roman" w:cs="Times New Roman"/>
                <w:noProof/>
                <w:webHidden/>
              </w:rPr>
              <w:fldChar w:fldCharType="end"/>
            </w:r>
          </w:hyperlink>
        </w:p>
        <w:p w14:paraId="16DD0FEA" w14:textId="542AEE4A" w:rsidR="00491757" w:rsidRPr="00424CB6" w:rsidRDefault="00666372">
          <w:pPr>
            <w:pStyle w:val="TOC3"/>
            <w:tabs>
              <w:tab w:val="right" w:pos="10214"/>
            </w:tabs>
            <w:rPr>
              <w:rFonts w:ascii="Times New Roman" w:hAnsi="Times New Roman" w:cs="Times New Roman"/>
              <w:noProof/>
            </w:rPr>
          </w:pPr>
          <w:hyperlink w:anchor="_Toc93925587" w:history="1">
            <w:r w:rsidR="00491757" w:rsidRPr="00424CB6">
              <w:rPr>
                <w:rStyle w:val="Hyperlink"/>
                <w:rFonts w:ascii="Times New Roman" w:hAnsi="Times New Roman" w:cs="Times New Roman"/>
                <w:noProof/>
                <w:color w:val="auto"/>
              </w:rPr>
              <w:t>Monday , December 13,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_Toc93925587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34</w:t>
            </w:r>
            <w:r w:rsidR="00491757" w:rsidRPr="00424CB6">
              <w:rPr>
                <w:rFonts w:ascii="Times New Roman" w:hAnsi="Times New Roman" w:cs="Times New Roman"/>
                <w:noProof/>
                <w:webHidden/>
              </w:rPr>
              <w:fldChar w:fldCharType="end"/>
            </w:r>
          </w:hyperlink>
        </w:p>
        <w:p w14:paraId="39B84160" w14:textId="46BE04AB" w:rsidR="00491757" w:rsidRPr="00424CB6" w:rsidRDefault="00666372">
          <w:pPr>
            <w:pStyle w:val="TOC4"/>
            <w:tabs>
              <w:tab w:val="right" w:pos="10214"/>
            </w:tabs>
            <w:rPr>
              <w:rFonts w:eastAsiaTheme="minorEastAsia"/>
              <w:noProof/>
              <w:sz w:val="22"/>
              <w:szCs w:val="22"/>
            </w:rPr>
          </w:pPr>
          <w:hyperlink w:anchor="_Toc93925588" w:history="1">
            <w:r w:rsidR="00491757" w:rsidRPr="00424CB6">
              <w:rPr>
                <w:rStyle w:val="Hyperlink"/>
                <w:noProof/>
                <w:color w:val="auto"/>
              </w:rPr>
              <w:t>PCR New Protocol</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_Toc93925588 \h </w:instrText>
            </w:r>
            <w:r w:rsidR="00491757" w:rsidRPr="00424CB6">
              <w:rPr>
                <w:noProof/>
                <w:webHidden/>
              </w:rPr>
            </w:r>
            <w:r w:rsidR="00491757" w:rsidRPr="00424CB6">
              <w:rPr>
                <w:noProof/>
                <w:webHidden/>
              </w:rPr>
              <w:fldChar w:fldCharType="separate"/>
            </w:r>
            <w:r w:rsidR="00491757" w:rsidRPr="00424CB6">
              <w:rPr>
                <w:noProof/>
                <w:webHidden/>
              </w:rPr>
              <w:t>34</w:t>
            </w:r>
            <w:r w:rsidR="00491757" w:rsidRPr="00424CB6">
              <w:rPr>
                <w:noProof/>
                <w:webHidden/>
              </w:rPr>
              <w:fldChar w:fldCharType="end"/>
            </w:r>
          </w:hyperlink>
        </w:p>
        <w:p w14:paraId="6CB0D0A5" w14:textId="0614E28B" w:rsidR="00491757" w:rsidRPr="00424CB6" w:rsidRDefault="00666372">
          <w:pPr>
            <w:pStyle w:val="TOC3"/>
            <w:tabs>
              <w:tab w:val="right" w:pos="10214"/>
            </w:tabs>
            <w:rPr>
              <w:rFonts w:ascii="Times New Roman" w:hAnsi="Times New Roman" w:cs="Times New Roman"/>
              <w:noProof/>
            </w:rPr>
          </w:pPr>
          <w:hyperlink w:anchor="_Toc93925589" w:history="1">
            <w:r w:rsidR="00491757" w:rsidRPr="00424CB6">
              <w:rPr>
                <w:rStyle w:val="Hyperlink"/>
                <w:rFonts w:ascii="Times New Roman" w:hAnsi="Times New Roman" w:cs="Times New Roman"/>
                <w:noProof/>
                <w:color w:val="auto"/>
              </w:rPr>
              <w:t>Thursday, December 16,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_Toc93925589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35</w:t>
            </w:r>
            <w:r w:rsidR="00491757" w:rsidRPr="00424CB6">
              <w:rPr>
                <w:rFonts w:ascii="Times New Roman" w:hAnsi="Times New Roman" w:cs="Times New Roman"/>
                <w:noProof/>
                <w:webHidden/>
              </w:rPr>
              <w:fldChar w:fldCharType="end"/>
            </w:r>
          </w:hyperlink>
        </w:p>
        <w:p w14:paraId="564142CD" w14:textId="06834891" w:rsidR="00491757" w:rsidRPr="00424CB6" w:rsidRDefault="00666372">
          <w:pPr>
            <w:pStyle w:val="TOC4"/>
            <w:tabs>
              <w:tab w:val="right" w:pos="10214"/>
            </w:tabs>
            <w:rPr>
              <w:rFonts w:eastAsiaTheme="minorEastAsia"/>
              <w:noProof/>
              <w:sz w:val="22"/>
              <w:szCs w:val="22"/>
            </w:rPr>
          </w:pPr>
          <w:hyperlink w:anchor="_Toc93925590" w:history="1">
            <w:r w:rsidR="00491757" w:rsidRPr="00424CB6">
              <w:rPr>
                <w:rStyle w:val="Hyperlink"/>
                <w:noProof/>
                <w:color w:val="auto"/>
              </w:rPr>
              <w:t>Beta-Galactosidase Assay Prep</w:t>
            </w:r>
            <w:r w:rsidR="00491757" w:rsidRPr="00424CB6">
              <w:rPr>
                <w:noProof/>
                <w:webHidden/>
              </w:rPr>
              <w:tab/>
            </w:r>
            <w:r w:rsidR="00491757" w:rsidRPr="00424CB6">
              <w:rPr>
                <w:noProof/>
                <w:webHidden/>
              </w:rPr>
              <w:fldChar w:fldCharType="begin"/>
            </w:r>
            <w:r w:rsidR="00491757" w:rsidRPr="00424CB6">
              <w:rPr>
                <w:noProof/>
                <w:webHidden/>
              </w:rPr>
              <w:instrText xml:space="preserve"> PAGEREF _Toc93925590 \h </w:instrText>
            </w:r>
            <w:r w:rsidR="00491757" w:rsidRPr="00424CB6">
              <w:rPr>
                <w:noProof/>
                <w:webHidden/>
              </w:rPr>
            </w:r>
            <w:r w:rsidR="00491757" w:rsidRPr="00424CB6">
              <w:rPr>
                <w:noProof/>
                <w:webHidden/>
              </w:rPr>
              <w:fldChar w:fldCharType="separate"/>
            </w:r>
            <w:r w:rsidR="00491757" w:rsidRPr="00424CB6">
              <w:rPr>
                <w:noProof/>
                <w:webHidden/>
              </w:rPr>
              <w:t>35</w:t>
            </w:r>
            <w:r w:rsidR="00491757" w:rsidRPr="00424CB6">
              <w:rPr>
                <w:noProof/>
                <w:webHidden/>
              </w:rPr>
              <w:fldChar w:fldCharType="end"/>
            </w:r>
          </w:hyperlink>
        </w:p>
        <w:p w14:paraId="20AC8BDD" w14:textId="59E4F2AB" w:rsidR="00491757" w:rsidRPr="00424CB6" w:rsidRDefault="00666372">
          <w:pPr>
            <w:pStyle w:val="TOC3"/>
            <w:tabs>
              <w:tab w:val="right" w:pos="10214"/>
            </w:tabs>
            <w:rPr>
              <w:rFonts w:ascii="Times New Roman" w:hAnsi="Times New Roman" w:cs="Times New Roman"/>
              <w:noProof/>
            </w:rPr>
          </w:pPr>
          <w:hyperlink w:anchor="_Toc93925591" w:history="1">
            <w:r w:rsidR="00491757" w:rsidRPr="00424CB6">
              <w:rPr>
                <w:rStyle w:val="Hyperlink"/>
                <w:rFonts w:ascii="Times New Roman" w:hAnsi="Times New Roman" w:cs="Times New Roman"/>
                <w:noProof/>
                <w:color w:val="auto"/>
              </w:rPr>
              <w:t>Friday, December 17, 2021</w:t>
            </w:r>
            <w:r w:rsidR="00491757" w:rsidRPr="00424CB6">
              <w:rPr>
                <w:rFonts w:ascii="Times New Roman" w:hAnsi="Times New Roman" w:cs="Times New Roman"/>
                <w:noProof/>
                <w:webHidden/>
              </w:rPr>
              <w:tab/>
            </w:r>
            <w:r w:rsidR="00491757" w:rsidRPr="00424CB6">
              <w:rPr>
                <w:rFonts w:ascii="Times New Roman" w:hAnsi="Times New Roman" w:cs="Times New Roman"/>
                <w:noProof/>
                <w:webHidden/>
              </w:rPr>
              <w:fldChar w:fldCharType="begin"/>
            </w:r>
            <w:r w:rsidR="00491757" w:rsidRPr="00424CB6">
              <w:rPr>
                <w:rFonts w:ascii="Times New Roman" w:hAnsi="Times New Roman" w:cs="Times New Roman"/>
                <w:noProof/>
                <w:webHidden/>
              </w:rPr>
              <w:instrText xml:space="preserve"> PAGEREF _Toc93925591 \h </w:instrText>
            </w:r>
            <w:r w:rsidR="00491757" w:rsidRPr="00424CB6">
              <w:rPr>
                <w:rFonts w:ascii="Times New Roman" w:hAnsi="Times New Roman" w:cs="Times New Roman"/>
                <w:noProof/>
                <w:webHidden/>
              </w:rPr>
            </w:r>
            <w:r w:rsidR="00491757" w:rsidRPr="00424CB6">
              <w:rPr>
                <w:rFonts w:ascii="Times New Roman" w:hAnsi="Times New Roman" w:cs="Times New Roman"/>
                <w:noProof/>
                <w:webHidden/>
              </w:rPr>
              <w:fldChar w:fldCharType="separate"/>
            </w:r>
            <w:r w:rsidR="00491757" w:rsidRPr="00424CB6">
              <w:rPr>
                <w:rFonts w:ascii="Times New Roman" w:hAnsi="Times New Roman" w:cs="Times New Roman"/>
                <w:noProof/>
                <w:webHidden/>
              </w:rPr>
              <w:t>36</w:t>
            </w:r>
            <w:r w:rsidR="00491757" w:rsidRPr="00424CB6">
              <w:rPr>
                <w:rFonts w:ascii="Times New Roman" w:hAnsi="Times New Roman" w:cs="Times New Roman"/>
                <w:noProof/>
                <w:webHidden/>
              </w:rPr>
              <w:fldChar w:fldCharType="end"/>
            </w:r>
          </w:hyperlink>
        </w:p>
        <w:p w14:paraId="00000008" w14:textId="167E6B83" w:rsidR="002C279C" w:rsidRPr="00424CB6" w:rsidRDefault="00E4741E">
          <w:pPr>
            <w:tabs>
              <w:tab w:val="right" w:pos="10223"/>
            </w:tabs>
            <w:spacing w:before="200" w:after="80"/>
            <w:rPr>
              <w:sz w:val="22"/>
              <w:szCs w:val="22"/>
            </w:rPr>
          </w:pPr>
          <w:r w:rsidRPr="00424CB6">
            <w:rPr>
              <w:sz w:val="22"/>
              <w:szCs w:val="22"/>
            </w:rPr>
            <w:fldChar w:fldCharType="end"/>
          </w:r>
        </w:p>
      </w:sdtContent>
    </w:sdt>
    <w:p w14:paraId="0D58D839" w14:textId="77777777" w:rsidR="001F39FD" w:rsidRPr="00424CB6" w:rsidRDefault="001F39FD">
      <w:pPr>
        <w:rPr>
          <w:sz w:val="22"/>
          <w:szCs w:val="22"/>
        </w:rPr>
      </w:pPr>
      <w:r w:rsidRPr="00424CB6">
        <w:rPr>
          <w:sz w:val="22"/>
          <w:szCs w:val="22"/>
        </w:rPr>
        <w:t>DNA Ladder used throughout this notebook:</w:t>
      </w:r>
    </w:p>
    <w:p w14:paraId="0000002B" w14:textId="35EE2D9E" w:rsidR="002C279C" w:rsidRPr="00424CB6" w:rsidRDefault="001F39FD">
      <w:pPr>
        <w:rPr>
          <w:sz w:val="22"/>
          <w:szCs w:val="22"/>
        </w:rPr>
      </w:pPr>
      <w:r w:rsidRPr="00424CB6">
        <w:rPr>
          <w:sz w:val="22"/>
          <w:szCs w:val="22"/>
        </w:rPr>
        <w:lastRenderedPageBreak/>
        <w:t xml:space="preserve"> </w:t>
      </w:r>
      <w:r w:rsidRPr="00424CB6">
        <w:rPr>
          <w:noProof/>
          <w:sz w:val="22"/>
          <w:szCs w:val="22"/>
        </w:rPr>
        <w:drawing>
          <wp:inline distT="0" distB="0" distL="0" distR="0" wp14:anchorId="429C6A5C" wp14:editId="42933C86">
            <wp:extent cx="4083113" cy="4874655"/>
            <wp:effectExtent l="0" t="0" r="0" b="2540"/>
            <wp:docPr id="196" name="Picture 19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A picture containing table&#10;&#10;Description automatically generated"/>
                    <pic:cNvPicPr/>
                  </pic:nvPicPr>
                  <pic:blipFill>
                    <a:blip r:embed="rId9"/>
                    <a:stretch>
                      <a:fillRect/>
                    </a:stretch>
                  </pic:blipFill>
                  <pic:spPr>
                    <a:xfrm>
                      <a:off x="0" y="0"/>
                      <a:ext cx="4117541" cy="4915757"/>
                    </a:xfrm>
                    <a:prstGeom prst="rect">
                      <a:avLst/>
                    </a:prstGeom>
                  </pic:spPr>
                </pic:pic>
              </a:graphicData>
            </a:graphic>
          </wp:inline>
        </w:drawing>
      </w:r>
      <w:r w:rsidR="00E4741E" w:rsidRPr="00424CB6">
        <w:rPr>
          <w:sz w:val="22"/>
          <w:szCs w:val="22"/>
        </w:rPr>
        <w:br w:type="page"/>
      </w:r>
    </w:p>
    <w:p w14:paraId="0000002C" w14:textId="77777777" w:rsidR="002C279C" w:rsidRPr="00424CB6" w:rsidRDefault="00E4741E">
      <w:pPr>
        <w:pStyle w:val="Heading1"/>
        <w:rPr>
          <w:rFonts w:ascii="Times New Roman" w:hAnsi="Times New Roman" w:cs="Times New Roman"/>
          <w:color w:val="auto"/>
          <w:sz w:val="22"/>
          <w:szCs w:val="22"/>
        </w:rPr>
      </w:pPr>
      <w:bookmarkStart w:id="0" w:name="_Toc93925537"/>
      <w:r w:rsidRPr="00424CB6">
        <w:rPr>
          <w:rFonts w:ascii="Times New Roman" w:hAnsi="Times New Roman" w:cs="Times New Roman"/>
          <w:color w:val="auto"/>
          <w:sz w:val="22"/>
          <w:szCs w:val="22"/>
        </w:rPr>
        <w:lastRenderedPageBreak/>
        <w:t>September 2021</w:t>
      </w:r>
      <w:bookmarkEnd w:id="0"/>
    </w:p>
    <w:p w14:paraId="0000002D" w14:textId="77777777" w:rsidR="002C279C" w:rsidRPr="00424CB6" w:rsidRDefault="002C279C">
      <w:pPr>
        <w:rPr>
          <w:sz w:val="22"/>
          <w:szCs w:val="22"/>
        </w:rPr>
      </w:pPr>
    </w:p>
    <w:p w14:paraId="0BA4B7D4" w14:textId="77777777" w:rsidR="00B51D87" w:rsidRPr="00424CB6" w:rsidRDefault="00B51D87" w:rsidP="00B51D87">
      <w:pPr>
        <w:pStyle w:val="Dates"/>
        <w:rPr>
          <w:rFonts w:ascii="Times New Roman" w:hAnsi="Times New Roman" w:cs="Times New Roman"/>
          <w:color w:val="auto"/>
        </w:rPr>
      </w:pPr>
      <w:bookmarkStart w:id="1" w:name="_Toc93925538"/>
      <w:r w:rsidRPr="00424CB6">
        <w:rPr>
          <w:rFonts w:ascii="Times New Roman" w:hAnsi="Times New Roman" w:cs="Times New Roman"/>
          <w:color w:val="auto"/>
        </w:rPr>
        <w:t>Wednesday, September 22, 2021</w:t>
      </w:r>
      <w:bookmarkEnd w:id="1"/>
    </w:p>
    <w:p w14:paraId="0000002F" w14:textId="0763684B" w:rsidR="002C279C" w:rsidRPr="00424CB6" w:rsidRDefault="00E4741E">
      <w:pPr>
        <w:rPr>
          <w:b/>
          <w:sz w:val="22"/>
          <w:szCs w:val="22"/>
        </w:rPr>
      </w:pPr>
      <w:r w:rsidRPr="00424CB6">
        <w:rPr>
          <w:b/>
          <w:sz w:val="22"/>
          <w:szCs w:val="22"/>
        </w:rPr>
        <w:t>To Do:</w:t>
      </w:r>
    </w:p>
    <w:p w14:paraId="00000030" w14:textId="2694F6FB" w:rsidR="002C279C" w:rsidRPr="00424CB6" w:rsidRDefault="00E4741E">
      <w:pPr>
        <w:numPr>
          <w:ilvl w:val="0"/>
          <w:numId w:val="2"/>
        </w:numPr>
        <w:pBdr>
          <w:top w:val="nil"/>
          <w:left w:val="nil"/>
          <w:bottom w:val="nil"/>
          <w:right w:val="nil"/>
          <w:between w:val="nil"/>
        </w:pBdr>
        <w:rPr>
          <w:strike/>
          <w:sz w:val="22"/>
          <w:szCs w:val="22"/>
        </w:rPr>
      </w:pPr>
      <w:r w:rsidRPr="00424CB6">
        <w:rPr>
          <w:strike/>
          <w:sz w:val="22"/>
          <w:szCs w:val="22"/>
        </w:rPr>
        <w:t>M</w:t>
      </w:r>
      <w:r w:rsidR="00F40C76" w:rsidRPr="00424CB6">
        <w:rPr>
          <w:strike/>
          <w:sz w:val="22"/>
          <w:szCs w:val="22"/>
        </w:rPr>
        <w:t xml:space="preserve">ake MHB </w:t>
      </w:r>
    </w:p>
    <w:p w14:paraId="7514EDF1" w14:textId="6F4E93B9" w:rsidR="00F40C76" w:rsidRPr="00424CB6" w:rsidRDefault="00F40C76" w:rsidP="003B2A64">
      <w:pPr>
        <w:numPr>
          <w:ilvl w:val="0"/>
          <w:numId w:val="2"/>
        </w:numPr>
        <w:pBdr>
          <w:top w:val="nil"/>
          <w:left w:val="nil"/>
          <w:bottom w:val="nil"/>
          <w:right w:val="nil"/>
          <w:between w:val="nil"/>
        </w:pBdr>
        <w:rPr>
          <w:strike/>
          <w:sz w:val="22"/>
          <w:szCs w:val="22"/>
        </w:rPr>
      </w:pPr>
      <w:r w:rsidRPr="00424CB6">
        <w:rPr>
          <w:strike/>
          <w:sz w:val="22"/>
          <w:szCs w:val="22"/>
        </w:rPr>
        <w:t>PCR Larger Volume</w:t>
      </w:r>
    </w:p>
    <w:p w14:paraId="4FBBE2DC" w14:textId="3B6E19BC" w:rsidR="00F40C76" w:rsidRPr="00424CB6" w:rsidRDefault="00F40C76" w:rsidP="00F40C76">
      <w:pPr>
        <w:rPr>
          <w:sz w:val="22"/>
          <w:szCs w:val="22"/>
        </w:rPr>
      </w:pPr>
      <w:r w:rsidRPr="00424CB6">
        <w:rPr>
          <w:sz w:val="22"/>
          <w:szCs w:val="22"/>
        </w:rPr>
        <w:t>Today Hannah and I are doing the PCR that Dan did yesterday on a larger volume scale</w:t>
      </w:r>
      <w:r w:rsidR="007D4914" w:rsidRPr="00424CB6">
        <w:rPr>
          <w:sz w:val="22"/>
          <w:szCs w:val="22"/>
        </w:rPr>
        <w:t>, plus two more reactions</w:t>
      </w:r>
      <w:r w:rsidRPr="00424CB6">
        <w:rPr>
          <w:sz w:val="22"/>
          <w:szCs w:val="22"/>
        </w:rPr>
        <w:t>. It worked yesterday, so hopefully it works today!</w:t>
      </w:r>
      <w:r w:rsidR="003B2A64" w:rsidRPr="00424CB6">
        <w:rPr>
          <w:sz w:val="22"/>
          <w:szCs w:val="22"/>
        </w:rPr>
        <w:t xml:space="preserve"> The purpose of the PCR is to amplify the desired </w:t>
      </w:r>
      <w:proofErr w:type="gramStart"/>
      <w:r w:rsidR="003B2A64" w:rsidRPr="00424CB6">
        <w:rPr>
          <w:sz w:val="22"/>
          <w:szCs w:val="22"/>
        </w:rPr>
        <w:t>inserts, because</w:t>
      </w:r>
      <w:proofErr w:type="gramEnd"/>
      <w:r w:rsidR="003B2A64" w:rsidRPr="00424CB6">
        <w:rPr>
          <w:sz w:val="22"/>
          <w:szCs w:val="22"/>
        </w:rPr>
        <w:t xml:space="preserve"> we start with them in the primers (?) and the PCR adds them to the template DNA. </w:t>
      </w:r>
    </w:p>
    <w:p w14:paraId="09DE148C" w14:textId="15294BFB" w:rsidR="0002093B" w:rsidRPr="00424CB6" w:rsidRDefault="0002093B" w:rsidP="002D0546">
      <w:pPr>
        <w:pStyle w:val="Heading4"/>
        <w:rPr>
          <w:rFonts w:ascii="Times New Roman" w:hAnsi="Times New Roman" w:cs="Times New Roman"/>
          <w:color w:val="auto"/>
        </w:rPr>
      </w:pPr>
      <w:bookmarkStart w:id="2" w:name="_PCR_Protocol_New"/>
      <w:bookmarkStart w:id="3" w:name="_Toc93925539"/>
      <w:bookmarkEnd w:id="2"/>
      <w:r w:rsidRPr="00424CB6">
        <w:rPr>
          <w:rFonts w:ascii="Times New Roman" w:hAnsi="Times New Roman" w:cs="Times New Roman"/>
          <w:color w:val="auto"/>
        </w:rPr>
        <w:t>PCR Protocol New</w:t>
      </w:r>
      <w:bookmarkEnd w:id="3"/>
    </w:p>
    <w:p w14:paraId="14422729"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Acquire and label PCR tubes. Be sure to include at least 1 positive and 1 negative control for each PCR experiment.</w:t>
      </w:r>
    </w:p>
    <w:p w14:paraId="48E514E7"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Get a container of ice to keep the components on</w:t>
      </w:r>
    </w:p>
    <w:p w14:paraId="175FC6ED"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Acquire the following components and put them on ice, labeling tubes if necessary:</w:t>
      </w:r>
    </w:p>
    <w:p w14:paraId="505F1FE1"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Molecular grade H2O in 1.5 mL microfuge tube</w:t>
      </w:r>
    </w:p>
    <w:p w14:paraId="6C56D3E7"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KOD/</w:t>
      </w:r>
      <w:proofErr w:type="spellStart"/>
      <w:r w:rsidRPr="00424CB6">
        <w:rPr>
          <w:rFonts w:eastAsia="Cambria"/>
          <w:sz w:val="22"/>
          <w:szCs w:val="22"/>
        </w:rPr>
        <w:t>primestar</w:t>
      </w:r>
      <w:proofErr w:type="spellEnd"/>
      <w:r w:rsidRPr="00424CB6">
        <w:rPr>
          <w:rFonts w:eastAsia="Cambria"/>
          <w:sz w:val="22"/>
          <w:szCs w:val="22"/>
        </w:rPr>
        <w:t xml:space="preserve"> buffer</w:t>
      </w:r>
    </w:p>
    <w:p w14:paraId="5A0C249A"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dNTPs</w:t>
      </w:r>
    </w:p>
    <w:p w14:paraId="1EE50023"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oligo F (10uM)</w:t>
      </w:r>
    </w:p>
    <w:p w14:paraId="52431089"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oligo R (10uM)</w:t>
      </w:r>
    </w:p>
    <w:p w14:paraId="71DE3F18"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template (</w:t>
      </w:r>
      <w:proofErr w:type="spellStart"/>
      <w:r w:rsidRPr="00424CB6">
        <w:rPr>
          <w:rFonts w:eastAsia="Cambria"/>
          <w:sz w:val="22"/>
          <w:szCs w:val="22"/>
        </w:rPr>
        <w:t>eg.</w:t>
      </w:r>
      <w:proofErr w:type="spellEnd"/>
      <w:r w:rsidRPr="00424CB6">
        <w:rPr>
          <w:rFonts w:eastAsia="Cambria"/>
          <w:sz w:val="22"/>
          <w:szCs w:val="22"/>
        </w:rPr>
        <w:t xml:space="preserve"> LVS gDNA, plasmid, colony, etc.) </w:t>
      </w:r>
    </w:p>
    <w:p w14:paraId="76276810"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Note: KOD/</w:t>
      </w:r>
      <w:proofErr w:type="spellStart"/>
      <w:r w:rsidRPr="00424CB6">
        <w:rPr>
          <w:rFonts w:eastAsia="Cambria"/>
          <w:sz w:val="22"/>
          <w:szCs w:val="22"/>
        </w:rPr>
        <w:t>primestar</w:t>
      </w:r>
      <w:proofErr w:type="spellEnd"/>
      <w:r w:rsidRPr="00424CB6">
        <w:rPr>
          <w:rFonts w:eastAsia="Cambria"/>
          <w:sz w:val="22"/>
          <w:szCs w:val="22"/>
        </w:rPr>
        <w:t xml:space="preserve"> enzyme should be kept in the freezer until it is used as it is expensive and should be added last</w:t>
      </w:r>
    </w:p>
    <w:p w14:paraId="60D020D3"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 xml:space="preserve">Centrifuge the microfuge tubes to get any solution out of the microfuge tube cover </w:t>
      </w:r>
    </w:p>
    <w:p w14:paraId="2B8837F6"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 xml:space="preserve">If any of the solutions are frozen, be sure to vortex the microfuge tube </w:t>
      </w:r>
      <w:proofErr w:type="gramStart"/>
      <w:r w:rsidRPr="00424CB6">
        <w:rPr>
          <w:rFonts w:eastAsia="Cambria"/>
          <w:sz w:val="22"/>
          <w:szCs w:val="22"/>
        </w:rPr>
        <w:t>in order to</w:t>
      </w:r>
      <w:proofErr w:type="gramEnd"/>
      <w:r w:rsidRPr="00424CB6">
        <w:rPr>
          <w:rFonts w:eastAsia="Cambria"/>
          <w:sz w:val="22"/>
          <w:szCs w:val="22"/>
        </w:rPr>
        <w:t xml:space="preserve"> dissolve it (tubes with frozen components may not be homogenized)</w:t>
      </w:r>
    </w:p>
    <w:p w14:paraId="23D7B521"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 xml:space="preserve">DO NOT vortex the enzyme itself or any solution with enzyme because </w:t>
      </w:r>
      <w:proofErr w:type="spellStart"/>
      <w:r w:rsidRPr="00424CB6">
        <w:rPr>
          <w:rFonts w:eastAsia="Cambria"/>
          <w:sz w:val="22"/>
          <w:szCs w:val="22"/>
        </w:rPr>
        <w:t>vortexing</w:t>
      </w:r>
      <w:proofErr w:type="spellEnd"/>
      <w:r w:rsidRPr="00424CB6">
        <w:rPr>
          <w:rFonts w:eastAsia="Cambria"/>
          <w:sz w:val="22"/>
          <w:szCs w:val="22"/>
        </w:rPr>
        <w:t xml:space="preserve"> will expose it to oxygen and degrade it</w:t>
      </w:r>
    </w:p>
    <w:p w14:paraId="254C87E2"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Use PCR_worksheet.xlsx to make establish the specifics of what will be added</w:t>
      </w:r>
    </w:p>
    <w:p w14:paraId="0405BB3A"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 xml:space="preserve">The file </w:t>
      </w:r>
      <w:proofErr w:type="gramStart"/>
      <w:r w:rsidRPr="00424CB6">
        <w:rPr>
          <w:rFonts w:eastAsia="Cambria"/>
          <w:sz w:val="22"/>
          <w:szCs w:val="22"/>
        </w:rPr>
        <w:t>is located in</w:t>
      </w:r>
      <w:proofErr w:type="gramEnd"/>
      <w:r w:rsidRPr="00424CB6">
        <w:rPr>
          <w:rFonts w:eastAsia="Cambria"/>
          <w:sz w:val="22"/>
          <w:szCs w:val="22"/>
        </w:rPr>
        <w:t xml:space="preserve"> the Protocols folder</w:t>
      </w:r>
    </w:p>
    <w:p w14:paraId="6AEC568A"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proofErr w:type="gramStart"/>
      <w:r w:rsidRPr="00424CB6">
        <w:rPr>
          <w:rFonts w:eastAsia="Cambria"/>
          <w:sz w:val="22"/>
          <w:szCs w:val="22"/>
        </w:rPr>
        <w:t>Also</w:t>
      </w:r>
      <w:proofErr w:type="gramEnd"/>
      <w:r w:rsidRPr="00424CB6">
        <w:rPr>
          <w:rFonts w:eastAsia="Cambria"/>
          <w:sz w:val="22"/>
          <w:szCs w:val="22"/>
        </w:rPr>
        <w:t xml:space="preserve"> setup table below to specify which primers and source DNA will be used</w:t>
      </w:r>
    </w:p>
    <w:p w14:paraId="07C0EE5D"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Add appropriate volume (based on PCR worksheet) of each experiment specific primer (forward and reverse) to PCR tubes</w:t>
      </w:r>
    </w:p>
    <w:p w14:paraId="0F850D93"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 xml:space="preserve">Add </w:t>
      </w:r>
      <w:proofErr w:type="spellStart"/>
      <w:r w:rsidRPr="00424CB6">
        <w:rPr>
          <w:rFonts w:eastAsia="Cambria"/>
          <w:sz w:val="22"/>
          <w:szCs w:val="22"/>
        </w:rPr>
        <w:t>ddi</w:t>
      </w:r>
      <w:proofErr w:type="spellEnd"/>
      <w:r w:rsidRPr="00424CB6">
        <w:rPr>
          <w:rFonts w:eastAsia="Cambria"/>
          <w:sz w:val="22"/>
          <w:szCs w:val="22"/>
        </w:rPr>
        <w:t xml:space="preserve"> H2O to negative control tube</w:t>
      </w:r>
    </w:p>
    <w:p w14:paraId="7E66852F"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Template volume for 1 reaction</w:t>
      </w:r>
    </w:p>
    <w:p w14:paraId="3E105289"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Prepare a master-mix in a 1.5 mL microfuge tube by adding the following according to the worksheet and using micropipettes:</w:t>
      </w:r>
    </w:p>
    <w:p w14:paraId="133B325B"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 xml:space="preserve">Add </w:t>
      </w:r>
      <w:proofErr w:type="spellStart"/>
      <w:r w:rsidRPr="00424CB6">
        <w:rPr>
          <w:rFonts w:eastAsia="Cambria"/>
          <w:sz w:val="22"/>
          <w:szCs w:val="22"/>
        </w:rPr>
        <w:t>ddi</w:t>
      </w:r>
      <w:proofErr w:type="spellEnd"/>
      <w:r w:rsidRPr="00424CB6">
        <w:rPr>
          <w:rFonts w:eastAsia="Cambria"/>
          <w:sz w:val="22"/>
          <w:szCs w:val="22"/>
        </w:rPr>
        <w:t xml:space="preserve"> H2O</w:t>
      </w:r>
    </w:p>
    <w:p w14:paraId="610785B4"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Add dNTPs</w:t>
      </w:r>
    </w:p>
    <w:p w14:paraId="78A13084"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Add KOD buffer</w:t>
      </w:r>
    </w:p>
    <w:p w14:paraId="5ACF27E5"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Add KOD enzyme</w:t>
      </w:r>
    </w:p>
    <w:p w14:paraId="583A646A"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Mix the master-mix solution by pipetting up and down</w:t>
      </w:r>
    </w:p>
    <w:p w14:paraId="532B29BF"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Do not vortex to mix</w:t>
      </w:r>
    </w:p>
    <w:p w14:paraId="39ED6C2A"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Add appropriate volume of master-mix to negative control PCR tube</w:t>
      </w:r>
    </w:p>
    <w:p w14:paraId="645B50B0"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Add template to Master Mix</w:t>
      </w:r>
    </w:p>
    <w:p w14:paraId="1E334A14" w14:textId="77777777" w:rsidR="00F40C76" w:rsidRPr="00424CB6" w:rsidRDefault="00F40C76" w:rsidP="00F40C76">
      <w:pPr>
        <w:numPr>
          <w:ilvl w:val="1"/>
          <w:numId w:val="3"/>
        </w:numPr>
        <w:pBdr>
          <w:top w:val="nil"/>
          <w:left w:val="nil"/>
          <w:bottom w:val="nil"/>
          <w:right w:val="nil"/>
          <w:between w:val="nil"/>
        </w:pBdr>
        <w:tabs>
          <w:tab w:val="left" w:pos="720"/>
        </w:tabs>
        <w:rPr>
          <w:sz w:val="22"/>
          <w:szCs w:val="22"/>
        </w:rPr>
      </w:pPr>
      <w:r w:rsidRPr="00424CB6">
        <w:rPr>
          <w:rFonts w:eastAsia="Cambria"/>
          <w:sz w:val="22"/>
          <w:szCs w:val="22"/>
        </w:rPr>
        <w:t>Factor template volume minus 1 template reaction volume</w:t>
      </w:r>
    </w:p>
    <w:p w14:paraId="30ADA873"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Add appropriate volume of master mix to each PCR tube (except negative control) and pipette up and down to mix (conserves tips)</w:t>
      </w:r>
    </w:p>
    <w:p w14:paraId="11240CB0"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t>Close PCR Tubes until the caps are tight</w:t>
      </w:r>
    </w:p>
    <w:p w14:paraId="2F07654D" w14:textId="77777777" w:rsidR="00F40C76" w:rsidRPr="00424CB6" w:rsidRDefault="00F40C76" w:rsidP="00F40C76">
      <w:pPr>
        <w:numPr>
          <w:ilvl w:val="0"/>
          <w:numId w:val="3"/>
        </w:numPr>
        <w:pBdr>
          <w:top w:val="nil"/>
          <w:left w:val="nil"/>
          <w:bottom w:val="nil"/>
          <w:right w:val="nil"/>
          <w:between w:val="nil"/>
        </w:pBdr>
        <w:tabs>
          <w:tab w:val="left" w:pos="720"/>
        </w:tabs>
        <w:rPr>
          <w:sz w:val="22"/>
          <w:szCs w:val="22"/>
        </w:rPr>
      </w:pPr>
      <w:r w:rsidRPr="00424CB6">
        <w:rPr>
          <w:rFonts w:eastAsia="Cambria"/>
          <w:sz w:val="22"/>
          <w:szCs w:val="22"/>
        </w:rPr>
        <w:lastRenderedPageBreak/>
        <w:t>Place the PCR Tubes in the thermocycler on STN 1 – the following settings should be in place:</w:t>
      </w:r>
    </w:p>
    <w:p w14:paraId="49C5F8A3"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Heat at 94 degrees for 2 minutes,</w:t>
      </w:r>
    </w:p>
    <w:p w14:paraId="4AE071DC"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94 degrees C for 20 seconds</w:t>
      </w:r>
    </w:p>
    <w:p w14:paraId="1F7CED4D"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50 degrees C for 30 seconds</w:t>
      </w:r>
    </w:p>
    <w:p w14:paraId="16A8576D"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68 degrees C for 1 minute/kb (adjust based on expected size of product)</w:t>
      </w:r>
    </w:p>
    <w:p w14:paraId="532EA9C4"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 xml:space="preserve">Go back to step 2 </w:t>
      </w:r>
    </w:p>
    <w:p w14:paraId="4033B4BF"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Repeat 32x</w:t>
      </w:r>
    </w:p>
    <w:p w14:paraId="1AA9D67C" w14:textId="77777777"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68 degrees C for 5 minutes</w:t>
      </w:r>
    </w:p>
    <w:p w14:paraId="00961763" w14:textId="093D33BF" w:rsidR="00F40C76" w:rsidRPr="00424CB6" w:rsidRDefault="00F40C76" w:rsidP="00F40C76">
      <w:pPr>
        <w:numPr>
          <w:ilvl w:val="1"/>
          <w:numId w:val="3"/>
        </w:numPr>
        <w:pBdr>
          <w:top w:val="nil"/>
          <w:left w:val="nil"/>
          <w:bottom w:val="nil"/>
          <w:right w:val="nil"/>
          <w:between w:val="nil"/>
        </w:pBdr>
        <w:rPr>
          <w:sz w:val="22"/>
          <w:szCs w:val="22"/>
        </w:rPr>
      </w:pPr>
      <w:r w:rsidRPr="00424CB6">
        <w:rPr>
          <w:rFonts w:eastAsia="Cambria"/>
          <w:sz w:val="22"/>
          <w:szCs w:val="22"/>
        </w:rPr>
        <w:t>12 degrees C for infinity</w:t>
      </w:r>
    </w:p>
    <w:tbl>
      <w:tblPr>
        <w:tblStyle w:val="TableGrid"/>
        <w:tblW w:w="0" w:type="auto"/>
        <w:tblLook w:val="04A0" w:firstRow="1" w:lastRow="0" w:firstColumn="1" w:lastColumn="0" w:noHBand="0" w:noVBand="1"/>
      </w:tblPr>
      <w:tblGrid>
        <w:gridCol w:w="1620"/>
        <w:gridCol w:w="1957"/>
        <w:gridCol w:w="1932"/>
        <w:gridCol w:w="1918"/>
        <w:gridCol w:w="1923"/>
      </w:tblGrid>
      <w:tr w:rsidR="00424CB6" w:rsidRPr="00424CB6" w14:paraId="6FDD0521" w14:textId="77777777" w:rsidTr="00FC06D2">
        <w:tc>
          <w:tcPr>
            <w:tcW w:w="1620" w:type="dxa"/>
          </w:tcPr>
          <w:p w14:paraId="1AD9A4E3" w14:textId="77777777" w:rsidR="007D4914" w:rsidRPr="00424CB6" w:rsidRDefault="007D4914" w:rsidP="00FC06D2">
            <w:pPr>
              <w:rPr>
                <w:sz w:val="22"/>
                <w:szCs w:val="22"/>
              </w:rPr>
            </w:pPr>
            <w:bookmarkStart w:id="4" w:name="_Hlk87602638"/>
            <w:r w:rsidRPr="00424CB6">
              <w:rPr>
                <w:sz w:val="22"/>
                <w:szCs w:val="22"/>
              </w:rPr>
              <w:t>Tube</w:t>
            </w:r>
          </w:p>
        </w:tc>
        <w:tc>
          <w:tcPr>
            <w:tcW w:w="1957" w:type="dxa"/>
          </w:tcPr>
          <w:p w14:paraId="2A975948" w14:textId="77777777" w:rsidR="007D4914" w:rsidRPr="00424CB6" w:rsidRDefault="007D4914" w:rsidP="00FC06D2">
            <w:pPr>
              <w:rPr>
                <w:sz w:val="22"/>
                <w:szCs w:val="22"/>
              </w:rPr>
            </w:pPr>
            <w:r w:rsidRPr="00424CB6">
              <w:rPr>
                <w:sz w:val="22"/>
                <w:szCs w:val="22"/>
              </w:rPr>
              <w:t>Product</w:t>
            </w:r>
          </w:p>
        </w:tc>
        <w:tc>
          <w:tcPr>
            <w:tcW w:w="1932" w:type="dxa"/>
          </w:tcPr>
          <w:p w14:paraId="0B48D735" w14:textId="77777777" w:rsidR="007D4914" w:rsidRPr="00424CB6" w:rsidRDefault="007D4914" w:rsidP="00FC06D2">
            <w:pPr>
              <w:rPr>
                <w:sz w:val="22"/>
                <w:szCs w:val="22"/>
              </w:rPr>
            </w:pPr>
            <w:r w:rsidRPr="00424CB6">
              <w:rPr>
                <w:sz w:val="22"/>
                <w:szCs w:val="22"/>
              </w:rPr>
              <w:t>Template</w:t>
            </w:r>
          </w:p>
        </w:tc>
        <w:tc>
          <w:tcPr>
            <w:tcW w:w="1918" w:type="dxa"/>
          </w:tcPr>
          <w:p w14:paraId="0474BAA3" w14:textId="77777777" w:rsidR="007D4914" w:rsidRPr="00424CB6" w:rsidRDefault="007D4914" w:rsidP="00FC06D2">
            <w:pPr>
              <w:rPr>
                <w:sz w:val="22"/>
                <w:szCs w:val="22"/>
              </w:rPr>
            </w:pPr>
            <w:r w:rsidRPr="00424CB6">
              <w:rPr>
                <w:sz w:val="22"/>
                <w:szCs w:val="22"/>
              </w:rPr>
              <w:t>Primers</w:t>
            </w:r>
          </w:p>
        </w:tc>
        <w:tc>
          <w:tcPr>
            <w:tcW w:w="1923" w:type="dxa"/>
          </w:tcPr>
          <w:p w14:paraId="0D28C367" w14:textId="77777777" w:rsidR="007D4914" w:rsidRPr="00424CB6" w:rsidRDefault="007D4914" w:rsidP="00FC06D2">
            <w:pPr>
              <w:rPr>
                <w:sz w:val="22"/>
                <w:szCs w:val="22"/>
              </w:rPr>
            </w:pPr>
            <w:r w:rsidRPr="00424CB6">
              <w:rPr>
                <w:sz w:val="22"/>
                <w:szCs w:val="22"/>
              </w:rPr>
              <w:t>Expected size</w:t>
            </w:r>
          </w:p>
        </w:tc>
      </w:tr>
      <w:tr w:rsidR="00424CB6" w:rsidRPr="00424CB6" w14:paraId="52DDAAA8" w14:textId="77777777" w:rsidTr="00FC06D2">
        <w:tc>
          <w:tcPr>
            <w:tcW w:w="1620" w:type="dxa"/>
          </w:tcPr>
          <w:p w14:paraId="0D1AC478" w14:textId="77777777" w:rsidR="007D4914" w:rsidRPr="00424CB6" w:rsidRDefault="007D4914" w:rsidP="00FC06D2">
            <w:pPr>
              <w:rPr>
                <w:sz w:val="22"/>
                <w:szCs w:val="22"/>
              </w:rPr>
            </w:pPr>
            <w:r w:rsidRPr="00424CB6">
              <w:rPr>
                <w:sz w:val="22"/>
                <w:szCs w:val="22"/>
              </w:rPr>
              <w:t>1</w:t>
            </w:r>
          </w:p>
        </w:tc>
        <w:tc>
          <w:tcPr>
            <w:tcW w:w="1957" w:type="dxa"/>
          </w:tcPr>
          <w:p w14:paraId="56EFDE46" w14:textId="77777777" w:rsidR="007D4914" w:rsidRPr="00424CB6" w:rsidRDefault="007D4914" w:rsidP="00FC06D2">
            <w:pPr>
              <w:rPr>
                <w:sz w:val="22"/>
                <w:szCs w:val="22"/>
              </w:rPr>
            </w:pPr>
            <w:r w:rsidRPr="00424CB6">
              <w:rPr>
                <w:sz w:val="22"/>
                <w:szCs w:val="22"/>
              </w:rPr>
              <w:t>rpsU2 promoter, 5’ UTR, and 6 aa</w:t>
            </w:r>
          </w:p>
        </w:tc>
        <w:tc>
          <w:tcPr>
            <w:tcW w:w="1932" w:type="dxa"/>
          </w:tcPr>
          <w:p w14:paraId="4B2F037D" w14:textId="77777777" w:rsidR="007D4914" w:rsidRPr="00424CB6" w:rsidRDefault="007D4914" w:rsidP="00FC06D2">
            <w:pPr>
              <w:rPr>
                <w:sz w:val="22"/>
                <w:szCs w:val="22"/>
              </w:rPr>
            </w:pPr>
            <w:r w:rsidRPr="00424CB6">
              <w:rPr>
                <w:sz w:val="22"/>
                <w:szCs w:val="22"/>
              </w:rPr>
              <w:t>LVS gDNA</w:t>
            </w:r>
          </w:p>
        </w:tc>
        <w:tc>
          <w:tcPr>
            <w:tcW w:w="1918" w:type="dxa"/>
          </w:tcPr>
          <w:p w14:paraId="65A5A701" w14:textId="77777777" w:rsidR="007D4914" w:rsidRPr="00424CB6" w:rsidRDefault="007D4914" w:rsidP="00FC06D2">
            <w:pPr>
              <w:rPr>
                <w:sz w:val="22"/>
                <w:szCs w:val="22"/>
              </w:rPr>
            </w:pPr>
            <w:r w:rsidRPr="00424CB6">
              <w:rPr>
                <w:sz w:val="22"/>
                <w:szCs w:val="22"/>
              </w:rPr>
              <w:t>KROL472</w:t>
            </w:r>
          </w:p>
          <w:p w14:paraId="1F04ADFA" w14:textId="77777777" w:rsidR="007D4914" w:rsidRPr="00424CB6" w:rsidRDefault="007D4914" w:rsidP="00FC06D2">
            <w:pPr>
              <w:rPr>
                <w:sz w:val="22"/>
                <w:szCs w:val="22"/>
              </w:rPr>
            </w:pPr>
            <w:r w:rsidRPr="00424CB6">
              <w:rPr>
                <w:sz w:val="22"/>
                <w:szCs w:val="22"/>
              </w:rPr>
              <w:t>KROL473</w:t>
            </w:r>
          </w:p>
        </w:tc>
        <w:tc>
          <w:tcPr>
            <w:tcW w:w="1923" w:type="dxa"/>
          </w:tcPr>
          <w:p w14:paraId="119316C8" w14:textId="77777777" w:rsidR="007D4914" w:rsidRPr="00424CB6" w:rsidRDefault="007D4914" w:rsidP="00FC06D2">
            <w:pPr>
              <w:rPr>
                <w:sz w:val="22"/>
                <w:szCs w:val="22"/>
              </w:rPr>
            </w:pPr>
            <w:r w:rsidRPr="00424CB6">
              <w:rPr>
                <w:sz w:val="22"/>
                <w:szCs w:val="22"/>
              </w:rPr>
              <w:t>297</w:t>
            </w:r>
          </w:p>
        </w:tc>
      </w:tr>
      <w:tr w:rsidR="00424CB6" w:rsidRPr="00424CB6" w14:paraId="1E0D5AA9" w14:textId="77777777" w:rsidTr="00FC06D2">
        <w:tc>
          <w:tcPr>
            <w:tcW w:w="1620" w:type="dxa"/>
          </w:tcPr>
          <w:p w14:paraId="1CE8CB1F" w14:textId="77777777" w:rsidR="007D4914" w:rsidRPr="00424CB6" w:rsidRDefault="007D4914" w:rsidP="00FC06D2">
            <w:pPr>
              <w:rPr>
                <w:sz w:val="22"/>
                <w:szCs w:val="22"/>
              </w:rPr>
            </w:pPr>
            <w:r w:rsidRPr="00424CB6">
              <w:rPr>
                <w:sz w:val="22"/>
                <w:szCs w:val="22"/>
              </w:rPr>
              <w:t>2</w:t>
            </w:r>
          </w:p>
        </w:tc>
        <w:tc>
          <w:tcPr>
            <w:tcW w:w="1957" w:type="dxa"/>
          </w:tcPr>
          <w:p w14:paraId="29C520CE" w14:textId="77777777" w:rsidR="007D4914" w:rsidRPr="00424CB6" w:rsidRDefault="007D4914" w:rsidP="00FC06D2">
            <w:pPr>
              <w:rPr>
                <w:sz w:val="22"/>
                <w:szCs w:val="22"/>
              </w:rPr>
            </w:pPr>
            <w:r w:rsidRPr="00424CB6">
              <w:rPr>
                <w:sz w:val="22"/>
                <w:szCs w:val="22"/>
              </w:rPr>
              <w:t>rpsU2 promoter, with tul4 5’ UTR and 6 aa</w:t>
            </w:r>
          </w:p>
        </w:tc>
        <w:tc>
          <w:tcPr>
            <w:tcW w:w="1932" w:type="dxa"/>
          </w:tcPr>
          <w:p w14:paraId="0A884FB0" w14:textId="77777777" w:rsidR="007D4914" w:rsidRPr="00424CB6" w:rsidRDefault="007D4914" w:rsidP="00FC06D2">
            <w:pPr>
              <w:rPr>
                <w:sz w:val="22"/>
                <w:szCs w:val="22"/>
              </w:rPr>
            </w:pPr>
            <w:proofErr w:type="spellStart"/>
            <w:r w:rsidRPr="00424CB6">
              <w:rPr>
                <w:sz w:val="22"/>
                <w:szCs w:val="22"/>
              </w:rPr>
              <w:t>gBlock</w:t>
            </w:r>
            <w:proofErr w:type="spellEnd"/>
            <w:r w:rsidRPr="00424CB6">
              <w:rPr>
                <w:sz w:val="22"/>
                <w:szCs w:val="22"/>
              </w:rPr>
              <w:t xml:space="preserve"> PrpsU2_tul4UTR</w:t>
            </w:r>
          </w:p>
        </w:tc>
        <w:tc>
          <w:tcPr>
            <w:tcW w:w="1918" w:type="dxa"/>
          </w:tcPr>
          <w:p w14:paraId="2A65C60A" w14:textId="77777777" w:rsidR="007D4914" w:rsidRPr="00424CB6" w:rsidRDefault="007D4914" w:rsidP="00FC06D2">
            <w:pPr>
              <w:rPr>
                <w:sz w:val="22"/>
                <w:szCs w:val="22"/>
              </w:rPr>
            </w:pPr>
            <w:r w:rsidRPr="00424CB6">
              <w:rPr>
                <w:sz w:val="22"/>
                <w:szCs w:val="22"/>
              </w:rPr>
              <w:t>KROL472</w:t>
            </w:r>
          </w:p>
          <w:p w14:paraId="1D6B42D4" w14:textId="77777777" w:rsidR="007D4914" w:rsidRPr="00424CB6" w:rsidRDefault="007D4914" w:rsidP="00FC06D2">
            <w:pPr>
              <w:rPr>
                <w:sz w:val="22"/>
                <w:szCs w:val="22"/>
              </w:rPr>
            </w:pPr>
            <w:r w:rsidRPr="00424CB6">
              <w:rPr>
                <w:sz w:val="22"/>
                <w:szCs w:val="22"/>
              </w:rPr>
              <w:t>KROL350</w:t>
            </w:r>
          </w:p>
        </w:tc>
        <w:tc>
          <w:tcPr>
            <w:tcW w:w="1923" w:type="dxa"/>
          </w:tcPr>
          <w:p w14:paraId="36EF86A6" w14:textId="77777777" w:rsidR="007D4914" w:rsidRPr="00424CB6" w:rsidRDefault="007D4914" w:rsidP="00FC06D2">
            <w:pPr>
              <w:rPr>
                <w:sz w:val="22"/>
                <w:szCs w:val="22"/>
              </w:rPr>
            </w:pPr>
            <w:r w:rsidRPr="00424CB6">
              <w:rPr>
                <w:sz w:val="22"/>
                <w:szCs w:val="22"/>
              </w:rPr>
              <w:t>252</w:t>
            </w:r>
          </w:p>
        </w:tc>
      </w:tr>
      <w:tr w:rsidR="00424CB6" w:rsidRPr="00424CB6" w14:paraId="25465C2E" w14:textId="77777777" w:rsidTr="00FC06D2">
        <w:tc>
          <w:tcPr>
            <w:tcW w:w="1620" w:type="dxa"/>
          </w:tcPr>
          <w:p w14:paraId="015BBC65" w14:textId="77777777" w:rsidR="007D4914" w:rsidRPr="00424CB6" w:rsidRDefault="007D4914" w:rsidP="00FC06D2">
            <w:pPr>
              <w:rPr>
                <w:sz w:val="22"/>
                <w:szCs w:val="22"/>
              </w:rPr>
            </w:pPr>
            <w:r w:rsidRPr="00424CB6">
              <w:rPr>
                <w:sz w:val="22"/>
                <w:szCs w:val="22"/>
              </w:rPr>
              <w:t>3</w:t>
            </w:r>
          </w:p>
        </w:tc>
        <w:tc>
          <w:tcPr>
            <w:tcW w:w="1957" w:type="dxa"/>
          </w:tcPr>
          <w:p w14:paraId="37572E9B" w14:textId="77777777" w:rsidR="007D4914" w:rsidRPr="00424CB6" w:rsidRDefault="007D4914" w:rsidP="00FC06D2">
            <w:pPr>
              <w:rPr>
                <w:sz w:val="22"/>
                <w:szCs w:val="22"/>
              </w:rPr>
            </w:pPr>
            <w:r w:rsidRPr="00424CB6">
              <w:rPr>
                <w:sz w:val="22"/>
                <w:szCs w:val="22"/>
              </w:rPr>
              <w:t>tul4 promoter, with rpsU2 5’ UTR and 6 aa</w:t>
            </w:r>
          </w:p>
        </w:tc>
        <w:tc>
          <w:tcPr>
            <w:tcW w:w="1932" w:type="dxa"/>
          </w:tcPr>
          <w:p w14:paraId="26A3C7D4" w14:textId="77777777" w:rsidR="007D4914" w:rsidRPr="00424CB6" w:rsidRDefault="007D4914" w:rsidP="00FC06D2">
            <w:pPr>
              <w:rPr>
                <w:sz w:val="22"/>
                <w:szCs w:val="22"/>
              </w:rPr>
            </w:pPr>
            <w:proofErr w:type="spellStart"/>
            <w:r w:rsidRPr="00424CB6">
              <w:rPr>
                <w:sz w:val="22"/>
                <w:szCs w:val="22"/>
              </w:rPr>
              <w:t>gBlock</w:t>
            </w:r>
            <w:proofErr w:type="spellEnd"/>
            <w:r w:rsidRPr="00424CB6">
              <w:rPr>
                <w:sz w:val="22"/>
                <w:szCs w:val="22"/>
              </w:rPr>
              <w:t xml:space="preserve"> Ptul4_rpsU2UTR</w:t>
            </w:r>
          </w:p>
        </w:tc>
        <w:tc>
          <w:tcPr>
            <w:tcW w:w="1918" w:type="dxa"/>
          </w:tcPr>
          <w:p w14:paraId="7435D4F2" w14:textId="77777777" w:rsidR="007D4914" w:rsidRPr="00424CB6" w:rsidRDefault="007D4914" w:rsidP="00FC06D2">
            <w:pPr>
              <w:rPr>
                <w:sz w:val="22"/>
                <w:szCs w:val="22"/>
              </w:rPr>
            </w:pPr>
            <w:r w:rsidRPr="00424CB6">
              <w:rPr>
                <w:sz w:val="22"/>
                <w:szCs w:val="22"/>
              </w:rPr>
              <w:t>KROL326</w:t>
            </w:r>
          </w:p>
          <w:p w14:paraId="50374C50" w14:textId="77777777" w:rsidR="007D4914" w:rsidRPr="00424CB6" w:rsidRDefault="007D4914" w:rsidP="00FC06D2">
            <w:pPr>
              <w:rPr>
                <w:sz w:val="22"/>
                <w:szCs w:val="22"/>
              </w:rPr>
            </w:pPr>
            <w:r w:rsidRPr="00424CB6">
              <w:rPr>
                <w:sz w:val="22"/>
                <w:szCs w:val="22"/>
              </w:rPr>
              <w:t>KROL473</w:t>
            </w:r>
          </w:p>
        </w:tc>
        <w:tc>
          <w:tcPr>
            <w:tcW w:w="1923" w:type="dxa"/>
          </w:tcPr>
          <w:p w14:paraId="74777166" w14:textId="77777777" w:rsidR="007D4914" w:rsidRPr="00424CB6" w:rsidRDefault="007D4914" w:rsidP="00FC06D2">
            <w:pPr>
              <w:rPr>
                <w:sz w:val="22"/>
                <w:szCs w:val="22"/>
              </w:rPr>
            </w:pPr>
            <w:r w:rsidRPr="00424CB6">
              <w:rPr>
                <w:sz w:val="22"/>
                <w:szCs w:val="22"/>
              </w:rPr>
              <w:t>271</w:t>
            </w:r>
          </w:p>
        </w:tc>
      </w:tr>
      <w:tr w:rsidR="007D4914" w:rsidRPr="00424CB6" w14:paraId="70537C0D" w14:textId="77777777" w:rsidTr="00FC06D2">
        <w:tc>
          <w:tcPr>
            <w:tcW w:w="1620" w:type="dxa"/>
          </w:tcPr>
          <w:p w14:paraId="174B0996" w14:textId="77777777" w:rsidR="007D4914" w:rsidRPr="00424CB6" w:rsidRDefault="007D4914" w:rsidP="00FC06D2">
            <w:pPr>
              <w:rPr>
                <w:sz w:val="22"/>
                <w:szCs w:val="22"/>
              </w:rPr>
            </w:pPr>
            <w:r w:rsidRPr="00424CB6">
              <w:rPr>
                <w:sz w:val="22"/>
                <w:szCs w:val="22"/>
              </w:rPr>
              <w:t>4</w:t>
            </w:r>
          </w:p>
        </w:tc>
        <w:tc>
          <w:tcPr>
            <w:tcW w:w="1957" w:type="dxa"/>
          </w:tcPr>
          <w:p w14:paraId="34BB6DCD" w14:textId="77777777" w:rsidR="007D4914" w:rsidRPr="00424CB6" w:rsidRDefault="007D4914" w:rsidP="007D4914">
            <w:pPr>
              <w:pStyle w:val="ListParagraph"/>
              <w:numPr>
                <w:ilvl w:val="0"/>
                <w:numId w:val="4"/>
              </w:numPr>
              <w:rPr>
                <w:rFonts w:ascii="Times New Roman" w:hAnsi="Times New Roman" w:cs="Times New Roman"/>
              </w:rPr>
            </w:pPr>
            <w:r w:rsidRPr="00424CB6">
              <w:rPr>
                <w:rFonts w:ascii="Times New Roman" w:hAnsi="Times New Roman" w:cs="Times New Roman"/>
              </w:rPr>
              <w:t>control</w:t>
            </w:r>
          </w:p>
        </w:tc>
        <w:tc>
          <w:tcPr>
            <w:tcW w:w="1932" w:type="dxa"/>
          </w:tcPr>
          <w:p w14:paraId="15700EB1" w14:textId="77777777" w:rsidR="007D4914" w:rsidRPr="00424CB6" w:rsidRDefault="007D4914" w:rsidP="00FC06D2">
            <w:pPr>
              <w:rPr>
                <w:sz w:val="22"/>
                <w:szCs w:val="22"/>
              </w:rPr>
            </w:pPr>
            <w:r w:rsidRPr="00424CB6">
              <w:rPr>
                <w:sz w:val="22"/>
                <w:szCs w:val="22"/>
              </w:rPr>
              <w:t>-</w:t>
            </w:r>
          </w:p>
        </w:tc>
        <w:tc>
          <w:tcPr>
            <w:tcW w:w="1918" w:type="dxa"/>
          </w:tcPr>
          <w:p w14:paraId="06F05F24" w14:textId="77777777" w:rsidR="007D4914" w:rsidRPr="00424CB6" w:rsidRDefault="007D4914" w:rsidP="00FC06D2">
            <w:pPr>
              <w:rPr>
                <w:sz w:val="22"/>
                <w:szCs w:val="22"/>
              </w:rPr>
            </w:pPr>
            <w:r w:rsidRPr="00424CB6">
              <w:rPr>
                <w:sz w:val="22"/>
                <w:szCs w:val="22"/>
              </w:rPr>
              <w:t>KROL472</w:t>
            </w:r>
          </w:p>
          <w:p w14:paraId="4E7E9C74" w14:textId="77777777" w:rsidR="007D4914" w:rsidRPr="00424CB6" w:rsidRDefault="007D4914" w:rsidP="00FC06D2">
            <w:pPr>
              <w:rPr>
                <w:sz w:val="22"/>
                <w:szCs w:val="22"/>
              </w:rPr>
            </w:pPr>
            <w:r w:rsidRPr="00424CB6">
              <w:rPr>
                <w:sz w:val="22"/>
                <w:szCs w:val="22"/>
              </w:rPr>
              <w:t>KROL473</w:t>
            </w:r>
          </w:p>
        </w:tc>
        <w:tc>
          <w:tcPr>
            <w:tcW w:w="1923" w:type="dxa"/>
          </w:tcPr>
          <w:p w14:paraId="6A44E6B4" w14:textId="77777777" w:rsidR="007D4914" w:rsidRPr="00424CB6" w:rsidRDefault="007D4914" w:rsidP="00FC06D2">
            <w:pPr>
              <w:rPr>
                <w:sz w:val="22"/>
                <w:szCs w:val="22"/>
              </w:rPr>
            </w:pPr>
            <w:r w:rsidRPr="00424CB6">
              <w:rPr>
                <w:sz w:val="22"/>
                <w:szCs w:val="22"/>
              </w:rPr>
              <w:t>0</w:t>
            </w:r>
          </w:p>
        </w:tc>
      </w:tr>
      <w:bookmarkEnd w:id="4"/>
    </w:tbl>
    <w:p w14:paraId="0BF6EC73" w14:textId="225EB920" w:rsidR="007D4914" w:rsidRPr="00424CB6" w:rsidRDefault="007D4914" w:rsidP="007D4914">
      <w:pPr>
        <w:pBdr>
          <w:top w:val="nil"/>
          <w:left w:val="nil"/>
          <w:bottom w:val="nil"/>
          <w:right w:val="nil"/>
          <w:between w:val="nil"/>
        </w:pBdr>
        <w:rPr>
          <w:sz w:val="22"/>
          <w:szCs w:val="22"/>
        </w:rPr>
      </w:pPr>
    </w:p>
    <w:p w14:paraId="12D02EF1" w14:textId="155D32F0" w:rsidR="00762ECB" w:rsidRPr="00424CB6" w:rsidRDefault="00FC4097" w:rsidP="007D4914">
      <w:pPr>
        <w:pBdr>
          <w:top w:val="nil"/>
          <w:left w:val="nil"/>
          <w:bottom w:val="nil"/>
          <w:right w:val="nil"/>
          <w:between w:val="nil"/>
        </w:pBdr>
        <w:rPr>
          <w:sz w:val="22"/>
          <w:szCs w:val="22"/>
        </w:rPr>
      </w:pPr>
      <w:r w:rsidRPr="00424CB6">
        <w:rPr>
          <w:sz w:val="22"/>
          <w:szCs w:val="22"/>
        </w:rPr>
        <w:t xml:space="preserve">Finished at the thermocycler step. On Friday, I will continue onto the next step of DNA purification, and then start digestion. </w:t>
      </w:r>
    </w:p>
    <w:p w14:paraId="3CC0354B" w14:textId="77777777" w:rsidR="00F40C76" w:rsidRPr="00424CB6" w:rsidRDefault="00F40C76" w:rsidP="00F40C76">
      <w:pPr>
        <w:pStyle w:val="Heading3"/>
        <w:rPr>
          <w:rFonts w:ascii="Times New Roman" w:hAnsi="Times New Roman" w:cs="Times New Roman"/>
          <w:color w:val="auto"/>
        </w:rPr>
      </w:pPr>
      <w:bookmarkStart w:id="5" w:name="_Toc93925540"/>
      <w:r w:rsidRPr="00424CB6">
        <w:rPr>
          <w:rFonts w:ascii="Times New Roman" w:hAnsi="Times New Roman" w:cs="Times New Roman"/>
          <w:color w:val="auto"/>
        </w:rPr>
        <w:t>Reagents</w:t>
      </w:r>
      <w:bookmarkEnd w:id="5"/>
    </w:p>
    <w:tbl>
      <w:tblPr>
        <w:tblW w:w="9779" w:type="dxa"/>
        <w:tblLook w:val="04A0" w:firstRow="1" w:lastRow="0" w:firstColumn="1" w:lastColumn="0" w:noHBand="0" w:noVBand="1"/>
      </w:tblPr>
      <w:tblGrid>
        <w:gridCol w:w="3330"/>
        <w:gridCol w:w="1991"/>
        <w:gridCol w:w="1956"/>
        <w:gridCol w:w="1339"/>
        <w:gridCol w:w="1163"/>
      </w:tblGrid>
      <w:tr w:rsidR="00424CB6" w:rsidRPr="00424CB6" w14:paraId="27889AEB" w14:textId="77777777" w:rsidTr="00FC06D2">
        <w:trPr>
          <w:trHeight w:val="302"/>
        </w:trPr>
        <w:tc>
          <w:tcPr>
            <w:tcW w:w="3330" w:type="dxa"/>
            <w:tcBorders>
              <w:top w:val="nil"/>
              <w:left w:val="nil"/>
              <w:bottom w:val="nil"/>
              <w:right w:val="nil"/>
            </w:tcBorders>
            <w:shd w:val="clear" w:color="auto" w:fill="auto"/>
            <w:noWrap/>
            <w:vAlign w:val="bottom"/>
            <w:hideMark/>
          </w:tcPr>
          <w:p w14:paraId="3C3DB28E" w14:textId="77777777" w:rsidR="00762ECB" w:rsidRPr="00424CB6" w:rsidRDefault="00762ECB" w:rsidP="00FC06D2">
            <w:pPr>
              <w:rPr>
                <w:sz w:val="22"/>
                <w:szCs w:val="22"/>
              </w:rPr>
            </w:pPr>
          </w:p>
        </w:tc>
        <w:tc>
          <w:tcPr>
            <w:tcW w:w="1991" w:type="dxa"/>
            <w:tcBorders>
              <w:top w:val="nil"/>
              <w:left w:val="nil"/>
              <w:bottom w:val="nil"/>
              <w:right w:val="nil"/>
            </w:tcBorders>
            <w:shd w:val="clear" w:color="auto" w:fill="auto"/>
            <w:noWrap/>
            <w:vAlign w:val="bottom"/>
            <w:hideMark/>
          </w:tcPr>
          <w:p w14:paraId="25F7C702" w14:textId="77777777" w:rsidR="00762ECB" w:rsidRPr="00424CB6" w:rsidRDefault="00762ECB" w:rsidP="00FC06D2">
            <w:pPr>
              <w:rPr>
                <w:sz w:val="22"/>
                <w:szCs w:val="22"/>
              </w:rPr>
            </w:pPr>
          </w:p>
        </w:tc>
        <w:tc>
          <w:tcPr>
            <w:tcW w:w="1956" w:type="dxa"/>
            <w:tcBorders>
              <w:top w:val="nil"/>
              <w:left w:val="nil"/>
              <w:bottom w:val="nil"/>
              <w:right w:val="nil"/>
            </w:tcBorders>
            <w:shd w:val="clear" w:color="auto" w:fill="auto"/>
            <w:noWrap/>
            <w:vAlign w:val="bottom"/>
            <w:hideMark/>
          </w:tcPr>
          <w:p w14:paraId="2D9A4DE7" w14:textId="77777777" w:rsidR="00762ECB" w:rsidRPr="00424CB6" w:rsidRDefault="00762ECB" w:rsidP="00FC06D2">
            <w:pPr>
              <w:rPr>
                <w:sz w:val="22"/>
                <w:szCs w:val="22"/>
              </w:rPr>
            </w:pPr>
          </w:p>
        </w:tc>
        <w:tc>
          <w:tcPr>
            <w:tcW w:w="1339" w:type="dxa"/>
            <w:tcBorders>
              <w:top w:val="nil"/>
              <w:left w:val="nil"/>
              <w:bottom w:val="nil"/>
              <w:right w:val="nil"/>
            </w:tcBorders>
            <w:shd w:val="clear" w:color="auto" w:fill="auto"/>
            <w:noWrap/>
            <w:vAlign w:val="bottom"/>
            <w:hideMark/>
          </w:tcPr>
          <w:p w14:paraId="13AB56E9" w14:textId="77777777" w:rsidR="00762ECB" w:rsidRPr="00424CB6" w:rsidRDefault="00762ECB" w:rsidP="00FC06D2">
            <w:pPr>
              <w:rPr>
                <w:sz w:val="22"/>
                <w:szCs w:val="22"/>
              </w:rPr>
            </w:pPr>
          </w:p>
        </w:tc>
        <w:tc>
          <w:tcPr>
            <w:tcW w:w="1163"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F31E0C4" w14:textId="77777777" w:rsidR="00762ECB" w:rsidRPr="00424CB6" w:rsidRDefault="00762ECB" w:rsidP="00FC06D2">
            <w:pPr>
              <w:rPr>
                <w:b/>
                <w:bCs/>
                <w:sz w:val="22"/>
                <w:szCs w:val="22"/>
              </w:rPr>
            </w:pPr>
            <w:r w:rsidRPr="00424CB6">
              <w:rPr>
                <w:b/>
                <w:bCs/>
                <w:sz w:val="22"/>
                <w:szCs w:val="22"/>
              </w:rPr>
              <w:t>Factor</w:t>
            </w:r>
          </w:p>
        </w:tc>
      </w:tr>
      <w:tr w:rsidR="00424CB6" w:rsidRPr="00424CB6" w14:paraId="5040AE2E" w14:textId="77777777" w:rsidTr="00FC06D2">
        <w:trPr>
          <w:trHeight w:val="302"/>
        </w:trPr>
        <w:tc>
          <w:tcPr>
            <w:tcW w:w="333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EABE96F" w14:textId="77777777" w:rsidR="00762ECB" w:rsidRPr="00424CB6" w:rsidRDefault="00762ECB" w:rsidP="00FC06D2">
            <w:pPr>
              <w:rPr>
                <w:b/>
                <w:bCs/>
                <w:sz w:val="22"/>
                <w:szCs w:val="22"/>
              </w:rPr>
            </w:pPr>
            <w:r w:rsidRPr="00424CB6">
              <w:rPr>
                <w:b/>
                <w:bCs/>
                <w:sz w:val="22"/>
                <w:szCs w:val="22"/>
              </w:rPr>
              <w:t>Component</w:t>
            </w:r>
          </w:p>
        </w:tc>
        <w:tc>
          <w:tcPr>
            <w:tcW w:w="1991" w:type="dxa"/>
            <w:tcBorders>
              <w:top w:val="single" w:sz="4" w:space="0" w:color="000000"/>
              <w:left w:val="nil"/>
              <w:bottom w:val="single" w:sz="4" w:space="0" w:color="000000"/>
              <w:right w:val="single" w:sz="4" w:space="0" w:color="000000"/>
            </w:tcBorders>
            <w:shd w:val="clear" w:color="auto" w:fill="auto"/>
            <w:noWrap/>
            <w:vAlign w:val="bottom"/>
            <w:hideMark/>
          </w:tcPr>
          <w:p w14:paraId="64272CC6" w14:textId="77777777" w:rsidR="00762ECB" w:rsidRPr="00424CB6" w:rsidRDefault="00762ECB" w:rsidP="00FC06D2">
            <w:pPr>
              <w:rPr>
                <w:b/>
                <w:bCs/>
                <w:sz w:val="22"/>
                <w:szCs w:val="22"/>
              </w:rPr>
            </w:pPr>
            <w:r w:rsidRPr="00424CB6">
              <w:rPr>
                <w:b/>
                <w:bCs/>
                <w:sz w:val="22"/>
                <w:szCs w:val="22"/>
              </w:rPr>
              <w:t>Stock concentration</w:t>
            </w:r>
          </w:p>
        </w:tc>
        <w:tc>
          <w:tcPr>
            <w:tcW w:w="1956" w:type="dxa"/>
            <w:tcBorders>
              <w:top w:val="single" w:sz="4" w:space="0" w:color="000000"/>
              <w:left w:val="nil"/>
              <w:bottom w:val="single" w:sz="4" w:space="0" w:color="000000"/>
              <w:right w:val="single" w:sz="4" w:space="0" w:color="000000"/>
            </w:tcBorders>
            <w:shd w:val="clear" w:color="auto" w:fill="auto"/>
            <w:noWrap/>
            <w:vAlign w:val="bottom"/>
            <w:hideMark/>
          </w:tcPr>
          <w:p w14:paraId="4DEDA5E2" w14:textId="77777777" w:rsidR="00762ECB" w:rsidRPr="00424CB6" w:rsidRDefault="00762ECB" w:rsidP="00FC06D2">
            <w:pPr>
              <w:rPr>
                <w:b/>
                <w:bCs/>
                <w:sz w:val="22"/>
                <w:szCs w:val="22"/>
              </w:rPr>
            </w:pPr>
            <w:r w:rsidRPr="00424CB6">
              <w:rPr>
                <w:b/>
                <w:bCs/>
                <w:sz w:val="22"/>
                <w:szCs w:val="22"/>
              </w:rPr>
              <w:t>Final concentration</w:t>
            </w:r>
          </w:p>
        </w:tc>
        <w:tc>
          <w:tcPr>
            <w:tcW w:w="1339" w:type="dxa"/>
            <w:tcBorders>
              <w:top w:val="single" w:sz="4" w:space="0" w:color="000000"/>
              <w:left w:val="nil"/>
              <w:bottom w:val="single" w:sz="4" w:space="0" w:color="000000"/>
              <w:right w:val="single" w:sz="4" w:space="0" w:color="000000"/>
            </w:tcBorders>
            <w:shd w:val="clear" w:color="auto" w:fill="auto"/>
            <w:noWrap/>
            <w:vAlign w:val="bottom"/>
            <w:hideMark/>
          </w:tcPr>
          <w:p w14:paraId="3101B5E8" w14:textId="77777777" w:rsidR="00762ECB" w:rsidRPr="00424CB6" w:rsidRDefault="00762ECB" w:rsidP="00FC06D2">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163" w:type="dxa"/>
            <w:tcBorders>
              <w:top w:val="nil"/>
              <w:left w:val="nil"/>
              <w:bottom w:val="single" w:sz="4" w:space="0" w:color="000000"/>
              <w:right w:val="single" w:sz="4" w:space="0" w:color="000000"/>
            </w:tcBorders>
            <w:shd w:val="clear" w:color="auto" w:fill="auto"/>
            <w:noWrap/>
            <w:vAlign w:val="bottom"/>
            <w:hideMark/>
          </w:tcPr>
          <w:p w14:paraId="29AC40DA" w14:textId="77777777" w:rsidR="00762ECB" w:rsidRPr="00424CB6" w:rsidRDefault="00762ECB" w:rsidP="00FC06D2">
            <w:pPr>
              <w:jc w:val="right"/>
              <w:rPr>
                <w:sz w:val="22"/>
                <w:szCs w:val="22"/>
              </w:rPr>
            </w:pPr>
            <w:r w:rsidRPr="00424CB6">
              <w:rPr>
                <w:sz w:val="22"/>
                <w:szCs w:val="22"/>
              </w:rPr>
              <w:t>5</w:t>
            </w:r>
          </w:p>
        </w:tc>
      </w:tr>
      <w:tr w:rsidR="00424CB6" w:rsidRPr="00424CB6" w14:paraId="767810E7" w14:textId="77777777" w:rsidTr="00FC06D2">
        <w:trPr>
          <w:trHeight w:val="302"/>
        </w:trPr>
        <w:tc>
          <w:tcPr>
            <w:tcW w:w="3330" w:type="dxa"/>
            <w:tcBorders>
              <w:top w:val="nil"/>
              <w:left w:val="nil"/>
              <w:bottom w:val="nil"/>
              <w:right w:val="nil"/>
            </w:tcBorders>
            <w:shd w:val="clear" w:color="auto" w:fill="auto"/>
            <w:noWrap/>
            <w:vAlign w:val="bottom"/>
            <w:hideMark/>
          </w:tcPr>
          <w:p w14:paraId="5C670362" w14:textId="77777777" w:rsidR="00762ECB" w:rsidRPr="00424CB6" w:rsidRDefault="00762ECB" w:rsidP="00FC06D2">
            <w:pPr>
              <w:rPr>
                <w:sz w:val="22"/>
                <w:szCs w:val="22"/>
              </w:rPr>
            </w:pPr>
            <w:r w:rsidRPr="00424CB6">
              <w:rPr>
                <w:sz w:val="22"/>
                <w:szCs w:val="22"/>
              </w:rPr>
              <w:t>ddiH2O</w:t>
            </w:r>
          </w:p>
        </w:tc>
        <w:tc>
          <w:tcPr>
            <w:tcW w:w="1991" w:type="dxa"/>
            <w:tcBorders>
              <w:top w:val="nil"/>
              <w:left w:val="single" w:sz="4" w:space="0" w:color="000000"/>
              <w:bottom w:val="single" w:sz="4" w:space="0" w:color="000000"/>
              <w:right w:val="single" w:sz="4" w:space="0" w:color="000000"/>
            </w:tcBorders>
            <w:shd w:val="clear" w:color="auto" w:fill="auto"/>
            <w:noWrap/>
            <w:vAlign w:val="bottom"/>
            <w:hideMark/>
          </w:tcPr>
          <w:p w14:paraId="76F9BD49" w14:textId="77777777" w:rsidR="00762ECB" w:rsidRPr="00424CB6" w:rsidRDefault="00762ECB" w:rsidP="00FC06D2">
            <w:pPr>
              <w:rPr>
                <w:sz w:val="22"/>
                <w:szCs w:val="22"/>
              </w:rPr>
            </w:pPr>
            <w:r w:rsidRPr="00424CB6">
              <w:rPr>
                <w:sz w:val="22"/>
                <w:szCs w:val="22"/>
              </w:rPr>
              <w:t> </w:t>
            </w:r>
          </w:p>
        </w:tc>
        <w:tc>
          <w:tcPr>
            <w:tcW w:w="1956" w:type="dxa"/>
            <w:tcBorders>
              <w:top w:val="nil"/>
              <w:left w:val="nil"/>
              <w:bottom w:val="single" w:sz="4" w:space="0" w:color="000000"/>
              <w:right w:val="single" w:sz="4" w:space="0" w:color="000000"/>
            </w:tcBorders>
            <w:shd w:val="clear" w:color="auto" w:fill="auto"/>
            <w:noWrap/>
            <w:vAlign w:val="bottom"/>
            <w:hideMark/>
          </w:tcPr>
          <w:p w14:paraId="65DF8EEE" w14:textId="77777777" w:rsidR="00762ECB" w:rsidRPr="00424CB6" w:rsidRDefault="00762ECB" w:rsidP="00FC06D2">
            <w:pPr>
              <w:rPr>
                <w:sz w:val="22"/>
                <w:szCs w:val="22"/>
              </w:rPr>
            </w:pPr>
            <w:r w:rsidRPr="00424CB6">
              <w:rPr>
                <w:sz w:val="22"/>
                <w:szCs w:val="22"/>
              </w:rPr>
              <w:t> </w:t>
            </w:r>
          </w:p>
        </w:tc>
        <w:tc>
          <w:tcPr>
            <w:tcW w:w="1339" w:type="dxa"/>
            <w:tcBorders>
              <w:top w:val="nil"/>
              <w:left w:val="nil"/>
              <w:bottom w:val="single" w:sz="4" w:space="0" w:color="000000"/>
              <w:right w:val="single" w:sz="4" w:space="0" w:color="000000"/>
            </w:tcBorders>
            <w:shd w:val="clear" w:color="auto" w:fill="auto"/>
            <w:noWrap/>
            <w:vAlign w:val="bottom"/>
            <w:hideMark/>
          </w:tcPr>
          <w:p w14:paraId="4C7B3294" w14:textId="77777777" w:rsidR="00762ECB" w:rsidRPr="00424CB6" w:rsidRDefault="00762ECB" w:rsidP="00FC06D2">
            <w:pPr>
              <w:jc w:val="right"/>
              <w:rPr>
                <w:sz w:val="22"/>
                <w:szCs w:val="22"/>
              </w:rPr>
            </w:pPr>
            <w:r w:rsidRPr="00424CB6">
              <w:rPr>
                <w:sz w:val="22"/>
                <w:szCs w:val="22"/>
              </w:rPr>
              <w:t>62</w:t>
            </w:r>
          </w:p>
        </w:tc>
        <w:tc>
          <w:tcPr>
            <w:tcW w:w="1163" w:type="dxa"/>
            <w:tcBorders>
              <w:top w:val="nil"/>
              <w:left w:val="nil"/>
              <w:bottom w:val="single" w:sz="4" w:space="0" w:color="000000"/>
              <w:right w:val="single" w:sz="4" w:space="0" w:color="000000"/>
            </w:tcBorders>
            <w:shd w:val="clear" w:color="auto" w:fill="auto"/>
            <w:noWrap/>
            <w:vAlign w:val="bottom"/>
            <w:hideMark/>
          </w:tcPr>
          <w:p w14:paraId="2D5023BF" w14:textId="77777777" w:rsidR="00762ECB" w:rsidRPr="00424CB6" w:rsidRDefault="00762ECB" w:rsidP="00FC06D2">
            <w:pPr>
              <w:jc w:val="right"/>
              <w:rPr>
                <w:sz w:val="22"/>
                <w:szCs w:val="22"/>
              </w:rPr>
            </w:pPr>
            <w:r w:rsidRPr="00424CB6">
              <w:rPr>
                <w:sz w:val="22"/>
                <w:szCs w:val="22"/>
              </w:rPr>
              <w:t>310</w:t>
            </w:r>
          </w:p>
        </w:tc>
      </w:tr>
      <w:tr w:rsidR="00424CB6" w:rsidRPr="00424CB6" w14:paraId="364B6DA0" w14:textId="77777777" w:rsidTr="00FC06D2">
        <w:trPr>
          <w:trHeight w:val="302"/>
        </w:trPr>
        <w:tc>
          <w:tcPr>
            <w:tcW w:w="333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72D68CC" w14:textId="77777777" w:rsidR="00762ECB" w:rsidRPr="00424CB6" w:rsidRDefault="00762ECB" w:rsidP="00FC06D2">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1991" w:type="dxa"/>
            <w:tcBorders>
              <w:top w:val="nil"/>
              <w:left w:val="nil"/>
              <w:bottom w:val="single" w:sz="4" w:space="0" w:color="000000"/>
              <w:right w:val="single" w:sz="4" w:space="0" w:color="000000"/>
            </w:tcBorders>
            <w:shd w:val="clear" w:color="auto" w:fill="auto"/>
            <w:noWrap/>
            <w:vAlign w:val="bottom"/>
            <w:hideMark/>
          </w:tcPr>
          <w:p w14:paraId="241A561E" w14:textId="77777777" w:rsidR="00762ECB" w:rsidRPr="00424CB6" w:rsidRDefault="00762ECB" w:rsidP="00FC06D2">
            <w:pPr>
              <w:rPr>
                <w:sz w:val="22"/>
                <w:szCs w:val="22"/>
              </w:rPr>
            </w:pPr>
            <w:r w:rsidRPr="00424CB6">
              <w:rPr>
                <w:sz w:val="22"/>
                <w:szCs w:val="22"/>
              </w:rPr>
              <w:t>5x</w:t>
            </w:r>
          </w:p>
        </w:tc>
        <w:tc>
          <w:tcPr>
            <w:tcW w:w="1956" w:type="dxa"/>
            <w:tcBorders>
              <w:top w:val="nil"/>
              <w:left w:val="nil"/>
              <w:bottom w:val="single" w:sz="4" w:space="0" w:color="000000"/>
              <w:right w:val="single" w:sz="4" w:space="0" w:color="000000"/>
            </w:tcBorders>
            <w:shd w:val="clear" w:color="auto" w:fill="auto"/>
            <w:noWrap/>
            <w:vAlign w:val="bottom"/>
            <w:hideMark/>
          </w:tcPr>
          <w:p w14:paraId="2166880E" w14:textId="77777777" w:rsidR="00762ECB" w:rsidRPr="00424CB6" w:rsidRDefault="00762ECB" w:rsidP="00FC06D2">
            <w:pPr>
              <w:rPr>
                <w:sz w:val="22"/>
                <w:szCs w:val="22"/>
              </w:rPr>
            </w:pPr>
            <w:r w:rsidRPr="00424CB6">
              <w:rPr>
                <w:sz w:val="22"/>
                <w:szCs w:val="22"/>
              </w:rPr>
              <w:t>1x</w:t>
            </w:r>
          </w:p>
        </w:tc>
        <w:tc>
          <w:tcPr>
            <w:tcW w:w="1339" w:type="dxa"/>
            <w:tcBorders>
              <w:top w:val="nil"/>
              <w:left w:val="nil"/>
              <w:bottom w:val="single" w:sz="4" w:space="0" w:color="000000"/>
              <w:right w:val="single" w:sz="4" w:space="0" w:color="000000"/>
            </w:tcBorders>
            <w:shd w:val="clear" w:color="auto" w:fill="auto"/>
            <w:noWrap/>
            <w:vAlign w:val="bottom"/>
            <w:hideMark/>
          </w:tcPr>
          <w:p w14:paraId="757E3BAD" w14:textId="77777777" w:rsidR="00762ECB" w:rsidRPr="00424CB6" w:rsidRDefault="00762ECB" w:rsidP="00FC06D2">
            <w:pPr>
              <w:jc w:val="right"/>
              <w:rPr>
                <w:sz w:val="22"/>
                <w:szCs w:val="22"/>
              </w:rPr>
            </w:pPr>
            <w:r w:rsidRPr="00424CB6">
              <w:rPr>
                <w:sz w:val="22"/>
                <w:szCs w:val="22"/>
              </w:rPr>
              <w:t>20</w:t>
            </w:r>
          </w:p>
        </w:tc>
        <w:tc>
          <w:tcPr>
            <w:tcW w:w="1163" w:type="dxa"/>
            <w:tcBorders>
              <w:top w:val="nil"/>
              <w:left w:val="nil"/>
              <w:bottom w:val="single" w:sz="4" w:space="0" w:color="000000"/>
              <w:right w:val="single" w:sz="4" w:space="0" w:color="000000"/>
            </w:tcBorders>
            <w:shd w:val="clear" w:color="auto" w:fill="auto"/>
            <w:noWrap/>
            <w:vAlign w:val="bottom"/>
            <w:hideMark/>
          </w:tcPr>
          <w:p w14:paraId="06C45DB4" w14:textId="77777777" w:rsidR="00762ECB" w:rsidRPr="00424CB6" w:rsidRDefault="00762ECB" w:rsidP="00FC06D2">
            <w:pPr>
              <w:jc w:val="right"/>
              <w:rPr>
                <w:sz w:val="22"/>
                <w:szCs w:val="22"/>
              </w:rPr>
            </w:pPr>
            <w:r w:rsidRPr="00424CB6">
              <w:rPr>
                <w:sz w:val="22"/>
                <w:szCs w:val="22"/>
              </w:rPr>
              <w:t>100</w:t>
            </w:r>
          </w:p>
        </w:tc>
      </w:tr>
      <w:tr w:rsidR="00424CB6" w:rsidRPr="00424CB6" w14:paraId="0A6439E2"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06B9658D" w14:textId="77777777" w:rsidR="00762ECB" w:rsidRPr="00424CB6" w:rsidRDefault="00762ECB" w:rsidP="00FC06D2">
            <w:pPr>
              <w:rPr>
                <w:sz w:val="22"/>
                <w:szCs w:val="22"/>
              </w:rPr>
            </w:pPr>
            <w:r w:rsidRPr="00424CB6">
              <w:rPr>
                <w:sz w:val="22"/>
                <w:szCs w:val="22"/>
              </w:rPr>
              <w:t>dNTPs</w:t>
            </w:r>
          </w:p>
        </w:tc>
        <w:tc>
          <w:tcPr>
            <w:tcW w:w="1991" w:type="dxa"/>
            <w:tcBorders>
              <w:top w:val="nil"/>
              <w:left w:val="nil"/>
              <w:bottom w:val="single" w:sz="4" w:space="0" w:color="000000"/>
              <w:right w:val="single" w:sz="4" w:space="0" w:color="000000"/>
            </w:tcBorders>
            <w:shd w:val="clear" w:color="auto" w:fill="auto"/>
            <w:noWrap/>
            <w:vAlign w:val="bottom"/>
            <w:hideMark/>
          </w:tcPr>
          <w:p w14:paraId="11797E35" w14:textId="77777777" w:rsidR="00762ECB" w:rsidRPr="00424CB6" w:rsidRDefault="00762ECB" w:rsidP="00FC06D2">
            <w:pPr>
              <w:rPr>
                <w:sz w:val="22"/>
                <w:szCs w:val="22"/>
              </w:rPr>
            </w:pPr>
            <w:r w:rsidRPr="00424CB6">
              <w:rPr>
                <w:sz w:val="22"/>
                <w:szCs w:val="22"/>
              </w:rPr>
              <w:t>2.5 mM</w:t>
            </w:r>
          </w:p>
        </w:tc>
        <w:tc>
          <w:tcPr>
            <w:tcW w:w="1956" w:type="dxa"/>
            <w:tcBorders>
              <w:top w:val="nil"/>
              <w:left w:val="nil"/>
              <w:bottom w:val="single" w:sz="4" w:space="0" w:color="000000"/>
              <w:right w:val="single" w:sz="4" w:space="0" w:color="000000"/>
            </w:tcBorders>
            <w:shd w:val="clear" w:color="auto" w:fill="auto"/>
            <w:noWrap/>
            <w:vAlign w:val="bottom"/>
            <w:hideMark/>
          </w:tcPr>
          <w:p w14:paraId="7CEB82A1" w14:textId="77777777" w:rsidR="00762ECB" w:rsidRPr="00424CB6" w:rsidRDefault="00762ECB" w:rsidP="00FC06D2">
            <w:pPr>
              <w:rPr>
                <w:sz w:val="22"/>
                <w:szCs w:val="22"/>
              </w:rPr>
            </w:pPr>
            <w:r w:rsidRPr="00424CB6">
              <w:rPr>
                <w:sz w:val="22"/>
                <w:szCs w:val="22"/>
              </w:rPr>
              <w:t>0.2 mM</w:t>
            </w:r>
          </w:p>
        </w:tc>
        <w:tc>
          <w:tcPr>
            <w:tcW w:w="1339" w:type="dxa"/>
            <w:tcBorders>
              <w:top w:val="nil"/>
              <w:left w:val="nil"/>
              <w:bottom w:val="single" w:sz="4" w:space="0" w:color="000000"/>
              <w:right w:val="single" w:sz="4" w:space="0" w:color="000000"/>
            </w:tcBorders>
            <w:shd w:val="clear" w:color="auto" w:fill="auto"/>
            <w:noWrap/>
            <w:vAlign w:val="bottom"/>
            <w:hideMark/>
          </w:tcPr>
          <w:p w14:paraId="71FF5059" w14:textId="77777777" w:rsidR="00762ECB" w:rsidRPr="00424CB6" w:rsidRDefault="00762ECB" w:rsidP="00FC06D2">
            <w:pPr>
              <w:jc w:val="right"/>
              <w:rPr>
                <w:sz w:val="22"/>
                <w:szCs w:val="22"/>
              </w:rPr>
            </w:pPr>
            <w:r w:rsidRPr="00424CB6">
              <w:rPr>
                <w:sz w:val="22"/>
                <w:szCs w:val="22"/>
              </w:rPr>
              <w:t>8</w:t>
            </w:r>
          </w:p>
        </w:tc>
        <w:tc>
          <w:tcPr>
            <w:tcW w:w="1163" w:type="dxa"/>
            <w:tcBorders>
              <w:top w:val="nil"/>
              <w:left w:val="nil"/>
              <w:bottom w:val="single" w:sz="4" w:space="0" w:color="000000"/>
              <w:right w:val="single" w:sz="4" w:space="0" w:color="000000"/>
            </w:tcBorders>
            <w:shd w:val="clear" w:color="auto" w:fill="auto"/>
            <w:noWrap/>
            <w:vAlign w:val="bottom"/>
            <w:hideMark/>
          </w:tcPr>
          <w:p w14:paraId="6ABA5BE4" w14:textId="77777777" w:rsidR="00762ECB" w:rsidRPr="00424CB6" w:rsidRDefault="00762ECB" w:rsidP="00FC06D2">
            <w:pPr>
              <w:jc w:val="right"/>
              <w:rPr>
                <w:sz w:val="22"/>
                <w:szCs w:val="22"/>
              </w:rPr>
            </w:pPr>
            <w:r w:rsidRPr="00424CB6">
              <w:rPr>
                <w:sz w:val="22"/>
                <w:szCs w:val="22"/>
              </w:rPr>
              <w:t>40</w:t>
            </w:r>
          </w:p>
        </w:tc>
      </w:tr>
      <w:tr w:rsidR="00424CB6" w:rsidRPr="00424CB6" w14:paraId="2EC1B2B8"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420D56D6" w14:textId="77777777" w:rsidR="00762ECB" w:rsidRPr="00424CB6" w:rsidRDefault="00762ECB" w:rsidP="00FC06D2">
            <w:pPr>
              <w:rPr>
                <w:sz w:val="22"/>
                <w:szCs w:val="22"/>
              </w:rPr>
            </w:pPr>
            <w:r w:rsidRPr="00424CB6">
              <w:rPr>
                <w:sz w:val="22"/>
                <w:szCs w:val="22"/>
              </w:rPr>
              <w:t>oligo F</w:t>
            </w:r>
          </w:p>
        </w:tc>
        <w:tc>
          <w:tcPr>
            <w:tcW w:w="1991" w:type="dxa"/>
            <w:tcBorders>
              <w:top w:val="nil"/>
              <w:left w:val="nil"/>
              <w:bottom w:val="single" w:sz="4" w:space="0" w:color="000000"/>
              <w:right w:val="single" w:sz="4" w:space="0" w:color="000000"/>
            </w:tcBorders>
            <w:shd w:val="clear" w:color="auto" w:fill="auto"/>
            <w:noWrap/>
            <w:vAlign w:val="bottom"/>
            <w:hideMark/>
          </w:tcPr>
          <w:p w14:paraId="14C93160" w14:textId="77777777" w:rsidR="00762ECB" w:rsidRPr="00424CB6" w:rsidRDefault="00762ECB" w:rsidP="00FC06D2">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1956" w:type="dxa"/>
            <w:tcBorders>
              <w:top w:val="nil"/>
              <w:left w:val="nil"/>
              <w:bottom w:val="single" w:sz="4" w:space="0" w:color="000000"/>
              <w:right w:val="single" w:sz="4" w:space="0" w:color="000000"/>
            </w:tcBorders>
            <w:shd w:val="clear" w:color="auto" w:fill="auto"/>
            <w:noWrap/>
            <w:vAlign w:val="bottom"/>
            <w:hideMark/>
          </w:tcPr>
          <w:p w14:paraId="0577FD5B" w14:textId="77777777" w:rsidR="00762ECB" w:rsidRPr="00424CB6" w:rsidRDefault="00762ECB" w:rsidP="00FC06D2">
            <w:pPr>
              <w:rPr>
                <w:sz w:val="22"/>
                <w:szCs w:val="22"/>
              </w:rPr>
            </w:pPr>
            <w:r w:rsidRPr="00424CB6">
              <w:rPr>
                <w:sz w:val="22"/>
                <w:szCs w:val="22"/>
              </w:rPr>
              <w:t xml:space="preserve">0.3 </w:t>
            </w:r>
            <w:proofErr w:type="spellStart"/>
            <w:r w:rsidRPr="00424CB6">
              <w:rPr>
                <w:sz w:val="22"/>
                <w:szCs w:val="22"/>
              </w:rPr>
              <w:t>uM</w:t>
            </w:r>
            <w:proofErr w:type="spellEnd"/>
          </w:p>
        </w:tc>
        <w:tc>
          <w:tcPr>
            <w:tcW w:w="1339" w:type="dxa"/>
            <w:tcBorders>
              <w:top w:val="nil"/>
              <w:left w:val="nil"/>
              <w:bottom w:val="single" w:sz="4" w:space="0" w:color="000000"/>
              <w:right w:val="single" w:sz="4" w:space="0" w:color="000000"/>
            </w:tcBorders>
            <w:shd w:val="clear" w:color="auto" w:fill="auto"/>
            <w:noWrap/>
            <w:vAlign w:val="bottom"/>
            <w:hideMark/>
          </w:tcPr>
          <w:p w14:paraId="673F387D" w14:textId="77777777" w:rsidR="00762ECB" w:rsidRPr="00424CB6" w:rsidRDefault="00762ECB" w:rsidP="00FC06D2">
            <w:pPr>
              <w:jc w:val="right"/>
              <w:rPr>
                <w:sz w:val="22"/>
                <w:szCs w:val="22"/>
              </w:rPr>
            </w:pPr>
            <w:r w:rsidRPr="00424CB6">
              <w:rPr>
                <w:sz w:val="22"/>
                <w:szCs w:val="22"/>
              </w:rPr>
              <w:t>3</w:t>
            </w:r>
          </w:p>
        </w:tc>
        <w:tc>
          <w:tcPr>
            <w:tcW w:w="1163" w:type="dxa"/>
            <w:tcBorders>
              <w:top w:val="nil"/>
              <w:left w:val="nil"/>
              <w:bottom w:val="single" w:sz="4" w:space="0" w:color="000000"/>
              <w:right w:val="single" w:sz="4" w:space="0" w:color="000000"/>
            </w:tcBorders>
            <w:shd w:val="clear" w:color="auto" w:fill="auto"/>
            <w:noWrap/>
            <w:vAlign w:val="bottom"/>
            <w:hideMark/>
          </w:tcPr>
          <w:p w14:paraId="7F670898" w14:textId="77777777" w:rsidR="00762ECB" w:rsidRPr="00424CB6" w:rsidRDefault="00762ECB" w:rsidP="00FC06D2">
            <w:pPr>
              <w:jc w:val="right"/>
              <w:rPr>
                <w:sz w:val="22"/>
                <w:szCs w:val="22"/>
              </w:rPr>
            </w:pPr>
            <w:r w:rsidRPr="00424CB6">
              <w:rPr>
                <w:sz w:val="22"/>
                <w:szCs w:val="22"/>
              </w:rPr>
              <w:t> </w:t>
            </w:r>
          </w:p>
        </w:tc>
      </w:tr>
      <w:tr w:rsidR="00424CB6" w:rsidRPr="00424CB6" w14:paraId="2C9E9D63"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57F20E4A" w14:textId="77777777" w:rsidR="00762ECB" w:rsidRPr="00424CB6" w:rsidRDefault="00762ECB" w:rsidP="00FC06D2">
            <w:pPr>
              <w:rPr>
                <w:sz w:val="22"/>
                <w:szCs w:val="22"/>
              </w:rPr>
            </w:pPr>
            <w:r w:rsidRPr="00424CB6">
              <w:rPr>
                <w:sz w:val="22"/>
                <w:szCs w:val="22"/>
              </w:rPr>
              <w:t>oligo R</w:t>
            </w:r>
          </w:p>
        </w:tc>
        <w:tc>
          <w:tcPr>
            <w:tcW w:w="1991" w:type="dxa"/>
            <w:tcBorders>
              <w:top w:val="nil"/>
              <w:left w:val="nil"/>
              <w:bottom w:val="single" w:sz="4" w:space="0" w:color="000000"/>
              <w:right w:val="single" w:sz="4" w:space="0" w:color="000000"/>
            </w:tcBorders>
            <w:shd w:val="clear" w:color="auto" w:fill="auto"/>
            <w:noWrap/>
            <w:vAlign w:val="bottom"/>
            <w:hideMark/>
          </w:tcPr>
          <w:p w14:paraId="7C1B17BA" w14:textId="77777777" w:rsidR="00762ECB" w:rsidRPr="00424CB6" w:rsidRDefault="00762ECB" w:rsidP="00FC06D2">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1956" w:type="dxa"/>
            <w:tcBorders>
              <w:top w:val="nil"/>
              <w:left w:val="nil"/>
              <w:bottom w:val="single" w:sz="4" w:space="0" w:color="000000"/>
              <w:right w:val="single" w:sz="4" w:space="0" w:color="000000"/>
            </w:tcBorders>
            <w:shd w:val="clear" w:color="auto" w:fill="auto"/>
            <w:noWrap/>
            <w:vAlign w:val="bottom"/>
            <w:hideMark/>
          </w:tcPr>
          <w:p w14:paraId="366A3B86" w14:textId="77777777" w:rsidR="00762ECB" w:rsidRPr="00424CB6" w:rsidRDefault="00762ECB" w:rsidP="00FC06D2">
            <w:pPr>
              <w:rPr>
                <w:sz w:val="22"/>
                <w:szCs w:val="22"/>
              </w:rPr>
            </w:pPr>
            <w:r w:rsidRPr="00424CB6">
              <w:rPr>
                <w:sz w:val="22"/>
                <w:szCs w:val="22"/>
              </w:rPr>
              <w:t xml:space="preserve">0.3 </w:t>
            </w:r>
            <w:proofErr w:type="spellStart"/>
            <w:r w:rsidRPr="00424CB6">
              <w:rPr>
                <w:sz w:val="22"/>
                <w:szCs w:val="22"/>
              </w:rPr>
              <w:t>uM</w:t>
            </w:r>
            <w:proofErr w:type="spellEnd"/>
          </w:p>
        </w:tc>
        <w:tc>
          <w:tcPr>
            <w:tcW w:w="1339" w:type="dxa"/>
            <w:tcBorders>
              <w:top w:val="nil"/>
              <w:left w:val="nil"/>
              <w:bottom w:val="single" w:sz="4" w:space="0" w:color="000000"/>
              <w:right w:val="single" w:sz="4" w:space="0" w:color="000000"/>
            </w:tcBorders>
            <w:shd w:val="clear" w:color="auto" w:fill="auto"/>
            <w:noWrap/>
            <w:vAlign w:val="bottom"/>
            <w:hideMark/>
          </w:tcPr>
          <w:p w14:paraId="247A4E63" w14:textId="77777777" w:rsidR="00762ECB" w:rsidRPr="00424CB6" w:rsidRDefault="00762ECB" w:rsidP="00FC06D2">
            <w:pPr>
              <w:jc w:val="right"/>
              <w:rPr>
                <w:sz w:val="22"/>
                <w:szCs w:val="22"/>
              </w:rPr>
            </w:pPr>
            <w:r w:rsidRPr="00424CB6">
              <w:rPr>
                <w:sz w:val="22"/>
                <w:szCs w:val="22"/>
              </w:rPr>
              <w:t>3</w:t>
            </w:r>
          </w:p>
        </w:tc>
        <w:tc>
          <w:tcPr>
            <w:tcW w:w="1163" w:type="dxa"/>
            <w:tcBorders>
              <w:top w:val="nil"/>
              <w:left w:val="nil"/>
              <w:bottom w:val="single" w:sz="4" w:space="0" w:color="000000"/>
              <w:right w:val="single" w:sz="4" w:space="0" w:color="000000"/>
            </w:tcBorders>
            <w:shd w:val="clear" w:color="auto" w:fill="auto"/>
            <w:noWrap/>
            <w:vAlign w:val="bottom"/>
            <w:hideMark/>
          </w:tcPr>
          <w:p w14:paraId="031DE31E" w14:textId="77777777" w:rsidR="00762ECB" w:rsidRPr="00424CB6" w:rsidRDefault="00762ECB" w:rsidP="00FC06D2">
            <w:pPr>
              <w:jc w:val="right"/>
              <w:rPr>
                <w:sz w:val="22"/>
                <w:szCs w:val="22"/>
              </w:rPr>
            </w:pPr>
            <w:r w:rsidRPr="00424CB6">
              <w:rPr>
                <w:sz w:val="22"/>
                <w:szCs w:val="22"/>
              </w:rPr>
              <w:t> </w:t>
            </w:r>
          </w:p>
        </w:tc>
      </w:tr>
      <w:tr w:rsidR="00424CB6" w:rsidRPr="00424CB6" w14:paraId="75B9C030"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5C08AE3D" w14:textId="77777777" w:rsidR="00762ECB" w:rsidRPr="00424CB6" w:rsidRDefault="00762ECB" w:rsidP="00FC06D2">
            <w:pPr>
              <w:rPr>
                <w:sz w:val="22"/>
                <w:szCs w:val="22"/>
              </w:rPr>
            </w:pPr>
            <w:r w:rsidRPr="00424CB6">
              <w:rPr>
                <w:sz w:val="22"/>
                <w:szCs w:val="22"/>
              </w:rPr>
              <w:t>template</w:t>
            </w:r>
          </w:p>
        </w:tc>
        <w:tc>
          <w:tcPr>
            <w:tcW w:w="1991" w:type="dxa"/>
            <w:tcBorders>
              <w:top w:val="nil"/>
              <w:left w:val="nil"/>
              <w:bottom w:val="single" w:sz="4" w:space="0" w:color="000000"/>
              <w:right w:val="single" w:sz="4" w:space="0" w:color="000000"/>
            </w:tcBorders>
            <w:shd w:val="clear" w:color="auto" w:fill="auto"/>
            <w:noWrap/>
            <w:vAlign w:val="bottom"/>
            <w:hideMark/>
          </w:tcPr>
          <w:p w14:paraId="541151BF" w14:textId="77777777" w:rsidR="00762ECB" w:rsidRPr="00424CB6" w:rsidRDefault="00762ECB" w:rsidP="00FC06D2">
            <w:pPr>
              <w:rPr>
                <w:sz w:val="22"/>
                <w:szCs w:val="22"/>
              </w:rPr>
            </w:pPr>
            <w:r w:rsidRPr="00424CB6">
              <w:rPr>
                <w:sz w:val="22"/>
                <w:szCs w:val="22"/>
              </w:rPr>
              <w:t>100 ng/ul</w:t>
            </w:r>
          </w:p>
        </w:tc>
        <w:tc>
          <w:tcPr>
            <w:tcW w:w="1956" w:type="dxa"/>
            <w:tcBorders>
              <w:top w:val="nil"/>
              <w:left w:val="nil"/>
              <w:bottom w:val="single" w:sz="4" w:space="0" w:color="000000"/>
              <w:right w:val="single" w:sz="4" w:space="0" w:color="000000"/>
            </w:tcBorders>
            <w:shd w:val="clear" w:color="auto" w:fill="auto"/>
            <w:noWrap/>
            <w:vAlign w:val="bottom"/>
            <w:hideMark/>
          </w:tcPr>
          <w:p w14:paraId="3779E255" w14:textId="77777777" w:rsidR="00762ECB" w:rsidRPr="00424CB6" w:rsidRDefault="00762ECB" w:rsidP="00FC06D2">
            <w:pPr>
              <w:rPr>
                <w:sz w:val="22"/>
                <w:szCs w:val="22"/>
              </w:rPr>
            </w:pPr>
            <w:r w:rsidRPr="00424CB6">
              <w:rPr>
                <w:sz w:val="22"/>
                <w:szCs w:val="22"/>
              </w:rPr>
              <w:t>2 ng/ul</w:t>
            </w:r>
          </w:p>
        </w:tc>
        <w:tc>
          <w:tcPr>
            <w:tcW w:w="1339" w:type="dxa"/>
            <w:tcBorders>
              <w:top w:val="nil"/>
              <w:left w:val="nil"/>
              <w:bottom w:val="single" w:sz="4" w:space="0" w:color="000000"/>
              <w:right w:val="single" w:sz="4" w:space="0" w:color="000000"/>
            </w:tcBorders>
            <w:shd w:val="clear" w:color="auto" w:fill="auto"/>
            <w:noWrap/>
            <w:vAlign w:val="bottom"/>
            <w:hideMark/>
          </w:tcPr>
          <w:p w14:paraId="59EC9777" w14:textId="77777777" w:rsidR="00762ECB" w:rsidRPr="00424CB6" w:rsidRDefault="00762ECB" w:rsidP="00FC06D2">
            <w:pPr>
              <w:jc w:val="right"/>
              <w:rPr>
                <w:sz w:val="22"/>
                <w:szCs w:val="22"/>
              </w:rPr>
            </w:pPr>
            <w:r w:rsidRPr="00424CB6">
              <w:rPr>
                <w:sz w:val="22"/>
                <w:szCs w:val="22"/>
              </w:rPr>
              <w:t>2</w:t>
            </w:r>
          </w:p>
        </w:tc>
        <w:tc>
          <w:tcPr>
            <w:tcW w:w="1163" w:type="dxa"/>
            <w:tcBorders>
              <w:top w:val="nil"/>
              <w:left w:val="nil"/>
              <w:bottom w:val="single" w:sz="4" w:space="0" w:color="000000"/>
              <w:right w:val="single" w:sz="4" w:space="0" w:color="000000"/>
            </w:tcBorders>
            <w:shd w:val="clear" w:color="auto" w:fill="auto"/>
            <w:noWrap/>
            <w:vAlign w:val="bottom"/>
            <w:hideMark/>
          </w:tcPr>
          <w:p w14:paraId="647BA019" w14:textId="77777777" w:rsidR="00762ECB" w:rsidRPr="00424CB6" w:rsidRDefault="00762ECB" w:rsidP="00FC06D2">
            <w:pPr>
              <w:jc w:val="right"/>
              <w:rPr>
                <w:sz w:val="22"/>
                <w:szCs w:val="22"/>
              </w:rPr>
            </w:pPr>
            <w:r w:rsidRPr="00424CB6">
              <w:rPr>
                <w:sz w:val="22"/>
                <w:szCs w:val="22"/>
              </w:rPr>
              <w:t> </w:t>
            </w:r>
          </w:p>
        </w:tc>
      </w:tr>
      <w:tr w:rsidR="00424CB6" w:rsidRPr="00424CB6" w14:paraId="60A18D96"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720EDADC" w14:textId="77777777" w:rsidR="00762ECB" w:rsidRPr="00424CB6" w:rsidRDefault="00762ECB" w:rsidP="00FC06D2">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1991" w:type="dxa"/>
            <w:tcBorders>
              <w:top w:val="nil"/>
              <w:left w:val="nil"/>
              <w:bottom w:val="single" w:sz="4" w:space="0" w:color="000000"/>
              <w:right w:val="single" w:sz="4" w:space="0" w:color="000000"/>
            </w:tcBorders>
            <w:shd w:val="clear" w:color="auto" w:fill="auto"/>
            <w:noWrap/>
            <w:vAlign w:val="bottom"/>
            <w:hideMark/>
          </w:tcPr>
          <w:p w14:paraId="3EEF19A4" w14:textId="77777777" w:rsidR="00762ECB" w:rsidRPr="00424CB6" w:rsidRDefault="00762ECB" w:rsidP="00FC06D2">
            <w:pPr>
              <w:rPr>
                <w:sz w:val="22"/>
                <w:szCs w:val="22"/>
              </w:rPr>
            </w:pPr>
            <w:r w:rsidRPr="00424CB6">
              <w:rPr>
                <w:sz w:val="22"/>
                <w:szCs w:val="22"/>
              </w:rPr>
              <w:t>1.25 U/ul</w:t>
            </w:r>
          </w:p>
        </w:tc>
        <w:tc>
          <w:tcPr>
            <w:tcW w:w="1956" w:type="dxa"/>
            <w:tcBorders>
              <w:top w:val="nil"/>
              <w:left w:val="nil"/>
              <w:bottom w:val="single" w:sz="4" w:space="0" w:color="000000"/>
              <w:right w:val="single" w:sz="4" w:space="0" w:color="000000"/>
            </w:tcBorders>
            <w:shd w:val="clear" w:color="auto" w:fill="auto"/>
            <w:noWrap/>
            <w:vAlign w:val="bottom"/>
            <w:hideMark/>
          </w:tcPr>
          <w:p w14:paraId="75B77BD2" w14:textId="77777777" w:rsidR="00762ECB" w:rsidRPr="00424CB6" w:rsidRDefault="00762ECB" w:rsidP="00FC06D2">
            <w:pPr>
              <w:rPr>
                <w:sz w:val="22"/>
                <w:szCs w:val="22"/>
              </w:rPr>
            </w:pPr>
            <w:r w:rsidRPr="00424CB6">
              <w:rPr>
                <w:sz w:val="22"/>
                <w:szCs w:val="22"/>
              </w:rPr>
              <w:t>0.025 U/ul</w:t>
            </w:r>
          </w:p>
        </w:tc>
        <w:tc>
          <w:tcPr>
            <w:tcW w:w="1339" w:type="dxa"/>
            <w:tcBorders>
              <w:top w:val="nil"/>
              <w:left w:val="nil"/>
              <w:bottom w:val="single" w:sz="4" w:space="0" w:color="000000"/>
              <w:right w:val="single" w:sz="4" w:space="0" w:color="000000"/>
            </w:tcBorders>
            <w:shd w:val="clear" w:color="auto" w:fill="auto"/>
            <w:noWrap/>
            <w:vAlign w:val="bottom"/>
            <w:hideMark/>
          </w:tcPr>
          <w:p w14:paraId="1B161FED" w14:textId="77777777" w:rsidR="00762ECB" w:rsidRPr="00424CB6" w:rsidRDefault="00762ECB" w:rsidP="00FC06D2">
            <w:pPr>
              <w:jc w:val="right"/>
              <w:rPr>
                <w:sz w:val="22"/>
                <w:szCs w:val="22"/>
              </w:rPr>
            </w:pPr>
            <w:r w:rsidRPr="00424CB6">
              <w:rPr>
                <w:sz w:val="22"/>
                <w:szCs w:val="22"/>
              </w:rPr>
              <w:t>2</w:t>
            </w:r>
          </w:p>
        </w:tc>
        <w:tc>
          <w:tcPr>
            <w:tcW w:w="1163" w:type="dxa"/>
            <w:tcBorders>
              <w:top w:val="nil"/>
              <w:left w:val="nil"/>
              <w:bottom w:val="single" w:sz="4" w:space="0" w:color="000000"/>
              <w:right w:val="single" w:sz="4" w:space="0" w:color="000000"/>
            </w:tcBorders>
            <w:shd w:val="clear" w:color="auto" w:fill="auto"/>
            <w:noWrap/>
            <w:vAlign w:val="bottom"/>
            <w:hideMark/>
          </w:tcPr>
          <w:p w14:paraId="3AD38BA8" w14:textId="77777777" w:rsidR="00762ECB" w:rsidRPr="00424CB6" w:rsidRDefault="00762ECB" w:rsidP="00FC06D2">
            <w:pPr>
              <w:jc w:val="right"/>
              <w:rPr>
                <w:sz w:val="22"/>
                <w:szCs w:val="22"/>
              </w:rPr>
            </w:pPr>
            <w:r w:rsidRPr="00424CB6">
              <w:rPr>
                <w:sz w:val="22"/>
                <w:szCs w:val="22"/>
              </w:rPr>
              <w:t>10</w:t>
            </w:r>
          </w:p>
        </w:tc>
      </w:tr>
      <w:tr w:rsidR="00762ECB" w:rsidRPr="00424CB6" w14:paraId="1E929AEF" w14:textId="77777777" w:rsidTr="00FC06D2">
        <w:trPr>
          <w:trHeight w:val="302"/>
        </w:trPr>
        <w:tc>
          <w:tcPr>
            <w:tcW w:w="3330" w:type="dxa"/>
            <w:tcBorders>
              <w:top w:val="nil"/>
              <w:left w:val="single" w:sz="4" w:space="0" w:color="000000"/>
              <w:bottom w:val="single" w:sz="4" w:space="0" w:color="000000"/>
              <w:right w:val="single" w:sz="4" w:space="0" w:color="000000"/>
            </w:tcBorders>
            <w:shd w:val="clear" w:color="auto" w:fill="auto"/>
            <w:noWrap/>
            <w:vAlign w:val="bottom"/>
            <w:hideMark/>
          </w:tcPr>
          <w:p w14:paraId="30C1A05D" w14:textId="77777777" w:rsidR="00762ECB" w:rsidRPr="00424CB6" w:rsidRDefault="00762ECB" w:rsidP="00FC06D2">
            <w:pPr>
              <w:rPr>
                <w:sz w:val="22"/>
                <w:szCs w:val="22"/>
              </w:rPr>
            </w:pPr>
            <w:r w:rsidRPr="00424CB6">
              <w:rPr>
                <w:sz w:val="22"/>
                <w:szCs w:val="22"/>
              </w:rPr>
              <w:t> </w:t>
            </w:r>
          </w:p>
        </w:tc>
        <w:tc>
          <w:tcPr>
            <w:tcW w:w="1991" w:type="dxa"/>
            <w:tcBorders>
              <w:top w:val="nil"/>
              <w:left w:val="nil"/>
              <w:bottom w:val="single" w:sz="4" w:space="0" w:color="000000"/>
              <w:right w:val="single" w:sz="4" w:space="0" w:color="000000"/>
            </w:tcBorders>
            <w:shd w:val="clear" w:color="auto" w:fill="auto"/>
            <w:noWrap/>
            <w:vAlign w:val="bottom"/>
            <w:hideMark/>
          </w:tcPr>
          <w:p w14:paraId="0F31E6B5" w14:textId="77777777" w:rsidR="00762ECB" w:rsidRPr="00424CB6" w:rsidRDefault="00762ECB" w:rsidP="00FC06D2">
            <w:pPr>
              <w:rPr>
                <w:sz w:val="22"/>
                <w:szCs w:val="22"/>
              </w:rPr>
            </w:pPr>
            <w:r w:rsidRPr="00424CB6">
              <w:rPr>
                <w:sz w:val="22"/>
                <w:szCs w:val="22"/>
              </w:rPr>
              <w:t> </w:t>
            </w:r>
          </w:p>
        </w:tc>
        <w:tc>
          <w:tcPr>
            <w:tcW w:w="1956" w:type="dxa"/>
            <w:tcBorders>
              <w:top w:val="nil"/>
              <w:left w:val="nil"/>
              <w:bottom w:val="single" w:sz="4" w:space="0" w:color="000000"/>
              <w:right w:val="single" w:sz="4" w:space="0" w:color="000000"/>
            </w:tcBorders>
            <w:shd w:val="clear" w:color="auto" w:fill="auto"/>
            <w:noWrap/>
            <w:vAlign w:val="bottom"/>
            <w:hideMark/>
          </w:tcPr>
          <w:p w14:paraId="086C55D8" w14:textId="77777777" w:rsidR="00762ECB" w:rsidRPr="00424CB6" w:rsidRDefault="00762ECB" w:rsidP="00FC06D2">
            <w:pPr>
              <w:rPr>
                <w:sz w:val="22"/>
                <w:szCs w:val="22"/>
              </w:rPr>
            </w:pPr>
            <w:r w:rsidRPr="00424CB6">
              <w:rPr>
                <w:sz w:val="22"/>
                <w:szCs w:val="22"/>
              </w:rPr>
              <w:t>Total volume</w:t>
            </w:r>
          </w:p>
        </w:tc>
        <w:tc>
          <w:tcPr>
            <w:tcW w:w="1339" w:type="dxa"/>
            <w:tcBorders>
              <w:top w:val="nil"/>
              <w:left w:val="nil"/>
              <w:bottom w:val="single" w:sz="4" w:space="0" w:color="000000"/>
              <w:right w:val="single" w:sz="4" w:space="0" w:color="000000"/>
            </w:tcBorders>
            <w:shd w:val="clear" w:color="auto" w:fill="auto"/>
            <w:noWrap/>
            <w:vAlign w:val="bottom"/>
            <w:hideMark/>
          </w:tcPr>
          <w:p w14:paraId="3F25F9C3" w14:textId="77777777" w:rsidR="00762ECB" w:rsidRPr="00424CB6" w:rsidRDefault="00762ECB" w:rsidP="00FC06D2">
            <w:pPr>
              <w:jc w:val="right"/>
              <w:rPr>
                <w:sz w:val="22"/>
                <w:szCs w:val="22"/>
              </w:rPr>
            </w:pPr>
            <w:r w:rsidRPr="00424CB6">
              <w:rPr>
                <w:sz w:val="22"/>
                <w:szCs w:val="22"/>
              </w:rPr>
              <w:t>100</w:t>
            </w:r>
          </w:p>
        </w:tc>
        <w:tc>
          <w:tcPr>
            <w:tcW w:w="1163" w:type="dxa"/>
            <w:tcBorders>
              <w:top w:val="nil"/>
              <w:left w:val="nil"/>
              <w:bottom w:val="single" w:sz="4" w:space="0" w:color="000000"/>
              <w:right w:val="single" w:sz="4" w:space="0" w:color="000000"/>
            </w:tcBorders>
            <w:shd w:val="clear" w:color="auto" w:fill="auto"/>
            <w:noWrap/>
            <w:vAlign w:val="bottom"/>
            <w:hideMark/>
          </w:tcPr>
          <w:p w14:paraId="2EEB93D2" w14:textId="77777777" w:rsidR="00762ECB" w:rsidRPr="00424CB6" w:rsidRDefault="00762ECB" w:rsidP="00FC06D2">
            <w:pPr>
              <w:jc w:val="right"/>
              <w:rPr>
                <w:sz w:val="22"/>
                <w:szCs w:val="22"/>
              </w:rPr>
            </w:pPr>
            <w:r w:rsidRPr="00424CB6">
              <w:rPr>
                <w:sz w:val="22"/>
                <w:szCs w:val="22"/>
              </w:rPr>
              <w:t>460</w:t>
            </w:r>
          </w:p>
        </w:tc>
      </w:tr>
    </w:tbl>
    <w:p w14:paraId="00000034" w14:textId="18AF0DAE" w:rsidR="002C279C" w:rsidRPr="00424CB6" w:rsidRDefault="002C279C">
      <w:pPr>
        <w:rPr>
          <w:sz w:val="22"/>
          <w:szCs w:val="22"/>
        </w:rPr>
      </w:pPr>
    </w:p>
    <w:p w14:paraId="6BC0A21F" w14:textId="3E6827A9" w:rsidR="0085246E" w:rsidRPr="00424CB6" w:rsidRDefault="0085246E">
      <w:pPr>
        <w:rPr>
          <w:sz w:val="22"/>
          <w:szCs w:val="22"/>
        </w:rPr>
      </w:pPr>
      <w:r w:rsidRPr="00424CB6">
        <w:rPr>
          <w:sz w:val="22"/>
          <w:szCs w:val="22"/>
        </w:rPr>
        <w:t xml:space="preserve">An oligo is synthetic DNA that is a primer. </w:t>
      </w:r>
    </w:p>
    <w:p w14:paraId="00000035" w14:textId="77777777" w:rsidR="002C279C" w:rsidRPr="00424CB6" w:rsidRDefault="002C279C">
      <w:pPr>
        <w:rPr>
          <w:sz w:val="22"/>
          <w:szCs w:val="22"/>
        </w:rPr>
      </w:pPr>
    </w:p>
    <w:p w14:paraId="45205CE0" w14:textId="77777777" w:rsidR="00B51D87" w:rsidRPr="00424CB6" w:rsidRDefault="00B51D87" w:rsidP="00B51D87">
      <w:pPr>
        <w:pStyle w:val="Dates"/>
        <w:rPr>
          <w:rFonts w:ascii="Times New Roman" w:hAnsi="Times New Roman" w:cs="Times New Roman"/>
          <w:color w:val="auto"/>
        </w:rPr>
      </w:pPr>
      <w:bookmarkStart w:id="6" w:name="_Toc93925541"/>
      <w:r w:rsidRPr="00424CB6">
        <w:rPr>
          <w:rFonts w:ascii="Times New Roman" w:hAnsi="Times New Roman" w:cs="Times New Roman"/>
          <w:color w:val="auto"/>
        </w:rPr>
        <w:t>Friday, September 24, 2021</w:t>
      </w:r>
      <w:bookmarkEnd w:id="6"/>
    </w:p>
    <w:p w14:paraId="2BECC079" w14:textId="2A060CA8" w:rsidR="00FC4097" w:rsidRPr="00424CB6" w:rsidRDefault="00FC4097" w:rsidP="00FC4097">
      <w:pPr>
        <w:rPr>
          <w:b/>
          <w:sz w:val="22"/>
          <w:szCs w:val="22"/>
        </w:rPr>
      </w:pPr>
      <w:r w:rsidRPr="00424CB6">
        <w:rPr>
          <w:b/>
          <w:sz w:val="22"/>
          <w:szCs w:val="22"/>
        </w:rPr>
        <w:t>To Do:</w:t>
      </w:r>
    </w:p>
    <w:p w14:paraId="15AA6EC6" w14:textId="6D3E7C22" w:rsidR="00FC4097" w:rsidRPr="00424CB6" w:rsidRDefault="00FC4097" w:rsidP="00FC4097">
      <w:pPr>
        <w:numPr>
          <w:ilvl w:val="0"/>
          <w:numId w:val="5"/>
        </w:numPr>
        <w:pBdr>
          <w:top w:val="nil"/>
          <w:left w:val="nil"/>
          <w:bottom w:val="nil"/>
          <w:right w:val="nil"/>
          <w:between w:val="nil"/>
        </w:pBdr>
        <w:rPr>
          <w:strike/>
          <w:sz w:val="22"/>
          <w:szCs w:val="22"/>
        </w:rPr>
      </w:pPr>
      <w:r w:rsidRPr="00424CB6">
        <w:rPr>
          <w:strike/>
          <w:sz w:val="22"/>
          <w:szCs w:val="22"/>
        </w:rPr>
        <w:t>DNA Purification</w:t>
      </w:r>
    </w:p>
    <w:p w14:paraId="1016C8B0" w14:textId="4A0E9887" w:rsidR="00FC4097" w:rsidRPr="00424CB6" w:rsidRDefault="00FC4097" w:rsidP="00FC4097">
      <w:pPr>
        <w:numPr>
          <w:ilvl w:val="0"/>
          <w:numId w:val="5"/>
        </w:numPr>
        <w:pBdr>
          <w:top w:val="nil"/>
          <w:left w:val="nil"/>
          <w:bottom w:val="nil"/>
          <w:right w:val="nil"/>
          <w:between w:val="nil"/>
        </w:pBdr>
        <w:rPr>
          <w:sz w:val="22"/>
          <w:szCs w:val="22"/>
        </w:rPr>
      </w:pPr>
      <w:r w:rsidRPr="00424CB6">
        <w:rPr>
          <w:sz w:val="22"/>
          <w:szCs w:val="22"/>
        </w:rPr>
        <w:t>Start Digestion</w:t>
      </w:r>
    </w:p>
    <w:p w14:paraId="2CFE40F8" w14:textId="204ABAF2" w:rsidR="00882F1F" w:rsidRPr="00424CB6" w:rsidRDefault="00882F1F" w:rsidP="00882F1F">
      <w:pPr>
        <w:pBdr>
          <w:top w:val="nil"/>
          <w:left w:val="nil"/>
          <w:bottom w:val="nil"/>
          <w:right w:val="nil"/>
          <w:between w:val="nil"/>
        </w:pBdr>
        <w:rPr>
          <w:sz w:val="22"/>
          <w:szCs w:val="22"/>
        </w:rPr>
      </w:pPr>
      <w:r w:rsidRPr="00424CB6">
        <w:rPr>
          <w:sz w:val="22"/>
          <w:szCs w:val="22"/>
        </w:rPr>
        <w:t xml:space="preserve">Only had time to do the DNA Purification. </w:t>
      </w:r>
      <w:r w:rsidR="003B2A64" w:rsidRPr="00424CB6">
        <w:rPr>
          <w:sz w:val="22"/>
          <w:szCs w:val="22"/>
        </w:rPr>
        <w:t xml:space="preserve">The purpose of the DNA purification is </w:t>
      </w:r>
      <w:proofErr w:type="spellStart"/>
      <w:r w:rsidR="003B2A64" w:rsidRPr="00424CB6">
        <w:rPr>
          <w:sz w:val="22"/>
          <w:szCs w:val="22"/>
        </w:rPr>
        <w:t>sorta</w:t>
      </w:r>
      <w:proofErr w:type="spellEnd"/>
      <w:r w:rsidR="003B2A64" w:rsidRPr="00424CB6">
        <w:rPr>
          <w:sz w:val="22"/>
          <w:szCs w:val="22"/>
        </w:rPr>
        <w:t xml:space="preserve"> in the name. It purifies the DNA from any remaining </w:t>
      </w:r>
      <w:r w:rsidR="00D3450B" w:rsidRPr="00424CB6">
        <w:rPr>
          <w:sz w:val="22"/>
          <w:szCs w:val="22"/>
        </w:rPr>
        <w:t xml:space="preserve">contaminants to ensure the best quality of DNA can be used for the remaining part of the protocols. </w:t>
      </w:r>
      <w:r w:rsidR="003B2A64" w:rsidRPr="00424CB6">
        <w:rPr>
          <w:sz w:val="22"/>
          <w:szCs w:val="22"/>
        </w:rPr>
        <w:t xml:space="preserve"> </w:t>
      </w:r>
    </w:p>
    <w:p w14:paraId="095667C0" w14:textId="52D6DE9B" w:rsidR="00882F1F" w:rsidRPr="00424CB6" w:rsidRDefault="00882F1F" w:rsidP="00882F1F">
      <w:pPr>
        <w:rPr>
          <w:sz w:val="22"/>
          <w:szCs w:val="22"/>
        </w:rPr>
      </w:pPr>
    </w:p>
    <w:p w14:paraId="50B3508B" w14:textId="77777777" w:rsidR="00B51D87" w:rsidRPr="00424CB6" w:rsidRDefault="00B51D87" w:rsidP="00882F1F">
      <w:pPr>
        <w:rPr>
          <w:rStyle w:val="DatesChar"/>
          <w:rFonts w:ascii="Times New Roman" w:hAnsi="Times New Roman" w:cs="Times New Roman"/>
          <w:color w:val="auto"/>
          <w:sz w:val="22"/>
          <w:szCs w:val="22"/>
        </w:rPr>
      </w:pPr>
      <w:bookmarkStart w:id="7" w:name="_Toc93925542"/>
      <w:r w:rsidRPr="00424CB6">
        <w:rPr>
          <w:rStyle w:val="DatesChar"/>
          <w:rFonts w:ascii="Times New Roman" w:hAnsi="Times New Roman" w:cs="Times New Roman"/>
          <w:color w:val="auto"/>
          <w:sz w:val="22"/>
          <w:szCs w:val="22"/>
        </w:rPr>
        <w:t>Monday, September 27, 2021</w:t>
      </w:r>
      <w:bookmarkEnd w:id="7"/>
    </w:p>
    <w:p w14:paraId="67372190" w14:textId="77777777" w:rsidR="00B51D87" w:rsidRPr="00424CB6" w:rsidRDefault="00B51D87" w:rsidP="00B51D87">
      <w:pPr>
        <w:rPr>
          <w:b/>
          <w:sz w:val="22"/>
          <w:szCs w:val="22"/>
        </w:rPr>
      </w:pPr>
      <w:r w:rsidRPr="00424CB6">
        <w:rPr>
          <w:b/>
          <w:sz w:val="22"/>
          <w:szCs w:val="22"/>
        </w:rPr>
        <w:t>To Do:</w:t>
      </w:r>
    </w:p>
    <w:p w14:paraId="015E3CB9" w14:textId="5350C0CD" w:rsidR="00882F1F" w:rsidRPr="00424CB6" w:rsidRDefault="00882F1F" w:rsidP="00882F1F">
      <w:pPr>
        <w:numPr>
          <w:ilvl w:val="0"/>
          <w:numId w:val="6"/>
        </w:numPr>
        <w:pBdr>
          <w:top w:val="nil"/>
          <w:left w:val="nil"/>
          <w:bottom w:val="nil"/>
          <w:right w:val="nil"/>
          <w:between w:val="nil"/>
        </w:pBdr>
        <w:rPr>
          <w:strike/>
          <w:sz w:val="22"/>
          <w:szCs w:val="22"/>
        </w:rPr>
      </w:pPr>
      <w:r w:rsidRPr="00424CB6">
        <w:rPr>
          <w:strike/>
          <w:sz w:val="22"/>
          <w:szCs w:val="22"/>
        </w:rPr>
        <w:t>DNA Digest</w:t>
      </w:r>
    </w:p>
    <w:p w14:paraId="5C014C9E" w14:textId="5DC73B4B" w:rsidR="00882F1F" w:rsidRPr="00424CB6" w:rsidRDefault="00882F1F" w:rsidP="00882F1F">
      <w:pPr>
        <w:pBdr>
          <w:top w:val="nil"/>
          <w:left w:val="nil"/>
          <w:bottom w:val="nil"/>
          <w:right w:val="nil"/>
          <w:between w:val="nil"/>
        </w:pBdr>
        <w:ind w:left="360"/>
        <w:rPr>
          <w:strike/>
          <w:sz w:val="22"/>
          <w:szCs w:val="22"/>
        </w:rPr>
      </w:pPr>
    </w:p>
    <w:p w14:paraId="5F6722EE" w14:textId="46C4E996" w:rsidR="00882F1F" w:rsidRPr="00424CB6" w:rsidRDefault="00D3450B" w:rsidP="00882F1F">
      <w:pPr>
        <w:rPr>
          <w:sz w:val="22"/>
          <w:szCs w:val="22"/>
        </w:rPr>
      </w:pPr>
      <w:r w:rsidRPr="00424CB6">
        <w:rPr>
          <w:sz w:val="22"/>
          <w:szCs w:val="22"/>
        </w:rPr>
        <w:t xml:space="preserve">The purpose of the digest is to </w:t>
      </w:r>
      <w:r w:rsidR="0085246E" w:rsidRPr="00424CB6">
        <w:rPr>
          <w:sz w:val="22"/>
          <w:szCs w:val="22"/>
        </w:rPr>
        <w:t xml:space="preserve">use enzymes to give the inserts and the backbones “stick” ends to do the next step by cleaving specific sequences. </w:t>
      </w:r>
    </w:p>
    <w:p w14:paraId="1C0C0B20" w14:textId="430F27A4" w:rsidR="00882F1F" w:rsidRPr="00424CB6" w:rsidRDefault="00882F1F" w:rsidP="002D0546">
      <w:pPr>
        <w:pStyle w:val="Heading4"/>
        <w:rPr>
          <w:rFonts w:ascii="Times New Roman" w:hAnsi="Times New Roman" w:cs="Times New Roman"/>
          <w:color w:val="auto"/>
        </w:rPr>
      </w:pPr>
      <w:bookmarkStart w:id="8" w:name="_Toc93925543"/>
      <w:r w:rsidRPr="00424CB6">
        <w:rPr>
          <w:rFonts w:ascii="Times New Roman" w:hAnsi="Times New Roman" w:cs="Times New Roman"/>
          <w:color w:val="auto"/>
        </w:rPr>
        <w:t>DNA Digest</w:t>
      </w:r>
      <w:bookmarkEnd w:id="8"/>
    </w:p>
    <w:p w14:paraId="735AEC26" w14:textId="77777777" w:rsidR="00882F1F" w:rsidRPr="00424CB6" w:rsidRDefault="00882F1F" w:rsidP="00882F1F">
      <w:pPr>
        <w:pStyle w:val="ListParagraph"/>
        <w:numPr>
          <w:ilvl w:val="0"/>
          <w:numId w:val="7"/>
        </w:numPr>
        <w:jc w:val="left"/>
        <w:rPr>
          <w:rFonts w:ascii="Times New Roman" w:hAnsi="Times New Roman" w:cs="Times New Roman"/>
        </w:rPr>
      </w:pPr>
      <w:r w:rsidRPr="00424CB6">
        <w:rPr>
          <w:rFonts w:ascii="Times New Roman" w:hAnsi="Times New Roman" w:cs="Times New Roman"/>
        </w:rPr>
        <w:t>Make a reaction table with desired digests:</w:t>
      </w:r>
    </w:p>
    <w:tbl>
      <w:tblPr>
        <w:tblStyle w:val="TableGrid"/>
        <w:tblW w:w="9198" w:type="dxa"/>
        <w:tblLook w:val="04A0" w:firstRow="1" w:lastRow="0" w:firstColumn="1" w:lastColumn="0" w:noHBand="0" w:noVBand="1"/>
      </w:tblPr>
      <w:tblGrid>
        <w:gridCol w:w="1030"/>
        <w:gridCol w:w="2255"/>
        <w:gridCol w:w="2026"/>
        <w:gridCol w:w="2165"/>
        <w:gridCol w:w="1722"/>
      </w:tblGrid>
      <w:tr w:rsidR="00424CB6" w:rsidRPr="00424CB6" w14:paraId="1AEC3146" w14:textId="77777777" w:rsidTr="00FC06D2">
        <w:tc>
          <w:tcPr>
            <w:tcW w:w="964" w:type="dxa"/>
          </w:tcPr>
          <w:p w14:paraId="6C4AC406" w14:textId="77777777" w:rsidR="00882F1F" w:rsidRPr="00424CB6" w:rsidRDefault="00882F1F" w:rsidP="00882F1F">
            <w:pPr>
              <w:ind w:left="360"/>
              <w:jc w:val="center"/>
              <w:rPr>
                <w:sz w:val="22"/>
                <w:szCs w:val="22"/>
              </w:rPr>
            </w:pPr>
            <w:r w:rsidRPr="00424CB6">
              <w:rPr>
                <w:sz w:val="22"/>
                <w:szCs w:val="22"/>
              </w:rPr>
              <w:t>Tube</w:t>
            </w:r>
          </w:p>
        </w:tc>
        <w:tc>
          <w:tcPr>
            <w:tcW w:w="2274" w:type="dxa"/>
          </w:tcPr>
          <w:p w14:paraId="0B4F1DE8" w14:textId="77777777" w:rsidR="00882F1F" w:rsidRPr="00424CB6" w:rsidRDefault="00882F1F" w:rsidP="00FC06D2">
            <w:pPr>
              <w:jc w:val="center"/>
              <w:rPr>
                <w:sz w:val="22"/>
                <w:szCs w:val="22"/>
              </w:rPr>
            </w:pPr>
            <w:r w:rsidRPr="00424CB6">
              <w:rPr>
                <w:sz w:val="22"/>
                <w:szCs w:val="22"/>
              </w:rPr>
              <w:t>DNA</w:t>
            </w:r>
          </w:p>
        </w:tc>
        <w:tc>
          <w:tcPr>
            <w:tcW w:w="2040" w:type="dxa"/>
          </w:tcPr>
          <w:p w14:paraId="753B0D58" w14:textId="77777777" w:rsidR="00882F1F" w:rsidRPr="00424CB6" w:rsidRDefault="00882F1F" w:rsidP="00FC06D2">
            <w:pPr>
              <w:jc w:val="center"/>
              <w:rPr>
                <w:sz w:val="22"/>
                <w:szCs w:val="22"/>
              </w:rPr>
            </w:pPr>
            <w:r w:rsidRPr="00424CB6">
              <w:rPr>
                <w:sz w:val="22"/>
                <w:szCs w:val="22"/>
              </w:rPr>
              <w:t>Enzyme(s)</w:t>
            </w:r>
          </w:p>
        </w:tc>
        <w:tc>
          <w:tcPr>
            <w:tcW w:w="2185" w:type="dxa"/>
          </w:tcPr>
          <w:p w14:paraId="757BCE6B" w14:textId="77777777" w:rsidR="00882F1F" w:rsidRPr="00424CB6" w:rsidRDefault="00882F1F" w:rsidP="00FC06D2">
            <w:pPr>
              <w:jc w:val="center"/>
              <w:rPr>
                <w:sz w:val="22"/>
                <w:szCs w:val="22"/>
              </w:rPr>
            </w:pPr>
            <w:r w:rsidRPr="00424CB6">
              <w:rPr>
                <w:sz w:val="22"/>
                <w:szCs w:val="22"/>
              </w:rPr>
              <w:t>DNA Volume (</w:t>
            </w:r>
            <w:proofErr w:type="spellStart"/>
            <w:r w:rsidRPr="00424CB6">
              <w:rPr>
                <w:sz w:val="22"/>
                <w:szCs w:val="22"/>
              </w:rPr>
              <w:t>uL</w:t>
            </w:r>
            <w:proofErr w:type="spellEnd"/>
            <w:r w:rsidRPr="00424CB6">
              <w:rPr>
                <w:sz w:val="22"/>
                <w:szCs w:val="22"/>
              </w:rPr>
              <w:t>)</w:t>
            </w:r>
          </w:p>
        </w:tc>
        <w:tc>
          <w:tcPr>
            <w:tcW w:w="1735" w:type="dxa"/>
          </w:tcPr>
          <w:p w14:paraId="29AADCFA" w14:textId="77777777" w:rsidR="00882F1F" w:rsidRPr="00424CB6" w:rsidRDefault="00882F1F" w:rsidP="00FC06D2">
            <w:pPr>
              <w:jc w:val="center"/>
              <w:rPr>
                <w:sz w:val="22"/>
                <w:szCs w:val="22"/>
              </w:rPr>
            </w:pPr>
            <w:r w:rsidRPr="00424CB6">
              <w:rPr>
                <w:sz w:val="22"/>
                <w:szCs w:val="22"/>
              </w:rPr>
              <w:t>H</w:t>
            </w:r>
            <w:r w:rsidRPr="00424CB6">
              <w:rPr>
                <w:sz w:val="22"/>
                <w:szCs w:val="22"/>
                <w:vertAlign w:val="subscript"/>
              </w:rPr>
              <w:t>2</w:t>
            </w:r>
            <w:r w:rsidRPr="00424CB6">
              <w:rPr>
                <w:sz w:val="22"/>
                <w:szCs w:val="22"/>
              </w:rPr>
              <w:t>O Volume (</w:t>
            </w:r>
            <w:proofErr w:type="spellStart"/>
            <w:r w:rsidRPr="00424CB6">
              <w:rPr>
                <w:sz w:val="22"/>
                <w:szCs w:val="22"/>
              </w:rPr>
              <w:t>uL</w:t>
            </w:r>
            <w:proofErr w:type="spellEnd"/>
            <w:r w:rsidRPr="00424CB6">
              <w:rPr>
                <w:sz w:val="22"/>
                <w:szCs w:val="22"/>
              </w:rPr>
              <w:t>)</w:t>
            </w:r>
          </w:p>
        </w:tc>
      </w:tr>
      <w:tr w:rsidR="00424CB6" w:rsidRPr="00424CB6" w14:paraId="4B3BE75D" w14:textId="77777777" w:rsidTr="00FC06D2">
        <w:tc>
          <w:tcPr>
            <w:tcW w:w="964" w:type="dxa"/>
          </w:tcPr>
          <w:p w14:paraId="722B04B9" w14:textId="77777777" w:rsidR="00882F1F" w:rsidRPr="00424CB6" w:rsidRDefault="00882F1F" w:rsidP="00FC06D2">
            <w:pPr>
              <w:jc w:val="center"/>
              <w:rPr>
                <w:sz w:val="22"/>
                <w:szCs w:val="22"/>
              </w:rPr>
            </w:pPr>
            <w:r w:rsidRPr="00424CB6">
              <w:rPr>
                <w:sz w:val="22"/>
                <w:szCs w:val="22"/>
              </w:rPr>
              <w:t>1</w:t>
            </w:r>
          </w:p>
        </w:tc>
        <w:tc>
          <w:tcPr>
            <w:tcW w:w="2274" w:type="dxa"/>
          </w:tcPr>
          <w:p w14:paraId="7761132E" w14:textId="77777777" w:rsidR="00882F1F" w:rsidRPr="00424CB6" w:rsidRDefault="00882F1F" w:rsidP="00FC06D2">
            <w:pPr>
              <w:jc w:val="center"/>
              <w:rPr>
                <w:sz w:val="22"/>
                <w:szCs w:val="22"/>
              </w:rPr>
            </w:pPr>
            <w:r w:rsidRPr="00424CB6">
              <w:rPr>
                <w:sz w:val="22"/>
                <w:szCs w:val="22"/>
              </w:rPr>
              <w:t>Purified PCR 1 (rpsU2 promoter, 5’ UTR, and 6 aa)</w:t>
            </w:r>
          </w:p>
        </w:tc>
        <w:tc>
          <w:tcPr>
            <w:tcW w:w="2040" w:type="dxa"/>
          </w:tcPr>
          <w:p w14:paraId="6229D427" w14:textId="77777777" w:rsidR="00882F1F" w:rsidRPr="00424CB6" w:rsidRDefault="00882F1F" w:rsidP="00FC06D2">
            <w:pP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85" w:type="dxa"/>
          </w:tcPr>
          <w:p w14:paraId="79BCD387" w14:textId="77777777" w:rsidR="00882F1F" w:rsidRPr="00424CB6" w:rsidRDefault="00882F1F" w:rsidP="00FC06D2">
            <w:pPr>
              <w:jc w:val="center"/>
              <w:rPr>
                <w:sz w:val="22"/>
                <w:szCs w:val="22"/>
              </w:rPr>
            </w:pPr>
            <w:r w:rsidRPr="00424CB6">
              <w:rPr>
                <w:sz w:val="22"/>
                <w:szCs w:val="22"/>
              </w:rPr>
              <w:t>15</w:t>
            </w:r>
          </w:p>
        </w:tc>
        <w:tc>
          <w:tcPr>
            <w:tcW w:w="1735" w:type="dxa"/>
          </w:tcPr>
          <w:p w14:paraId="5C0BC971" w14:textId="77777777" w:rsidR="00882F1F" w:rsidRPr="00424CB6" w:rsidRDefault="00882F1F" w:rsidP="00FC06D2">
            <w:pPr>
              <w:jc w:val="center"/>
              <w:rPr>
                <w:sz w:val="22"/>
                <w:szCs w:val="22"/>
              </w:rPr>
            </w:pPr>
            <w:r w:rsidRPr="00424CB6">
              <w:rPr>
                <w:sz w:val="22"/>
                <w:szCs w:val="22"/>
              </w:rPr>
              <w:t>-</w:t>
            </w:r>
          </w:p>
        </w:tc>
      </w:tr>
      <w:tr w:rsidR="00424CB6" w:rsidRPr="00424CB6" w14:paraId="3AF6982D" w14:textId="77777777" w:rsidTr="00FC06D2">
        <w:tc>
          <w:tcPr>
            <w:tcW w:w="964" w:type="dxa"/>
          </w:tcPr>
          <w:p w14:paraId="5427C987" w14:textId="77777777" w:rsidR="00882F1F" w:rsidRPr="00424CB6" w:rsidRDefault="00882F1F" w:rsidP="00FC06D2">
            <w:pPr>
              <w:jc w:val="center"/>
              <w:rPr>
                <w:sz w:val="22"/>
                <w:szCs w:val="22"/>
              </w:rPr>
            </w:pPr>
            <w:r w:rsidRPr="00424CB6">
              <w:rPr>
                <w:sz w:val="22"/>
                <w:szCs w:val="22"/>
              </w:rPr>
              <w:t>2</w:t>
            </w:r>
          </w:p>
        </w:tc>
        <w:tc>
          <w:tcPr>
            <w:tcW w:w="2274" w:type="dxa"/>
          </w:tcPr>
          <w:p w14:paraId="156B2BB8" w14:textId="77777777" w:rsidR="00882F1F" w:rsidRPr="00424CB6" w:rsidRDefault="00882F1F" w:rsidP="00FC06D2">
            <w:pPr>
              <w:jc w:val="center"/>
              <w:rPr>
                <w:sz w:val="22"/>
                <w:szCs w:val="22"/>
              </w:rPr>
            </w:pPr>
            <w:r w:rsidRPr="00424CB6">
              <w:rPr>
                <w:sz w:val="22"/>
                <w:szCs w:val="22"/>
              </w:rPr>
              <w:t>Backbone (pKR70)</w:t>
            </w:r>
          </w:p>
        </w:tc>
        <w:tc>
          <w:tcPr>
            <w:tcW w:w="2040" w:type="dxa"/>
          </w:tcPr>
          <w:p w14:paraId="4B78E5FE" w14:textId="77777777" w:rsidR="00882F1F" w:rsidRPr="00424CB6" w:rsidRDefault="00882F1F" w:rsidP="00FC06D2">
            <w:pPr>
              <w:jc w:val="cente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85" w:type="dxa"/>
          </w:tcPr>
          <w:p w14:paraId="781C2B4B" w14:textId="77777777" w:rsidR="00882F1F" w:rsidRPr="00424CB6" w:rsidRDefault="00882F1F" w:rsidP="00FC06D2">
            <w:pPr>
              <w:jc w:val="center"/>
              <w:rPr>
                <w:sz w:val="22"/>
                <w:szCs w:val="22"/>
              </w:rPr>
            </w:pPr>
            <w:r w:rsidRPr="00424CB6">
              <w:rPr>
                <w:sz w:val="22"/>
                <w:szCs w:val="22"/>
              </w:rPr>
              <w:t>5</w:t>
            </w:r>
          </w:p>
        </w:tc>
        <w:tc>
          <w:tcPr>
            <w:tcW w:w="1735" w:type="dxa"/>
          </w:tcPr>
          <w:p w14:paraId="6BB5DD45" w14:textId="77777777" w:rsidR="00882F1F" w:rsidRPr="00424CB6" w:rsidRDefault="00882F1F" w:rsidP="00FC06D2">
            <w:pPr>
              <w:jc w:val="center"/>
              <w:rPr>
                <w:sz w:val="22"/>
                <w:szCs w:val="22"/>
              </w:rPr>
            </w:pPr>
            <w:r w:rsidRPr="00424CB6">
              <w:rPr>
                <w:sz w:val="22"/>
                <w:szCs w:val="22"/>
              </w:rPr>
              <w:t>10</w:t>
            </w:r>
          </w:p>
        </w:tc>
      </w:tr>
      <w:tr w:rsidR="00424CB6" w:rsidRPr="00424CB6" w14:paraId="6B9EF135" w14:textId="77777777" w:rsidTr="00FC06D2">
        <w:tc>
          <w:tcPr>
            <w:tcW w:w="964" w:type="dxa"/>
          </w:tcPr>
          <w:p w14:paraId="2138D6C8" w14:textId="77777777" w:rsidR="00882F1F" w:rsidRPr="00424CB6" w:rsidRDefault="00882F1F" w:rsidP="00FC06D2">
            <w:pPr>
              <w:jc w:val="center"/>
              <w:rPr>
                <w:sz w:val="22"/>
                <w:szCs w:val="22"/>
              </w:rPr>
            </w:pPr>
            <w:r w:rsidRPr="00424CB6">
              <w:rPr>
                <w:sz w:val="22"/>
                <w:szCs w:val="22"/>
              </w:rPr>
              <w:t>3</w:t>
            </w:r>
          </w:p>
        </w:tc>
        <w:tc>
          <w:tcPr>
            <w:tcW w:w="2274" w:type="dxa"/>
          </w:tcPr>
          <w:p w14:paraId="1C9487BB" w14:textId="77777777" w:rsidR="00882F1F" w:rsidRPr="00424CB6" w:rsidRDefault="00882F1F" w:rsidP="00FC06D2">
            <w:pPr>
              <w:jc w:val="center"/>
              <w:rPr>
                <w:sz w:val="22"/>
                <w:szCs w:val="22"/>
              </w:rPr>
            </w:pPr>
            <w:r w:rsidRPr="00424CB6">
              <w:rPr>
                <w:sz w:val="22"/>
                <w:szCs w:val="22"/>
              </w:rPr>
              <w:t>Purified PCR 2 (rpsU2 promoter, with tul4 5’ UTR and 6 aa)</w:t>
            </w:r>
          </w:p>
        </w:tc>
        <w:tc>
          <w:tcPr>
            <w:tcW w:w="2040" w:type="dxa"/>
          </w:tcPr>
          <w:p w14:paraId="0927D8F1" w14:textId="77777777" w:rsidR="00882F1F" w:rsidRPr="00424CB6" w:rsidRDefault="00882F1F" w:rsidP="00FC06D2">
            <w:pPr>
              <w:jc w:val="cente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85" w:type="dxa"/>
          </w:tcPr>
          <w:p w14:paraId="58BA5E61" w14:textId="77777777" w:rsidR="00882F1F" w:rsidRPr="00424CB6" w:rsidRDefault="00882F1F" w:rsidP="00FC06D2">
            <w:pPr>
              <w:jc w:val="center"/>
              <w:rPr>
                <w:sz w:val="22"/>
                <w:szCs w:val="22"/>
              </w:rPr>
            </w:pPr>
            <w:r w:rsidRPr="00424CB6">
              <w:rPr>
                <w:sz w:val="22"/>
                <w:szCs w:val="22"/>
              </w:rPr>
              <w:t>15</w:t>
            </w:r>
          </w:p>
        </w:tc>
        <w:tc>
          <w:tcPr>
            <w:tcW w:w="1735" w:type="dxa"/>
          </w:tcPr>
          <w:p w14:paraId="00C39E5C" w14:textId="77777777" w:rsidR="00882F1F" w:rsidRPr="00424CB6" w:rsidRDefault="00882F1F" w:rsidP="00FC06D2">
            <w:pPr>
              <w:jc w:val="center"/>
              <w:rPr>
                <w:sz w:val="22"/>
                <w:szCs w:val="22"/>
              </w:rPr>
            </w:pPr>
            <w:r w:rsidRPr="00424CB6">
              <w:rPr>
                <w:sz w:val="22"/>
                <w:szCs w:val="22"/>
              </w:rPr>
              <w:t>-</w:t>
            </w:r>
          </w:p>
        </w:tc>
      </w:tr>
      <w:tr w:rsidR="00424CB6" w:rsidRPr="00424CB6" w14:paraId="480DD467" w14:textId="77777777" w:rsidTr="00FC06D2">
        <w:tc>
          <w:tcPr>
            <w:tcW w:w="964" w:type="dxa"/>
          </w:tcPr>
          <w:p w14:paraId="4B986A87" w14:textId="77777777" w:rsidR="00882F1F" w:rsidRPr="00424CB6" w:rsidRDefault="00882F1F" w:rsidP="00FC06D2">
            <w:pPr>
              <w:jc w:val="center"/>
              <w:rPr>
                <w:sz w:val="22"/>
                <w:szCs w:val="22"/>
              </w:rPr>
            </w:pPr>
            <w:r w:rsidRPr="00424CB6">
              <w:rPr>
                <w:sz w:val="22"/>
                <w:szCs w:val="22"/>
              </w:rPr>
              <w:t>4</w:t>
            </w:r>
          </w:p>
        </w:tc>
        <w:tc>
          <w:tcPr>
            <w:tcW w:w="2274" w:type="dxa"/>
          </w:tcPr>
          <w:p w14:paraId="313B8E31" w14:textId="77777777" w:rsidR="00882F1F" w:rsidRPr="00424CB6" w:rsidRDefault="00882F1F" w:rsidP="00FC06D2">
            <w:pPr>
              <w:jc w:val="center"/>
              <w:rPr>
                <w:sz w:val="22"/>
                <w:szCs w:val="22"/>
              </w:rPr>
            </w:pPr>
            <w:r w:rsidRPr="00424CB6">
              <w:rPr>
                <w:sz w:val="22"/>
                <w:szCs w:val="22"/>
              </w:rPr>
              <w:t>Purified PCR 3 (tul4 promoter, with rpsU2 5’ UTR and 6 aa)</w:t>
            </w:r>
          </w:p>
        </w:tc>
        <w:tc>
          <w:tcPr>
            <w:tcW w:w="2040" w:type="dxa"/>
          </w:tcPr>
          <w:p w14:paraId="54CABCC6" w14:textId="77777777" w:rsidR="00882F1F" w:rsidRPr="00424CB6" w:rsidRDefault="00882F1F" w:rsidP="00FC06D2">
            <w:pPr>
              <w:jc w:val="cente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85" w:type="dxa"/>
          </w:tcPr>
          <w:p w14:paraId="00B8E302" w14:textId="77777777" w:rsidR="00882F1F" w:rsidRPr="00424CB6" w:rsidRDefault="00882F1F" w:rsidP="00FC06D2">
            <w:pPr>
              <w:jc w:val="center"/>
              <w:rPr>
                <w:sz w:val="22"/>
                <w:szCs w:val="22"/>
              </w:rPr>
            </w:pPr>
            <w:r w:rsidRPr="00424CB6">
              <w:rPr>
                <w:sz w:val="22"/>
                <w:szCs w:val="22"/>
              </w:rPr>
              <w:t>15</w:t>
            </w:r>
          </w:p>
        </w:tc>
        <w:tc>
          <w:tcPr>
            <w:tcW w:w="1735" w:type="dxa"/>
          </w:tcPr>
          <w:p w14:paraId="4FE9667E" w14:textId="77777777" w:rsidR="00882F1F" w:rsidRPr="00424CB6" w:rsidRDefault="00882F1F" w:rsidP="00FC06D2">
            <w:pPr>
              <w:jc w:val="center"/>
              <w:rPr>
                <w:sz w:val="22"/>
                <w:szCs w:val="22"/>
              </w:rPr>
            </w:pPr>
            <w:r w:rsidRPr="00424CB6">
              <w:rPr>
                <w:sz w:val="22"/>
                <w:szCs w:val="22"/>
              </w:rPr>
              <w:t>-</w:t>
            </w:r>
          </w:p>
        </w:tc>
      </w:tr>
      <w:tr w:rsidR="00424CB6" w:rsidRPr="00424CB6" w14:paraId="44565B94" w14:textId="77777777" w:rsidTr="00FC06D2">
        <w:tc>
          <w:tcPr>
            <w:tcW w:w="964" w:type="dxa"/>
          </w:tcPr>
          <w:p w14:paraId="559A568C" w14:textId="77777777" w:rsidR="00882F1F" w:rsidRPr="00424CB6" w:rsidRDefault="00882F1F" w:rsidP="00FC06D2">
            <w:pPr>
              <w:jc w:val="center"/>
              <w:rPr>
                <w:sz w:val="22"/>
                <w:szCs w:val="22"/>
              </w:rPr>
            </w:pPr>
            <w:r w:rsidRPr="00424CB6">
              <w:rPr>
                <w:sz w:val="22"/>
                <w:szCs w:val="22"/>
              </w:rPr>
              <w:t>5</w:t>
            </w:r>
          </w:p>
        </w:tc>
        <w:tc>
          <w:tcPr>
            <w:tcW w:w="2274" w:type="dxa"/>
          </w:tcPr>
          <w:p w14:paraId="1CF71E9D" w14:textId="77777777" w:rsidR="00882F1F" w:rsidRPr="00424CB6" w:rsidRDefault="00882F1F" w:rsidP="00FC06D2">
            <w:pPr>
              <w:jc w:val="center"/>
              <w:rPr>
                <w:sz w:val="22"/>
                <w:szCs w:val="22"/>
              </w:rPr>
            </w:pPr>
            <w:r w:rsidRPr="00424CB6">
              <w:rPr>
                <w:sz w:val="22"/>
                <w:szCs w:val="22"/>
              </w:rPr>
              <w:t>Backbone (pKR89)</w:t>
            </w:r>
          </w:p>
        </w:tc>
        <w:tc>
          <w:tcPr>
            <w:tcW w:w="2040" w:type="dxa"/>
          </w:tcPr>
          <w:p w14:paraId="4F5E3A23" w14:textId="77777777" w:rsidR="00882F1F" w:rsidRPr="00424CB6" w:rsidRDefault="00882F1F" w:rsidP="00FC06D2">
            <w:pPr>
              <w:jc w:val="cente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85" w:type="dxa"/>
          </w:tcPr>
          <w:p w14:paraId="6CE92708" w14:textId="77777777" w:rsidR="00882F1F" w:rsidRPr="00424CB6" w:rsidRDefault="00882F1F" w:rsidP="00FC06D2">
            <w:pPr>
              <w:jc w:val="center"/>
              <w:rPr>
                <w:sz w:val="22"/>
                <w:szCs w:val="22"/>
              </w:rPr>
            </w:pPr>
            <w:r w:rsidRPr="00424CB6">
              <w:rPr>
                <w:sz w:val="22"/>
                <w:szCs w:val="22"/>
              </w:rPr>
              <w:t>5</w:t>
            </w:r>
          </w:p>
        </w:tc>
        <w:tc>
          <w:tcPr>
            <w:tcW w:w="1735" w:type="dxa"/>
          </w:tcPr>
          <w:p w14:paraId="478B4156" w14:textId="77777777" w:rsidR="00882F1F" w:rsidRPr="00424CB6" w:rsidRDefault="00882F1F" w:rsidP="00FC06D2">
            <w:pPr>
              <w:jc w:val="center"/>
              <w:rPr>
                <w:sz w:val="22"/>
                <w:szCs w:val="22"/>
              </w:rPr>
            </w:pPr>
            <w:r w:rsidRPr="00424CB6">
              <w:rPr>
                <w:sz w:val="22"/>
                <w:szCs w:val="22"/>
              </w:rPr>
              <w:t>10</w:t>
            </w:r>
          </w:p>
        </w:tc>
      </w:tr>
    </w:tbl>
    <w:p w14:paraId="400426B7" w14:textId="77777777" w:rsidR="00882F1F" w:rsidRPr="00424CB6" w:rsidRDefault="00882F1F" w:rsidP="00882F1F">
      <w:pPr>
        <w:rPr>
          <w:sz w:val="22"/>
          <w:szCs w:val="22"/>
        </w:rPr>
      </w:pPr>
      <w:r w:rsidRPr="00424CB6">
        <w:rPr>
          <w:sz w:val="22"/>
          <w:szCs w:val="22"/>
        </w:rPr>
        <w:t>Expected size for Tubes 1,3,4 -250-300 bps</w:t>
      </w:r>
    </w:p>
    <w:p w14:paraId="7A4E0E2C" w14:textId="77777777" w:rsidR="00882F1F" w:rsidRPr="00424CB6" w:rsidRDefault="00882F1F" w:rsidP="00882F1F">
      <w:pPr>
        <w:rPr>
          <w:sz w:val="22"/>
          <w:szCs w:val="22"/>
        </w:rPr>
      </w:pPr>
      <w:r w:rsidRPr="00424CB6">
        <w:rPr>
          <w:sz w:val="22"/>
          <w:szCs w:val="22"/>
        </w:rPr>
        <w:t>Expected size for Tube 2 -7772 bp fragment and 237 bp fragment; keep larger fragment</w:t>
      </w:r>
    </w:p>
    <w:p w14:paraId="54E66BF4" w14:textId="0C754C13" w:rsidR="00882F1F" w:rsidRPr="00424CB6" w:rsidRDefault="00882F1F" w:rsidP="00882F1F">
      <w:pPr>
        <w:rPr>
          <w:sz w:val="22"/>
          <w:szCs w:val="22"/>
        </w:rPr>
      </w:pPr>
      <w:r w:rsidRPr="00424CB6">
        <w:rPr>
          <w:sz w:val="22"/>
          <w:szCs w:val="22"/>
        </w:rPr>
        <w:t>Expected size for Tube 5 - should yield 6250 bp fragment and 207 bp fragment; keep larger fragment</w:t>
      </w:r>
    </w:p>
    <w:p w14:paraId="26C8558C" w14:textId="77777777" w:rsidR="00882F1F" w:rsidRPr="00424CB6" w:rsidRDefault="00882F1F" w:rsidP="00882F1F">
      <w:pPr>
        <w:pStyle w:val="ListParagraph"/>
        <w:numPr>
          <w:ilvl w:val="0"/>
          <w:numId w:val="7"/>
        </w:numPr>
        <w:jc w:val="left"/>
        <w:rPr>
          <w:rFonts w:ascii="Times New Roman" w:hAnsi="Times New Roman" w:cs="Times New Roman"/>
        </w:rPr>
      </w:pPr>
      <w:r w:rsidRPr="00424CB6">
        <w:rPr>
          <w:rFonts w:ascii="Times New Roman" w:hAnsi="Times New Roman" w:cs="Times New Roman"/>
        </w:rPr>
        <w:t>Set up master mix table:</w:t>
      </w:r>
    </w:p>
    <w:tbl>
      <w:tblPr>
        <w:tblW w:w="9440" w:type="dxa"/>
        <w:tblLook w:val="04A0" w:firstRow="1" w:lastRow="0" w:firstColumn="1" w:lastColumn="0" w:noHBand="0" w:noVBand="1"/>
      </w:tblPr>
      <w:tblGrid>
        <w:gridCol w:w="2100"/>
        <w:gridCol w:w="3600"/>
        <w:gridCol w:w="3740"/>
      </w:tblGrid>
      <w:tr w:rsidR="00424CB6" w:rsidRPr="00424CB6" w14:paraId="408C32E0" w14:textId="77777777" w:rsidTr="00FC06D2">
        <w:trPr>
          <w:trHeight w:val="360"/>
        </w:trPr>
        <w:tc>
          <w:tcPr>
            <w:tcW w:w="2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679EED" w14:textId="77777777" w:rsidR="00882F1F" w:rsidRPr="00424CB6" w:rsidRDefault="00882F1F" w:rsidP="00FC06D2">
            <w:pPr>
              <w:jc w:val="center"/>
              <w:rPr>
                <w:b/>
                <w:bCs/>
                <w:sz w:val="22"/>
                <w:szCs w:val="22"/>
              </w:rPr>
            </w:pPr>
            <w:r w:rsidRPr="00424CB6">
              <w:rPr>
                <w:b/>
                <w:bCs/>
                <w:sz w:val="22"/>
                <w:szCs w:val="22"/>
              </w:rPr>
              <w:t>Components</w:t>
            </w:r>
          </w:p>
        </w:tc>
        <w:tc>
          <w:tcPr>
            <w:tcW w:w="3600" w:type="dxa"/>
            <w:tcBorders>
              <w:top w:val="single" w:sz="8" w:space="0" w:color="auto"/>
              <w:left w:val="nil"/>
              <w:bottom w:val="single" w:sz="8" w:space="0" w:color="auto"/>
              <w:right w:val="single" w:sz="8" w:space="0" w:color="auto"/>
            </w:tcBorders>
            <w:shd w:val="clear" w:color="auto" w:fill="auto"/>
            <w:vAlign w:val="center"/>
            <w:hideMark/>
          </w:tcPr>
          <w:p w14:paraId="724893AE" w14:textId="77777777" w:rsidR="00882F1F" w:rsidRPr="00424CB6" w:rsidRDefault="00882F1F" w:rsidP="00FC06D2">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3740" w:type="dxa"/>
            <w:tcBorders>
              <w:top w:val="single" w:sz="8" w:space="0" w:color="auto"/>
              <w:left w:val="nil"/>
              <w:bottom w:val="single" w:sz="8" w:space="0" w:color="auto"/>
              <w:right w:val="single" w:sz="8" w:space="0" w:color="auto"/>
            </w:tcBorders>
            <w:shd w:val="clear" w:color="auto" w:fill="auto"/>
            <w:vAlign w:val="center"/>
            <w:hideMark/>
          </w:tcPr>
          <w:p w14:paraId="65567325" w14:textId="77777777" w:rsidR="00882F1F" w:rsidRPr="00424CB6" w:rsidRDefault="00882F1F" w:rsidP="00FC06D2">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6CDF75F3" w14:textId="77777777" w:rsidTr="00FC06D2">
        <w:trPr>
          <w:trHeight w:val="40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5D888C72" w14:textId="77777777" w:rsidR="00882F1F" w:rsidRPr="00424CB6" w:rsidRDefault="00882F1F" w:rsidP="00FC06D2">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3600" w:type="dxa"/>
            <w:tcBorders>
              <w:top w:val="nil"/>
              <w:left w:val="nil"/>
              <w:bottom w:val="single" w:sz="8" w:space="0" w:color="auto"/>
              <w:right w:val="single" w:sz="8" w:space="0" w:color="auto"/>
            </w:tcBorders>
            <w:shd w:val="clear" w:color="auto" w:fill="auto"/>
            <w:vAlign w:val="center"/>
            <w:hideMark/>
          </w:tcPr>
          <w:p w14:paraId="5A80DFC8" w14:textId="77777777" w:rsidR="00882F1F" w:rsidRPr="00424CB6" w:rsidRDefault="00882F1F" w:rsidP="00FC06D2">
            <w:pPr>
              <w:jc w:val="center"/>
              <w:rPr>
                <w:sz w:val="22"/>
                <w:szCs w:val="22"/>
              </w:rPr>
            </w:pPr>
            <w:r w:rsidRPr="00424CB6">
              <w:rPr>
                <w:sz w:val="22"/>
                <w:szCs w:val="22"/>
              </w:rPr>
              <w:t>10.8</w:t>
            </w:r>
          </w:p>
        </w:tc>
        <w:tc>
          <w:tcPr>
            <w:tcW w:w="3740" w:type="dxa"/>
            <w:tcBorders>
              <w:top w:val="nil"/>
              <w:left w:val="nil"/>
              <w:bottom w:val="single" w:sz="8" w:space="0" w:color="auto"/>
              <w:right w:val="single" w:sz="8" w:space="0" w:color="auto"/>
            </w:tcBorders>
            <w:shd w:val="clear" w:color="auto" w:fill="auto"/>
            <w:vAlign w:val="center"/>
            <w:hideMark/>
          </w:tcPr>
          <w:p w14:paraId="1D15EADA" w14:textId="77777777" w:rsidR="00882F1F" w:rsidRPr="00424CB6" w:rsidRDefault="00882F1F" w:rsidP="00FC06D2">
            <w:pPr>
              <w:jc w:val="center"/>
              <w:rPr>
                <w:sz w:val="22"/>
                <w:szCs w:val="22"/>
              </w:rPr>
            </w:pPr>
            <w:r w:rsidRPr="00424CB6">
              <w:rPr>
                <w:sz w:val="22"/>
                <w:szCs w:val="22"/>
              </w:rPr>
              <w:t>64.8</w:t>
            </w:r>
          </w:p>
        </w:tc>
      </w:tr>
      <w:tr w:rsidR="00424CB6" w:rsidRPr="00424CB6" w14:paraId="25132FB3" w14:textId="77777777" w:rsidTr="00FC06D2">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53BCD36D" w14:textId="77777777" w:rsidR="00882F1F" w:rsidRPr="00424CB6" w:rsidRDefault="00882F1F" w:rsidP="00FC06D2">
            <w:pPr>
              <w:jc w:val="center"/>
              <w:rPr>
                <w:sz w:val="22"/>
                <w:szCs w:val="22"/>
              </w:rPr>
            </w:pPr>
            <w:r w:rsidRPr="00424CB6">
              <w:rPr>
                <w:sz w:val="22"/>
                <w:szCs w:val="22"/>
              </w:rPr>
              <w:t>10x Buffer*</w:t>
            </w:r>
          </w:p>
        </w:tc>
        <w:tc>
          <w:tcPr>
            <w:tcW w:w="3600" w:type="dxa"/>
            <w:tcBorders>
              <w:top w:val="nil"/>
              <w:left w:val="nil"/>
              <w:bottom w:val="single" w:sz="8" w:space="0" w:color="auto"/>
              <w:right w:val="single" w:sz="8" w:space="0" w:color="auto"/>
            </w:tcBorders>
            <w:shd w:val="clear" w:color="auto" w:fill="auto"/>
            <w:vAlign w:val="center"/>
            <w:hideMark/>
          </w:tcPr>
          <w:p w14:paraId="0E07E906" w14:textId="77777777" w:rsidR="00882F1F" w:rsidRPr="00424CB6" w:rsidRDefault="00882F1F" w:rsidP="00FC06D2">
            <w:pPr>
              <w:jc w:val="center"/>
              <w:rPr>
                <w:sz w:val="22"/>
                <w:szCs w:val="22"/>
              </w:rPr>
            </w:pPr>
            <w:r w:rsidRPr="00424CB6">
              <w:rPr>
                <w:sz w:val="22"/>
                <w:szCs w:val="22"/>
              </w:rPr>
              <w:t>3</w:t>
            </w:r>
          </w:p>
        </w:tc>
        <w:tc>
          <w:tcPr>
            <w:tcW w:w="3740" w:type="dxa"/>
            <w:tcBorders>
              <w:top w:val="nil"/>
              <w:left w:val="nil"/>
              <w:bottom w:val="single" w:sz="8" w:space="0" w:color="auto"/>
              <w:right w:val="single" w:sz="8" w:space="0" w:color="auto"/>
            </w:tcBorders>
            <w:shd w:val="clear" w:color="auto" w:fill="auto"/>
            <w:vAlign w:val="center"/>
            <w:hideMark/>
          </w:tcPr>
          <w:p w14:paraId="60833849" w14:textId="77777777" w:rsidR="00882F1F" w:rsidRPr="00424CB6" w:rsidRDefault="00882F1F" w:rsidP="00FC06D2">
            <w:pPr>
              <w:jc w:val="center"/>
              <w:rPr>
                <w:sz w:val="22"/>
                <w:szCs w:val="22"/>
              </w:rPr>
            </w:pPr>
            <w:r w:rsidRPr="00424CB6">
              <w:rPr>
                <w:sz w:val="22"/>
                <w:szCs w:val="22"/>
              </w:rPr>
              <w:t>18</w:t>
            </w:r>
          </w:p>
        </w:tc>
      </w:tr>
      <w:tr w:rsidR="00424CB6" w:rsidRPr="00424CB6" w14:paraId="4D1EFF5C" w14:textId="77777777" w:rsidTr="00FC06D2">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6C199E12" w14:textId="77777777" w:rsidR="00882F1F" w:rsidRPr="00424CB6" w:rsidRDefault="00882F1F" w:rsidP="00FC06D2">
            <w:pPr>
              <w:jc w:val="center"/>
              <w:rPr>
                <w:sz w:val="22"/>
                <w:szCs w:val="22"/>
              </w:rPr>
            </w:pPr>
            <w:r w:rsidRPr="00424CB6">
              <w:rPr>
                <w:sz w:val="22"/>
                <w:szCs w:val="22"/>
              </w:rPr>
              <w:t>DNA</w:t>
            </w:r>
          </w:p>
        </w:tc>
        <w:tc>
          <w:tcPr>
            <w:tcW w:w="3600" w:type="dxa"/>
            <w:tcBorders>
              <w:top w:val="nil"/>
              <w:left w:val="nil"/>
              <w:bottom w:val="single" w:sz="8" w:space="0" w:color="auto"/>
              <w:right w:val="single" w:sz="8" w:space="0" w:color="auto"/>
            </w:tcBorders>
            <w:shd w:val="clear" w:color="auto" w:fill="auto"/>
            <w:vAlign w:val="center"/>
            <w:hideMark/>
          </w:tcPr>
          <w:p w14:paraId="2DD213A6" w14:textId="77777777" w:rsidR="00882F1F" w:rsidRPr="00424CB6" w:rsidRDefault="00882F1F" w:rsidP="00FC06D2">
            <w:pPr>
              <w:jc w:val="center"/>
              <w:rPr>
                <w:sz w:val="22"/>
                <w:szCs w:val="22"/>
              </w:rPr>
            </w:pPr>
            <w:r w:rsidRPr="00424CB6">
              <w:rPr>
                <w:sz w:val="22"/>
                <w:szCs w:val="22"/>
              </w:rPr>
              <w:t>(15)</w:t>
            </w:r>
          </w:p>
        </w:tc>
        <w:tc>
          <w:tcPr>
            <w:tcW w:w="3740" w:type="dxa"/>
            <w:tcBorders>
              <w:top w:val="nil"/>
              <w:left w:val="nil"/>
              <w:bottom w:val="single" w:sz="8" w:space="0" w:color="auto"/>
              <w:right w:val="single" w:sz="8" w:space="0" w:color="auto"/>
            </w:tcBorders>
            <w:shd w:val="clear" w:color="auto" w:fill="auto"/>
            <w:vAlign w:val="center"/>
            <w:hideMark/>
          </w:tcPr>
          <w:p w14:paraId="6F488B90" w14:textId="77777777" w:rsidR="00882F1F" w:rsidRPr="00424CB6" w:rsidRDefault="00882F1F" w:rsidP="00FC06D2">
            <w:pPr>
              <w:jc w:val="center"/>
              <w:rPr>
                <w:sz w:val="22"/>
                <w:szCs w:val="22"/>
              </w:rPr>
            </w:pPr>
            <w:r w:rsidRPr="00424CB6">
              <w:rPr>
                <w:sz w:val="22"/>
                <w:szCs w:val="22"/>
              </w:rPr>
              <w:t> </w:t>
            </w:r>
          </w:p>
        </w:tc>
      </w:tr>
      <w:tr w:rsidR="00424CB6" w:rsidRPr="00424CB6" w14:paraId="39A3AB9C" w14:textId="77777777" w:rsidTr="00FC06D2">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39374390" w14:textId="77777777" w:rsidR="00882F1F" w:rsidRPr="00424CB6" w:rsidRDefault="00882F1F" w:rsidP="00FC06D2">
            <w:pPr>
              <w:jc w:val="center"/>
              <w:rPr>
                <w:sz w:val="22"/>
                <w:szCs w:val="22"/>
              </w:rPr>
            </w:pPr>
            <w:r w:rsidRPr="00424CB6">
              <w:rPr>
                <w:sz w:val="22"/>
                <w:szCs w:val="22"/>
              </w:rPr>
              <w:t>Enzyme 1</w:t>
            </w:r>
          </w:p>
        </w:tc>
        <w:tc>
          <w:tcPr>
            <w:tcW w:w="3600" w:type="dxa"/>
            <w:tcBorders>
              <w:top w:val="nil"/>
              <w:left w:val="nil"/>
              <w:bottom w:val="single" w:sz="8" w:space="0" w:color="auto"/>
              <w:right w:val="single" w:sz="8" w:space="0" w:color="auto"/>
            </w:tcBorders>
            <w:shd w:val="clear" w:color="auto" w:fill="auto"/>
            <w:vAlign w:val="center"/>
            <w:hideMark/>
          </w:tcPr>
          <w:p w14:paraId="1827CEAC" w14:textId="77777777" w:rsidR="00882F1F" w:rsidRPr="00424CB6" w:rsidRDefault="00882F1F" w:rsidP="00FC06D2">
            <w:pPr>
              <w:jc w:val="center"/>
              <w:rPr>
                <w:sz w:val="22"/>
                <w:szCs w:val="22"/>
              </w:rPr>
            </w:pPr>
            <w:r w:rsidRPr="00424CB6">
              <w:rPr>
                <w:sz w:val="22"/>
                <w:szCs w:val="22"/>
              </w:rPr>
              <w:t>0.6</w:t>
            </w:r>
          </w:p>
        </w:tc>
        <w:tc>
          <w:tcPr>
            <w:tcW w:w="3740" w:type="dxa"/>
            <w:tcBorders>
              <w:top w:val="nil"/>
              <w:left w:val="nil"/>
              <w:bottom w:val="single" w:sz="8" w:space="0" w:color="auto"/>
              <w:right w:val="single" w:sz="8" w:space="0" w:color="auto"/>
            </w:tcBorders>
            <w:shd w:val="clear" w:color="auto" w:fill="auto"/>
            <w:vAlign w:val="center"/>
            <w:hideMark/>
          </w:tcPr>
          <w:p w14:paraId="4A304A6A" w14:textId="77777777" w:rsidR="00882F1F" w:rsidRPr="00424CB6" w:rsidRDefault="00882F1F" w:rsidP="00FC06D2">
            <w:pPr>
              <w:jc w:val="center"/>
              <w:rPr>
                <w:sz w:val="22"/>
                <w:szCs w:val="22"/>
              </w:rPr>
            </w:pPr>
            <w:r w:rsidRPr="00424CB6">
              <w:rPr>
                <w:sz w:val="22"/>
                <w:szCs w:val="22"/>
              </w:rPr>
              <w:t>3.6</w:t>
            </w:r>
          </w:p>
        </w:tc>
      </w:tr>
      <w:tr w:rsidR="00424CB6" w:rsidRPr="00424CB6" w14:paraId="68734CAC" w14:textId="77777777" w:rsidTr="00FC06D2">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56FB571D" w14:textId="77777777" w:rsidR="00882F1F" w:rsidRPr="00424CB6" w:rsidRDefault="00882F1F" w:rsidP="00FC06D2">
            <w:pPr>
              <w:jc w:val="center"/>
              <w:rPr>
                <w:sz w:val="22"/>
                <w:szCs w:val="22"/>
              </w:rPr>
            </w:pPr>
            <w:r w:rsidRPr="00424CB6">
              <w:rPr>
                <w:sz w:val="22"/>
                <w:szCs w:val="22"/>
              </w:rPr>
              <w:t>Enzyme 2</w:t>
            </w:r>
          </w:p>
        </w:tc>
        <w:tc>
          <w:tcPr>
            <w:tcW w:w="3600" w:type="dxa"/>
            <w:tcBorders>
              <w:top w:val="nil"/>
              <w:left w:val="nil"/>
              <w:bottom w:val="single" w:sz="8" w:space="0" w:color="auto"/>
              <w:right w:val="single" w:sz="8" w:space="0" w:color="auto"/>
            </w:tcBorders>
            <w:shd w:val="clear" w:color="auto" w:fill="auto"/>
            <w:vAlign w:val="center"/>
            <w:hideMark/>
          </w:tcPr>
          <w:p w14:paraId="0349CC67" w14:textId="77777777" w:rsidR="00882F1F" w:rsidRPr="00424CB6" w:rsidRDefault="00882F1F" w:rsidP="00FC06D2">
            <w:pPr>
              <w:jc w:val="center"/>
              <w:rPr>
                <w:sz w:val="22"/>
                <w:szCs w:val="22"/>
              </w:rPr>
            </w:pPr>
            <w:r w:rsidRPr="00424CB6">
              <w:rPr>
                <w:sz w:val="22"/>
                <w:szCs w:val="22"/>
              </w:rPr>
              <w:t>0.6</w:t>
            </w:r>
          </w:p>
        </w:tc>
        <w:tc>
          <w:tcPr>
            <w:tcW w:w="3740" w:type="dxa"/>
            <w:tcBorders>
              <w:top w:val="nil"/>
              <w:left w:val="nil"/>
              <w:bottom w:val="single" w:sz="8" w:space="0" w:color="auto"/>
              <w:right w:val="single" w:sz="8" w:space="0" w:color="auto"/>
            </w:tcBorders>
            <w:shd w:val="clear" w:color="auto" w:fill="auto"/>
            <w:vAlign w:val="center"/>
            <w:hideMark/>
          </w:tcPr>
          <w:p w14:paraId="41334F3A" w14:textId="77777777" w:rsidR="00882F1F" w:rsidRPr="00424CB6" w:rsidRDefault="00882F1F" w:rsidP="00FC06D2">
            <w:pPr>
              <w:jc w:val="center"/>
              <w:rPr>
                <w:sz w:val="22"/>
                <w:szCs w:val="22"/>
              </w:rPr>
            </w:pPr>
            <w:r w:rsidRPr="00424CB6">
              <w:rPr>
                <w:sz w:val="22"/>
                <w:szCs w:val="22"/>
              </w:rPr>
              <w:t>3.6</w:t>
            </w:r>
          </w:p>
        </w:tc>
      </w:tr>
      <w:tr w:rsidR="00424CB6" w:rsidRPr="00424CB6" w14:paraId="5C3C82DC" w14:textId="77777777" w:rsidTr="00FC06D2">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2A5142D8" w14:textId="77777777" w:rsidR="00882F1F" w:rsidRPr="00424CB6" w:rsidRDefault="00882F1F" w:rsidP="00FC06D2">
            <w:pPr>
              <w:jc w:val="center"/>
              <w:rPr>
                <w:sz w:val="22"/>
                <w:szCs w:val="22"/>
              </w:rPr>
            </w:pPr>
            <w:r w:rsidRPr="00424CB6">
              <w:rPr>
                <w:sz w:val="22"/>
                <w:szCs w:val="22"/>
              </w:rPr>
              <w:t>Total</w:t>
            </w:r>
          </w:p>
        </w:tc>
        <w:tc>
          <w:tcPr>
            <w:tcW w:w="3600" w:type="dxa"/>
            <w:tcBorders>
              <w:top w:val="nil"/>
              <w:left w:val="nil"/>
              <w:bottom w:val="single" w:sz="8" w:space="0" w:color="auto"/>
              <w:right w:val="single" w:sz="8" w:space="0" w:color="auto"/>
            </w:tcBorders>
            <w:shd w:val="clear" w:color="auto" w:fill="auto"/>
            <w:vAlign w:val="center"/>
            <w:hideMark/>
          </w:tcPr>
          <w:p w14:paraId="0A7E2294" w14:textId="77777777" w:rsidR="00882F1F" w:rsidRPr="00424CB6" w:rsidRDefault="00882F1F" w:rsidP="00FC06D2">
            <w:pPr>
              <w:jc w:val="center"/>
              <w:rPr>
                <w:sz w:val="22"/>
                <w:szCs w:val="22"/>
              </w:rPr>
            </w:pPr>
            <w:r w:rsidRPr="00424CB6">
              <w:rPr>
                <w:sz w:val="22"/>
                <w:szCs w:val="22"/>
              </w:rPr>
              <w:t>30.0 (15.0 actual b/c of DNA)</w:t>
            </w:r>
          </w:p>
        </w:tc>
        <w:tc>
          <w:tcPr>
            <w:tcW w:w="3740" w:type="dxa"/>
            <w:tcBorders>
              <w:top w:val="nil"/>
              <w:left w:val="nil"/>
              <w:bottom w:val="single" w:sz="8" w:space="0" w:color="auto"/>
              <w:right w:val="single" w:sz="8" w:space="0" w:color="auto"/>
            </w:tcBorders>
            <w:shd w:val="clear" w:color="auto" w:fill="auto"/>
            <w:vAlign w:val="center"/>
            <w:hideMark/>
          </w:tcPr>
          <w:p w14:paraId="24012D88" w14:textId="77777777" w:rsidR="00882F1F" w:rsidRPr="00424CB6" w:rsidRDefault="00882F1F" w:rsidP="00FC06D2">
            <w:pPr>
              <w:jc w:val="center"/>
              <w:rPr>
                <w:sz w:val="22"/>
                <w:szCs w:val="22"/>
              </w:rPr>
            </w:pPr>
            <w:r w:rsidRPr="00424CB6">
              <w:rPr>
                <w:sz w:val="22"/>
                <w:szCs w:val="22"/>
              </w:rPr>
              <w:t>90</w:t>
            </w:r>
          </w:p>
        </w:tc>
      </w:tr>
    </w:tbl>
    <w:p w14:paraId="27A356BC" w14:textId="77777777" w:rsidR="00882F1F" w:rsidRPr="00424CB6" w:rsidRDefault="00882F1F" w:rsidP="00882F1F">
      <w:pPr>
        <w:rPr>
          <w:sz w:val="22"/>
          <w:szCs w:val="22"/>
        </w:rPr>
      </w:pPr>
      <w:r w:rsidRPr="00424CB6">
        <w:rPr>
          <w:sz w:val="22"/>
          <w:szCs w:val="22"/>
        </w:rPr>
        <w:t>*</w:t>
      </w:r>
      <w:proofErr w:type="spellStart"/>
      <w:r w:rsidRPr="00424CB6">
        <w:rPr>
          <w:sz w:val="22"/>
          <w:szCs w:val="22"/>
        </w:rPr>
        <w:t>Cutsmart</w:t>
      </w:r>
      <w:proofErr w:type="spellEnd"/>
      <w:r w:rsidRPr="00424CB6">
        <w:rPr>
          <w:sz w:val="22"/>
          <w:szCs w:val="22"/>
        </w:rPr>
        <w:t xml:space="preserve"> Buffer is used for all the “HF” enzymes. Check the NEB website for buffer compatibility with non-HF restriction enzymes.</w:t>
      </w:r>
    </w:p>
    <w:p w14:paraId="40432EB5" w14:textId="77777777" w:rsidR="00882F1F" w:rsidRPr="00424CB6" w:rsidRDefault="00882F1F" w:rsidP="00882F1F">
      <w:pPr>
        <w:rPr>
          <w:sz w:val="22"/>
          <w:szCs w:val="22"/>
        </w:rPr>
      </w:pPr>
      <w:r w:rsidRPr="00424CB6">
        <w:rPr>
          <w:sz w:val="22"/>
          <w:szCs w:val="22"/>
        </w:rPr>
        <w:t xml:space="preserve"> </w:t>
      </w:r>
    </w:p>
    <w:p w14:paraId="6C63A95F"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t>Add indicated amounts of H</w:t>
      </w:r>
      <w:r w:rsidRPr="00424CB6">
        <w:rPr>
          <w:rFonts w:ascii="Times New Roman" w:hAnsi="Times New Roman" w:cs="Times New Roman"/>
          <w:vertAlign w:val="subscript"/>
        </w:rPr>
        <w:t>2</w:t>
      </w:r>
      <w:r w:rsidRPr="00424CB6">
        <w:rPr>
          <w:rFonts w:ascii="Times New Roman" w:hAnsi="Times New Roman" w:cs="Times New Roman"/>
        </w:rPr>
        <w:t>O and 10x buffer to master mix tube (MM).</w:t>
      </w:r>
    </w:p>
    <w:p w14:paraId="466596A0"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t xml:space="preserve">Add indicated amount of DNA or </w:t>
      </w:r>
      <w:proofErr w:type="spellStart"/>
      <w:r w:rsidRPr="00424CB6">
        <w:rPr>
          <w:rFonts w:ascii="Times New Roman" w:hAnsi="Times New Roman" w:cs="Times New Roman"/>
        </w:rPr>
        <w:t>DNA+water</w:t>
      </w:r>
      <w:proofErr w:type="spellEnd"/>
      <w:r w:rsidRPr="00424CB6">
        <w:rPr>
          <w:rFonts w:ascii="Times New Roman" w:hAnsi="Times New Roman" w:cs="Times New Roman"/>
        </w:rPr>
        <w:t xml:space="preserve"> (for backbone tubes) to individual tubes for digest (1.5 mL microfuge tubes for digests in incubator, PCR strip tubes for reactions incubated in the thermocycler).</w:t>
      </w:r>
    </w:p>
    <w:p w14:paraId="42504E5E"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t>Add indicated amount of each enzyme (___</w:t>
      </w:r>
      <w:proofErr w:type="spellStart"/>
      <w:r w:rsidRPr="00424CB6">
        <w:rPr>
          <w:rFonts w:ascii="Times New Roman" w:hAnsi="Times New Roman" w:cs="Times New Roman"/>
        </w:rPr>
        <w:t>uL</w:t>
      </w:r>
      <w:proofErr w:type="spellEnd"/>
      <w:r w:rsidRPr="00424CB6">
        <w:rPr>
          <w:rFonts w:ascii="Times New Roman" w:hAnsi="Times New Roman" w:cs="Times New Roman"/>
        </w:rPr>
        <w:t>) to the master mix tube (MM).</w:t>
      </w:r>
    </w:p>
    <w:p w14:paraId="1DDB489D"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t>Mix the master mix by pipetting up and down.</w:t>
      </w:r>
    </w:p>
    <w:p w14:paraId="007D680F"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t>Add master mix to individual tubes. Volume to add to each tube is the volume in 1 reaction minus the DNA volume (____ul).</w:t>
      </w:r>
    </w:p>
    <w:p w14:paraId="660DC3B1" w14:textId="77777777" w:rsidR="00882F1F" w:rsidRPr="00424CB6" w:rsidRDefault="00882F1F" w:rsidP="00882F1F">
      <w:pPr>
        <w:pStyle w:val="ListParagraph"/>
        <w:numPr>
          <w:ilvl w:val="0"/>
          <w:numId w:val="7"/>
        </w:numPr>
        <w:rPr>
          <w:rFonts w:ascii="Times New Roman" w:hAnsi="Times New Roman" w:cs="Times New Roman"/>
        </w:rPr>
      </w:pPr>
      <w:r w:rsidRPr="00424CB6">
        <w:rPr>
          <w:rFonts w:ascii="Times New Roman" w:hAnsi="Times New Roman" w:cs="Times New Roman"/>
        </w:rPr>
        <w:lastRenderedPageBreak/>
        <w:t xml:space="preserve">Incubate at 37°C for 1 hour or up to overnight. </w:t>
      </w:r>
    </w:p>
    <w:p w14:paraId="7E314EA8" w14:textId="1517E9F2" w:rsidR="003B2A64" w:rsidRPr="00424CB6" w:rsidRDefault="00882F1F" w:rsidP="003B2A64">
      <w:pPr>
        <w:pStyle w:val="ListParagraph"/>
        <w:numPr>
          <w:ilvl w:val="0"/>
          <w:numId w:val="7"/>
        </w:numPr>
        <w:rPr>
          <w:rFonts w:ascii="Times New Roman" w:hAnsi="Times New Roman" w:cs="Times New Roman"/>
        </w:rPr>
      </w:pPr>
      <w:r w:rsidRPr="00424CB6">
        <w:rPr>
          <w:rFonts w:ascii="Times New Roman" w:hAnsi="Times New Roman" w:cs="Times New Roman"/>
        </w:rPr>
        <w:t>If using digest for plasmid construction then after incubation at 37°C, add 0.5ul of CIP enzyme to backbone tube, mix by pipetting and put back in</w:t>
      </w:r>
      <w:r w:rsidR="0002093B" w:rsidRPr="00424CB6">
        <w:rPr>
          <w:rFonts w:ascii="Times New Roman" w:hAnsi="Times New Roman" w:cs="Times New Roman"/>
        </w:rPr>
        <w:t xml:space="preserve"> </w:t>
      </w:r>
      <w:r w:rsidRPr="00424CB6">
        <w:rPr>
          <w:rFonts w:ascii="Times New Roman" w:hAnsi="Times New Roman" w:cs="Times New Roman"/>
        </w:rPr>
        <w:t>37°C incubator for 10 minutes. (</w:t>
      </w:r>
      <w:proofErr w:type="gramStart"/>
      <w:r w:rsidRPr="00424CB6">
        <w:rPr>
          <w:rFonts w:ascii="Times New Roman" w:hAnsi="Times New Roman" w:cs="Times New Roman"/>
        </w:rPr>
        <w:t>this</w:t>
      </w:r>
      <w:proofErr w:type="gramEnd"/>
      <w:r w:rsidRPr="00424CB6">
        <w:rPr>
          <w:rFonts w:ascii="Times New Roman" w:hAnsi="Times New Roman" w:cs="Times New Roman"/>
        </w:rPr>
        <w:t xml:space="preserve"> step removes the phosphates from the ends of the plasmid to prevent re-ligation). If using the new Quick CIP – add 1 </w:t>
      </w:r>
      <w:proofErr w:type="spellStart"/>
      <w:r w:rsidRPr="00424CB6">
        <w:rPr>
          <w:rFonts w:ascii="Times New Roman" w:hAnsi="Times New Roman" w:cs="Times New Roman"/>
        </w:rPr>
        <w:t>uL</w:t>
      </w:r>
      <w:proofErr w:type="spellEnd"/>
      <w:r w:rsidRPr="00424CB6">
        <w:rPr>
          <w:rFonts w:ascii="Times New Roman" w:hAnsi="Times New Roman" w:cs="Times New Roman"/>
        </w:rPr>
        <w:t>, mix, incubate for 10 mins, then put at 80C for 2 minutes to inactivate the CIP</w:t>
      </w:r>
    </w:p>
    <w:p w14:paraId="51CE7105" w14:textId="77D2B676" w:rsidR="003B2A64" w:rsidRPr="00424CB6" w:rsidRDefault="003B2A64" w:rsidP="003B2A64">
      <w:pPr>
        <w:rPr>
          <w:sz w:val="22"/>
          <w:szCs w:val="22"/>
        </w:rPr>
      </w:pPr>
    </w:p>
    <w:p w14:paraId="69AED16A" w14:textId="33DEB789" w:rsidR="003B2A64" w:rsidRPr="00424CB6" w:rsidRDefault="003B2A64" w:rsidP="003B2A64">
      <w:pPr>
        <w:rPr>
          <w:sz w:val="22"/>
          <w:szCs w:val="22"/>
        </w:rPr>
      </w:pPr>
      <w:r w:rsidRPr="00424CB6">
        <w:rPr>
          <w:b/>
          <w:sz w:val="22"/>
          <w:szCs w:val="22"/>
          <w:u w:val="single"/>
        </w:rPr>
        <w:t>Results and Data:</w:t>
      </w:r>
    </w:p>
    <w:p w14:paraId="45794E45" w14:textId="6F2934B2" w:rsidR="000562F3" w:rsidRPr="00424CB6" w:rsidRDefault="001F20EB" w:rsidP="000562F3">
      <w:pPr>
        <w:rPr>
          <w:sz w:val="22"/>
          <w:szCs w:val="22"/>
        </w:rPr>
      </w:pPr>
      <w:r w:rsidRPr="00424CB6">
        <w:rPr>
          <w:noProof/>
          <w:sz w:val="22"/>
          <w:szCs w:val="22"/>
        </w:rPr>
        <mc:AlternateContent>
          <mc:Choice Requires="wps">
            <w:drawing>
              <wp:anchor distT="0" distB="0" distL="114300" distR="114300" simplePos="0" relativeHeight="251692032" behindDoc="0" locked="0" layoutInCell="1" allowOverlap="1" wp14:anchorId="59FF0E70" wp14:editId="68479189">
                <wp:simplePos x="0" y="0"/>
                <wp:positionH relativeFrom="column">
                  <wp:posOffset>0</wp:posOffset>
                </wp:positionH>
                <wp:positionV relativeFrom="paragraph">
                  <wp:posOffset>2956560</wp:posOffset>
                </wp:positionV>
                <wp:extent cx="3878580" cy="6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878580" cy="635"/>
                        </a:xfrm>
                        <a:prstGeom prst="rect">
                          <a:avLst/>
                        </a:prstGeom>
                        <a:solidFill>
                          <a:prstClr val="white"/>
                        </a:solidFill>
                        <a:ln>
                          <a:noFill/>
                        </a:ln>
                      </wps:spPr>
                      <wps:txbx>
                        <w:txbxContent>
                          <w:p w14:paraId="13FE5361" w14:textId="2B368E9A" w:rsidR="001F20EB" w:rsidRPr="00C17244" w:rsidRDefault="001F20EB" w:rsidP="001F20EB">
                            <w:pPr>
                              <w:pStyle w:val="Caption"/>
                              <w:rPr>
                                <w:rFonts w:ascii="Times New Roman" w:eastAsia="Times New Roman" w:hAnsi="Times New Roman" w:cs="Times New Roman"/>
                                <w:noProof/>
                                <w:sz w:val="24"/>
                                <w:szCs w:val="24"/>
                              </w:rPr>
                            </w:pPr>
                            <w:r>
                              <w:t xml:space="preserve">Figure </w:t>
                            </w:r>
                            <w:fldSimple w:instr=" SEQ Figure \* ARABIC ">
                              <w:r>
                                <w:rPr>
                                  <w:noProof/>
                                </w:rPr>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9FF0E70" id="_x0000_t202" coordsize="21600,21600" o:spt="202" path="m,l,21600r21600,l21600,xe">
                <v:stroke joinstyle="miter"/>
                <v:path gradientshapeok="t" o:connecttype="rect"/>
              </v:shapetype>
              <v:shape id="Text Box 5" o:spid="_x0000_s1026" type="#_x0000_t202" style="position:absolute;margin-left:0;margin-top:232.8pt;width:305.4pt;height:.0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" stroked="f">
                <v:textbox style="mso-fit-shape-to-text:t" inset="0,0,0,0">
                  <w:txbxContent>
                    <w:p w14:paraId="13FE5361" w14:textId="2B368E9A" w:rsidR="001F20EB" w:rsidRPr="00C17244" w:rsidRDefault="001F20EB" w:rsidP="001F20EB">
                      <w:pPr>
                        <w:pStyle w:val="Caption"/>
                        <w:rPr>
                          <w:rFonts w:ascii="Times New Roman" w:eastAsia="Times New Roman" w:hAnsi="Times New Roman" w:cs="Times New Roman"/>
                          <w:noProof/>
                          <w:sz w:val="24"/>
                          <w:szCs w:val="24"/>
                        </w:rPr>
                      </w:pPr>
                      <w:r>
                        <w:t xml:space="preserve">Figure </w:t>
                      </w:r>
                      <w:fldSimple w:instr=" SEQ Figure \* ARABIC ">
                        <w:r>
                          <w:rPr>
                            <w:noProof/>
                          </w:rPr>
                          <w:t>1</w:t>
                        </w:r>
                      </w:fldSimple>
                    </w:p>
                  </w:txbxContent>
                </v:textbox>
                <w10:wrap type="square"/>
              </v:shape>
            </w:pict>
          </mc:Fallback>
        </mc:AlternateContent>
      </w:r>
      <w:r w:rsidR="000562F3" w:rsidRPr="00424CB6">
        <w:rPr>
          <w:noProof/>
          <w:sz w:val="22"/>
          <w:szCs w:val="22"/>
        </w:rPr>
        <w:drawing>
          <wp:anchor distT="0" distB="0" distL="114300" distR="114300" simplePos="0" relativeHeight="251658240" behindDoc="0" locked="0" layoutInCell="1" allowOverlap="1" wp14:anchorId="22184FC1" wp14:editId="3A21E652">
            <wp:simplePos x="0" y="0"/>
            <wp:positionH relativeFrom="column">
              <wp:posOffset>0</wp:posOffset>
            </wp:positionH>
            <wp:positionV relativeFrom="paragraph">
              <wp:posOffset>3175</wp:posOffset>
            </wp:positionV>
            <wp:extent cx="3878580" cy="2896661"/>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8580" cy="2896661"/>
                    </a:xfrm>
                    <a:prstGeom prst="rect">
                      <a:avLst/>
                    </a:prstGeom>
                  </pic:spPr>
                </pic:pic>
              </a:graphicData>
            </a:graphic>
          </wp:anchor>
        </w:drawing>
      </w:r>
      <w:r w:rsidR="000562F3" w:rsidRPr="00424CB6">
        <w:rPr>
          <w:sz w:val="22"/>
          <w:szCs w:val="22"/>
        </w:rPr>
        <w:t xml:space="preserve">This shows the bands were where we expected them to be. </w:t>
      </w:r>
    </w:p>
    <w:p w14:paraId="6D043F38" w14:textId="77777777" w:rsidR="000562F3" w:rsidRPr="00424CB6" w:rsidRDefault="000562F3" w:rsidP="000562F3">
      <w:pPr>
        <w:rPr>
          <w:sz w:val="22"/>
          <w:szCs w:val="22"/>
        </w:rPr>
      </w:pPr>
      <w:r w:rsidRPr="00424CB6">
        <w:rPr>
          <w:sz w:val="22"/>
          <w:szCs w:val="22"/>
        </w:rPr>
        <w:t>Expected size for Tubes 1,3,4 -250-300 bps</w:t>
      </w:r>
    </w:p>
    <w:p w14:paraId="56FA48D2" w14:textId="77777777" w:rsidR="000562F3" w:rsidRPr="00424CB6" w:rsidRDefault="000562F3" w:rsidP="000562F3">
      <w:pPr>
        <w:rPr>
          <w:sz w:val="22"/>
          <w:szCs w:val="22"/>
        </w:rPr>
      </w:pPr>
      <w:r w:rsidRPr="00424CB6">
        <w:rPr>
          <w:sz w:val="22"/>
          <w:szCs w:val="22"/>
        </w:rPr>
        <w:t>Expected size for Tube 2 -7772 bp fragment and 237 bp fragment; keep larger fragment</w:t>
      </w:r>
    </w:p>
    <w:p w14:paraId="5AC87555" w14:textId="77777777" w:rsidR="000562F3" w:rsidRPr="00424CB6" w:rsidRDefault="000562F3" w:rsidP="000562F3">
      <w:pPr>
        <w:rPr>
          <w:sz w:val="22"/>
          <w:szCs w:val="22"/>
        </w:rPr>
      </w:pPr>
      <w:r w:rsidRPr="00424CB6">
        <w:rPr>
          <w:sz w:val="22"/>
          <w:szCs w:val="22"/>
        </w:rPr>
        <w:t>Expected size for Tube 5 - should yield 6250 bp fragment and 207 bp fragment; keep larger fragment</w:t>
      </w:r>
    </w:p>
    <w:p w14:paraId="19165D58" w14:textId="0A07B5BD" w:rsidR="000562F3" w:rsidRPr="00424CB6" w:rsidRDefault="000562F3" w:rsidP="000562F3">
      <w:pPr>
        <w:rPr>
          <w:sz w:val="22"/>
          <w:szCs w:val="22"/>
        </w:rPr>
      </w:pPr>
    </w:p>
    <w:p w14:paraId="64D3D30C" w14:textId="2D5466D3" w:rsidR="000562F3" w:rsidRPr="00424CB6" w:rsidRDefault="000562F3" w:rsidP="000562F3">
      <w:pPr>
        <w:rPr>
          <w:sz w:val="22"/>
          <w:szCs w:val="22"/>
        </w:rPr>
      </w:pPr>
    </w:p>
    <w:p w14:paraId="19F982F9" w14:textId="14224787" w:rsidR="000562F3" w:rsidRPr="00424CB6" w:rsidRDefault="000562F3" w:rsidP="000562F3">
      <w:pPr>
        <w:rPr>
          <w:sz w:val="22"/>
          <w:szCs w:val="22"/>
        </w:rPr>
      </w:pPr>
    </w:p>
    <w:p w14:paraId="5002F79F" w14:textId="12C2A57B" w:rsidR="000562F3" w:rsidRPr="00424CB6" w:rsidRDefault="000562F3" w:rsidP="000562F3">
      <w:pPr>
        <w:rPr>
          <w:sz w:val="22"/>
          <w:szCs w:val="22"/>
        </w:rPr>
      </w:pPr>
      <w:r w:rsidRPr="00424CB6">
        <w:rPr>
          <w:noProof/>
          <w:sz w:val="22"/>
          <w:szCs w:val="22"/>
        </w:rPr>
        <w:drawing>
          <wp:inline distT="0" distB="0" distL="0" distR="0" wp14:anchorId="1DA05945" wp14:editId="38DEF2A3">
            <wp:extent cx="3916680" cy="2925116"/>
            <wp:effectExtent l="0" t="0" r="762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23246" cy="2930020"/>
                    </a:xfrm>
                    <a:prstGeom prst="rect">
                      <a:avLst/>
                    </a:prstGeom>
                    <a:noFill/>
                    <a:ln>
                      <a:noFill/>
                    </a:ln>
                  </pic:spPr>
                </pic:pic>
              </a:graphicData>
            </a:graphic>
          </wp:inline>
        </w:drawing>
      </w:r>
      <w:r w:rsidRPr="00424CB6">
        <w:rPr>
          <w:sz w:val="22"/>
          <w:szCs w:val="22"/>
        </w:rPr>
        <w:t xml:space="preserve">This is after I cut the gel out. </w:t>
      </w:r>
    </w:p>
    <w:p w14:paraId="50531E40" w14:textId="44D8E64E" w:rsidR="000562F3" w:rsidRPr="00424CB6" w:rsidRDefault="000562F3" w:rsidP="000562F3">
      <w:pPr>
        <w:rPr>
          <w:sz w:val="22"/>
          <w:szCs w:val="22"/>
        </w:rPr>
      </w:pPr>
      <w:r w:rsidRPr="00424CB6">
        <w:rPr>
          <w:sz w:val="22"/>
          <w:szCs w:val="22"/>
        </w:rPr>
        <w:t xml:space="preserve">Hannah did the gel purification after I had to leave. </w:t>
      </w:r>
    </w:p>
    <w:p w14:paraId="3410366A" w14:textId="022982CE" w:rsidR="000562F3" w:rsidRPr="00424CB6" w:rsidRDefault="000562F3" w:rsidP="000562F3">
      <w:pPr>
        <w:rPr>
          <w:sz w:val="22"/>
          <w:szCs w:val="22"/>
        </w:rPr>
      </w:pPr>
    </w:p>
    <w:p w14:paraId="0D8BC8B8" w14:textId="5176A47B" w:rsidR="0002093B" w:rsidRPr="00424CB6" w:rsidRDefault="0002093B" w:rsidP="000562F3">
      <w:pPr>
        <w:rPr>
          <w:sz w:val="22"/>
          <w:szCs w:val="22"/>
        </w:rPr>
      </w:pPr>
    </w:p>
    <w:p w14:paraId="4F90EC08" w14:textId="77777777" w:rsidR="0002093B" w:rsidRPr="00424CB6" w:rsidRDefault="0002093B" w:rsidP="000562F3">
      <w:pPr>
        <w:rPr>
          <w:sz w:val="22"/>
          <w:szCs w:val="22"/>
        </w:rPr>
      </w:pPr>
    </w:p>
    <w:p w14:paraId="764BCA9B" w14:textId="77777777" w:rsidR="00B51D87" w:rsidRPr="00424CB6" w:rsidRDefault="00B51D87" w:rsidP="00B51D87">
      <w:pPr>
        <w:pStyle w:val="Dates"/>
        <w:rPr>
          <w:rFonts w:ascii="Times New Roman" w:hAnsi="Times New Roman" w:cs="Times New Roman"/>
          <w:color w:val="auto"/>
        </w:rPr>
      </w:pPr>
      <w:bookmarkStart w:id="9" w:name="_Toc93925544"/>
      <w:r w:rsidRPr="00424CB6">
        <w:rPr>
          <w:rFonts w:ascii="Times New Roman" w:hAnsi="Times New Roman" w:cs="Times New Roman"/>
          <w:color w:val="auto"/>
        </w:rPr>
        <w:lastRenderedPageBreak/>
        <w:t>Wednesday, September 29, 2021</w:t>
      </w:r>
      <w:bookmarkEnd w:id="9"/>
    </w:p>
    <w:p w14:paraId="3E08CA1D" w14:textId="76AD6D6C" w:rsidR="000562F3" w:rsidRPr="00424CB6" w:rsidRDefault="000562F3" w:rsidP="000562F3">
      <w:pPr>
        <w:rPr>
          <w:b/>
          <w:sz w:val="22"/>
          <w:szCs w:val="22"/>
        </w:rPr>
      </w:pPr>
      <w:r w:rsidRPr="00424CB6">
        <w:rPr>
          <w:b/>
          <w:sz w:val="22"/>
          <w:szCs w:val="22"/>
        </w:rPr>
        <w:t>To Do:</w:t>
      </w:r>
    </w:p>
    <w:p w14:paraId="723EA229" w14:textId="760950FF" w:rsidR="000562F3" w:rsidRPr="00424CB6" w:rsidRDefault="000562F3" w:rsidP="000562F3">
      <w:pPr>
        <w:numPr>
          <w:ilvl w:val="0"/>
          <w:numId w:val="8"/>
        </w:numPr>
        <w:pBdr>
          <w:top w:val="nil"/>
          <w:left w:val="nil"/>
          <w:bottom w:val="nil"/>
          <w:right w:val="nil"/>
          <w:between w:val="nil"/>
        </w:pBdr>
        <w:rPr>
          <w:strike/>
          <w:sz w:val="22"/>
          <w:szCs w:val="22"/>
        </w:rPr>
      </w:pPr>
      <w:r w:rsidRPr="00424CB6">
        <w:rPr>
          <w:strike/>
          <w:sz w:val="22"/>
          <w:szCs w:val="22"/>
        </w:rPr>
        <w:t>Ligation</w:t>
      </w:r>
    </w:p>
    <w:p w14:paraId="5E75347B" w14:textId="55BAB776" w:rsidR="000562F3" w:rsidRPr="00424CB6" w:rsidRDefault="000562F3" w:rsidP="000562F3">
      <w:pPr>
        <w:numPr>
          <w:ilvl w:val="0"/>
          <w:numId w:val="8"/>
        </w:numPr>
        <w:pBdr>
          <w:top w:val="nil"/>
          <w:left w:val="nil"/>
          <w:bottom w:val="nil"/>
          <w:right w:val="nil"/>
          <w:between w:val="nil"/>
        </w:pBdr>
        <w:rPr>
          <w:strike/>
          <w:sz w:val="22"/>
          <w:szCs w:val="22"/>
        </w:rPr>
      </w:pPr>
      <w:r w:rsidRPr="00424CB6">
        <w:rPr>
          <w:strike/>
          <w:sz w:val="22"/>
          <w:szCs w:val="22"/>
        </w:rPr>
        <w:t>Transformation</w:t>
      </w:r>
    </w:p>
    <w:p w14:paraId="67DFE0C0" w14:textId="77777777" w:rsidR="000562F3" w:rsidRPr="00424CB6" w:rsidRDefault="000562F3" w:rsidP="000562F3">
      <w:pPr>
        <w:pBdr>
          <w:top w:val="nil"/>
          <w:left w:val="nil"/>
          <w:bottom w:val="nil"/>
          <w:right w:val="nil"/>
          <w:between w:val="nil"/>
        </w:pBdr>
        <w:ind w:left="360"/>
        <w:rPr>
          <w:strike/>
          <w:sz w:val="22"/>
          <w:szCs w:val="22"/>
        </w:rPr>
      </w:pPr>
    </w:p>
    <w:p w14:paraId="12BE0849" w14:textId="77777777" w:rsidR="000562F3" w:rsidRPr="00424CB6" w:rsidRDefault="000562F3" w:rsidP="000562F3">
      <w:pPr>
        <w:rPr>
          <w:sz w:val="22"/>
          <w:szCs w:val="22"/>
        </w:rPr>
      </w:pPr>
      <w:r w:rsidRPr="00424CB6">
        <w:rPr>
          <w:b/>
          <w:sz w:val="22"/>
          <w:szCs w:val="22"/>
          <w:u w:val="single"/>
        </w:rPr>
        <w:t>Results and Data:</w:t>
      </w:r>
    </w:p>
    <w:p w14:paraId="1F508687" w14:textId="77777777" w:rsidR="000562F3" w:rsidRPr="00424CB6" w:rsidRDefault="000562F3" w:rsidP="000562F3">
      <w:pPr>
        <w:rPr>
          <w:sz w:val="22"/>
          <w:szCs w:val="22"/>
        </w:rPr>
      </w:pPr>
    </w:p>
    <w:p w14:paraId="6F45B0BF" w14:textId="4C41DDF3" w:rsidR="000562F3" w:rsidRPr="00424CB6" w:rsidRDefault="000562F3" w:rsidP="002D0546">
      <w:pPr>
        <w:pStyle w:val="Heading4"/>
        <w:rPr>
          <w:rFonts w:ascii="Times New Roman" w:hAnsi="Times New Roman" w:cs="Times New Roman"/>
          <w:color w:val="auto"/>
        </w:rPr>
      </w:pPr>
      <w:bookmarkStart w:id="10" w:name="_Toc93925545"/>
      <w:r w:rsidRPr="00424CB6">
        <w:rPr>
          <w:rFonts w:ascii="Times New Roman" w:hAnsi="Times New Roman" w:cs="Times New Roman"/>
          <w:color w:val="auto"/>
        </w:rPr>
        <w:t>Ligation</w:t>
      </w:r>
      <w:bookmarkEnd w:id="10"/>
    </w:p>
    <w:p w14:paraId="372EF47C" w14:textId="77777777" w:rsidR="000562F3" w:rsidRPr="00424CB6" w:rsidRDefault="000562F3" w:rsidP="000562F3">
      <w:pPr>
        <w:rPr>
          <w:sz w:val="22"/>
          <w:szCs w:val="22"/>
        </w:rPr>
      </w:pPr>
      <w:r w:rsidRPr="00424CB6">
        <w:rPr>
          <w:sz w:val="22"/>
          <w:szCs w:val="22"/>
        </w:rPr>
        <w:t>The purpose of this is to ligate the cut plasmid backbone to the strand of PCR DNA.</w:t>
      </w:r>
    </w:p>
    <w:p w14:paraId="1F660806" w14:textId="77777777" w:rsidR="000562F3" w:rsidRPr="00424CB6" w:rsidRDefault="000562F3" w:rsidP="000562F3">
      <w:pPr>
        <w:jc w:val="right"/>
        <w:rPr>
          <w:sz w:val="22"/>
          <w:szCs w:val="22"/>
        </w:rPr>
      </w:pPr>
    </w:p>
    <w:p w14:paraId="284E92E4" w14:textId="77777777" w:rsidR="000562F3" w:rsidRPr="00424CB6" w:rsidRDefault="000562F3" w:rsidP="000562F3">
      <w:pPr>
        <w:pStyle w:val="ListParagraph"/>
        <w:numPr>
          <w:ilvl w:val="0"/>
          <w:numId w:val="9"/>
        </w:numPr>
        <w:spacing w:after="0"/>
        <w:jc w:val="left"/>
        <w:rPr>
          <w:rFonts w:ascii="Times New Roman" w:hAnsi="Times New Roman" w:cs="Times New Roman"/>
        </w:rPr>
      </w:pPr>
      <w:r w:rsidRPr="00424CB6">
        <w:rPr>
          <w:rFonts w:ascii="Times New Roman" w:hAnsi="Times New Roman" w:cs="Times New Roman"/>
        </w:rPr>
        <w:t xml:space="preserve">Make a reaction table with desired ligations. Always include a backbone only control for each plasmid backbone used. </w:t>
      </w:r>
    </w:p>
    <w:tbl>
      <w:tblPr>
        <w:tblStyle w:val="TableGrid"/>
        <w:tblW w:w="10215" w:type="dxa"/>
        <w:tblLayout w:type="fixed"/>
        <w:tblLook w:val="04A0" w:firstRow="1" w:lastRow="0" w:firstColumn="1" w:lastColumn="0" w:noHBand="0" w:noVBand="1"/>
      </w:tblPr>
      <w:tblGrid>
        <w:gridCol w:w="896"/>
        <w:gridCol w:w="2417"/>
        <w:gridCol w:w="3883"/>
        <w:gridCol w:w="3019"/>
      </w:tblGrid>
      <w:tr w:rsidR="00424CB6" w:rsidRPr="00424CB6" w14:paraId="791FC281"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3EF5A21E" w14:textId="77777777" w:rsidR="000562F3" w:rsidRPr="00424CB6" w:rsidRDefault="000562F3">
            <w:pPr>
              <w:jc w:val="center"/>
              <w:rPr>
                <w:b/>
                <w:bCs/>
                <w:sz w:val="22"/>
                <w:szCs w:val="22"/>
              </w:rPr>
            </w:pPr>
            <w:r w:rsidRPr="00424CB6">
              <w:rPr>
                <w:b/>
                <w:bCs/>
                <w:sz w:val="22"/>
                <w:szCs w:val="22"/>
              </w:rPr>
              <w:t>Tube</w:t>
            </w:r>
          </w:p>
        </w:tc>
        <w:tc>
          <w:tcPr>
            <w:tcW w:w="2417" w:type="dxa"/>
            <w:tcBorders>
              <w:top w:val="single" w:sz="4" w:space="0" w:color="auto"/>
              <w:left w:val="single" w:sz="4" w:space="0" w:color="auto"/>
              <w:bottom w:val="single" w:sz="4" w:space="0" w:color="auto"/>
              <w:right w:val="single" w:sz="4" w:space="0" w:color="auto"/>
            </w:tcBorders>
            <w:hideMark/>
          </w:tcPr>
          <w:p w14:paraId="7059332F" w14:textId="77777777" w:rsidR="000562F3" w:rsidRPr="00424CB6" w:rsidRDefault="000562F3">
            <w:pPr>
              <w:jc w:val="center"/>
              <w:rPr>
                <w:b/>
                <w:bCs/>
                <w:sz w:val="22"/>
                <w:szCs w:val="22"/>
              </w:rPr>
            </w:pPr>
            <w:r w:rsidRPr="00424CB6">
              <w:rPr>
                <w:b/>
                <w:bCs/>
                <w:sz w:val="22"/>
                <w:szCs w:val="22"/>
              </w:rPr>
              <w:t>Insert</w:t>
            </w:r>
          </w:p>
        </w:tc>
        <w:tc>
          <w:tcPr>
            <w:tcW w:w="3883" w:type="dxa"/>
            <w:tcBorders>
              <w:top w:val="single" w:sz="4" w:space="0" w:color="auto"/>
              <w:left w:val="single" w:sz="4" w:space="0" w:color="auto"/>
              <w:bottom w:val="single" w:sz="4" w:space="0" w:color="auto"/>
              <w:right w:val="single" w:sz="4" w:space="0" w:color="auto"/>
            </w:tcBorders>
            <w:hideMark/>
          </w:tcPr>
          <w:p w14:paraId="290D8D8F" w14:textId="77777777" w:rsidR="000562F3" w:rsidRPr="00424CB6" w:rsidRDefault="000562F3">
            <w:pPr>
              <w:jc w:val="center"/>
              <w:rPr>
                <w:b/>
                <w:bCs/>
                <w:sz w:val="22"/>
                <w:szCs w:val="22"/>
              </w:rPr>
            </w:pPr>
            <w:r w:rsidRPr="00424CB6">
              <w:rPr>
                <w:b/>
                <w:bCs/>
                <w:sz w:val="22"/>
                <w:szCs w:val="22"/>
              </w:rPr>
              <w:t>Backbone</w:t>
            </w:r>
          </w:p>
        </w:tc>
        <w:tc>
          <w:tcPr>
            <w:tcW w:w="3019" w:type="dxa"/>
            <w:tcBorders>
              <w:top w:val="single" w:sz="4" w:space="0" w:color="auto"/>
              <w:left w:val="single" w:sz="4" w:space="0" w:color="auto"/>
              <w:bottom w:val="single" w:sz="4" w:space="0" w:color="auto"/>
              <w:right w:val="single" w:sz="4" w:space="0" w:color="auto"/>
            </w:tcBorders>
            <w:hideMark/>
          </w:tcPr>
          <w:p w14:paraId="07FC679E" w14:textId="77777777" w:rsidR="000562F3" w:rsidRPr="00424CB6" w:rsidRDefault="000562F3">
            <w:pPr>
              <w:jc w:val="center"/>
              <w:rPr>
                <w:b/>
                <w:bCs/>
                <w:sz w:val="22"/>
                <w:szCs w:val="22"/>
              </w:rPr>
            </w:pPr>
            <w:r w:rsidRPr="00424CB6">
              <w:rPr>
                <w:b/>
                <w:bCs/>
                <w:sz w:val="22"/>
                <w:szCs w:val="22"/>
              </w:rPr>
              <w:t>Desired Plasmid</w:t>
            </w:r>
          </w:p>
        </w:tc>
      </w:tr>
      <w:tr w:rsidR="00424CB6" w:rsidRPr="00424CB6" w14:paraId="7521D859"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5275D236" w14:textId="77777777" w:rsidR="000562F3" w:rsidRPr="00424CB6" w:rsidRDefault="000562F3">
            <w:pPr>
              <w:jc w:val="center"/>
              <w:rPr>
                <w:sz w:val="22"/>
                <w:szCs w:val="22"/>
              </w:rPr>
            </w:pPr>
            <w:r w:rsidRPr="00424CB6">
              <w:rPr>
                <w:sz w:val="22"/>
                <w:szCs w:val="22"/>
              </w:rPr>
              <w:t>1</w:t>
            </w:r>
          </w:p>
        </w:tc>
        <w:tc>
          <w:tcPr>
            <w:tcW w:w="2417" w:type="dxa"/>
            <w:tcBorders>
              <w:top w:val="single" w:sz="4" w:space="0" w:color="auto"/>
              <w:left w:val="single" w:sz="4" w:space="0" w:color="auto"/>
              <w:bottom w:val="single" w:sz="4" w:space="0" w:color="auto"/>
              <w:right w:val="single" w:sz="4" w:space="0" w:color="auto"/>
            </w:tcBorders>
            <w:hideMark/>
          </w:tcPr>
          <w:p w14:paraId="0D0E4B7F"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1</w:t>
            </w:r>
          </w:p>
        </w:tc>
        <w:tc>
          <w:tcPr>
            <w:tcW w:w="3883" w:type="dxa"/>
            <w:tcBorders>
              <w:top w:val="single" w:sz="4" w:space="0" w:color="auto"/>
              <w:left w:val="single" w:sz="4" w:space="0" w:color="auto"/>
              <w:bottom w:val="single" w:sz="4" w:space="0" w:color="auto"/>
              <w:right w:val="single" w:sz="4" w:space="0" w:color="auto"/>
            </w:tcBorders>
            <w:hideMark/>
          </w:tcPr>
          <w:p w14:paraId="7872ED7F"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2</w:t>
            </w:r>
          </w:p>
        </w:tc>
        <w:tc>
          <w:tcPr>
            <w:tcW w:w="3019" w:type="dxa"/>
            <w:tcBorders>
              <w:top w:val="single" w:sz="4" w:space="0" w:color="auto"/>
              <w:left w:val="single" w:sz="4" w:space="0" w:color="auto"/>
              <w:bottom w:val="single" w:sz="4" w:space="0" w:color="auto"/>
              <w:right w:val="single" w:sz="4" w:space="0" w:color="auto"/>
            </w:tcBorders>
            <w:hideMark/>
          </w:tcPr>
          <w:p w14:paraId="6C0E2156" w14:textId="77777777" w:rsidR="000562F3" w:rsidRPr="00424CB6" w:rsidRDefault="000562F3">
            <w:pPr>
              <w:jc w:val="center"/>
              <w:rPr>
                <w:sz w:val="22"/>
                <w:szCs w:val="22"/>
              </w:rPr>
            </w:pPr>
            <w:r w:rsidRPr="00424CB6">
              <w:rPr>
                <w:sz w:val="22"/>
                <w:szCs w:val="22"/>
              </w:rPr>
              <w:t>pKR121</w:t>
            </w:r>
          </w:p>
        </w:tc>
      </w:tr>
      <w:tr w:rsidR="00424CB6" w:rsidRPr="00424CB6" w14:paraId="2CD7240A"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2E75D521" w14:textId="77777777" w:rsidR="000562F3" w:rsidRPr="00424CB6" w:rsidRDefault="000562F3">
            <w:pPr>
              <w:jc w:val="center"/>
              <w:rPr>
                <w:sz w:val="22"/>
                <w:szCs w:val="22"/>
              </w:rPr>
            </w:pPr>
            <w:r w:rsidRPr="00424CB6">
              <w:rPr>
                <w:sz w:val="22"/>
                <w:szCs w:val="22"/>
              </w:rPr>
              <w:t>2</w:t>
            </w:r>
          </w:p>
        </w:tc>
        <w:tc>
          <w:tcPr>
            <w:tcW w:w="2417" w:type="dxa"/>
            <w:tcBorders>
              <w:top w:val="single" w:sz="4" w:space="0" w:color="auto"/>
              <w:left w:val="single" w:sz="4" w:space="0" w:color="auto"/>
              <w:bottom w:val="single" w:sz="4" w:space="0" w:color="auto"/>
              <w:right w:val="single" w:sz="4" w:space="0" w:color="auto"/>
            </w:tcBorders>
            <w:hideMark/>
          </w:tcPr>
          <w:p w14:paraId="797E2422" w14:textId="77777777" w:rsidR="000562F3" w:rsidRPr="00424CB6" w:rsidRDefault="000562F3">
            <w:pPr>
              <w:jc w:val="center"/>
              <w:rPr>
                <w:sz w:val="22"/>
                <w:szCs w:val="22"/>
              </w:rPr>
            </w:pPr>
            <w:r w:rsidRPr="00424CB6">
              <w:rPr>
                <w:sz w:val="22"/>
                <w:szCs w:val="22"/>
              </w:rPr>
              <w:t>-</w:t>
            </w:r>
          </w:p>
        </w:tc>
        <w:tc>
          <w:tcPr>
            <w:tcW w:w="3883" w:type="dxa"/>
            <w:tcBorders>
              <w:top w:val="single" w:sz="4" w:space="0" w:color="auto"/>
              <w:left w:val="single" w:sz="4" w:space="0" w:color="auto"/>
              <w:bottom w:val="single" w:sz="4" w:space="0" w:color="auto"/>
              <w:right w:val="single" w:sz="4" w:space="0" w:color="auto"/>
            </w:tcBorders>
            <w:hideMark/>
          </w:tcPr>
          <w:p w14:paraId="773D21B0"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2</w:t>
            </w:r>
          </w:p>
        </w:tc>
        <w:tc>
          <w:tcPr>
            <w:tcW w:w="3019" w:type="dxa"/>
            <w:tcBorders>
              <w:top w:val="single" w:sz="4" w:space="0" w:color="auto"/>
              <w:left w:val="single" w:sz="4" w:space="0" w:color="auto"/>
              <w:bottom w:val="single" w:sz="4" w:space="0" w:color="auto"/>
              <w:right w:val="single" w:sz="4" w:space="0" w:color="auto"/>
            </w:tcBorders>
            <w:hideMark/>
          </w:tcPr>
          <w:p w14:paraId="7F424828" w14:textId="77777777" w:rsidR="000562F3" w:rsidRPr="00424CB6" w:rsidRDefault="000562F3">
            <w:pPr>
              <w:jc w:val="center"/>
              <w:rPr>
                <w:sz w:val="22"/>
                <w:szCs w:val="22"/>
              </w:rPr>
            </w:pPr>
            <w:r w:rsidRPr="00424CB6">
              <w:rPr>
                <w:sz w:val="22"/>
                <w:szCs w:val="22"/>
              </w:rPr>
              <w:t>Backbone Control</w:t>
            </w:r>
          </w:p>
        </w:tc>
      </w:tr>
      <w:tr w:rsidR="00424CB6" w:rsidRPr="00424CB6" w14:paraId="49072FA9"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548E50B3" w14:textId="77777777" w:rsidR="000562F3" w:rsidRPr="00424CB6" w:rsidRDefault="000562F3">
            <w:pPr>
              <w:jc w:val="center"/>
              <w:rPr>
                <w:sz w:val="22"/>
                <w:szCs w:val="22"/>
              </w:rPr>
            </w:pPr>
            <w:r w:rsidRPr="00424CB6">
              <w:rPr>
                <w:sz w:val="22"/>
                <w:szCs w:val="22"/>
              </w:rPr>
              <w:t>3</w:t>
            </w:r>
          </w:p>
        </w:tc>
        <w:tc>
          <w:tcPr>
            <w:tcW w:w="2417" w:type="dxa"/>
            <w:tcBorders>
              <w:top w:val="single" w:sz="4" w:space="0" w:color="auto"/>
              <w:left w:val="single" w:sz="4" w:space="0" w:color="auto"/>
              <w:bottom w:val="single" w:sz="4" w:space="0" w:color="auto"/>
              <w:right w:val="single" w:sz="4" w:space="0" w:color="auto"/>
            </w:tcBorders>
            <w:hideMark/>
          </w:tcPr>
          <w:p w14:paraId="72BABE4A"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3</w:t>
            </w:r>
          </w:p>
        </w:tc>
        <w:tc>
          <w:tcPr>
            <w:tcW w:w="3883" w:type="dxa"/>
            <w:tcBorders>
              <w:top w:val="single" w:sz="4" w:space="0" w:color="auto"/>
              <w:left w:val="single" w:sz="4" w:space="0" w:color="auto"/>
              <w:bottom w:val="single" w:sz="4" w:space="0" w:color="auto"/>
              <w:right w:val="single" w:sz="4" w:space="0" w:color="auto"/>
            </w:tcBorders>
            <w:hideMark/>
          </w:tcPr>
          <w:p w14:paraId="0122FFDE"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5</w:t>
            </w:r>
          </w:p>
        </w:tc>
        <w:tc>
          <w:tcPr>
            <w:tcW w:w="3019" w:type="dxa"/>
            <w:tcBorders>
              <w:top w:val="single" w:sz="4" w:space="0" w:color="auto"/>
              <w:left w:val="single" w:sz="4" w:space="0" w:color="auto"/>
              <w:bottom w:val="single" w:sz="4" w:space="0" w:color="auto"/>
              <w:right w:val="single" w:sz="4" w:space="0" w:color="auto"/>
            </w:tcBorders>
            <w:hideMark/>
          </w:tcPr>
          <w:p w14:paraId="36BE992D" w14:textId="77777777" w:rsidR="000562F3" w:rsidRPr="00424CB6" w:rsidRDefault="000562F3">
            <w:pPr>
              <w:jc w:val="center"/>
              <w:rPr>
                <w:sz w:val="22"/>
                <w:szCs w:val="22"/>
              </w:rPr>
            </w:pPr>
            <w:r w:rsidRPr="00424CB6">
              <w:rPr>
                <w:sz w:val="22"/>
                <w:szCs w:val="22"/>
              </w:rPr>
              <w:t>pKR122</w:t>
            </w:r>
          </w:p>
        </w:tc>
      </w:tr>
      <w:tr w:rsidR="00424CB6" w:rsidRPr="00424CB6" w14:paraId="701F61CF"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33BC434F" w14:textId="77777777" w:rsidR="000562F3" w:rsidRPr="00424CB6" w:rsidRDefault="000562F3">
            <w:pPr>
              <w:jc w:val="center"/>
              <w:rPr>
                <w:sz w:val="22"/>
                <w:szCs w:val="22"/>
              </w:rPr>
            </w:pPr>
            <w:r w:rsidRPr="00424CB6">
              <w:rPr>
                <w:sz w:val="22"/>
                <w:szCs w:val="22"/>
              </w:rPr>
              <w:t>4</w:t>
            </w:r>
          </w:p>
        </w:tc>
        <w:tc>
          <w:tcPr>
            <w:tcW w:w="2417" w:type="dxa"/>
            <w:tcBorders>
              <w:top w:val="single" w:sz="4" w:space="0" w:color="auto"/>
              <w:left w:val="single" w:sz="4" w:space="0" w:color="auto"/>
              <w:bottom w:val="single" w:sz="4" w:space="0" w:color="auto"/>
              <w:right w:val="single" w:sz="4" w:space="0" w:color="auto"/>
            </w:tcBorders>
            <w:hideMark/>
          </w:tcPr>
          <w:p w14:paraId="586EEA2A"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4</w:t>
            </w:r>
          </w:p>
        </w:tc>
        <w:tc>
          <w:tcPr>
            <w:tcW w:w="3883" w:type="dxa"/>
            <w:tcBorders>
              <w:top w:val="single" w:sz="4" w:space="0" w:color="auto"/>
              <w:left w:val="single" w:sz="4" w:space="0" w:color="auto"/>
              <w:bottom w:val="single" w:sz="4" w:space="0" w:color="auto"/>
              <w:right w:val="single" w:sz="4" w:space="0" w:color="auto"/>
            </w:tcBorders>
            <w:hideMark/>
          </w:tcPr>
          <w:p w14:paraId="321A3D80"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5</w:t>
            </w:r>
          </w:p>
        </w:tc>
        <w:tc>
          <w:tcPr>
            <w:tcW w:w="3019" w:type="dxa"/>
            <w:tcBorders>
              <w:top w:val="single" w:sz="4" w:space="0" w:color="auto"/>
              <w:left w:val="single" w:sz="4" w:space="0" w:color="auto"/>
              <w:bottom w:val="single" w:sz="4" w:space="0" w:color="auto"/>
              <w:right w:val="single" w:sz="4" w:space="0" w:color="auto"/>
            </w:tcBorders>
            <w:hideMark/>
          </w:tcPr>
          <w:p w14:paraId="33B63516" w14:textId="77777777" w:rsidR="000562F3" w:rsidRPr="00424CB6" w:rsidRDefault="000562F3">
            <w:pPr>
              <w:jc w:val="center"/>
              <w:rPr>
                <w:sz w:val="22"/>
                <w:szCs w:val="22"/>
              </w:rPr>
            </w:pPr>
            <w:r w:rsidRPr="00424CB6">
              <w:rPr>
                <w:sz w:val="22"/>
                <w:szCs w:val="22"/>
              </w:rPr>
              <w:t>pKR123</w:t>
            </w:r>
          </w:p>
        </w:tc>
      </w:tr>
      <w:tr w:rsidR="000562F3" w:rsidRPr="00424CB6" w14:paraId="3287CBB5" w14:textId="77777777" w:rsidTr="000562F3">
        <w:tc>
          <w:tcPr>
            <w:tcW w:w="895" w:type="dxa"/>
            <w:tcBorders>
              <w:top w:val="single" w:sz="4" w:space="0" w:color="auto"/>
              <w:left w:val="single" w:sz="4" w:space="0" w:color="auto"/>
              <w:bottom w:val="single" w:sz="4" w:space="0" w:color="auto"/>
              <w:right w:val="single" w:sz="4" w:space="0" w:color="auto"/>
            </w:tcBorders>
            <w:hideMark/>
          </w:tcPr>
          <w:p w14:paraId="7EF833B6" w14:textId="77777777" w:rsidR="000562F3" w:rsidRPr="00424CB6" w:rsidRDefault="000562F3">
            <w:pPr>
              <w:jc w:val="center"/>
              <w:rPr>
                <w:sz w:val="22"/>
                <w:szCs w:val="22"/>
              </w:rPr>
            </w:pPr>
            <w:r w:rsidRPr="00424CB6">
              <w:rPr>
                <w:sz w:val="22"/>
                <w:szCs w:val="22"/>
              </w:rPr>
              <w:t>5</w:t>
            </w:r>
          </w:p>
        </w:tc>
        <w:tc>
          <w:tcPr>
            <w:tcW w:w="2417" w:type="dxa"/>
            <w:tcBorders>
              <w:top w:val="single" w:sz="4" w:space="0" w:color="auto"/>
              <w:left w:val="single" w:sz="4" w:space="0" w:color="auto"/>
              <w:bottom w:val="single" w:sz="4" w:space="0" w:color="auto"/>
              <w:right w:val="single" w:sz="4" w:space="0" w:color="auto"/>
            </w:tcBorders>
            <w:hideMark/>
          </w:tcPr>
          <w:p w14:paraId="12E4D484" w14:textId="77777777" w:rsidR="000562F3" w:rsidRPr="00424CB6" w:rsidRDefault="000562F3">
            <w:pPr>
              <w:jc w:val="center"/>
              <w:rPr>
                <w:sz w:val="22"/>
                <w:szCs w:val="22"/>
              </w:rPr>
            </w:pPr>
            <w:r w:rsidRPr="00424CB6">
              <w:rPr>
                <w:sz w:val="22"/>
                <w:szCs w:val="22"/>
              </w:rPr>
              <w:t>-</w:t>
            </w:r>
          </w:p>
        </w:tc>
        <w:tc>
          <w:tcPr>
            <w:tcW w:w="3883" w:type="dxa"/>
            <w:tcBorders>
              <w:top w:val="single" w:sz="4" w:space="0" w:color="auto"/>
              <w:left w:val="single" w:sz="4" w:space="0" w:color="auto"/>
              <w:bottom w:val="single" w:sz="4" w:space="0" w:color="auto"/>
              <w:right w:val="single" w:sz="4" w:space="0" w:color="auto"/>
            </w:tcBorders>
            <w:hideMark/>
          </w:tcPr>
          <w:p w14:paraId="6FB9881E" w14:textId="77777777" w:rsidR="000562F3" w:rsidRPr="00424CB6" w:rsidRDefault="000562F3">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5</w:t>
            </w:r>
          </w:p>
        </w:tc>
        <w:tc>
          <w:tcPr>
            <w:tcW w:w="3019" w:type="dxa"/>
            <w:tcBorders>
              <w:top w:val="single" w:sz="4" w:space="0" w:color="auto"/>
              <w:left w:val="single" w:sz="4" w:space="0" w:color="auto"/>
              <w:bottom w:val="single" w:sz="4" w:space="0" w:color="auto"/>
              <w:right w:val="single" w:sz="4" w:space="0" w:color="auto"/>
            </w:tcBorders>
            <w:hideMark/>
          </w:tcPr>
          <w:p w14:paraId="3BA7E1A2" w14:textId="77777777" w:rsidR="000562F3" w:rsidRPr="00424CB6" w:rsidRDefault="000562F3">
            <w:pPr>
              <w:jc w:val="center"/>
              <w:rPr>
                <w:sz w:val="22"/>
                <w:szCs w:val="22"/>
              </w:rPr>
            </w:pPr>
            <w:r w:rsidRPr="00424CB6">
              <w:rPr>
                <w:sz w:val="22"/>
                <w:szCs w:val="22"/>
              </w:rPr>
              <w:t>Backbone Control</w:t>
            </w:r>
          </w:p>
        </w:tc>
      </w:tr>
    </w:tbl>
    <w:p w14:paraId="2F47B542" w14:textId="77777777" w:rsidR="000562F3" w:rsidRPr="00424CB6" w:rsidRDefault="000562F3" w:rsidP="000562F3">
      <w:pPr>
        <w:rPr>
          <w:sz w:val="22"/>
          <w:szCs w:val="22"/>
        </w:rPr>
      </w:pPr>
    </w:p>
    <w:p w14:paraId="6D016DBB" w14:textId="77777777" w:rsidR="000562F3" w:rsidRPr="00424CB6" w:rsidRDefault="000562F3" w:rsidP="000562F3">
      <w:pPr>
        <w:pStyle w:val="ListParagraph"/>
        <w:numPr>
          <w:ilvl w:val="0"/>
          <w:numId w:val="9"/>
        </w:numPr>
        <w:spacing w:after="0"/>
        <w:jc w:val="left"/>
        <w:rPr>
          <w:rFonts w:ascii="Times New Roman" w:hAnsi="Times New Roman" w:cs="Times New Roman"/>
        </w:rPr>
      </w:pPr>
      <w:r w:rsidRPr="00424CB6">
        <w:rPr>
          <w:rFonts w:ascii="Times New Roman" w:hAnsi="Times New Roman" w:cs="Times New Roman"/>
        </w:rPr>
        <w:t>Set up master mix table:</w:t>
      </w:r>
    </w:p>
    <w:p w14:paraId="2B0AF9CB"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Master Mix for Tubes 1-2:</w:t>
      </w:r>
    </w:p>
    <w:tbl>
      <w:tblPr>
        <w:tblW w:w="10220" w:type="dxa"/>
        <w:tblLook w:val="04A0" w:firstRow="1" w:lastRow="0" w:firstColumn="1" w:lastColumn="0" w:noHBand="0" w:noVBand="1"/>
      </w:tblPr>
      <w:tblGrid>
        <w:gridCol w:w="2280"/>
        <w:gridCol w:w="3900"/>
        <w:gridCol w:w="4040"/>
      </w:tblGrid>
      <w:tr w:rsidR="00424CB6" w:rsidRPr="00424CB6" w14:paraId="6AE0741F" w14:textId="77777777" w:rsidTr="000562F3">
        <w:trPr>
          <w:trHeight w:val="315"/>
        </w:trPr>
        <w:tc>
          <w:tcPr>
            <w:tcW w:w="2280" w:type="dxa"/>
            <w:tcBorders>
              <w:top w:val="single" w:sz="8" w:space="0" w:color="000000"/>
              <w:left w:val="single" w:sz="8" w:space="0" w:color="000000"/>
              <w:bottom w:val="single" w:sz="8" w:space="0" w:color="000000"/>
              <w:right w:val="single" w:sz="8" w:space="0" w:color="000000"/>
            </w:tcBorders>
            <w:vAlign w:val="center"/>
            <w:hideMark/>
          </w:tcPr>
          <w:p w14:paraId="5F1DAA2D" w14:textId="77777777" w:rsidR="000562F3" w:rsidRPr="00424CB6" w:rsidRDefault="000562F3">
            <w:pPr>
              <w:jc w:val="center"/>
              <w:rPr>
                <w:b/>
                <w:bCs/>
                <w:sz w:val="22"/>
                <w:szCs w:val="22"/>
              </w:rPr>
            </w:pPr>
            <w:r w:rsidRPr="00424CB6">
              <w:rPr>
                <w:b/>
                <w:bCs/>
                <w:sz w:val="22"/>
                <w:szCs w:val="22"/>
              </w:rPr>
              <w:t>Components</w:t>
            </w:r>
          </w:p>
        </w:tc>
        <w:tc>
          <w:tcPr>
            <w:tcW w:w="3900" w:type="dxa"/>
            <w:tcBorders>
              <w:top w:val="single" w:sz="8" w:space="0" w:color="000000"/>
              <w:left w:val="nil"/>
              <w:bottom w:val="single" w:sz="8" w:space="0" w:color="000000"/>
              <w:right w:val="single" w:sz="8" w:space="0" w:color="000000"/>
            </w:tcBorders>
            <w:vAlign w:val="center"/>
            <w:hideMark/>
          </w:tcPr>
          <w:p w14:paraId="10165A7D" w14:textId="77777777" w:rsidR="000562F3" w:rsidRPr="00424CB6" w:rsidRDefault="000562F3">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4040" w:type="dxa"/>
            <w:tcBorders>
              <w:top w:val="single" w:sz="8" w:space="0" w:color="000000"/>
              <w:left w:val="nil"/>
              <w:bottom w:val="single" w:sz="8" w:space="0" w:color="000000"/>
              <w:right w:val="single" w:sz="8" w:space="0" w:color="000000"/>
            </w:tcBorders>
            <w:vAlign w:val="center"/>
            <w:hideMark/>
          </w:tcPr>
          <w:p w14:paraId="449A3498" w14:textId="77777777" w:rsidR="000562F3" w:rsidRPr="00424CB6" w:rsidRDefault="000562F3">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6E8BD78C"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3FD3BF59" w14:textId="77777777" w:rsidR="000562F3" w:rsidRPr="00424CB6" w:rsidRDefault="000562F3">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3900" w:type="dxa"/>
            <w:tcBorders>
              <w:top w:val="nil"/>
              <w:left w:val="nil"/>
              <w:bottom w:val="single" w:sz="8" w:space="0" w:color="000000"/>
              <w:right w:val="single" w:sz="8" w:space="0" w:color="000000"/>
            </w:tcBorders>
            <w:vAlign w:val="center"/>
            <w:hideMark/>
          </w:tcPr>
          <w:p w14:paraId="39609D5D" w14:textId="77777777" w:rsidR="000562F3" w:rsidRPr="00424CB6" w:rsidRDefault="000562F3">
            <w:pPr>
              <w:jc w:val="center"/>
              <w:rPr>
                <w:sz w:val="22"/>
                <w:szCs w:val="22"/>
              </w:rPr>
            </w:pPr>
            <w:r w:rsidRPr="00424CB6">
              <w:rPr>
                <w:sz w:val="22"/>
                <w:szCs w:val="22"/>
              </w:rPr>
              <w:t>11.5</w:t>
            </w:r>
          </w:p>
        </w:tc>
        <w:tc>
          <w:tcPr>
            <w:tcW w:w="4040" w:type="dxa"/>
            <w:tcBorders>
              <w:top w:val="nil"/>
              <w:left w:val="nil"/>
              <w:bottom w:val="single" w:sz="8" w:space="0" w:color="000000"/>
              <w:right w:val="single" w:sz="8" w:space="0" w:color="000000"/>
            </w:tcBorders>
            <w:vAlign w:val="center"/>
            <w:hideMark/>
          </w:tcPr>
          <w:p w14:paraId="4A81BF11" w14:textId="77777777" w:rsidR="000562F3" w:rsidRPr="00424CB6" w:rsidRDefault="000562F3">
            <w:pPr>
              <w:jc w:val="center"/>
              <w:rPr>
                <w:sz w:val="22"/>
                <w:szCs w:val="22"/>
              </w:rPr>
            </w:pPr>
            <w:r w:rsidRPr="00424CB6">
              <w:rPr>
                <w:sz w:val="22"/>
                <w:szCs w:val="22"/>
              </w:rPr>
              <w:t>34.5</w:t>
            </w:r>
          </w:p>
        </w:tc>
      </w:tr>
      <w:tr w:rsidR="00424CB6" w:rsidRPr="00424CB6" w14:paraId="26B73CB3"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05D9170A" w14:textId="77777777" w:rsidR="000562F3" w:rsidRPr="00424CB6" w:rsidRDefault="000562F3">
            <w:pPr>
              <w:jc w:val="center"/>
              <w:rPr>
                <w:sz w:val="22"/>
                <w:szCs w:val="22"/>
              </w:rPr>
            </w:pPr>
            <w:r w:rsidRPr="00424CB6">
              <w:rPr>
                <w:sz w:val="22"/>
                <w:szCs w:val="22"/>
              </w:rPr>
              <w:t>10x ligase buffer</w:t>
            </w:r>
          </w:p>
        </w:tc>
        <w:tc>
          <w:tcPr>
            <w:tcW w:w="3900" w:type="dxa"/>
            <w:tcBorders>
              <w:top w:val="nil"/>
              <w:left w:val="nil"/>
              <w:bottom w:val="single" w:sz="8" w:space="0" w:color="000000"/>
              <w:right w:val="single" w:sz="8" w:space="0" w:color="000000"/>
            </w:tcBorders>
            <w:vAlign w:val="center"/>
            <w:hideMark/>
          </w:tcPr>
          <w:p w14:paraId="745593CD"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12141005" w14:textId="77777777" w:rsidR="000562F3" w:rsidRPr="00424CB6" w:rsidRDefault="000562F3">
            <w:pPr>
              <w:jc w:val="center"/>
              <w:rPr>
                <w:sz w:val="22"/>
                <w:szCs w:val="22"/>
              </w:rPr>
            </w:pPr>
            <w:r w:rsidRPr="00424CB6">
              <w:rPr>
                <w:sz w:val="22"/>
                <w:szCs w:val="22"/>
              </w:rPr>
              <w:t>6</w:t>
            </w:r>
          </w:p>
        </w:tc>
      </w:tr>
      <w:tr w:rsidR="00424CB6" w:rsidRPr="00424CB6" w14:paraId="479B6375"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5EA0714C" w14:textId="77777777" w:rsidR="000562F3" w:rsidRPr="00424CB6" w:rsidRDefault="000562F3">
            <w:pPr>
              <w:jc w:val="center"/>
              <w:rPr>
                <w:sz w:val="22"/>
                <w:szCs w:val="22"/>
              </w:rPr>
            </w:pPr>
            <w:r w:rsidRPr="00424CB6">
              <w:rPr>
                <w:sz w:val="22"/>
                <w:szCs w:val="22"/>
              </w:rPr>
              <w:t>Insert</w:t>
            </w:r>
          </w:p>
        </w:tc>
        <w:tc>
          <w:tcPr>
            <w:tcW w:w="3900" w:type="dxa"/>
            <w:tcBorders>
              <w:top w:val="nil"/>
              <w:left w:val="nil"/>
              <w:bottom w:val="single" w:sz="8" w:space="0" w:color="000000"/>
              <w:right w:val="single" w:sz="8" w:space="0" w:color="000000"/>
            </w:tcBorders>
            <w:vAlign w:val="center"/>
            <w:hideMark/>
          </w:tcPr>
          <w:p w14:paraId="4C275B62" w14:textId="77777777" w:rsidR="000562F3" w:rsidRPr="00424CB6" w:rsidRDefault="000562F3">
            <w:pPr>
              <w:jc w:val="center"/>
              <w:rPr>
                <w:sz w:val="22"/>
                <w:szCs w:val="22"/>
              </w:rPr>
            </w:pPr>
            <w:r w:rsidRPr="00424CB6">
              <w:rPr>
                <w:sz w:val="22"/>
                <w:szCs w:val="22"/>
              </w:rPr>
              <w:t>4.0</w:t>
            </w:r>
          </w:p>
        </w:tc>
        <w:tc>
          <w:tcPr>
            <w:tcW w:w="4040" w:type="dxa"/>
            <w:tcBorders>
              <w:top w:val="nil"/>
              <w:left w:val="nil"/>
              <w:bottom w:val="single" w:sz="8" w:space="0" w:color="000000"/>
              <w:right w:val="single" w:sz="8" w:space="0" w:color="000000"/>
            </w:tcBorders>
            <w:vAlign w:val="center"/>
            <w:hideMark/>
          </w:tcPr>
          <w:p w14:paraId="1CE99239" w14:textId="77777777" w:rsidR="000562F3" w:rsidRPr="00424CB6" w:rsidRDefault="000562F3">
            <w:pPr>
              <w:jc w:val="center"/>
              <w:rPr>
                <w:sz w:val="22"/>
                <w:szCs w:val="22"/>
              </w:rPr>
            </w:pPr>
            <w:r w:rsidRPr="00424CB6">
              <w:rPr>
                <w:sz w:val="22"/>
                <w:szCs w:val="22"/>
              </w:rPr>
              <w:t> </w:t>
            </w:r>
          </w:p>
        </w:tc>
      </w:tr>
      <w:tr w:rsidR="00424CB6" w:rsidRPr="00424CB6" w14:paraId="02376063"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2F4355AC" w14:textId="77777777" w:rsidR="000562F3" w:rsidRPr="00424CB6" w:rsidRDefault="000562F3">
            <w:pPr>
              <w:jc w:val="center"/>
              <w:rPr>
                <w:sz w:val="22"/>
                <w:szCs w:val="22"/>
              </w:rPr>
            </w:pPr>
            <w:r w:rsidRPr="00424CB6">
              <w:rPr>
                <w:sz w:val="22"/>
                <w:szCs w:val="22"/>
              </w:rPr>
              <w:t>Backbone</w:t>
            </w:r>
          </w:p>
        </w:tc>
        <w:tc>
          <w:tcPr>
            <w:tcW w:w="3900" w:type="dxa"/>
            <w:tcBorders>
              <w:top w:val="nil"/>
              <w:left w:val="nil"/>
              <w:bottom w:val="single" w:sz="8" w:space="0" w:color="000000"/>
              <w:right w:val="single" w:sz="8" w:space="0" w:color="000000"/>
            </w:tcBorders>
            <w:vAlign w:val="center"/>
            <w:hideMark/>
          </w:tcPr>
          <w:p w14:paraId="453A7CFA"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6FD96653" w14:textId="77777777" w:rsidR="000562F3" w:rsidRPr="00424CB6" w:rsidRDefault="000562F3">
            <w:pPr>
              <w:jc w:val="center"/>
              <w:rPr>
                <w:sz w:val="22"/>
                <w:szCs w:val="22"/>
              </w:rPr>
            </w:pPr>
            <w:r w:rsidRPr="00424CB6">
              <w:rPr>
                <w:sz w:val="22"/>
                <w:szCs w:val="22"/>
              </w:rPr>
              <w:t>6</w:t>
            </w:r>
          </w:p>
        </w:tc>
      </w:tr>
      <w:tr w:rsidR="00424CB6" w:rsidRPr="00424CB6" w14:paraId="6FC758E4"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21796E8A" w14:textId="77777777" w:rsidR="000562F3" w:rsidRPr="00424CB6" w:rsidRDefault="000562F3">
            <w:pPr>
              <w:jc w:val="center"/>
              <w:rPr>
                <w:sz w:val="22"/>
                <w:szCs w:val="22"/>
              </w:rPr>
            </w:pPr>
            <w:r w:rsidRPr="00424CB6">
              <w:rPr>
                <w:sz w:val="22"/>
                <w:szCs w:val="22"/>
              </w:rPr>
              <w:t xml:space="preserve">Ligase </w:t>
            </w:r>
          </w:p>
        </w:tc>
        <w:tc>
          <w:tcPr>
            <w:tcW w:w="3900" w:type="dxa"/>
            <w:tcBorders>
              <w:top w:val="nil"/>
              <w:left w:val="nil"/>
              <w:bottom w:val="single" w:sz="8" w:space="0" w:color="000000"/>
              <w:right w:val="single" w:sz="8" w:space="0" w:color="000000"/>
            </w:tcBorders>
            <w:vAlign w:val="center"/>
            <w:hideMark/>
          </w:tcPr>
          <w:p w14:paraId="4A925CEE" w14:textId="77777777" w:rsidR="000562F3" w:rsidRPr="00424CB6" w:rsidRDefault="000562F3">
            <w:pPr>
              <w:jc w:val="center"/>
              <w:rPr>
                <w:sz w:val="22"/>
                <w:szCs w:val="22"/>
              </w:rPr>
            </w:pPr>
            <w:r w:rsidRPr="00424CB6">
              <w:rPr>
                <w:sz w:val="22"/>
                <w:szCs w:val="22"/>
              </w:rPr>
              <w:t>0.5</w:t>
            </w:r>
          </w:p>
        </w:tc>
        <w:tc>
          <w:tcPr>
            <w:tcW w:w="4040" w:type="dxa"/>
            <w:tcBorders>
              <w:top w:val="nil"/>
              <w:left w:val="nil"/>
              <w:bottom w:val="single" w:sz="8" w:space="0" w:color="000000"/>
              <w:right w:val="single" w:sz="8" w:space="0" w:color="000000"/>
            </w:tcBorders>
            <w:vAlign w:val="center"/>
            <w:hideMark/>
          </w:tcPr>
          <w:p w14:paraId="6C03FB2A" w14:textId="77777777" w:rsidR="000562F3" w:rsidRPr="00424CB6" w:rsidRDefault="000562F3">
            <w:pPr>
              <w:jc w:val="center"/>
              <w:rPr>
                <w:sz w:val="22"/>
                <w:szCs w:val="22"/>
              </w:rPr>
            </w:pPr>
            <w:r w:rsidRPr="00424CB6">
              <w:rPr>
                <w:sz w:val="22"/>
                <w:szCs w:val="22"/>
              </w:rPr>
              <w:t>1.5</w:t>
            </w:r>
          </w:p>
        </w:tc>
      </w:tr>
      <w:tr w:rsidR="000562F3" w:rsidRPr="00424CB6" w14:paraId="164E97D2"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4DAA0C8D" w14:textId="77777777" w:rsidR="000562F3" w:rsidRPr="00424CB6" w:rsidRDefault="000562F3">
            <w:pPr>
              <w:jc w:val="center"/>
              <w:rPr>
                <w:sz w:val="22"/>
                <w:szCs w:val="22"/>
              </w:rPr>
            </w:pPr>
            <w:r w:rsidRPr="00424CB6">
              <w:rPr>
                <w:sz w:val="22"/>
                <w:szCs w:val="22"/>
              </w:rPr>
              <w:t>Total</w:t>
            </w:r>
          </w:p>
        </w:tc>
        <w:tc>
          <w:tcPr>
            <w:tcW w:w="3900" w:type="dxa"/>
            <w:tcBorders>
              <w:top w:val="nil"/>
              <w:left w:val="nil"/>
              <w:bottom w:val="single" w:sz="8" w:space="0" w:color="000000"/>
              <w:right w:val="single" w:sz="8" w:space="0" w:color="000000"/>
            </w:tcBorders>
            <w:vAlign w:val="center"/>
            <w:hideMark/>
          </w:tcPr>
          <w:p w14:paraId="0FB06274"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7CBDBED3" w14:textId="77777777" w:rsidR="000562F3" w:rsidRPr="00424CB6" w:rsidRDefault="000562F3">
            <w:pPr>
              <w:jc w:val="center"/>
              <w:rPr>
                <w:sz w:val="22"/>
                <w:szCs w:val="22"/>
              </w:rPr>
            </w:pPr>
            <w:r w:rsidRPr="00424CB6">
              <w:rPr>
                <w:sz w:val="22"/>
                <w:szCs w:val="22"/>
              </w:rPr>
              <w:t>48</w:t>
            </w:r>
          </w:p>
        </w:tc>
      </w:tr>
    </w:tbl>
    <w:p w14:paraId="60230DCE" w14:textId="77777777" w:rsidR="000562F3" w:rsidRPr="00424CB6" w:rsidRDefault="000562F3" w:rsidP="0002093B">
      <w:pPr>
        <w:rPr>
          <w:rFonts w:eastAsiaTheme="minorHAnsi"/>
          <w:sz w:val="22"/>
          <w:szCs w:val="22"/>
        </w:rPr>
      </w:pPr>
    </w:p>
    <w:p w14:paraId="3BD592B8"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Master Mix for Tubes 3-5:</w:t>
      </w:r>
    </w:p>
    <w:tbl>
      <w:tblPr>
        <w:tblW w:w="10220" w:type="dxa"/>
        <w:tblLook w:val="04A0" w:firstRow="1" w:lastRow="0" w:firstColumn="1" w:lastColumn="0" w:noHBand="0" w:noVBand="1"/>
      </w:tblPr>
      <w:tblGrid>
        <w:gridCol w:w="2280"/>
        <w:gridCol w:w="3900"/>
        <w:gridCol w:w="4040"/>
      </w:tblGrid>
      <w:tr w:rsidR="00424CB6" w:rsidRPr="00424CB6" w14:paraId="0985B9AB" w14:textId="77777777" w:rsidTr="000562F3">
        <w:trPr>
          <w:trHeight w:val="315"/>
        </w:trPr>
        <w:tc>
          <w:tcPr>
            <w:tcW w:w="2280" w:type="dxa"/>
            <w:tcBorders>
              <w:top w:val="single" w:sz="8" w:space="0" w:color="000000"/>
              <w:left w:val="single" w:sz="8" w:space="0" w:color="000000"/>
              <w:bottom w:val="single" w:sz="8" w:space="0" w:color="000000"/>
              <w:right w:val="single" w:sz="8" w:space="0" w:color="000000"/>
            </w:tcBorders>
            <w:vAlign w:val="center"/>
            <w:hideMark/>
          </w:tcPr>
          <w:p w14:paraId="0B6A727E" w14:textId="77777777" w:rsidR="000562F3" w:rsidRPr="00424CB6" w:rsidRDefault="000562F3">
            <w:pPr>
              <w:jc w:val="center"/>
              <w:rPr>
                <w:b/>
                <w:bCs/>
                <w:sz w:val="22"/>
                <w:szCs w:val="22"/>
              </w:rPr>
            </w:pPr>
            <w:r w:rsidRPr="00424CB6">
              <w:rPr>
                <w:b/>
                <w:bCs/>
                <w:sz w:val="22"/>
                <w:szCs w:val="22"/>
              </w:rPr>
              <w:t>Components</w:t>
            </w:r>
          </w:p>
        </w:tc>
        <w:tc>
          <w:tcPr>
            <w:tcW w:w="3900" w:type="dxa"/>
            <w:tcBorders>
              <w:top w:val="single" w:sz="8" w:space="0" w:color="000000"/>
              <w:left w:val="nil"/>
              <w:bottom w:val="single" w:sz="8" w:space="0" w:color="000000"/>
              <w:right w:val="single" w:sz="8" w:space="0" w:color="000000"/>
            </w:tcBorders>
            <w:vAlign w:val="center"/>
            <w:hideMark/>
          </w:tcPr>
          <w:p w14:paraId="0DB6F07E" w14:textId="77777777" w:rsidR="000562F3" w:rsidRPr="00424CB6" w:rsidRDefault="000562F3">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4040" w:type="dxa"/>
            <w:tcBorders>
              <w:top w:val="single" w:sz="8" w:space="0" w:color="000000"/>
              <w:left w:val="nil"/>
              <w:bottom w:val="single" w:sz="8" w:space="0" w:color="000000"/>
              <w:right w:val="single" w:sz="8" w:space="0" w:color="000000"/>
            </w:tcBorders>
            <w:vAlign w:val="center"/>
            <w:hideMark/>
          </w:tcPr>
          <w:p w14:paraId="3E34C566" w14:textId="77777777" w:rsidR="000562F3" w:rsidRPr="00424CB6" w:rsidRDefault="000562F3">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175E1712"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6A307FE7" w14:textId="77777777" w:rsidR="000562F3" w:rsidRPr="00424CB6" w:rsidRDefault="000562F3">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3900" w:type="dxa"/>
            <w:tcBorders>
              <w:top w:val="nil"/>
              <w:left w:val="nil"/>
              <w:bottom w:val="single" w:sz="8" w:space="0" w:color="000000"/>
              <w:right w:val="single" w:sz="8" w:space="0" w:color="000000"/>
            </w:tcBorders>
            <w:vAlign w:val="center"/>
            <w:hideMark/>
          </w:tcPr>
          <w:p w14:paraId="61A7B641" w14:textId="77777777" w:rsidR="000562F3" w:rsidRPr="00424CB6" w:rsidRDefault="000562F3">
            <w:pPr>
              <w:jc w:val="center"/>
              <w:rPr>
                <w:sz w:val="22"/>
                <w:szCs w:val="22"/>
              </w:rPr>
            </w:pPr>
            <w:r w:rsidRPr="00424CB6">
              <w:rPr>
                <w:sz w:val="22"/>
                <w:szCs w:val="22"/>
              </w:rPr>
              <w:t>11.5</w:t>
            </w:r>
          </w:p>
        </w:tc>
        <w:tc>
          <w:tcPr>
            <w:tcW w:w="4040" w:type="dxa"/>
            <w:tcBorders>
              <w:top w:val="nil"/>
              <w:left w:val="nil"/>
              <w:bottom w:val="single" w:sz="8" w:space="0" w:color="000000"/>
              <w:right w:val="single" w:sz="8" w:space="0" w:color="000000"/>
            </w:tcBorders>
            <w:vAlign w:val="center"/>
            <w:hideMark/>
          </w:tcPr>
          <w:p w14:paraId="7A07C6AF" w14:textId="77777777" w:rsidR="000562F3" w:rsidRPr="00424CB6" w:rsidRDefault="000562F3">
            <w:pPr>
              <w:jc w:val="center"/>
              <w:rPr>
                <w:sz w:val="22"/>
                <w:szCs w:val="22"/>
              </w:rPr>
            </w:pPr>
            <w:r w:rsidRPr="00424CB6">
              <w:rPr>
                <w:sz w:val="22"/>
                <w:szCs w:val="22"/>
              </w:rPr>
              <w:t>46</w:t>
            </w:r>
          </w:p>
        </w:tc>
      </w:tr>
      <w:tr w:rsidR="00424CB6" w:rsidRPr="00424CB6" w14:paraId="54783DE0"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0FA7CBCF" w14:textId="77777777" w:rsidR="000562F3" w:rsidRPr="00424CB6" w:rsidRDefault="000562F3">
            <w:pPr>
              <w:jc w:val="center"/>
              <w:rPr>
                <w:sz w:val="22"/>
                <w:szCs w:val="22"/>
              </w:rPr>
            </w:pPr>
            <w:r w:rsidRPr="00424CB6">
              <w:rPr>
                <w:sz w:val="22"/>
                <w:szCs w:val="22"/>
              </w:rPr>
              <w:t>10x ligase buffer</w:t>
            </w:r>
          </w:p>
        </w:tc>
        <w:tc>
          <w:tcPr>
            <w:tcW w:w="3900" w:type="dxa"/>
            <w:tcBorders>
              <w:top w:val="nil"/>
              <w:left w:val="nil"/>
              <w:bottom w:val="single" w:sz="8" w:space="0" w:color="000000"/>
              <w:right w:val="single" w:sz="8" w:space="0" w:color="000000"/>
            </w:tcBorders>
            <w:vAlign w:val="center"/>
            <w:hideMark/>
          </w:tcPr>
          <w:p w14:paraId="33427581"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17A29D46" w14:textId="77777777" w:rsidR="000562F3" w:rsidRPr="00424CB6" w:rsidRDefault="000562F3">
            <w:pPr>
              <w:jc w:val="center"/>
              <w:rPr>
                <w:sz w:val="22"/>
                <w:szCs w:val="22"/>
              </w:rPr>
            </w:pPr>
            <w:r w:rsidRPr="00424CB6">
              <w:rPr>
                <w:sz w:val="22"/>
                <w:szCs w:val="22"/>
              </w:rPr>
              <w:t>8</w:t>
            </w:r>
          </w:p>
        </w:tc>
      </w:tr>
      <w:tr w:rsidR="00424CB6" w:rsidRPr="00424CB6" w14:paraId="461483BC"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23EAA41A" w14:textId="77777777" w:rsidR="000562F3" w:rsidRPr="00424CB6" w:rsidRDefault="000562F3">
            <w:pPr>
              <w:jc w:val="center"/>
              <w:rPr>
                <w:sz w:val="22"/>
                <w:szCs w:val="22"/>
              </w:rPr>
            </w:pPr>
            <w:r w:rsidRPr="00424CB6">
              <w:rPr>
                <w:sz w:val="22"/>
                <w:szCs w:val="22"/>
              </w:rPr>
              <w:t>Insert</w:t>
            </w:r>
          </w:p>
        </w:tc>
        <w:tc>
          <w:tcPr>
            <w:tcW w:w="3900" w:type="dxa"/>
            <w:tcBorders>
              <w:top w:val="nil"/>
              <w:left w:val="nil"/>
              <w:bottom w:val="single" w:sz="8" w:space="0" w:color="000000"/>
              <w:right w:val="single" w:sz="8" w:space="0" w:color="000000"/>
            </w:tcBorders>
            <w:vAlign w:val="center"/>
            <w:hideMark/>
          </w:tcPr>
          <w:p w14:paraId="7BA6383B" w14:textId="77777777" w:rsidR="000562F3" w:rsidRPr="00424CB6" w:rsidRDefault="000562F3">
            <w:pPr>
              <w:jc w:val="center"/>
              <w:rPr>
                <w:sz w:val="22"/>
                <w:szCs w:val="22"/>
              </w:rPr>
            </w:pPr>
            <w:r w:rsidRPr="00424CB6">
              <w:rPr>
                <w:sz w:val="22"/>
                <w:szCs w:val="22"/>
              </w:rPr>
              <w:t>4.0</w:t>
            </w:r>
          </w:p>
        </w:tc>
        <w:tc>
          <w:tcPr>
            <w:tcW w:w="4040" w:type="dxa"/>
            <w:tcBorders>
              <w:top w:val="nil"/>
              <w:left w:val="nil"/>
              <w:bottom w:val="single" w:sz="8" w:space="0" w:color="000000"/>
              <w:right w:val="single" w:sz="8" w:space="0" w:color="000000"/>
            </w:tcBorders>
            <w:vAlign w:val="center"/>
            <w:hideMark/>
          </w:tcPr>
          <w:p w14:paraId="32C837E1" w14:textId="77777777" w:rsidR="000562F3" w:rsidRPr="00424CB6" w:rsidRDefault="000562F3">
            <w:pPr>
              <w:jc w:val="center"/>
              <w:rPr>
                <w:sz w:val="22"/>
                <w:szCs w:val="22"/>
              </w:rPr>
            </w:pPr>
            <w:r w:rsidRPr="00424CB6">
              <w:rPr>
                <w:sz w:val="22"/>
                <w:szCs w:val="22"/>
              </w:rPr>
              <w:t> </w:t>
            </w:r>
          </w:p>
        </w:tc>
      </w:tr>
      <w:tr w:rsidR="00424CB6" w:rsidRPr="00424CB6" w14:paraId="4A075A22"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1C0EAAB3" w14:textId="77777777" w:rsidR="000562F3" w:rsidRPr="00424CB6" w:rsidRDefault="000562F3">
            <w:pPr>
              <w:jc w:val="center"/>
              <w:rPr>
                <w:sz w:val="22"/>
                <w:szCs w:val="22"/>
              </w:rPr>
            </w:pPr>
            <w:r w:rsidRPr="00424CB6">
              <w:rPr>
                <w:sz w:val="22"/>
                <w:szCs w:val="22"/>
              </w:rPr>
              <w:t>Backbone</w:t>
            </w:r>
          </w:p>
        </w:tc>
        <w:tc>
          <w:tcPr>
            <w:tcW w:w="3900" w:type="dxa"/>
            <w:tcBorders>
              <w:top w:val="nil"/>
              <w:left w:val="nil"/>
              <w:bottom w:val="single" w:sz="8" w:space="0" w:color="000000"/>
              <w:right w:val="single" w:sz="8" w:space="0" w:color="000000"/>
            </w:tcBorders>
            <w:vAlign w:val="center"/>
            <w:hideMark/>
          </w:tcPr>
          <w:p w14:paraId="79B761FA"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0B36A291" w14:textId="77777777" w:rsidR="000562F3" w:rsidRPr="00424CB6" w:rsidRDefault="000562F3">
            <w:pPr>
              <w:jc w:val="center"/>
              <w:rPr>
                <w:sz w:val="22"/>
                <w:szCs w:val="22"/>
              </w:rPr>
            </w:pPr>
            <w:r w:rsidRPr="00424CB6">
              <w:rPr>
                <w:sz w:val="22"/>
                <w:szCs w:val="22"/>
              </w:rPr>
              <w:t>8</w:t>
            </w:r>
          </w:p>
        </w:tc>
      </w:tr>
      <w:tr w:rsidR="00424CB6" w:rsidRPr="00424CB6" w14:paraId="7577D018"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1719B2CE" w14:textId="77777777" w:rsidR="000562F3" w:rsidRPr="00424CB6" w:rsidRDefault="000562F3">
            <w:pPr>
              <w:jc w:val="center"/>
              <w:rPr>
                <w:sz w:val="22"/>
                <w:szCs w:val="22"/>
              </w:rPr>
            </w:pPr>
            <w:r w:rsidRPr="00424CB6">
              <w:rPr>
                <w:sz w:val="22"/>
                <w:szCs w:val="22"/>
              </w:rPr>
              <w:t xml:space="preserve">Ligase </w:t>
            </w:r>
          </w:p>
        </w:tc>
        <w:tc>
          <w:tcPr>
            <w:tcW w:w="3900" w:type="dxa"/>
            <w:tcBorders>
              <w:top w:val="nil"/>
              <w:left w:val="nil"/>
              <w:bottom w:val="single" w:sz="8" w:space="0" w:color="000000"/>
              <w:right w:val="single" w:sz="8" w:space="0" w:color="000000"/>
            </w:tcBorders>
            <w:vAlign w:val="center"/>
            <w:hideMark/>
          </w:tcPr>
          <w:p w14:paraId="4FED4441" w14:textId="77777777" w:rsidR="000562F3" w:rsidRPr="00424CB6" w:rsidRDefault="000562F3">
            <w:pPr>
              <w:jc w:val="center"/>
              <w:rPr>
                <w:sz w:val="22"/>
                <w:szCs w:val="22"/>
              </w:rPr>
            </w:pPr>
            <w:r w:rsidRPr="00424CB6">
              <w:rPr>
                <w:sz w:val="22"/>
                <w:szCs w:val="22"/>
              </w:rPr>
              <w:t>0.5</w:t>
            </w:r>
          </w:p>
        </w:tc>
        <w:tc>
          <w:tcPr>
            <w:tcW w:w="4040" w:type="dxa"/>
            <w:tcBorders>
              <w:top w:val="nil"/>
              <w:left w:val="nil"/>
              <w:bottom w:val="single" w:sz="8" w:space="0" w:color="000000"/>
              <w:right w:val="single" w:sz="8" w:space="0" w:color="000000"/>
            </w:tcBorders>
            <w:vAlign w:val="center"/>
            <w:hideMark/>
          </w:tcPr>
          <w:p w14:paraId="5C604D06" w14:textId="77777777" w:rsidR="000562F3" w:rsidRPr="00424CB6" w:rsidRDefault="000562F3">
            <w:pPr>
              <w:jc w:val="center"/>
              <w:rPr>
                <w:sz w:val="22"/>
                <w:szCs w:val="22"/>
              </w:rPr>
            </w:pPr>
            <w:r w:rsidRPr="00424CB6">
              <w:rPr>
                <w:sz w:val="22"/>
                <w:szCs w:val="22"/>
              </w:rPr>
              <w:t>2</w:t>
            </w:r>
          </w:p>
        </w:tc>
      </w:tr>
      <w:tr w:rsidR="000562F3" w:rsidRPr="00424CB6" w14:paraId="23B35037" w14:textId="77777777" w:rsidTr="000562F3">
        <w:trPr>
          <w:trHeight w:val="315"/>
        </w:trPr>
        <w:tc>
          <w:tcPr>
            <w:tcW w:w="2280" w:type="dxa"/>
            <w:tcBorders>
              <w:top w:val="nil"/>
              <w:left w:val="single" w:sz="8" w:space="0" w:color="000000"/>
              <w:bottom w:val="single" w:sz="8" w:space="0" w:color="000000"/>
              <w:right w:val="single" w:sz="8" w:space="0" w:color="000000"/>
            </w:tcBorders>
            <w:vAlign w:val="center"/>
            <w:hideMark/>
          </w:tcPr>
          <w:p w14:paraId="10771EA9" w14:textId="77777777" w:rsidR="000562F3" w:rsidRPr="00424CB6" w:rsidRDefault="000562F3">
            <w:pPr>
              <w:jc w:val="center"/>
              <w:rPr>
                <w:sz w:val="22"/>
                <w:szCs w:val="22"/>
              </w:rPr>
            </w:pPr>
            <w:r w:rsidRPr="00424CB6">
              <w:rPr>
                <w:sz w:val="22"/>
                <w:szCs w:val="22"/>
              </w:rPr>
              <w:t>Total</w:t>
            </w:r>
          </w:p>
        </w:tc>
        <w:tc>
          <w:tcPr>
            <w:tcW w:w="3900" w:type="dxa"/>
            <w:tcBorders>
              <w:top w:val="nil"/>
              <w:left w:val="nil"/>
              <w:bottom w:val="single" w:sz="8" w:space="0" w:color="000000"/>
              <w:right w:val="single" w:sz="8" w:space="0" w:color="000000"/>
            </w:tcBorders>
            <w:vAlign w:val="center"/>
            <w:hideMark/>
          </w:tcPr>
          <w:p w14:paraId="44DFE946" w14:textId="77777777" w:rsidR="000562F3" w:rsidRPr="00424CB6" w:rsidRDefault="000562F3">
            <w:pPr>
              <w:jc w:val="center"/>
              <w:rPr>
                <w:sz w:val="22"/>
                <w:szCs w:val="22"/>
              </w:rPr>
            </w:pPr>
            <w:r w:rsidRPr="00424CB6">
              <w:rPr>
                <w:sz w:val="22"/>
                <w:szCs w:val="22"/>
              </w:rPr>
              <w:t>20</w:t>
            </w:r>
          </w:p>
        </w:tc>
        <w:tc>
          <w:tcPr>
            <w:tcW w:w="4040" w:type="dxa"/>
            <w:tcBorders>
              <w:top w:val="nil"/>
              <w:left w:val="nil"/>
              <w:bottom w:val="single" w:sz="8" w:space="0" w:color="000000"/>
              <w:right w:val="single" w:sz="8" w:space="0" w:color="000000"/>
            </w:tcBorders>
            <w:vAlign w:val="center"/>
            <w:hideMark/>
          </w:tcPr>
          <w:p w14:paraId="5D04FEE4" w14:textId="77777777" w:rsidR="000562F3" w:rsidRPr="00424CB6" w:rsidRDefault="000562F3">
            <w:pPr>
              <w:jc w:val="center"/>
              <w:rPr>
                <w:sz w:val="22"/>
                <w:szCs w:val="22"/>
              </w:rPr>
            </w:pPr>
            <w:r w:rsidRPr="00424CB6">
              <w:rPr>
                <w:sz w:val="22"/>
                <w:szCs w:val="22"/>
              </w:rPr>
              <w:t>64</w:t>
            </w:r>
          </w:p>
        </w:tc>
      </w:tr>
    </w:tbl>
    <w:p w14:paraId="7B6A0292" w14:textId="77777777" w:rsidR="000562F3" w:rsidRPr="00424CB6" w:rsidRDefault="000562F3" w:rsidP="000562F3">
      <w:pPr>
        <w:rPr>
          <w:sz w:val="22"/>
          <w:szCs w:val="22"/>
        </w:rPr>
      </w:pPr>
    </w:p>
    <w:p w14:paraId="2CF185D0"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Obtain ice to assemble and keep the reactions on. This is important, as the reaction happens at 16</w:t>
      </w:r>
      <w:r w:rsidRPr="00424CB6">
        <w:rPr>
          <w:rFonts w:ascii="Times New Roman" w:hAnsi="Times New Roman" w:cs="Times New Roman"/>
          <w:vertAlign w:val="superscript"/>
        </w:rPr>
        <w:t>°</w:t>
      </w:r>
      <w:r w:rsidRPr="00424CB6">
        <w:rPr>
          <w:rFonts w:ascii="Times New Roman" w:hAnsi="Times New Roman" w:cs="Times New Roman"/>
        </w:rPr>
        <w:t xml:space="preserve">C and the ligase buffer (which contains ATP) needs to be kept cold </w:t>
      </w:r>
      <w:proofErr w:type="gramStart"/>
      <w:r w:rsidRPr="00424CB6">
        <w:rPr>
          <w:rFonts w:ascii="Times New Roman" w:hAnsi="Times New Roman" w:cs="Times New Roman"/>
        </w:rPr>
        <w:t>in order to</w:t>
      </w:r>
      <w:proofErr w:type="gramEnd"/>
      <w:r w:rsidRPr="00424CB6">
        <w:rPr>
          <w:rFonts w:ascii="Times New Roman" w:hAnsi="Times New Roman" w:cs="Times New Roman"/>
        </w:rPr>
        <w:t xml:space="preserve"> avoid degradation. Take a 10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aliquot of 10X ligase buffer from the miscellaneous buffers box in the -20C.</w:t>
      </w:r>
    </w:p>
    <w:p w14:paraId="48A75042"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Obtain and label PCR tubes for the reactions. Be sure to include the date and your initials.</w:t>
      </w:r>
    </w:p>
    <w:p w14:paraId="55BEC9B2" w14:textId="41CB8524"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lastRenderedPageBreak/>
        <w:t>To the individual tubes, add indicated amounts of H</w:t>
      </w:r>
      <w:r w:rsidRPr="00424CB6">
        <w:rPr>
          <w:rFonts w:ascii="Times New Roman" w:hAnsi="Times New Roman" w:cs="Times New Roman"/>
          <w:vertAlign w:val="subscript"/>
        </w:rPr>
        <w:t>2</w:t>
      </w:r>
      <w:r w:rsidRPr="00424CB6">
        <w:rPr>
          <w:rFonts w:ascii="Times New Roman" w:hAnsi="Times New Roman" w:cs="Times New Roman"/>
        </w:rPr>
        <w:t>O (___</w:t>
      </w:r>
      <w:proofErr w:type="spellStart"/>
      <w:r w:rsidRPr="00424CB6">
        <w:rPr>
          <w:rFonts w:ascii="Times New Roman" w:hAnsi="Times New Roman" w:cs="Times New Roman"/>
        </w:rPr>
        <w:t>uL</w:t>
      </w:r>
      <w:proofErr w:type="spellEnd"/>
      <w:r w:rsidRPr="00424CB6">
        <w:rPr>
          <w:rFonts w:ascii="Times New Roman" w:hAnsi="Times New Roman" w:cs="Times New Roman"/>
        </w:rPr>
        <w:t>), 10x buffer (_____</w:t>
      </w:r>
      <w:proofErr w:type="spellStart"/>
      <w:r w:rsidRPr="00424CB6">
        <w:rPr>
          <w:rFonts w:ascii="Times New Roman" w:hAnsi="Times New Roman" w:cs="Times New Roman"/>
        </w:rPr>
        <w:t>uL</w:t>
      </w:r>
      <w:proofErr w:type="spellEnd"/>
      <w:r w:rsidRPr="00424CB6">
        <w:rPr>
          <w:rFonts w:ascii="Times New Roman" w:hAnsi="Times New Roman" w:cs="Times New Roman"/>
        </w:rPr>
        <w:t>), insert (____</w:t>
      </w:r>
      <w:proofErr w:type="spellStart"/>
      <w:r w:rsidRPr="00424CB6">
        <w:rPr>
          <w:rFonts w:ascii="Times New Roman" w:hAnsi="Times New Roman" w:cs="Times New Roman"/>
        </w:rPr>
        <w:t>uL</w:t>
      </w:r>
      <w:proofErr w:type="spellEnd"/>
      <w:r w:rsidRPr="00424CB6">
        <w:rPr>
          <w:rFonts w:ascii="Times New Roman" w:hAnsi="Times New Roman" w:cs="Times New Roman"/>
        </w:rPr>
        <w:t>), and backbone (____</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w:t>
      </w:r>
      <w:r w:rsidR="00BD4DFF" w:rsidRPr="00424CB6">
        <w:rPr>
          <w:rFonts w:ascii="Times New Roman" w:hAnsi="Times New Roman" w:cs="Times New Roman"/>
        </w:rPr>
        <w:t xml:space="preserve">Did this in a master mix. </w:t>
      </w:r>
    </w:p>
    <w:p w14:paraId="134C83B7"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Add indicated amount of ligase (___</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to the individual tubes. Remember to keep the ligase in a mini cooler. </w:t>
      </w:r>
    </w:p>
    <w:p w14:paraId="7965B2FB" w14:textId="77777777" w:rsidR="000562F3" w:rsidRPr="00424CB6" w:rsidRDefault="000562F3" w:rsidP="000562F3">
      <w:pPr>
        <w:pStyle w:val="ListParagraph"/>
        <w:numPr>
          <w:ilvl w:val="0"/>
          <w:numId w:val="9"/>
        </w:numPr>
        <w:rPr>
          <w:rFonts w:ascii="Times New Roman" w:hAnsi="Times New Roman" w:cs="Times New Roman"/>
        </w:rPr>
      </w:pPr>
      <w:r w:rsidRPr="00424CB6">
        <w:rPr>
          <w:rFonts w:ascii="Times New Roman" w:hAnsi="Times New Roman" w:cs="Times New Roman"/>
        </w:rPr>
        <w:t xml:space="preserve">After </w:t>
      </w:r>
      <w:proofErr w:type="gramStart"/>
      <w:r w:rsidRPr="00424CB6">
        <w:rPr>
          <w:rFonts w:ascii="Times New Roman" w:hAnsi="Times New Roman" w:cs="Times New Roman"/>
        </w:rPr>
        <w:t>all of</w:t>
      </w:r>
      <w:proofErr w:type="gramEnd"/>
      <w:r w:rsidRPr="00424CB6">
        <w:rPr>
          <w:rFonts w:ascii="Times New Roman" w:hAnsi="Times New Roman" w:cs="Times New Roman"/>
        </w:rPr>
        <w:t xml:space="preserve"> the components have been added, mix each tube with a pipette set to 18 </w:t>
      </w:r>
      <w:proofErr w:type="spellStart"/>
      <w:r w:rsidRPr="00424CB6">
        <w:rPr>
          <w:rFonts w:ascii="Times New Roman" w:hAnsi="Times New Roman" w:cs="Times New Roman"/>
        </w:rPr>
        <w:t>uL</w:t>
      </w:r>
      <w:proofErr w:type="spellEnd"/>
      <w:r w:rsidRPr="00424CB6">
        <w:rPr>
          <w:rFonts w:ascii="Times New Roman" w:hAnsi="Times New Roman" w:cs="Times New Roman"/>
        </w:rPr>
        <w:t>.</w:t>
      </w:r>
    </w:p>
    <w:p w14:paraId="4D904D88" w14:textId="61624EF1" w:rsidR="000562F3" w:rsidRPr="00424CB6" w:rsidRDefault="00BD4DFF" w:rsidP="000562F3">
      <w:pPr>
        <w:pStyle w:val="ListParagraph"/>
        <w:numPr>
          <w:ilvl w:val="0"/>
          <w:numId w:val="9"/>
        </w:numPr>
        <w:rPr>
          <w:rFonts w:ascii="Times New Roman" w:hAnsi="Times New Roman" w:cs="Times New Roman"/>
        </w:rPr>
      </w:pPr>
      <w:r w:rsidRPr="00424CB6">
        <w:rPr>
          <w:rFonts w:ascii="Times New Roman" w:hAnsi="Times New Roman" w:cs="Times New Roman"/>
        </w:rPr>
        <w:t xml:space="preserve">Leave at room temperature for 10 minutes. </w:t>
      </w:r>
    </w:p>
    <w:p w14:paraId="7BFD6AA6" w14:textId="7F4B4ED7" w:rsidR="000562F3" w:rsidRPr="00424CB6" w:rsidRDefault="000562F3" w:rsidP="002D0546">
      <w:pPr>
        <w:pStyle w:val="Heading4"/>
        <w:rPr>
          <w:rFonts w:ascii="Times New Roman" w:hAnsi="Times New Roman" w:cs="Times New Roman"/>
          <w:color w:val="auto"/>
        </w:rPr>
      </w:pPr>
      <w:bookmarkStart w:id="11" w:name="_Toc93925546"/>
      <w:r w:rsidRPr="00424CB6">
        <w:rPr>
          <w:rFonts w:ascii="Times New Roman" w:hAnsi="Times New Roman" w:cs="Times New Roman"/>
          <w:color w:val="auto"/>
        </w:rPr>
        <w:t>Transform Chemically Competent E. coli cells</w:t>
      </w:r>
      <w:bookmarkEnd w:id="11"/>
    </w:p>
    <w:p w14:paraId="4BB86D2F"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Set up reaction table. </w:t>
      </w:r>
      <w:r w:rsidRPr="00424CB6">
        <w:rPr>
          <w:rFonts w:ascii="Times New Roman" w:hAnsi="Times New Roman" w:cs="Times New Roman"/>
          <w:b/>
        </w:rPr>
        <w:t>Always include a positive and negative control for each antibiotic</w:t>
      </w:r>
      <w:r w:rsidRPr="00424CB6">
        <w:rPr>
          <w:rFonts w:ascii="Times New Roman" w:hAnsi="Times New Roman" w:cs="Times New Roman"/>
        </w:rPr>
        <w:t xml:space="preserve">. If transforming plasmids (from previous plasmid prep), use 0.5 – 1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plasmid. If transforming ligations, use 8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per ligation. If transforming plasmid, plate 20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and 100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If transforming a ligation, plate 100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and remaining culture. </w:t>
      </w:r>
    </w:p>
    <w:p w14:paraId="7D41881A" w14:textId="77777777" w:rsidR="000562F3" w:rsidRPr="00424CB6" w:rsidRDefault="000562F3" w:rsidP="000562F3">
      <w:pPr>
        <w:pStyle w:val="ListParagraph"/>
        <w:numPr>
          <w:ilvl w:val="1"/>
          <w:numId w:val="10"/>
        </w:numPr>
        <w:spacing w:after="0" w:line="240" w:lineRule="auto"/>
        <w:jc w:val="left"/>
        <w:rPr>
          <w:rFonts w:ascii="Times New Roman" w:hAnsi="Times New Roman" w:cs="Times New Roman"/>
        </w:rPr>
      </w:pPr>
      <w:r w:rsidRPr="00424CB6">
        <w:rPr>
          <w:rFonts w:ascii="Times New Roman" w:hAnsi="Times New Roman" w:cs="Times New Roman"/>
        </w:rPr>
        <w:t>Note: The plasmid used for the positive control plates should be the regular circular plasmid, not the digest/purified one.</w:t>
      </w:r>
    </w:p>
    <w:p w14:paraId="560F3A17" w14:textId="77777777" w:rsidR="000562F3" w:rsidRPr="00424CB6" w:rsidRDefault="000562F3" w:rsidP="000562F3">
      <w:pPr>
        <w:pStyle w:val="ListParagraph"/>
        <w:numPr>
          <w:ilvl w:val="1"/>
          <w:numId w:val="10"/>
        </w:numPr>
        <w:spacing w:after="0" w:line="240" w:lineRule="auto"/>
        <w:jc w:val="left"/>
        <w:rPr>
          <w:rFonts w:ascii="Times New Roman" w:hAnsi="Times New Roman" w:cs="Times New Roman"/>
        </w:rPr>
      </w:pPr>
      <w:r w:rsidRPr="00424CB6">
        <w:rPr>
          <w:rFonts w:ascii="Times New Roman" w:hAnsi="Times New Roman" w:cs="Times New Roman"/>
        </w:rPr>
        <w:t>There should always be a backbone control if testing a ligation. This is the digested and ligated backbone with NO INSERT.</w:t>
      </w:r>
    </w:p>
    <w:p w14:paraId="21346CE2" w14:textId="77777777" w:rsidR="000562F3" w:rsidRPr="00424CB6" w:rsidRDefault="000562F3" w:rsidP="000562F3">
      <w:pPr>
        <w:rPr>
          <w:sz w:val="22"/>
          <w:szCs w:val="22"/>
        </w:rPr>
      </w:pPr>
    </w:p>
    <w:p w14:paraId="7341DC7C" w14:textId="77777777" w:rsidR="000562F3" w:rsidRPr="00424CB6" w:rsidRDefault="000562F3" w:rsidP="000562F3">
      <w:pPr>
        <w:rPr>
          <w:sz w:val="22"/>
          <w:szCs w:val="22"/>
          <w:u w:val="single"/>
        </w:rPr>
      </w:pPr>
      <w:r w:rsidRPr="00424CB6">
        <w:rPr>
          <w:sz w:val="22"/>
          <w:szCs w:val="22"/>
          <w:u w:val="single"/>
        </w:rPr>
        <w:t>Reaction table</w:t>
      </w:r>
    </w:p>
    <w:tbl>
      <w:tblPr>
        <w:tblStyle w:val="TableGrid"/>
        <w:tblW w:w="9105" w:type="dxa"/>
        <w:tblLayout w:type="fixed"/>
        <w:tblLook w:val="04A0" w:firstRow="1" w:lastRow="0" w:firstColumn="1" w:lastColumn="0" w:noHBand="0" w:noVBand="1"/>
      </w:tblPr>
      <w:tblGrid>
        <w:gridCol w:w="733"/>
        <w:gridCol w:w="1237"/>
        <w:gridCol w:w="185"/>
        <w:gridCol w:w="1170"/>
        <w:gridCol w:w="1080"/>
        <w:gridCol w:w="1440"/>
        <w:gridCol w:w="1947"/>
        <w:gridCol w:w="1313"/>
      </w:tblGrid>
      <w:tr w:rsidR="00424CB6" w:rsidRPr="00424CB6" w14:paraId="39DD1350" w14:textId="77777777" w:rsidTr="001161AD">
        <w:trPr>
          <w:trHeight w:val="635"/>
        </w:trPr>
        <w:tc>
          <w:tcPr>
            <w:tcW w:w="733" w:type="dxa"/>
            <w:tcBorders>
              <w:top w:val="single" w:sz="4" w:space="0" w:color="auto"/>
              <w:left w:val="single" w:sz="4" w:space="0" w:color="auto"/>
              <w:bottom w:val="single" w:sz="4" w:space="0" w:color="auto"/>
              <w:right w:val="single" w:sz="4" w:space="0" w:color="auto"/>
            </w:tcBorders>
            <w:hideMark/>
          </w:tcPr>
          <w:p w14:paraId="321D7AEF" w14:textId="77777777" w:rsidR="00BD4DFF" w:rsidRPr="00424CB6" w:rsidRDefault="00BD4DFF">
            <w:pPr>
              <w:rPr>
                <w:b/>
                <w:sz w:val="22"/>
                <w:szCs w:val="22"/>
              </w:rPr>
            </w:pPr>
            <w:r w:rsidRPr="00424CB6">
              <w:rPr>
                <w:b/>
                <w:sz w:val="22"/>
                <w:szCs w:val="22"/>
              </w:rPr>
              <w:t>Tube number</w:t>
            </w:r>
          </w:p>
        </w:tc>
        <w:tc>
          <w:tcPr>
            <w:tcW w:w="1422" w:type="dxa"/>
            <w:gridSpan w:val="2"/>
            <w:tcBorders>
              <w:top w:val="single" w:sz="4" w:space="0" w:color="auto"/>
              <w:left w:val="single" w:sz="4" w:space="0" w:color="auto"/>
              <w:bottom w:val="single" w:sz="4" w:space="0" w:color="auto"/>
              <w:right w:val="single" w:sz="4" w:space="0" w:color="auto"/>
            </w:tcBorders>
            <w:hideMark/>
          </w:tcPr>
          <w:p w14:paraId="300201E9" w14:textId="77777777" w:rsidR="00BD4DFF" w:rsidRPr="00424CB6" w:rsidRDefault="00BD4DFF">
            <w:pPr>
              <w:rPr>
                <w:b/>
                <w:sz w:val="22"/>
                <w:szCs w:val="22"/>
              </w:rPr>
            </w:pPr>
            <w:r w:rsidRPr="00424CB6">
              <w:rPr>
                <w:b/>
                <w:sz w:val="22"/>
                <w:szCs w:val="22"/>
              </w:rPr>
              <w:t>Purpose</w:t>
            </w:r>
          </w:p>
        </w:tc>
        <w:tc>
          <w:tcPr>
            <w:tcW w:w="1170" w:type="dxa"/>
            <w:tcBorders>
              <w:top w:val="single" w:sz="4" w:space="0" w:color="auto"/>
              <w:left w:val="single" w:sz="4" w:space="0" w:color="auto"/>
              <w:bottom w:val="single" w:sz="4" w:space="0" w:color="auto"/>
              <w:right w:val="single" w:sz="4" w:space="0" w:color="auto"/>
            </w:tcBorders>
            <w:hideMark/>
          </w:tcPr>
          <w:p w14:paraId="58100E60" w14:textId="77777777" w:rsidR="00BD4DFF" w:rsidRPr="00424CB6" w:rsidRDefault="00BD4DFF">
            <w:pPr>
              <w:rPr>
                <w:b/>
                <w:sz w:val="22"/>
                <w:szCs w:val="22"/>
              </w:rPr>
            </w:pPr>
            <w:r w:rsidRPr="00424CB6">
              <w:rPr>
                <w:b/>
                <w:sz w:val="22"/>
                <w:szCs w:val="22"/>
              </w:rPr>
              <w:t>DNA</w:t>
            </w:r>
          </w:p>
        </w:tc>
        <w:tc>
          <w:tcPr>
            <w:tcW w:w="1080" w:type="dxa"/>
            <w:tcBorders>
              <w:top w:val="single" w:sz="4" w:space="0" w:color="auto"/>
              <w:left w:val="single" w:sz="4" w:space="0" w:color="auto"/>
              <w:bottom w:val="single" w:sz="4" w:space="0" w:color="auto"/>
              <w:right w:val="single" w:sz="4" w:space="0" w:color="auto"/>
            </w:tcBorders>
            <w:hideMark/>
          </w:tcPr>
          <w:p w14:paraId="7B0464B2" w14:textId="77777777" w:rsidR="00BD4DFF" w:rsidRPr="00424CB6" w:rsidRDefault="00BD4DFF">
            <w:pPr>
              <w:rPr>
                <w:b/>
                <w:sz w:val="22"/>
                <w:szCs w:val="22"/>
              </w:rPr>
            </w:pPr>
            <w:r w:rsidRPr="00424CB6">
              <w:rPr>
                <w:b/>
                <w:sz w:val="22"/>
                <w:szCs w:val="22"/>
              </w:rPr>
              <w:t>Volume of DNA</w:t>
            </w:r>
          </w:p>
        </w:tc>
        <w:tc>
          <w:tcPr>
            <w:tcW w:w="1440" w:type="dxa"/>
            <w:tcBorders>
              <w:top w:val="single" w:sz="4" w:space="0" w:color="auto"/>
              <w:left w:val="single" w:sz="4" w:space="0" w:color="auto"/>
              <w:bottom w:val="single" w:sz="4" w:space="0" w:color="auto"/>
              <w:right w:val="single" w:sz="4" w:space="0" w:color="auto"/>
            </w:tcBorders>
            <w:hideMark/>
          </w:tcPr>
          <w:p w14:paraId="7297E91D" w14:textId="77777777" w:rsidR="00BD4DFF" w:rsidRPr="00424CB6" w:rsidRDefault="00BD4DFF">
            <w:pPr>
              <w:rPr>
                <w:b/>
                <w:sz w:val="22"/>
                <w:szCs w:val="22"/>
              </w:rPr>
            </w:pPr>
            <w:r w:rsidRPr="00424CB6">
              <w:rPr>
                <w:b/>
                <w:sz w:val="22"/>
                <w:szCs w:val="22"/>
              </w:rPr>
              <w:t>Type of Cells</w:t>
            </w:r>
          </w:p>
        </w:tc>
        <w:tc>
          <w:tcPr>
            <w:tcW w:w="1947" w:type="dxa"/>
            <w:tcBorders>
              <w:top w:val="single" w:sz="4" w:space="0" w:color="auto"/>
              <w:left w:val="single" w:sz="4" w:space="0" w:color="auto"/>
              <w:bottom w:val="single" w:sz="4" w:space="0" w:color="auto"/>
              <w:right w:val="single" w:sz="4" w:space="0" w:color="auto"/>
            </w:tcBorders>
            <w:hideMark/>
          </w:tcPr>
          <w:p w14:paraId="48D6DF77" w14:textId="77777777" w:rsidR="00BD4DFF" w:rsidRPr="00424CB6" w:rsidRDefault="00BD4DFF">
            <w:pPr>
              <w:rPr>
                <w:b/>
                <w:sz w:val="22"/>
                <w:szCs w:val="22"/>
              </w:rPr>
            </w:pPr>
            <w:r w:rsidRPr="00424CB6">
              <w:rPr>
                <w:b/>
                <w:sz w:val="22"/>
                <w:szCs w:val="22"/>
              </w:rPr>
              <w:t>Final volume to plate</w:t>
            </w:r>
          </w:p>
        </w:tc>
        <w:tc>
          <w:tcPr>
            <w:tcW w:w="1313" w:type="dxa"/>
            <w:tcBorders>
              <w:top w:val="single" w:sz="4" w:space="0" w:color="auto"/>
              <w:left w:val="single" w:sz="4" w:space="0" w:color="auto"/>
              <w:bottom w:val="single" w:sz="4" w:space="0" w:color="auto"/>
              <w:right w:val="single" w:sz="4" w:space="0" w:color="auto"/>
            </w:tcBorders>
            <w:hideMark/>
          </w:tcPr>
          <w:p w14:paraId="7647C1A7" w14:textId="77777777" w:rsidR="00BD4DFF" w:rsidRPr="00424CB6" w:rsidRDefault="00BD4DFF">
            <w:pPr>
              <w:rPr>
                <w:b/>
                <w:sz w:val="22"/>
                <w:szCs w:val="22"/>
              </w:rPr>
            </w:pPr>
            <w:r w:rsidRPr="00424CB6">
              <w:rPr>
                <w:b/>
                <w:sz w:val="22"/>
                <w:szCs w:val="22"/>
              </w:rPr>
              <w:t>Number of kanamycin-containing plates</w:t>
            </w:r>
          </w:p>
        </w:tc>
      </w:tr>
      <w:tr w:rsidR="00424CB6" w:rsidRPr="00424CB6" w14:paraId="63D0A528" w14:textId="77777777" w:rsidTr="001161AD">
        <w:trPr>
          <w:trHeight w:val="205"/>
        </w:trPr>
        <w:tc>
          <w:tcPr>
            <w:tcW w:w="733" w:type="dxa"/>
            <w:tcBorders>
              <w:top w:val="single" w:sz="4" w:space="0" w:color="auto"/>
              <w:left w:val="single" w:sz="4" w:space="0" w:color="auto"/>
              <w:bottom w:val="single" w:sz="4" w:space="0" w:color="auto"/>
              <w:right w:val="single" w:sz="4" w:space="0" w:color="auto"/>
            </w:tcBorders>
            <w:hideMark/>
          </w:tcPr>
          <w:p w14:paraId="713AB069" w14:textId="77777777" w:rsidR="00BD4DFF" w:rsidRPr="00424CB6" w:rsidRDefault="00BD4DFF">
            <w:pPr>
              <w:rPr>
                <w:sz w:val="22"/>
                <w:szCs w:val="22"/>
              </w:rPr>
            </w:pPr>
            <w:r w:rsidRPr="00424CB6">
              <w:rPr>
                <w:sz w:val="22"/>
                <w:szCs w:val="22"/>
              </w:rPr>
              <w:t>1</w:t>
            </w:r>
          </w:p>
        </w:tc>
        <w:tc>
          <w:tcPr>
            <w:tcW w:w="1422" w:type="dxa"/>
            <w:gridSpan w:val="2"/>
            <w:tcBorders>
              <w:top w:val="single" w:sz="4" w:space="0" w:color="auto"/>
              <w:left w:val="single" w:sz="4" w:space="0" w:color="auto"/>
              <w:bottom w:val="single" w:sz="4" w:space="0" w:color="auto"/>
              <w:right w:val="single" w:sz="4" w:space="0" w:color="auto"/>
            </w:tcBorders>
            <w:hideMark/>
          </w:tcPr>
          <w:p w14:paraId="738EAFDE" w14:textId="77777777" w:rsidR="00BD4DFF" w:rsidRPr="00424CB6" w:rsidRDefault="00BD4DFF">
            <w:pPr>
              <w:rPr>
                <w:sz w:val="22"/>
                <w:szCs w:val="22"/>
              </w:rPr>
            </w:pPr>
            <w:r w:rsidRPr="00424CB6">
              <w:rPr>
                <w:sz w:val="22"/>
                <w:szCs w:val="22"/>
              </w:rPr>
              <w:t>pKR121</w:t>
            </w:r>
          </w:p>
        </w:tc>
        <w:tc>
          <w:tcPr>
            <w:tcW w:w="1170" w:type="dxa"/>
            <w:tcBorders>
              <w:top w:val="single" w:sz="4" w:space="0" w:color="auto"/>
              <w:left w:val="single" w:sz="4" w:space="0" w:color="auto"/>
              <w:bottom w:val="single" w:sz="4" w:space="0" w:color="auto"/>
              <w:right w:val="single" w:sz="4" w:space="0" w:color="auto"/>
            </w:tcBorders>
            <w:hideMark/>
          </w:tcPr>
          <w:p w14:paraId="43FDBE13" w14:textId="77777777" w:rsidR="00BD4DFF" w:rsidRPr="00424CB6" w:rsidRDefault="00BD4DFF">
            <w:pPr>
              <w:rPr>
                <w:sz w:val="22"/>
                <w:szCs w:val="22"/>
              </w:rPr>
            </w:pPr>
            <w:r w:rsidRPr="00424CB6">
              <w:rPr>
                <w:sz w:val="22"/>
                <w:szCs w:val="22"/>
              </w:rPr>
              <w:t>Ligation 1</w:t>
            </w:r>
          </w:p>
        </w:tc>
        <w:tc>
          <w:tcPr>
            <w:tcW w:w="1080" w:type="dxa"/>
            <w:tcBorders>
              <w:top w:val="single" w:sz="4" w:space="0" w:color="auto"/>
              <w:left w:val="single" w:sz="4" w:space="0" w:color="auto"/>
              <w:bottom w:val="single" w:sz="4" w:space="0" w:color="auto"/>
              <w:right w:val="single" w:sz="4" w:space="0" w:color="auto"/>
            </w:tcBorders>
            <w:hideMark/>
          </w:tcPr>
          <w:p w14:paraId="7871C46D" w14:textId="77777777" w:rsidR="00BD4DFF" w:rsidRPr="00424CB6" w:rsidRDefault="00BD4DFF">
            <w:pPr>
              <w:rPr>
                <w:sz w:val="22"/>
                <w:szCs w:val="22"/>
              </w:rPr>
            </w:pPr>
            <w:r w:rsidRPr="00424CB6">
              <w:rPr>
                <w:sz w:val="22"/>
                <w:szCs w:val="22"/>
              </w:rPr>
              <w:t xml:space="preserve">8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3F898E85" w14:textId="77777777" w:rsidR="00BD4DFF" w:rsidRPr="00424CB6" w:rsidRDefault="00BD4DFF">
            <w:pPr>
              <w:rPr>
                <w:sz w:val="22"/>
                <w:szCs w:val="22"/>
              </w:rPr>
            </w:pPr>
            <w:r w:rsidRPr="00424CB6">
              <w:rPr>
                <w:sz w:val="22"/>
                <w:szCs w:val="22"/>
              </w:rPr>
              <w:t>XL1-Blue</w:t>
            </w:r>
          </w:p>
        </w:tc>
        <w:tc>
          <w:tcPr>
            <w:tcW w:w="1947" w:type="dxa"/>
            <w:tcBorders>
              <w:top w:val="single" w:sz="4" w:space="0" w:color="auto"/>
              <w:left w:val="single" w:sz="4" w:space="0" w:color="auto"/>
              <w:bottom w:val="single" w:sz="4" w:space="0" w:color="auto"/>
              <w:right w:val="single" w:sz="4" w:space="0" w:color="auto"/>
            </w:tcBorders>
            <w:hideMark/>
          </w:tcPr>
          <w:p w14:paraId="1B2D6726"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r w:rsidRPr="00424CB6">
              <w:rPr>
                <w:sz w:val="22"/>
                <w:szCs w:val="22"/>
              </w:rPr>
              <w:t>, remaining</w:t>
            </w:r>
          </w:p>
        </w:tc>
        <w:tc>
          <w:tcPr>
            <w:tcW w:w="1313" w:type="dxa"/>
            <w:tcBorders>
              <w:top w:val="single" w:sz="4" w:space="0" w:color="auto"/>
              <w:left w:val="single" w:sz="4" w:space="0" w:color="auto"/>
              <w:bottom w:val="single" w:sz="4" w:space="0" w:color="auto"/>
              <w:right w:val="single" w:sz="4" w:space="0" w:color="auto"/>
            </w:tcBorders>
            <w:hideMark/>
          </w:tcPr>
          <w:p w14:paraId="37DAE6AF" w14:textId="77777777" w:rsidR="00BD4DFF" w:rsidRPr="00424CB6" w:rsidRDefault="00BD4DFF">
            <w:pPr>
              <w:rPr>
                <w:sz w:val="22"/>
                <w:szCs w:val="22"/>
              </w:rPr>
            </w:pPr>
            <w:r w:rsidRPr="00424CB6">
              <w:rPr>
                <w:sz w:val="22"/>
                <w:szCs w:val="22"/>
              </w:rPr>
              <w:t>2</w:t>
            </w:r>
          </w:p>
        </w:tc>
      </w:tr>
      <w:tr w:rsidR="00424CB6" w:rsidRPr="00424CB6" w14:paraId="75BCEA2E" w14:textId="77777777" w:rsidTr="001161AD">
        <w:trPr>
          <w:trHeight w:val="215"/>
        </w:trPr>
        <w:tc>
          <w:tcPr>
            <w:tcW w:w="733" w:type="dxa"/>
            <w:tcBorders>
              <w:top w:val="single" w:sz="4" w:space="0" w:color="auto"/>
              <w:left w:val="single" w:sz="4" w:space="0" w:color="auto"/>
              <w:bottom w:val="single" w:sz="4" w:space="0" w:color="auto"/>
              <w:right w:val="single" w:sz="4" w:space="0" w:color="auto"/>
            </w:tcBorders>
            <w:hideMark/>
          </w:tcPr>
          <w:p w14:paraId="565CEAB6" w14:textId="77777777" w:rsidR="00BD4DFF" w:rsidRPr="00424CB6" w:rsidRDefault="00BD4DFF">
            <w:pPr>
              <w:rPr>
                <w:sz w:val="22"/>
                <w:szCs w:val="22"/>
              </w:rPr>
            </w:pPr>
            <w:r w:rsidRPr="00424CB6">
              <w:rPr>
                <w:sz w:val="22"/>
                <w:szCs w:val="22"/>
              </w:rPr>
              <w:t>2</w:t>
            </w:r>
          </w:p>
        </w:tc>
        <w:tc>
          <w:tcPr>
            <w:tcW w:w="1422" w:type="dxa"/>
            <w:gridSpan w:val="2"/>
            <w:tcBorders>
              <w:top w:val="single" w:sz="4" w:space="0" w:color="auto"/>
              <w:left w:val="single" w:sz="4" w:space="0" w:color="auto"/>
              <w:bottom w:val="single" w:sz="4" w:space="0" w:color="auto"/>
              <w:right w:val="single" w:sz="4" w:space="0" w:color="auto"/>
            </w:tcBorders>
            <w:hideMark/>
          </w:tcPr>
          <w:p w14:paraId="45A539A2" w14:textId="77777777" w:rsidR="00BD4DFF" w:rsidRPr="00424CB6" w:rsidRDefault="00BD4DFF">
            <w:pPr>
              <w:rPr>
                <w:sz w:val="22"/>
                <w:szCs w:val="22"/>
              </w:rPr>
            </w:pPr>
            <w:r w:rsidRPr="00424CB6">
              <w:rPr>
                <w:sz w:val="22"/>
                <w:szCs w:val="22"/>
              </w:rPr>
              <w:t>Backbone Control</w:t>
            </w:r>
          </w:p>
        </w:tc>
        <w:tc>
          <w:tcPr>
            <w:tcW w:w="1170" w:type="dxa"/>
            <w:tcBorders>
              <w:top w:val="single" w:sz="4" w:space="0" w:color="auto"/>
              <w:left w:val="single" w:sz="4" w:space="0" w:color="auto"/>
              <w:bottom w:val="single" w:sz="4" w:space="0" w:color="auto"/>
              <w:right w:val="single" w:sz="4" w:space="0" w:color="auto"/>
            </w:tcBorders>
            <w:hideMark/>
          </w:tcPr>
          <w:p w14:paraId="6EA0DCCE" w14:textId="77777777" w:rsidR="00BD4DFF" w:rsidRPr="00424CB6" w:rsidRDefault="00BD4DFF">
            <w:pPr>
              <w:rPr>
                <w:sz w:val="22"/>
                <w:szCs w:val="22"/>
              </w:rPr>
            </w:pPr>
            <w:r w:rsidRPr="00424CB6">
              <w:rPr>
                <w:sz w:val="22"/>
                <w:szCs w:val="22"/>
              </w:rPr>
              <w:t>Ligation 2</w:t>
            </w:r>
          </w:p>
        </w:tc>
        <w:tc>
          <w:tcPr>
            <w:tcW w:w="1080" w:type="dxa"/>
            <w:tcBorders>
              <w:top w:val="single" w:sz="4" w:space="0" w:color="auto"/>
              <w:left w:val="single" w:sz="4" w:space="0" w:color="auto"/>
              <w:bottom w:val="single" w:sz="4" w:space="0" w:color="auto"/>
              <w:right w:val="single" w:sz="4" w:space="0" w:color="auto"/>
            </w:tcBorders>
            <w:hideMark/>
          </w:tcPr>
          <w:p w14:paraId="2C43CCB0" w14:textId="77777777" w:rsidR="00BD4DFF" w:rsidRPr="00424CB6" w:rsidRDefault="00BD4DFF">
            <w:pPr>
              <w:rPr>
                <w:sz w:val="22"/>
                <w:szCs w:val="22"/>
              </w:rPr>
            </w:pPr>
            <w:r w:rsidRPr="00424CB6">
              <w:rPr>
                <w:sz w:val="22"/>
                <w:szCs w:val="22"/>
              </w:rPr>
              <w:t xml:space="preserve">8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40104D89" w14:textId="77777777" w:rsidR="00BD4DFF" w:rsidRPr="00424CB6" w:rsidRDefault="00BD4DFF">
            <w:pPr>
              <w:rPr>
                <w:sz w:val="22"/>
                <w:szCs w:val="22"/>
              </w:rPr>
            </w:pPr>
            <w:r w:rsidRPr="00424CB6">
              <w:rPr>
                <w:sz w:val="22"/>
                <w:szCs w:val="22"/>
              </w:rPr>
              <w:t>XL1-Blue</w:t>
            </w:r>
          </w:p>
        </w:tc>
        <w:tc>
          <w:tcPr>
            <w:tcW w:w="1947" w:type="dxa"/>
            <w:tcBorders>
              <w:top w:val="single" w:sz="4" w:space="0" w:color="auto"/>
              <w:left w:val="single" w:sz="4" w:space="0" w:color="auto"/>
              <w:bottom w:val="single" w:sz="4" w:space="0" w:color="auto"/>
              <w:right w:val="single" w:sz="4" w:space="0" w:color="auto"/>
            </w:tcBorders>
            <w:hideMark/>
          </w:tcPr>
          <w:p w14:paraId="4C7B5331"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r w:rsidRPr="00424CB6">
              <w:rPr>
                <w:sz w:val="22"/>
                <w:szCs w:val="22"/>
              </w:rPr>
              <w:t>, remaining</w:t>
            </w:r>
          </w:p>
        </w:tc>
        <w:tc>
          <w:tcPr>
            <w:tcW w:w="1313" w:type="dxa"/>
            <w:tcBorders>
              <w:top w:val="single" w:sz="4" w:space="0" w:color="auto"/>
              <w:left w:val="single" w:sz="4" w:space="0" w:color="auto"/>
              <w:bottom w:val="single" w:sz="4" w:space="0" w:color="auto"/>
              <w:right w:val="single" w:sz="4" w:space="0" w:color="auto"/>
            </w:tcBorders>
            <w:hideMark/>
          </w:tcPr>
          <w:p w14:paraId="32335126" w14:textId="77777777" w:rsidR="00BD4DFF" w:rsidRPr="00424CB6" w:rsidRDefault="00BD4DFF">
            <w:pPr>
              <w:rPr>
                <w:sz w:val="22"/>
                <w:szCs w:val="22"/>
              </w:rPr>
            </w:pPr>
            <w:r w:rsidRPr="00424CB6">
              <w:rPr>
                <w:sz w:val="22"/>
                <w:szCs w:val="22"/>
              </w:rPr>
              <w:t>2</w:t>
            </w:r>
          </w:p>
        </w:tc>
      </w:tr>
      <w:tr w:rsidR="00424CB6" w:rsidRPr="00424CB6" w14:paraId="3D7D2046" w14:textId="77777777" w:rsidTr="001161AD">
        <w:trPr>
          <w:trHeight w:val="420"/>
        </w:trPr>
        <w:tc>
          <w:tcPr>
            <w:tcW w:w="733" w:type="dxa"/>
            <w:tcBorders>
              <w:top w:val="single" w:sz="4" w:space="0" w:color="auto"/>
              <w:left w:val="single" w:sz="4" w:space="0" w:color="auto"/>
              <w:bottom w:val="single" w:sz="4" w:space="0" w:color="auto"/>
              <w:right w:val="single" w:sz="4" w:space="0" w:color="auto"/>
            </w:tcBorders>
            <w:hideMark/>
          </w:tcPr>
          <w:p w14:paraId="6B70DC92" w14:textId="77777777" w:rsidR="00BD4DFF" w:rsidRPr="00424CB6" w:rsidRDefault="00BD4DFF">
            <w:pPr>
              <w:rPr>
                <w:sz w:val="22"/>
                <w:szCs w:val="22"/>
              </w:rPr>
            </w:pPr>
            <w:r w:rsidRPr="00424CB6">
              <w:rPr>
                <w:sz w:val="22"/>
                <w:szCs w:val="22"/>
              </w:rPr>
              <w:t>3</w:t>
            </w:r>
          </w:p>
        </w:tc>
        <w:tc>
          <w:tcPr>
            <w:tcW w:w="1422" w:type="dxa"/>
            <w:gridSpan w:val="2"/>
            <w:tcBorders>
              <w:top w:val="single" w:sz="4" w:space="0" w:color="auto"/>
              <w:left w:val="single" w:sz="4" w:space="0" w:color="auto"/>
              <w:bottom w:val="single" w:sz="4" w:space="0" w:color="auto"/>
              <w:right w:val="single" w:sz="4" w:space="0" w:color="auto"/>
            </w:tcBorders>
            <w:hideMark/>
          </w:tcPr>
          <w:p w14:paraId="63CAC29A" w14:textId="77777777" w:rsidR="00BD4DFF" w:rsidRPr="00424CB6" w:rsidRDefault="00BD4DFF">
            <w:pPr>
              <w:rPr>
                <w:sz w:val="22"/>
                <w:szCs w:val="22"/>
              </w:rPr>
            </w:pPr>
            <w:r w:rsidRPr="00424CB6">
              <w:rPr>
                <w:sz w:val="22"/>
                <w:szCs w:val="22"/>
              </w:rPr>
              <w:t>pKR122</w:t>
            </w:r>
          </w:p>
        </w:tc>
        <w:tc>
          <w:tcPr>
            <w:tcW w:w="1170" w:type="dxa"/>
            <w:tcBorders>
              <w:top w:val="single" w:sz="4" w:space="0" w:color="auto"/>
              <w:left w:val="single" w:sz="4" w:space="0" w:color="auto"/>
              <w:bottom w:val="single" w:sz="4" w:space="0" w:color="auto"/>
              <w:right w:val="single" w:sz="4" w:space="0" w:color="auto"/>
            </w:tcBorders>
            <w:hideMark/>
          </w:tcPr>
          <w:p w14:paraId="749867A2" w14:textId="77777777" w:rsidR="00BD4DFF" w:rsidRPr="00424CB6" w:rsidRDefault="00BD4DFF">
            <w:pPr>
              <w:rPr>
                <w:sz w:val="22"/>
                <w:szCs w:val="22"/>
              </w:rPr>
            </w:pPr>
            <w:r w:rsidRPr="00424CB6">
              <w:rPr>
                <w:sz w:val="22"/>
                <w:szCs w:val="22"/>
              </w:rPr>
              <w:t>Ligation 3</w:t>
            </w:r>
          </w:p>
        </w:tc>
        <w:tc>
          <w:tcPr>
            <w:tcW w:w="1080" w:type="dxa"/>
            <w:tcBorders>
              <w:top w:val="single" w:sz="4" w:space="0" w:color="auto"/>
              <w:left w:val="single" w:sz="4" w:space="0" w:color="auto"/>
              <w:bottom w:val="single" w:sz="4" w:space="0" w:color="auto"/>
              <w:right w:val="single" w:sz="4" w:space="0" w:color="auto"/>
            </w:tcBorders>
            <w:hideMark/>
          </w:tcPr>
          <w:p w14:paraId="15CC9BF4" w14:textId="77777777" w:rsidR="00BD4DFF" w:rsidRPr="00424CB6" w:rsidRDefault="00BD4DFF">
            <w:pPr>
              <w:rPr>
                <w:sz w:val="22"/>
                <w:szCs w:val="22"/>
              </w:rPr>
            </w:pPr>
            <w:r w:rsidRPr="00424CB6">
              <w:rPr>
                <w:sz w:val="22"/>
                <w:szCs w:val="22"/>
              </w:rPr>
              <w:t xml:space="preserve">8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65879AE8" w14:textId="77777777" w:rsidR="00BD4DFF" w:rsidRPr="00424CB6" w:rsidRDefault="00BD4DFF">
            <w:pPr>
              <w:rPr>
                <w:sz w:val="22"/>
                <w:szCs w:val="22"/>
              </w:rPr>
            </w:pPr>
            <w:r w:rsidRPr="00424CB6">
              <w:rPr>
                <w:sz w:val="22"/>
                <w:szCs w:val="22"/>
              </w:rPr>
              <w:t>PIR1</w:t>
            </w:r>
          </w:p>
        </w:tc>
        <w:tc>
          <w:tcPr>
            <w:tcW w:w="1947" w:type="dxa"/>
            <w:tcBorders>
              <w:top w:val="single" w:sz="4" w:space="0" w:color="auto"/>
              <w:left w:val="single" w:sz="4" w:space="0" w:color="auto"/>
              <w:bottom w:val="single" w:sz="4" w:space="0" w:color="auto"/>
              <w:right w:val="single" w:sz="4" w:space="0" w:color="auto"/>
            </w:tcBorders>
            <w:hideMark/>
          </w:tcPr>
          <w:p w14:paraId="1E4EAA1F"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r w:rsidRPr="00424CB6">
              <w:rPr>
                <w:sz w:val="22"/>
                <w:szCs w:val="22"/>
              </w:rPr>
              <w:t>, remaining</w:t>
            </w:r>
          </w:p>
        </w:tc>
        <w:tc>
          <w:tcPr>
            <w:tcW w:w="1313" w:type="dxa"/>
            <w:tcBorders>
              <w:top w:val="single" w:sz="4" w:space="0" w:color="auto"/>
              <w:left w:val="single" w:sz="4" w:space="0" w:color="auto"/>
              <w:bottom w:val="single" w:sz="4" w:space="0" w:color="auto"/>
              <w:right w:val="single" w:sz="4" w:space="0" w:color="auto"/>
            </w:tcBorders>
            <w:hideMark/>
          </w:tcPr>
          <w:p w14:paraId="4AE13A0F" w14:textId="77777777" w:rsidR="00BD4DFF" w:rsidRPr="00424CB6" w:rsidRDefault="00BD4DFF">
            <w:pPr>
              <w:rPr>
                <w:sz w:val="22"/>
                <w:szCs w:val="22"/>
              </w:rPr>
            </w:pPr>
            <w:r w:rsidRPr="00424CB6">
              <w:rPr>
                <w:sz w:val="22"/>
                <w:szCs w:val="22"/>
              </w:rPr>
              <w:t>2</w:t>
            </w:r>
          </w:p>
        </w:tc>
      </w:tr>
      <w:tr w:rsidR="00424CB6" w:rsidRPr="00424CB6" w14:paraId="424C510D" w14:textId="77777777" w:rsidTr="001161AD">
        <w:trPr>
          <w:trHeight w:val="215"/>
        </w:trPr>
        <w:tc>
          <w:tcPr>
            <w:tcW w:w="733" w:type="dxa"/>
            <w:tcBorders>
              <w:top w:val="single" w:sz="4" w:space="0" w:color="auto"/>
              <w:left w:val="single" w:sz="4" w:space="0" w:color="auto"/>
              <w:bottom w:val="single" w:sz="4" w:space="0" w:color="auto"/>
              <w:right w:val="single" w:sz="4" w:space="0" w:color="auto"/>
            </w:tcBorders>
            <w:hideMark/>
          </w:tcPr>
          <w:p w14:paraId="044BFA92" w14:textId="77777777" w:rsidR="00BD4DFF" w:rsidRPr="00424CB6" w:rsidRDefault="00BD4DFF">
            <w:pPr>
              <w:rPr>
                <w:sz w:val="22"/>
                <w:szCs w:val="22"/>
              </w:rPr>
            </w:pPr>
            <w:r w:rsidRPr="00424CB6">
              <w:rPr>
                <w:sz w:val="22"/>
                <w:szCs w:val="22"/>
              </w:rPr>
              <w:t>4</w:t>
            </w:r>
          </w:p>
        </w:tc>
        <w:tc>
          <w:tcPr>
            <w:tcW w:w="1422" w:type="dxa"/>
            <w:gridSpan w:val="2"/>
            <w:tcBorders>
              <w:top w:val="single" w:sz="4" w:space="0" w:color="auto"/>
              <w:left w:val="single" w:sz="4" w:space="0" w:color="auto"/>
              <w:bottom w:val="single" w:sz="4" w:space="0" w:color="auto"/>
              <w:right w:val="single" w:sz="4" w:space="0" w:color="auto"/>
            </w:tcBorders>
            <w:hideMark/>
          </w:tcPr>
          <w:p w14:paraId="71D85E0C" w14:textId="77777777" w:rsidR="00BD4DFF" w:rsidRPr="00424CB6" w:rsidRDefault="00BD4DFF">
            <w:pPr>
              <w:rPr>
                <w:sz w:val="22"/>
                <w:szCs w:val="22"/>
              </w:rPr>
            </w:pPr>
            <w:r w:rsidRPr="00424CB6">
              <w:rPr>
                <w:sz w:val="22"/>
                <w:szCs w:val="22"/>
              </w:rPr>
              <w:t>pKR123</w:t>
            </w:r>
          </w:p>
        </w:tc>
        <w:tc>
          <w:tcPr>
            <w:tcW w:w="1170" w:type="dxa"/>
            <w:tcBorders>
              <w:top w:val="single" w:sz="4" w:space="0" w:color="auto"/>
              <w:left w:val="single" w:sz="4" w:space="0" w:color="auto"/>
              <w:bottom w:val="single" w:sz="4" w:space="0" w:color="auto"/>
              <w:right w:val="single" w:sz="4" w:space="0" w:color="auto"/>
            </w:tcBorders>
            <w:hideMark/>
          </w:tcPr>
          <w:p w14:paraId="149CD63E" w14:textId="77777777" w:rsidR="00BD4DFF" w:rsidRPr="00424CB6" w:rsidRDefault="00BD4DFF">
            <w:pPr>
              <w:rPr>
                <w:sz w:val="22"/>
                <w:szCs w:val="22"/>
              </w:rPr>
            </w:pPr>
            <w:r w:rsidRPr="00424CB6">
              <w:rPr>
                <w:sz w:val="22"/>
                <w:szCs w:val="22"/>
              </w:rPr>
              <w:t>Ligation 4</w:t>
            </w:r>
          </w:p>
        </w:tc>
        <w:tc>
          <w:tcPr>
            <w:tcW w:w="1080" w:type="dxa"/>
            <w:tcBorders>
              <w:top w:val="single" w:sz="4" w:space="0" w:color="auto"/>
              <w:left w:val="single" w:sz="4" w:space="0" w:color="auto"/>
              <w:bottom w:val="single" w:sz="4" w:space="0" w:color="auto"/>
              <w:right w:val="single" w:sz="4" w:space="0" w:color="auto"/>
            </w:tcBorders>
            <w:hideMark/>
          </w:tcPr>
          <w:p w14:paraId="5FD3C0F1" w14:textId="77777777" w:rsidR="00BD4DFF" w:rsidRPr="00424CB6" w:rsidRDefault="00BD4DFF">
            <w:pPr>
              <w:rPr>
                <w:sz w:val="22"/>
                <w:szCs w:val="22"/>
              </w:rPr>
            </w:pPr>
            <w:r w:rsidRPr="00424CB6">
              <w:rPr>
                <w:sz w:val="22"/>
                <w:szCs w:val="22"/>
              </w:rPr>
              <w:t xml:space="preserve">8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599DD523" w14:textId="77777777" w:rsidR="00BD4DFF" w:rsidRPr="00424CB6" w:rsidRDefault="00BD4DFF">
            <w:pPr>
              <w:rPr>
                <w:sz w:val="22"/>
                <w:szCs w:val="22"/>
              </w:rPr>
            </w:pPr>
            <w:r w:rsidRPr="00424CB6">
              <w:rPr>
                <w:sz w:val="22"/>
                <w:szCs w:val="22"/>
              </w:rPr>
              <w:t>PIR1</w:t>
            </w:r>
          </w:p>
        </w:tc>
        <w:tc>
          <w:tcPr>
            <w:tcW w:w="1947" w:type="dxa"/>
            <w:tcBorders>
              <w:top w:val="single" w:sz="4" w:space="0" w:color="auto"/>
              <w:left w:val="single" w:sz="4" w:space="0" w:color="auto"/>
              <w:bottom w:val="single" w:sz="4" w:space="0" w:color="auto"/>
              <w:right w:val="single" w:sz="4" w:space="0" w:color="auto"/>
            </w:tcBorders>
            <w:hideMark/>
          </w:tcPr>
          <w:p w14:paraId="170675A9"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r w:rsidRPr="00424CB6">
              <w:rPr>
                <w:sz w:val="22"/>
                <w:szCs w:val="22"/>
              </w:rPr>
              <w:t>, remaining</w:t>
            </w:r>
          </w:p>
        </w:tc>
        <w:tc>
          <w:tcPr>
            <w:tcW w:w="1313" w:type="dxa"/>
            <w:tcBorders>
              <w:top w:val="single" w:sz="4" w:space="0" w:color="auto"/>
              <w:left w:val="single" w:sz="4" w:space="0" w:color="auto"/>
              <w:bottom w:val="single" w:sz="4" w:space="0" w:color="auto"/>
              <w:right w:val="single" w:sz="4" w:space="0" w:color="auto"/>
            </w:tcBorders>
            <w:hideMark/>
          </w:tcPr>
          <w:p w14:paraId="6DDC94FB" w14:textId="77777777" w:rsidR="00BD4DFF" w:rsidRPr="00424CB6" w:rsidRDefault="00BD4DFF">
            <w:pPr>
              <w:rPr>
                <w:sz w:val="22"/>
                <w:szCs w:val="22"/>
              </w:rPr>
            </w:pPr>
            <w:r w:rsidRPr="00424CB6">
              <w:rPr>
                <w:sz w:val="22"/>
                <w:szCs w:val="22"/>
              </w:rPr>
              <w:t>2</w:t>
            </w:r>
          </w:p>
        </w:tc>
      </w:tr>
      <w:tr w:rsidR="00424CB6" w:rsidRPr="00424CB6" w14:paraId="7F4B407A" w14:textId="77777777" w:rsidTr="001161AD">
        <w:trPr>
          <w:trHeight w:val="205"/>
        </w:trPr>
        <w:tc>
          <w:tcPr>
            <w:tcW w:w="733" w:type="dxa"/>
            <w:tcBorders>
              <w:top w:val="single" w:sz="4" w:space="0" w:color="auto"/>
              <w:left w:val="single" w:sz="4" w:space="0" w:color="auto"/>
              <w:bottom w:val="single" w:sz="4" w:space="0" w:color="auto"/>
              <w:right w:val="single" w:sz="4" w:space="0" w:color="auto"/>
            </w:tcBorders>
            <w:hideMark/>
          </w:tcPr>
          <w:p w14:paraId="04CE40E9" w14:textId="77777777" w:rsidR="00BD4DFF" w:rsidRPr="00424CB6" w:rsidRDefault="00BD4DFF">
            <w:pPr>
              <w:rPr>
                <w:sz w:val="22"/>
                <w:szCs w:val="22"/>
              </w:rPr>
            </w:pPr>
            <w:r w:rsidRPr="00424CB6">
              <w:rPr>
                <w:sz w:val="22"/>
                <w:szCs w:val="22"/>
              </w:rPr>
              <w:t>5</w:t>
            </w:r>
          </w:p>
        </w:tc>
        <w:tc>
          <w:tcPr>
            <w:tcW w:w="1422" w:type="dxa"/>
            <w:gridSpan w:val="2"/>
            <w:tcBorders>
              <w:top w:val="single" w:sz="4" w:space="0" w:color="auto"/>
              <w:left w:val="single" w:sz="4" w:space="0" w:color="auto"/>
              <w:bottom w:val="single" w:sz="4" w:space="0" w:color="auto"/>
              <w:right w:val="single" w:sz="4" w:space="0" w:color="auto"/>
            </w:tcBorders>
            <w:hideMark/>
          </w:tcPr>
          <w:p w14:paraId="779CCE4F" w14:textId="77777777" w:rsidR="00BD4DFF" w:rsidRPr="00424CB6" w:rsidRDefault="00BD4DFF">
            <w:pPr>
              <w:rPr>
                <w:sz w:val="22"/>
                <w:szCs w:val="22"/>
              </w:rPr>
            </w:pPr>
            <w:r w:rsidRPr="00424CB6">
              <w:rPr>
                <w:sz w:val="22"/>
                <w:szCs w:val="22"/>
              </w:rPr>
              <w:t>Backbone Control</w:t>
            </w:r>
          </w:p>
        </w:tc>
        <w:tc>
          <w:tcPr>
            <w:tcW w:w="1170" w:type="dxa"/>
            <w:tcBorders>
              <w:top w:val="single" w:sz="4" w:space="0" w:color="auto"/>
              <w:left w:val="single" w:sz="4" w:space="0" w:color="auto"/>
              <w:bottom w:val="single" w:sz="4" w:space="0" w:color="auto"/>
              <w:right w:val="single" w:sz="4" w:space="0" w:color="auto"/>
            </w:tcBorders>
            <w:hideMark/>
          </w:tcPr>
          <w:p w14:paraId="55A39838" w14:textId="77777777" w:rsidR="00BD4DFF" w:rsidRPr="00424CB6" w:rsidRDefault="00BD4DFF">
            <w:pPr>
              <w:rPr>
                <w:sz w:val="22"/>
                <w:szCs w:val="22"/>
              </w:rPr>
            </w:pPr>
            <w:r w:rsidRPr="00424CB6">
              <w:rPr>
                <w:sz w:val="22"/>
                <w:szCs w:val="22"/>
              </w:rPr>
              <w:t>Ligation 5</w:t>
            </w:r>
          </w:p>
        </w:tc>
        <w:tc>
          <w:tcPr>
            <w:tcW w:w="1080" w:type="dxa"/>
            <w:tcBorders>
              <w:top w:val="single" w:sz="4" w:space="0" w:color="auto"/>
              <w:left w:val="single" w:sz="4" w:space="0" w:color="auto"/>
              <w:bottom w:val="single" w:sz="4" w:space="0" w:color="auto"/>
              <w:right w:val="single" w:sz="4" w:space="0" w:color="auto"/>
            </w:tcBorders>
            <w:hideMark/>
          </w:tcPr>
          <w:p w14:paraId="00138F5D" w14:textId="77777777" w:rsidR="00BD4DFF" w:rsidRPr="00424CB6" w:rsidRDefault="00BD4DFF">
            <w:pPr>
              <w:rPr>
                <w:sz w:val="22"/>
                <w:szCs w:val="22"/>
              </w:rPr>
            </w:pPr>
            <w:r w:rsidRPr="00424CB6">
              <w:rPr>
                <w:sz w:val="22"/>
                <w:szCs w:val="22"/>
              </w:rPr>
              <w:t xml:space="preserve">8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096F8F4C" w14:textId="77777777" w:rsidR="00BD4DFF" w:rsidRPr="00424CB6" w:rsidRDefault="00BD4DFF">
            <w:pPr>
              <w:rPr>
                <w:sz w:val="22"/>
                <w:szCs w:val="22"/>
              </w:rPr>
            </w:pPr>
            <w:r w:rsidRPr="00424CB6">
              <w:rPr>
                <w:sz w:val="22"/>
                <w:szCs w:val="22"/>
              </w:rPr>
              <w:t>PIR1</w:t>
            </w:r>
          </w:p>
        </w:tc>
        <w:tc>
          <w:tcPr>
            <w:tcW w:w="1947" w:type="dxa"/>
            <w:tcBorders>
              <w:top w:val="single" w:sz="4" w:space="0" w:color="auto"/>
              <w:left w:val="single" w:sz="4" w:space="0" w:color="auto"/>
              <w:bottom w:val="single" w:sz="4" w:space="0" w:color="auto"/>
              <w:right w:val="single" w:sz="4" w:space="0" w:color="auto"/>
            </w:tcBorders>
            <w:hideMark/>
          </w:tcPr>
          <w:p w14:paraId="17D9060B"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r w:rsidRPr="00424CB6">
              <w:rPr>
                <w:sz w:val="22"/>
                <w:szCs w:val="22"/>
              </w:rPr>
              <w:t>, remaining</w:t>
            </w:r>
          </w:p>
        </w:tc>
        <w:tc>
          <w:tcPr>
            <w:tcW w:w="1313" w:type="dxa"/>
            <w:tcBorders>
              <w:top w:val="single" w:sz="4" w:space="0" w:color="auto"/>
              <w:left w:val="single" w:sz="4" w:space="0" w:color="auto"/>
              <w:bottom w:val="single" w:sz="4" w:space="0" w:color="auto"/>
              <w:right w:val="single" w:sz="4" w:space="0" w:color="auto"/>
            </w:tcBorders>
            <w:hideMark/>
          </w:tcPr>
          <w:p w14:paraId="7BC9944D" w14:textId="77777777" w:rsidR="00BD4DFF" w:rsidRPr="00424CB6" w:rsidRDefault="00BD4DFF">
            <w:pPr>
              <w:rPr>
                <w:sz w:val="22"/>
                <w:szCs w:val="22"/>
              </w:rPr>
            </w:pPr>
            <w:r w:rsidRPr="00424CB6">
              <w:rPr>
                <w:sz w:val="22"/>
                <w:szCs w:val="22"/>
              </w:rPr>
              <w:t>2</w:t>
            </w:r>
          </w:p>
        </w:tc>
      </w:tr>
      <w:tr w:rsidR="00424CB6" w:rsidRPr="00424CB6" w14:paraId="56143CE3" w14:textId="77777777" w:rsidTr="001161AD">
        <w:trPr>
          <w:trHeight w:val="215"/>
        </w:trPr>
        <w:tc>
          <w:tcPr>
            <w:tcW w:w="733" w:type="dxa"/>
            <w:tcBorders>
              <w:top w:val="single" w:sz="4" w:space="0" w:color="auto"/>
              <w:left w:val="single" w:sz="4" w:space="0" w:color="auto"/>
              <w:bottom w:val="single" w:sz="4" w:space="0" w:color="auto"/>
              <w:right w:val="single" w:sz="4" w:space="0" w:color="auto"/>
            </w:tcBorders>
            <w:hideMark/>
          </w:tcPr>
          <w:p w14:paraId="04F595B7" w14:textId="77777777" w:rsidR="00BD4DFF" w:rsidRPr="00424CB6" w:rsidRDefault="00BD4DFF">
            <w:pPr>
              <w:rPr>
                <w:sz w:val="22"/>
                <w:szCs w:val="22"/>
              </w:rPr>
            </w:pPr>
            <w:r w:rsidRPr="00424CB6">
              <w:rPr>
                <w:sz w:val="22"/>
                <w:szCs w:val="22"/>
              </w:rPr>
              <w:t>6</w:t>
            </w:r>
          </w:p>
        </w:tc>
        <w:tc>
          <w:tcPr>
            <w:tcW w:w="1422" w:type="dxa"/>
            <w:gridSpan w:val="2"/>
            <w:tcBorders>
              <w:top w:val="single" w:sz="4" w:space="0" w:color="auto"/>
              <w:left w:val="single" w:sz="4" w:space="0" w:color="auto"/>
              <w:bottom w:val="single" w:sz="4" w:space="0" w:color="auto"/>
              <w:right w:val="single" w:sz="4" w:space="0" w:color="auto"/>
            </w:tcBorders>
            <w:hideMark/>
          </w:tcPr>
          <w:p w14:paraId="5C7D37AA" w14:textId="77777777" w:rsidR="00BD4DFF" w:rsidRPr="00424CB6" w:rsidRDefault="00BD4DFF">
            <w:pPr>
              <w:rPr>
                <w:sz w:val="22"/>
                <w:szCs w:val="22"/>
              </w:rPr>
            </w:pPr>
            <w:r w:rsidRPr="00424CB6">
              <w:rPr>
                <w:sz w:val="22"/>
                <w:szCs w:val="22"/>
              </w:rPr>
              <w:t>(+) control</w:t>
            </w:r>
          </w:p>
        </w:tc>
        <w:tc>
          <w:tcPr>
            <w:tcW w:w="1170" w:type="dxa"/>
            <w:tcBorders>
              <w:top w:val="single" w:sz="4" w:space="0" w:color="auto"/>
              <w:left w:val="single" w:sz="4" w:space="0" w:color="auto"/>
              <w:bottom w:val="single" w:sz="4" w:space="0" w:color="auto"/>
              <w:right w:val="single" w:sz="4" w:space="0" w:color="auto"/>
            </w:tcBorders>
            <w:hideMark/>
          </w:tcPr>
          <w:p w14:paraId="4ACD58B6" w14:textId="77777777" w:rsidR="00BD4DFF" w:rsidRPr="00424CB6" w:rsidRDefault="00BD4DFF">
            <w:pPr>
              <w:rPr>
                <w:sz w:val="22"/>
                <w:szCs w:val="22"/>
              </w:rPr>
            </w:pPr>
            <w:r w:rsidRPr="00424CB6">
              <w:rPr>
                <w:sz w:val="22"/>
                <w:szCs w:val="22"/>
              </w:rPr>
              <w:t>pKR117</w:t>
            </w:r>
          </w:p>
        </w:tc>
        <w:tc>
          <w:tcPr>
            <w:tcW w:w="1080" w:type="dxa"/>
            <w:tcBorders>
              <w:top w:val="single" w:sz="4" w:space="0" w:color="auto"/>
              <w:left w:val="single" w:sz="4" w:space="0" w:color="auto"/>
              <w:bottom w:val="single" w:sz="4" w:space="0" w:color="auto"/>
              <w:right w:val="single" w:sz="4" w:space="0" w:color="auto"/>
            </w:tcBorders>
            <w:hideMark/>
          </w:tcPr>
          <w:p w14:paraId="42D123CC" w14:textId="77777777" w:rsidR="00BD4DFF" w:rsidRPr="00424CB6" w:rsidRDefault="00BD4DFF">
            <w:pPr>
              <w:rPr>
                <w:sz w:val="22"/>
                <w:szCs w:val="22"/>
              </w:rPr>
            </w:pPr>
            <w:r w:rsidRPr="00424CB6">
              <w:rPr>
                <w:sz w:val="22"/>
                <w:szCs w:val="22"/>
              </w:rPr>
              <w:t xml:space="preserve">1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6C570F3D" w14:textId="77777777" w:rsidR="00BD4DFF" w:rsidRPr="00424CB6" w:rsidRDefault="00BD4DFF">
            <w:pPr>
              <w:rPr>
                <w:sz w:val="22"/>
                <w:szCs w:val="22"/>
              </w:rPr>
            </w:pPr>
            <w:r w:rsidRPr="00424CB6">
              <w:rPr>
                <w:sz w:val="22"/>
                <w:szCs w:val="22"/>
              </w:rPr>
              <w:t>XL1-Blue</w:t>
            </w:r>
          </w:p>
        </w:tc>
        <w:tc>
          <w:tcPr>
            <w:tcW w:w="1947" w:type="dxa"/>
            <w:tcBorders>
              <w:top w:val="single" w:sz="4" w:space="0" w:color="auto"/>
              <w:left w:val="single" w:sz="4" w:space="0" w:color="auto"/>
              <w:bottom w:val="single" w:sz="4" w:space="0" w:color="auto"/>
              <w:right w:val="single" w:sz="4" w:space="0" w:color="auto"/>
            </w:tcBorders>
            <w:hideMark/>
          </w:tcPr>
          <w:p w14:paraId="62F097F6" w14:textId="77777777" w:rsidR="00BD4DFF" w:rsidRPr="00424CB6" w:rsidRDefault="00BD4DFF">
            <w:pPr>
              <w:rPr>
                <w:sz w:val="22"/>
                <w:szCs w:val="22"/>
              </w:rPr>
            </w:pPr>
            <w:r w:rsidRPr="00424CB6">
              <w:rPr>
                <w:sz w:val="22"/>
                <w:szCs w:val="22"/>
              </w:rPr>
              <w:t>20 ul, 100 ul</w:t>
            </w:r>
          </w:p>
        </w:tc>
        <w:tc>
          <w:tcPr>
            <w:tcW w:w="1313" w:type="dxa"/>
            <w:tcBorders>
              <w:top w:val="single" w:sz="4" w:space="0" w:color="auto"/>
              <w:left w:val="single" w:sz="4" w:space="0" w:color="auto"/>
              <w:bottom w:val="single" w:sz="4" w:space="0" w:color="auto"/>
              <w:right w:val="single" w:sz="4" w:space="0" w:color="auto"/>
            </w:tcBorders>
            <w:hideMark/>
          </w:tcPr>
          <w:p w14:paraId="43029B7F" w14:textId="77777777" w:rsidR="00BD4DFF" w:rsidRPr="00424CB6" w:rsidRDefault="00BD4DFF">
            <w:pPr>
              <w:rPr>
                <w:sz w:val="22"/>
                <w:szCs w:val="22"/>
              </w:rPr>
            </w:pPr>
            <w:r w:rsidRPr="00424CB6">
              <w:rPr>
                <w:sz w:val="22"/>
                <w:szCs w:val="22"/>
              </w:rPr>
              <w:t>2</w:t>
            </w:r>
          </w:p>
        </w:tc>
      </w:tr>
      <w:tr w:rsidR="00424CB6" w:rsidRPr="00424CB6" w14:paraId="0F45DBEA" w14:textId="77777777" w:rsidTr="001161AD">
        <w:trPr>
          <w:trHeight w:val="215"/>
        </w:trPr>
        <w:tc>
          <w:tcPr>
            <w:tcW w:w="733" w:type="dxa"/>
            <w:tcBorders>
              <w:top w:val="single" w:sz="4" w:space="0" w:color="auto"/>
              <w:left w:val="single" w:sz="4" w:space="0" w:color="auto"/>
              <w:bottom w:val="single" w:sz="4" w:space="0" w:color="auto"/>
              <w:right w:val="single" w:sz="4" w:space="0" w:color="auto"/>
            </w:tcBorders>
            <w:hideMark/>
          </w:tcPr>
          <w:p w14:paraId="6170C3ED" w14:textId="77777777" w:rsidR="00BD4DFF" w:rsidRPr="00424CB6" w:rsidRDefault="00BD4DFF">
            <w:pPr>
              <w:rPr>
                <w:sz w:val="22"/>
                <w:szCs w:val="22"/>
              </w:rPr>
            </w:pPr>
            <w:r w:rsidRPr="00424CB6">
              <w:rPr>
                <w:sz w:val="22"/>
                <w:szCs w:val="22"/>
              </w:rPr>
              <w:t>7</w:t>
            </w:r>
          </w:p>
        </w:tc>
        <w:tc>
          <w:tcPr>
            <w:tcW w:w="1422" w:type="dxa"/>
            <w:gridSpan w:val="2"/>
            <w:tcBorders>
              <w:top w:val="single" w:sz="4" w:space="0" w:color="auto"/>
              <w:left w:val="single" w:sz="4" w:space="0" w:color="auto"/>
              <w:bottom w:val="single" w:sz="4" w:space="0" w:color="auto"/>
              <w:right w:val="single" w:sz="4" w:space="0" w:color="auto"/>
            </w:tcBorders>
            <w:hideMark/>
          </w:tcPr>
          <w:p w14:paraId="3E1957C7" w14:textId="77777777" w:rsidR="00BD4DFF" w:rsidRPr="00424CB6" w:rsidRDefault="00BD4DFF">
            <w:pPr>
              <w:rPr>
                <w:sz w:val="22"/>
                <w:szCs w:val="22"/>
              </w:rPr>
            </w:pPr>
            <w:r w:rsidRPr="00424CB6">
              <w:rPr>
                <w:sz w:val="22"/>
                <w:szCs w:val="22"/>
              </w:rPr>
              <w:t>(+) control</w:t>
            </w:r>
          </w:p>
        </w:tc>
        <w:tc>
          <w:tcPr>
            <w:tcW w:w="1170" w:type="dxa"/>
            <w:tcBorders>
              <w:top w:val="single" w:sz="4" w:space="0" w:color="auto"/>
              <w:left w:val="single" w:sz="4" w:space="0" w:color="auto"/>
              <w:bottom w:val="single" w:sz="4" w:space="0" w:color="auto"/>
              <w:right w:val="single" w:sz="4" w:space="0" w:color="auto"/>
            </w:tcBorders>
            <w:hideMark/>
          </w:tcPr>
          <w:p w14:paraId="6D4950B8" w14:textId="77777777" w:rsidR="00BD4DFF" w:rsidRPr="00424CB6" w:rsidRDefault="00BD4DFF">
            <w:pPr>
              <w:rPr>
                <w:sz w:val="22"/>
                <w:szCs w:val="22"/>
              </w:rPr>
            </w:pPr>
            <w:r w:rsidRPr="00424CB6">
              <w:rPr>
                <w:sz w:val="22"/>
                <w:szCs w:val="22"/>
              </w:rPr>
              <w:t>pKR114</w:t>
            </w:r>
          </w:p>
        </w:tc>
        <w:tc>
          <w:tcPr>
            <w:tcW w:w="1080" w:type="dxa"/>
            <w:tcBorders>
              <w:top w:val="single" w:sz="4" w:space="0" w:color="auto"/>
              <w:left w:val="single" w:sz="4" w:space="0" w:color="auto"/>
              <w:bottom w:val="single" w:sz="4" w:space="0" w:color="auto"/>
              <w:right w:val="single" w:sz="4" w:space="0" w:color="auto"/>
            </w:tcBorders>
            <w:hideMark/>
          </w:tcPr>
          <w:p w14:paraId="30AAA479" w14:textId="77777777" w:rsidR="00BD4DFF" w:rsidRPr="00424CB6" w:rsidRDefault="00BD4DFF">
            <w:pPr>
              <w:rPr>
                <w:sz w:val="22"/>
                <w:szCs w:val="22"/>
              </w:rPr>
            </w:pPr>
            <w:r w:rsidRPr="00424CB6">
              <w:rPr>
                <w:sz w:val="22"/>
                <w:szCs w:val="22"/>
              </w:rPr>
              <w:t xml:space="preserve">1 </w:t>
            </w:r>
            <w:proofErr w:type="spellStart"/>
            <w:r w:rsidRPr="00424CB6">
              <w:rPr>
                <w:sz w:val="22"/>
                <w:szCs w:val="22"/>
              </w:rPr>
              <w:t>uL</w:t>
            </w:r>
            <w:proofErr w:type="spellEnd"/>
          </w:p>
        </w:tc>
        <w:tc>
          <w:tcPr>
            <w:tcW w:w="1440" w:type="dxa"/>
            <w:tcBorders>
              <w:top w:val="single" w:sz="4" w:space="0" w:color="auto"/>
              <w:left w:val="single" w:sz="4" w:space="0" w:color="auto"/>
              <w:bottom w:val="single" w:sz="4" w:space="0" w:color="auto"/>
              <w:right w:val="single" w:sz="4" w:space="0" w:color="auto"/>
            </w:tcBorders>
            <w:hideMark/>
          </w:tcPr>
          <w:p w14:paraId="1D7472BA" w14:textId="77777777" w:rsidR="00BD4DFF" w:rsidRPr="00424CB6" w:rsidRDefault="00BD4DFF">
            <w:pPr>
              <w:rPr>
                <w:sz w:val="22"/>
                <w:szCs w:val="22"/>
              </w:rPr>
            </w:pPr>
            <w:r w:rsidRPr="00424CB6">
              <w:rPr>
                <w:sz w:val="22"/>
                <w:szCs w:val="22"/>
              </w:rPr>
              <w:t>PIR1</w:t>
            </w:r>
          </w:p>
        </w:tc>
        <w:tc>
          <w:tcPr>
            <w:tcW w:w="1947" w:type="dxa"/>
            <w:tcBorders>
              <w:top w:val="single" w:sz="4" w:space="0" w:color="auto"/>
              <w:left w:val="single" w:sz="4" w:space="0" w:color="auto"/>
              <w:bottom w:val="single" w:sz="4" w:space="0" w:color="auto"/>
              <w:right w:val="single" w:sz="4" w:space="0" w:color="auto"/>
            </w:tcBorders>
            <w:hideMark/>
          </w:tcPr>
          <w:p w14:paraId="176208F6" w14:textId="77777777" w:rsidR="00BD4DFF" w:rsidRPr="00424CB6" w:rsidRDefault="00BD4DFF">
            <w:pPr>
              <w:rPr>
                <w:sz w:val="22"/>
                <w:szCs w:val="22"/>
              </w:rPr>
            </w:pPr>
            <w:r w:rsidRPr="00424CB6">
              <w:rPr>
                <w:sz w:val="22"/>
                <w:szCs w:val="22"/>
              </w:rPr>
              <w:t>20 ul, 100 ul</w:t>
            </w:r>
          </w:p>
        </w:tc>
        <w:tc>
          <w:tcPr>
            <w:tcW w:w="1313" w:type="dxa"/>
            <w:tcBorders>
              <w:top w:val="single" w:sz="4" w:space="0" w:color="auto"/>
              <w:left w:val="single" w:sz="4" w:space="0" w:color="auto"/>
              <w:bottom w:val="single" w:sz="4" w:space="0" w:color="auto"/>
              <w:right w:val="single" w:sz="4" w:space="0" w:color="auto"/>
            </w:tcBorders>
            <w:hideMark/>
          </w:tcPr>
          <w:p w14:paraId="26FE9278" w14:textId="77777777" w:rsidR="00BD4DFF" w:rsidRPr="00424CB6" w:rsidRDefault="00BD4DFF">
            <w:pPr>
              <w:rPr>
                <w:sz w:val="22"/>
                <w:szCs w:val="22"/>
              </w:rPr>
            </w:pPr>
            <w:r w:rsidRPr="00424CB6">
              <w:rPr>
                <w:sz w:val="22"/>
                <w:szCs w:val="22"/>
              </w:rPr>
              <w:t>2</w:t>
            </w:r>
          </w:p>
        </w:tc>
      </w:tr>
      <w:tr w:rsidR="00424CB6" w:rsidRPr="00424CB6" w14:paraId="230AC0BD" w14:textId="77777777" w:rsidTr="001161AD">
        <w:trPr>
          <w:trHeight w:val="215"/>
        </w:trPr>
        <w:tc>
          <w:tcPr>
            <w:tcW w:w="733" w:type="dxa"/>
            <w:tcBorders>
              <w:top w:val="single" w:sz="4" w:space="0" w:color="auto"/>
              <w:left w:val="single" w:sz="4" w:space="0" w:color="auto"/>
              <w:bottom w:val="single" w:sz="4" w:space="0" w:color="auto"/>
              <w:right w:val="single" w:sz="4" w:space="0" w:color="auto"/>
            </w:tcBorders>
            <w:hideMark/>
          </w:tcPr>
          <w:p w14:paraId="06125D14" w14:textId="77777777" w:rsidR="00BD4DFF" w:rsidRPr="00424CB6" w:rsidRDefault="00BD4DFF">
            <w:pPr>
              <w:rPr>
                <w:sz w:val="22"/>
                <w:szCs w:val="22"/>
              </w:rPr>
            </w:pPr>
            <w:r w:rsidRPr="00424CB6">
              <w:rPr>
                <w:sz w:val="22"/>
                <w:szCs w:val="22"/>
              </w:rPr>
              <w:t>8</w:t>
            </w:r>
          </w:p>
        </w:tc>
        <w:tc>
          <w:tcPr>
            <w:tcW w:w="1422" w:type="dxa"/>
            <w:gridSpan w:val="2"/>
            <w:tcBorders>
              <w:top w:val="single" w:sz="4" w:space="0" w:color="auto"/>
              <w:left w:val="single" w:sz="4" w:space="0" w:color="auto"/>
              <w:bottom w:val="single" w:sz="4" w:space="0" w:color="auto"/>
              <w:right w:val="single" w:sz="4" w:space="0" w:color="auto"/>
            </w:tcBorders>
            <w:hideMark/>
          </w:tcPr>
          <w:p w14:paraId="09897D2B" w14:textId="77777777" w:rsidR="00BD4DFF" w:rsidRPr="00424CB6" w:rsidRDefault="00BD4DFF">
            <w:pPr>
              <w:rPr>
                <w:sz w:val="22"/>
                <w:szCs w:val="22"/>
              </w:rPr>
            </w:pPr>
            <w:r w:rsidRPr="00424CB6">
              <w:rPr>
                <w:sz w:val="22"/>
                <w:szCs w:val="22"/>
              </w:rPr>
              <w:t>(-) control</w:t>
            </w:r>
          </w:p>
        </w:tc>
        <w:tc>
          <w:tcPr>
            <w:tcW w:w="1170" w:type="dxa"/>
            <w:tcBorders>
              <w:top w:val="single" w:sz="4" w:space="0" w:color="auto"/>
              <w:left w:val="single" w:sz="4" w:space="0" w:color="auto"/>
              <w:bottom w:val="single" w:sz="4" w:space="0" w:color="auto"/>
              <w:right w:val="single" w:sz="4" w:space="0" w:color="auto"/>
            </w:tcBorders>
            <w:hideMark/>
          </w:tcPr>
          <w:p w14:paraId="7A93973C" w14:textId="77777777" w:rsidR="00BD4DFF" w:rsidRPr="00424CB6" w:rsidRDefault="00BD4DFF">
            <w:pPr>
              <w:rPr>
                <w:sz w:val="22"/>
                <w:szCs w:val="22"/>
              </w:rPr>
            </w:pPr>
            <w:r w:rsidRPr="00424CB6">
              <w:rPr>
                <w:sz w:val="22"/>
                <w:szCs w:val="22"/>
              </w:rPr>
              <w:t>None</w:t>
            </w:r>
          </w:p>
        </w:tc>
        <w:tc>
          <w:tcPr>
            <w:tcW w:w="1080" w:type="dxa"/>
            <w:tcBorders>
              <w:top w:val="single" w:sz="4" w:space="0" w:color="auto"/>
              <w:left w:val="single" w:sz="4" w:space="0" w:color="auto"/>
              <w:bottom w:val="single" w:sz="4" w:space="0" w:color="auto"/>
              <w:right w:val="single" w:sz="4" w:space="0" w:color="auto"/>
            </w:tcBorders>
            <w:hideMark/>
          </w:tcPr>
          <w:p w14:paraId="0B1DD6FB" w14:textId="77777777" w:rsidR="00BD4DFF" w:rsidRPr="00424CB6" w:rsidRDefault="00BD4DFF">
            <w:pPr>
              <w:rPr>
                <w:sz w:val="22"/>
                <w:szCs w:val="22"/>
              </w:rPr>
            </w:pPr>
            <w:r w:rsidRPr="00424CB6">
              <w:rPr>
                <w:sz w:val="22"/>
                <w:szCs w:val="22"/>
              </w:rPr>
              <w:t>0</w:t>
            </w:r>
          </w:p>
        </w:tc>
        <w:tc>
          <w:tcPr>
            <w:tcW w:w="1440" w:type="dxa"/>
            <w:tcBorders>
              <w:top w:val="single" w:sz="4" w:space="0" w:color="auto"/>
              <w:left w:val="single" w:sz="4" w:space="0" w:color="auto"/>
              <w:bottom w:val="single" w:sz="4" w:space="0" w:color="auto"/>
              <w:right w:val="single" w:sz="4" w:space="0" w:color="auto"/>
            </w:tcBorders>
            <w:hideMark/>
          </w:tcPr>
          <w:p w14:paraId="12CD0A2B" w14:textId="77777777" w:rsidR="00BD4DFF" w:rsidRPr="00424CB6" w:rsidRDefault="00BD4DFF">
            <w:pPr>
              <w:rPr>
                <w:sz w:val="22"/>
                <w:szCs w:val="22"/>
              </w:rPr>
            </w:pPr>
            <w:r w:rsidRPr="00424CB6">
              <w:rPr>
                <w:sz w:val="22"/>
                <w:szCs w:val="22"/>
              </w:rPr>
              <w:t>XL1-Blue</w:t>
            </w:r>
          </w:p>
        </w:tc>
        <w:tc>
          <w:tcPr>
            <w:tcW w:w="1947" w:type="dxa"/>
            <w:tcBorders>
              <w:top w:val="single" w:sz="4" w:space="0" w:color="auto"/>
              <w:left w:val="single" w:sz="4" w:space="0" w:color="auto"/>
              <w:bottom w:val="single" w:sz="4" w:space="0" w:color="auto"/>
              <w:right w:val="single" w:sz="4" w:space="0" w:color="auto"/>
            </w:tcBorders>
            <w:hideMark/>
          </w:tcPr>
          <w:p w14:paraId="5F0BC2D3" w14:textId="77777777" w:rsidR="00BD4DFF" w:rsidRPr="00424CB6" w:rsidRDefault="00BD4DFF">
            <w:pPr>
              <w:rPr>
                <w:sz w:val="22"/>
                <w:szCs w:val="22"/>
              </w:rPr>
            </w:pPr>
            <w:r w:rsidRPr="00424CB6">
              <w:rPr>
                <w:sz w:val="22"/>
                <w:szCs w:val="22"/>
              </w:rPr>
              <w:t xml:space="preserve">100 </w:t>
            </w:r>
            <w:proofErr w:type="spellStart"/>
            <w:r w:rsidRPr="00424CB6">
              <w:rPr>
                <w:sz w:val="22"/>
                <w:szCs w:val="22"/>
              </w:rPr>
              <w:t>uL</w:t>
            </w:r>
            <w:proofErr w:type="spellEnd"/>
          </w:p>
        </w:tc>
        <w:tc>
          <w:tcPr>
            <w:tcW w:w="1313" w:type="dxa"/>
            <w:tcBorders>
              <w:top w:val="single" w:sz="4" w:space="0" w:color="auto"/>
              <w:left w:val="single" w:sz="4" w:space="0" w:color="auto"/>
              <w:bottom w:val="single" w:sz="4" w:space="0" w:color="auto"/>
              <w:right w:val="single" w:sz="4" w:space="0" w:color="auto"/>
            </w:tcBorders>
            <w:hideMark/>
          </w:tcPr>
          <w:p w14:paraId="613E0320" w14:textId="77777777" w:rsidR="00BD4DFF" w:rsidRPr="00424CB6" w:rsidRDefault="00BD4DFF">
            <w:pPr>
              <w:rPr>
                <w:sz w:val="22"/>
                <w:szCs w:val="22"/>
              </w:rPr>
            </w:pPr>
            <w:r w:rsidRPr="00424CB6">
              <w:rPr>
                <w:sz w:val="22"/>
                <w:szCs w:val="22"/>
              </w:rPr>
              <w:t>1</w:t>
            </w:r>
          </w:p>
        </w:tc>
      </w:tr>
      <w:tr w:rsidR="00BD4DFF" w:rsidRPr="00424CB6" w14:paraId="7A21C09F" w14:textId="77777777" w:rsidTr="001161AD">
        <w:trPr>
          <w:trHeight w:val="215"/>
        </w:trPr>
        <w:tc>
          <w:tcPr>
            <w:tcW w:w="1970" w:type="dxa"/>
            <w:gridSpan w:val="2"/>
            <w:tcBorders>
              <w:top w:val="single" w:sz="4" w:space="0" w:color="auto"/>
              <w:left w:val="single" w:sz="4" w:space="0" w:color="auto"/>
              <w:bottom w:val="single" w:sz="4" w:space="0" w:color="auto"/>
              <w:right w:val="single" w:sz="4" w:space="0" w:color="auto"/>
            </w:tcBorders>
          </w:tcPr>
          <w:p w14:paraId="6E90CB87" w14:textId="77777777" w:rsidR="00BD4DFF" w:rsidRPr="00424CB6" w:rsidRDefault="00BD4DFF">
            <w:pPr>
              <w:jc w:val="right"/>
              <w:rPr>
                <w:b/>
                <w:sz w:val="22"/>
                <w:szCs w:val="22"/>
              </w:rPr>
            </w:pPr>
          </w:p>
        </w:tc>
        <w:tc>
          <w:tcPr>
            <w:tcW w:w="5822" w:type="dxa"/>
            <w:gridSpan w:val="5"/>
            <w:tcBorders>
              <w:top w:val="single" w:sz="4" w:space="0" w:color="auto"/>
              <w:left w:val="single" w:sz="4" w:space="0" w:color="auto"/>
              <w:bottom w:val="single" w:sz="4" w:space="0" w:color="auto"/>
              <w:right w:val="single" w:sz="4" w:space="0" w:color="auto"/>
            </w:tcBorders>
            <w:hideMark/>
          </w:tcPr>
          <w:p w14:paraId="43DCF513" w14:textId="77777777" w:rsidR="00BD4DFF" w:rsidRPr="00424CB6" w:rsidRDefault="00BD4DFF">
            <w:pPr>
              <w:jc w:val="right"/>
              <w:rPr>
                <w:b/>
                <w:sz w:val="22"/>
                <w:szCs w:val="22"/>
              </w:rPr>
            </w:pPr>
            <w:r w:rsidRPr="00424CB6">
              <w:rPr>
                <w:b/>
                <w:sz w:val="22"/>
                <w:szCs w:val="22"/>
              </w:rPr>
              <w:t>Total number of plates</w:t>
            </w:r>
          </w:p>
        </w:tc>
        <w:tc>
          <w:tcPr>
            <w:tcW w:w="1313" w:type="dxa"/>
            <w:tcBorders>
              <w:top w:val="single" w:sz="4" w:space="0" w:color="auto"/>
              <w:left w:val="single" w:sz="4" w:space="0" w:color="auto"/>
              <w:bottom w:val="single" w:sz="4" w:space="0" w:color="auto"/>
              <w:right w:val="single" w:sz="4" w:space="0" w:color="auto"/>
            </w:tcBorders>
            <w:hideMark/>
          </w:tcPr>
          <w:p w14:paraId="0EB2BDA3" w14:textId="77777777" w:rsidR="00BD4DFF" w:rsidRPr="00424CB6" w:rsidRDefault="00BD4DFF">
            <w:pPr>
              <w:rPr>
                <w:sz w:val="22"/>
                <w:szCs w:val="22"/>
              </w:rPr>
            </w:pPr>
            <w:r w:rsidRPr="00424CB6">
              <w:rPr>
                <w:sz w:val="22"/>
                <w:szCs w:val="22"/>
              </w:rPr>
              <w:t>15</w:t>
            </w:r>
          </w:p>
        </w:tc>
      </w:tr>
    </w:tbl>
    <w:p w14:paraId="12A1FFEE" w14:textId="77777777" w:rsidR="000562F3" w:rsidRPr="00424CB6" w:rsidRDefault="000562F3" w:rsidP="000562F3">
      <w:pPr>
        <w:rPr>
          <w:sz w:val="22"/>
          <w:szCs w:val="22"/>
        </w:rPr>
      </w:pPr>
    </w:p>
    <w:p w14:paraId="6BE410AB"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Check to be sure you have enough LB-Kan plates with appropriate antibiotic. If plates were stored at 4°C, warm at 37°C until needed. </w:t>
      </w:r>
    </w:p>
    <w:p w14:paraId="27606DB4"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Obtain DNA and thaw on ice if necessary. </w:t>
      </w:r>
    </w:p>
    <w:p w14:paraId="395D565A"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Thaw appropriate number of competent cell tubes on ice (5 reactions per tube of competent cells)</w:t>
      </w:r>
    </w:p>
    <w:p w14:paraId="4CC68ADE"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Label sterile tubes as indicated in reaction table. Add indicated volume of indicated DNA on ice.</w:t>
      </w:r>
    </w:p>
    <w:p w14:paraId="77CA4E1F"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When competent cells are thawed (check by probing for frozen cells using a sterile pipette tip), </w:t>
      </w:r>
      <w:r w:rsidRPr="00424CB6">
        <w:rPr>
          <w:rFonts w:ascii="Times New Roman" w:hAnsi="Times New Roman" w:cs="Times New Roman"/>
          <w:u w:val="single"/>
        </w:rPr>
        <w:t>gently</w:t>
      </w:r>
      <w:r w:rsidRPr="00424CB6">
        <w:rPr>
          <w:rFonts w:ascii="Times New Roman" w:hAnsi="Times New Roman" w:cs="Times New Roman"/>
        </w:rPr>
        <w:t xml:space="preserve"> pipette 100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cells into each reaction tube directly onto DNA using aseptic technique. </w:t>
      </w:r>
    </w:p>
    <w:p w14:paraId="2723F58C"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Incubate cells on ice for 20 minutes. During incubation, find or set heat block to 42°C. </w:t>
      </w:r>
    </w:p>
    <w:p w14:paraId="298FC01F"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Place tubes with cells and DNA onto 42°C </w:t>
      </w:r>
      <w:proofErr w:type="spellStart"/>
      <w:r w:rsidRPr="00424CB6">
        <w:rPr>
          <w:rFonts w:ascii="Times New Roman" w:hAnsi="Times New Roman" w:cs="Times New Roman"/>
        </w:rPr>
        <w:t>heatblock</w:t>
      </w:r>
      <w:proofErr w:type="spellEnd"/>
      <w:r w:rsidRPr="00424CB6">
        <w:rPr>
          <w:rFonts w:ascii="Times New Roman" w:hAnsi="Times New Roman" w:cs="Times New Roman"/>
        </w:rPr>
        <w:t xml:space="preserve"> for </w:t>
      </w:r>
      <w:r w:rsidRPr="00424CB6">
        <w:rPr>
          <w:rFonts w:ascii="Times New Roman" w:hAnsi="Times New Roman" w:cs="Times New Roman"/>
          <w:u w:val="single"/>
        </w:rPr>
        <w:t>30 seconds</w:t>
      </w:r>
      <w:r w:rsidRPr="00424CB6">
        <w:rPr>
          <w:rFonts w:ascii="Times New Roman" w:hAnsi="Times New Roman" w:cs="Times New Roman"/>
        </w:rPr>
        <w:t xml:space="preserve"> (heat shock step). </w:t>
      </w:r>
    </w:p>
    <w:p w14:paraId="0ACA2AF3"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After heat shock, place tubes back on ice until next step (don’t keep them here too long).</w:t>
      </w:r>
    </w:p>
    <w:p w14:paraId="08DE5CE9"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Using aseptic technique, add 1 mL LB (no antibiotic) to each microfuge tube.</w:t>
      </w:r>
    </w:p>
    <w:p w14:paraId="559F05B3"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Using autoclave tape, tape microfuge tubes down in shaking incubator set to 37°C.</w:t>
      </w:r>
    </w:p>
    <w:p w14:paraId="50AA8090" w14:textId="77777777" w:rsidR="000562F3" w:rsidRPr="00424CB6" w:rsidRDefault="000562F3" w:rsidP="000562F3">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Allow cells to recover for 1 hour at 37°C, shaking. Place in a rack after shaking (NOT back on ice).</w:t>
      </w:r>
    </w:p>
    <w:p w14:paraId="37708995" w14:textId="245BFB4F" w:rsidR="00882F1F" w:rsidRPr="00424CB6" w:rsidRDefault="000562F3" w:rsidP="00882F1F">
      <w:pPr>
        <w:pStyle w:val="ListParagraph"/>
        <w:numPr>
          <w:ilvl w:val="0"/>
          <w:numId w:val="10"/>
        </w:numPr>
        <w:spacing w:after="0" w:line="240" w:lineRule="auto"/>
        <w:jc w:val="left"/>
        <w:rPr>
          <w:rFonts w:ascii="Times New Roman" w:hAnsi="Times New Roman" w:cs="Times New Roman"/>
        </w:rPr>
      </w:pPr>
      <w:r w:rsidRPr="00424CB6">
        <w:rPr>
          <w:rFonts w:ascii="Times New Roman" w:hAnsi="Times New Roman" w:cs="Times New Roman"/>
        </w:rPr>
        <w:t xml:space="preserve">Using aseptic technique, plate indicated </w:t>
      </w:r>
      <w:proofErr w:type="gramStart"/>
      <w:r w:rsidRPr="00424CB6">
        <w:rPr>
          <w:rFonts w:ascii="Times New Roman" w:hAnsi="Times New Roman" w:cs="Times New Roman"/>
        </w:rPr>
        <w:t>amount</w:t>
      </w:r>
      <w:proofErr w:type="gramEnd"/>
      <w:r w:rsidRPr="00424CB6">
        <w:rPr>
          <w:rFonts w:ascii="Times New Roman" w:hAnsi="Times New Roman" w:cs="Times New Roman"/>
        </w:rPr>
        <w:t xml:space="preserve"> of cells on appropriate antibiotic plates (LB-Kan), spreading until plates look dry. For “remaining” volume, spin tubes at max speed in benchtop centrifuge for </w:t>
      </w:r>
      <w:r w:rsidRPr="00424CB6">
        <w:rPr>
          <w:rFonts w:ascii="Times New Roman" w:hAnsi="Times New Roman" w:cs="Times New Roman"/>
        </w:rPr>
        <w:lastRenderedPageBreak/>
        <w:t xml:space="preserve">30 seconds. Remove 800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media. Using 200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pipette, resuspend cells at bottom of tube and plate all the remaining culture.</w:t>
      </w:r>
    </w:p>
    <w:p w14:paraId="00000036" w14:textId="6AC6AAC5" w:rsidR="002C279C" w:rsidRPr="00424CB6" w:rsidRDefault="000562F3" w:rsidP="000562F3">
      <w:pPr>
        <w:pStyle w:val="Heading1"/>
        <w:rPr>
          <w:rFonts w:ascii="Times New Roman" w:hAnsi="Times New Roman" w:cs="Times New Roman"/>
          <w:color w:val="auto"/>
          <w:sz w:val="22"/>
          <w:szCs w:val="22"/>
        </w:rPr>
      </w:pPr>
      <w:bookmarkStart w:id="12" w:name="_Toc93925547"/>
      <w:r w:rsidRPr="00424CB6">
        <w:rPr>
          <w:rFonts w:ascii="Times New Roman" w:hAnsi="Times New Roman" w:cs="Times New Roman"/>
          <w:color w:val="auto"/>
          <w:sz w:val="22"/>
          <w:szCs w:val="22"/>
        </w:rPr>
        <w:t>October 2021</w:t>
      </w:r>
      <w:bookmarkEnd w:id="12"/>
    </w:p>
    <w:p w14:paraId="293E3596" w14:textId="77777777" w:rsidR="00B51D87" w:rsidRPr="00424CB6" w:rsidRDefault="00B51D87" w:rsidP="00B51D87">
      <w:pPr>
        <w:pStyle w:val="Dates"/>
        <w:rPr>
          <w:rFonts w:ascii="Times New Roman" w:hAnsi="Times New Roman" w:cs="Times New Roman"/>
          <w:color w:val="auto"/>
        </w:rPr>
      </w:pPr>
      <w:bookmarkStart w:id="13" w:name="_Toc93925548"/>
      <w:r w:rsidRPr="00424CB6">
        <w:rPr>
          <w:rFonts w:ascii="Times New Roman" w:hAnsi="Times New Roman" w:cs="Times New Roman"/>
          <w:color w:val="auto"/>
        </w:rPr>
        <w:t>Friday, October 1, 2021</w:t>
      </w:r>
      <w:bookmarkEnd w:id="13"/>
    </w:p>
    <w:p w14:paraId="548CE34D" w14:textId="6FF51BF3" w:rsidR="00BD4DFF" w:rsidRPr="00424CB6" w:rsidRDefault="00BD4DFF" w:rsidP="00BD4DFF">
      <w:pPr>
        <w:rPr>
          <w:b/>
          <w:sz w:val="22"/>
          <w:szCs w:val="22"/>
        </w:rPr>
      </w:pPr>
      <w:r w:rsidRPr="00424CB6">
        <w:rPr>
          <w:b/>
          <w:sz w:val="22"/>
          <w:szCs w:val="22"/>
        </w:rPr>
        <w:t>To Do:</w:t>
      </w:r>
    </w:p>
    <w:p w14:paraId="590E1FC5" w14:textId="41D8AD0E" w:rsidR="00BD4DFF" w:rsidRPr="00424CB6" w:rsidRDefault="003B2A64" w:rsidP="00BD4DFF">
      <w:pPr>
        <w:numPr>
          <w:ilvl w:val="0"/>
          <w:numId w:val="11"/>
        </w:numPr>
        <w:pBdr>
          <w:top w:val="nil"/>
          <w:left w:val="nil"/>
          <w:bottom w:val="nil"/>
          <w:right w:val="nil"/>
          <w:between w:val="nil"/>
        </w:pBdr>
        <w:rPr>
          <w:sz w:val="22"/>
          <w:szCs w:val="22"/>
        </w:rPr>
      </w:pPr>
      <w:r w:rsidRPr="00424CB6">
        <w:rPr>
          <w:strike/>
          <w:sz w:val="22"/>
          <w:szCs w:val="22"/>
        </w:rPr>
        <w:t>Miniprep plasmids</w:t>
      </w:r>
    </w:p>
    <w:p w14:paraId="0DE5B810" w14:textId="77777777" w:rsidR="00BD4DFF" w:rsidRPr="00424CB6" w:rsidRDefault="00BD4DFF" w:rsidP="00BD4DFF">
      <w:pPr>
        <w:pBdr>
          <w:top w:val="nil"/>
          <w:left w:val="nil"/>
          <w:bottom w:val="nil"/>
          <w:right w:val="nil"/>
          <w:between w:val="nil"/>
        </w:pBdr>
        <w:ind w:left="360"/>
        <w:rPr>
          <w:strike/>
          <w:sz w:val="22"/>
          <w:szCs w:val="22"/>
        </w:rPr>
      </w:pPr>
    </w:p>
    <w:p w14:paraId="00000037" w14:textId="3B943FED" w:rsidR="002C279C" w:rsidRPr="00424CB6" w:rsidRDefault="0085246E">
      <w:pPr>
        <w:rPr>
          <w:bCs/>
          <w:sz w:val="22"/>
          <w:szCs w:val="22"/>
        </w:rPr>
      </w:pPr>
      <w:r w:rsidRPr="00424CB6">
        <w:rPr>
          <w:bCs/>
          <w:sz w:val="22"/>
          <w:szCs w:val="22"/>
        </w:rPr>
        <w:t xml:space="preserve">Before the meeting, I did the first step of miniprepping the plasmids. After, Dan and I finished it together. </w:t>
      </w:r>
      <w:r w:rsidR="00181A4C" w:rsidRPr="00424CB6">
        <w:rPr>
          <w:bCs/>
          <w:sz w:val="22"/>
          <w:szCs w:val="22"/>
        </w:rPr>
        <w:t xml:space="preserve">Later that day, Hannah did the following: </w:t>
      </w:r>
    </w:p>
    <w:p w14:paraId="3C538DE5" w14:textId="77777777" w:rsidR="00181A4C" w:rsidRPr="00424CB6" w:rsidRDefault="00181A4C" w:rsidP="00181A4C">
      <w:pPr>
        <w:shd w:val="clear" w:color="auto" w:fill="FFFFFF"/>
        <w:spacing w:after="60"/>
        <w:rPr>
          <w:sz w:val="22"/>
          <w:szCs w:val="22"/>
        </w:rPr>
      </w:pPr>
      <w:proofErr w:type="gramStart"/>
      <w:r w:rsidRPr="00424CB6">
        <w:rPr>
          <w:sz w:val="22"/>
          <w:szCs w:val="22"/>
        </w:rPr>
        <w:t>Here's</w:t>
      </w:r>
      <w:proofErr w:type="gramEnd"/>
      <w:r w:rsidRPr="00424CB6">
        <w:rPr>
          <w:sz w:val="22"/>
          <w:szCs w:val="22"/>
        </w:rPr>
        <w:t xml:space="preserve"> a brief summary of what your tubes are for miniprepping today:</w:t>
      </w:r>
    </w:p>
    <w:p w14:paraId="37E9DF3F" w14:textId="7A0EFC15" w:rsidR="00181A4C" w:rsidRPr="00424CB6" w:rsidRDefault="00181A4C" w:rsidP="00181A4C">
      <w:pPr>
        <w:shd w:val="clear" w:color="auto" w:fill="FFFFFF"/>
        <w:rPr>
          <w:sz w:val="22"/>
          <w:szCs w:val="22"/>
        </w:rPr>
      </w:pPr>
    </w:p>
    <w:p w14:paraId="222651ED" w14:textId="77777777" w:rsidR="00181A4C" w:rsidRPr="00424CB6" w:rsidRDefault="00181A4C" w:rsidP="00181A4C">
      <w:pPr>
        <w:shd w:val="clear" w:color="auto" w:fill="FFFFFF"/>
        <w:spacing w:after="60"/>
        <w:rPr>
          <w:sz w:val="22"/>
          <w:szCs w:val="22"/>
        </w:rPr>
      </w:pPr>
      <w:proofErr w:type="gramStart"/>
      <w:r w:rsidRPr="00424CB6">
        <w:rPr>
          <w:sz w:val="22"/>
          <w:szCs w:val="22"/>
        </w:rPr>
        <w:t>I’m</w:t>
      </w:r>
      <w:proofErr w:type="gramEnd"/>
      <w:r w:rsidRPr="00424CB6">
        <w:rPr>
          <w:sz w:val="22"/>
          <w:szCs w:val="22"/>
        </w:rPr>
        <w:t xml:space="preserve"> making the following overnight cultures, using LB + </w:t>
      </w:r>
      <w:proofErr w:type="spellStart"/>
      <w:r w:rsidRPr="00424CB6">
        <w:rPr>
          <w:sz w:val="22"/>
          <w:szCs w:val="22"/>
        </w:rPr>
        <w:t>kan</w:t>
      </w:r>
      <w:proofErr w:type="spellEnd"/>
      <w:r w:rsidRPr="00424CB6">
        <w:rPr>
          <w:sz w:val="22"/>
          <w:szCs w:val="22"/>
        </w:rPr>
        <w:t xml:space="preserve"> (50 ug/mL) for all of the tubes except for tube 8 which I used LB-carb (100 ug/mL):</w:t>
      </w:r>
      <w:r w:rsidRPr="00424CB6">
        <w:rPr>
          <w:sz w:val="22"/>
          <w:szCs w:val="22"/>
        </w:rPr>
        <w:br/>
        <w:t>1-4 – pKR121 colonies</w:t>
      </w:r>
      <w:r w:rsidRPr="00424CB6">
        <w:rPr>
          <w:sz w:val="22"/>
          <w:szCs w:val="22"/>
        </w:rPr>
        <w:br/>
        <w:t>5 – pKR122</w:t>
      </w:r>
      <w:r w:rsidRPr="00424CB6">
        <w:rPr>
          <w:sz w:val="22"/>
          <w:szCs w:val="22"/>
        </w:rPr>
        <w:br/>
        <w:t>6 – pKR123</w:t>
      </w:r>
      <w:r w:rsidRPr="00424CB6">
        <w:rPr>
          <w:sz w:val="22"/>
          <w:szCs w:val="22"/>
        </w:rPr>
        <w:br/>
        <w:t>7 – pKR117</w:t>
      </w:r>
      <w:r w:rsidRPr="00424CB6">
        <w:rPr>
          <w:sz w:val="22"/>
          <w:szCs w:val="22"/>
        </w:rPr>
        <w:br/>
        <w:t>8 – pYES2</w:t>
      </w:r>
      <w:r w:rsidRPr="00424CB6">
        <w:rPr>
          <w:sz w:val="22"/>
          <w:szCs w:val="22"/>
        </w:rPr>
        <w:br/>
        <w:t>Put in 37C shaking incubator at 4:15 pm.</w:t>
      </w:r>
    </w:p>
    <w:p w14:paraId="3088875E" w14:textId="77777777" w:rsidR="0043728A" w:rsidRPr="00424CB6" w:rsidRDefault="0043728A" w:rsidP="002D0546">
      <w:pPr>
        <w:pStyle w:val="Heading4"/>
        <w:rPr>
          <w:rFonts w:ascii="Times New Roman" w:hAnsi="Times New Roman" w:cs="Times New Roman"/>
          <w:color w:val="auto"/>
        </w:rPr>
      </w:pPr>
      <w:bookmarkStart w:id="14" w:name="_Toc93925549"/>
      <w:r w:rsidRPr="00424CB6">
        <w:rPr>
          <w:rFonts w:ascii="Times New Roman" w:hAnsi="Times New Roman" w:cs="Times New Roman"/>
          <w:color w:val="auto"/>
        </w:rPr>
        <w:t>Overnight Cultures Protocol</w:t>
      </w:r>
      <w:bookmarkEnd w:id="14"/>
    </w:p>
    <w:p w14:paraId="00BDEB8E" w14:textId="77777777" w:rsidR="0043728A" w:rsidRPr="00424CB6" w:rsidRDefault="0043728A" w:rsidP="0043728A">
      <w:pPr>
        <w:rPr>
          <w:sz w:val="22"/>
          <w:szCs w:val="22"/>
        </w:rPr>
      </w:pPr>
      <w:r w:rsidRPr="00424CB6">
        <w:rPr>
          <w:sz w:val="22"/>
          <w:szCs w:val="22"/>
        </w:rPr>
        <w:t>By John Church</w:t>
      </w:r>
    </w:p>
    <w:p w14:paraId="1102683A"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Add 45 mL of LB broth to a sterile 50 mL conical (makes enough for 8 tubes: 9*5=45)</w:t>
      </w:r>
    </w:p>
    <w:p w14:paraId="2465310C"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 xml:space="preserve">Add 45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kanamycin (Kan50) to the conical.</w:t>
      </w:r>
    </w:p>
    <w:p w14:paraId="59174C46"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Label 4 glass sterile test tubes for each new plasmid and 2 for each existing plasmid (controls are not needed).</w:t>
      </w:r>
    </w:p>
    <w:p w14:paraId="6DD5F062"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Pipette out 5 mL of LB + Kan media into each of the tubes.</w:t>
      </w:r>
    </w:p>
    <w:p w14:paraId="4373C4C1"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Pick 4 colonies from each reaction and inoculate the tube.</w:t>
      </w:r>
    </w:p>
    <w:p w14:paraId="4B500258" w14:textId="77777777" w:rsidR="0043728A" w:rsidRPr="00424CB6" w:rsidRDefault="0043728A" w:rsidP="0043728A">
      <w:pPr>
        <w:pStyle w:val="ListParagraph"/>
        <w:numPr>
          <w:ilvl w:val="1"/>
          <w:numId w:val="14"/>
        </w:numPr>
        <w:rPr>
          <w:rFonts w:ascii="Times New Roman" w:hAnsi="Times New Roman" w:cs="Times New Roman"/>
          <w:b/>
          <w:u w:val="single"/>
        </w:rPr>
      </w:pPr>
      <w:r w:rsidRPr="00424CB6">
        <w:rPr>
          <w:rFonts w:ascii="Times New Roman" w:hAnsi="Times New Roman" w:cs="Times New Roman"/>
        </w:rPr>
        <w:t>Do this by using a stick and picking an isolated colony from plate</w:t>
      </w:r>
    </w:p>
    <w:p w14:paraId="5776C8D4" w14:textId="77777777" w:rsidR="0043728A" w:rsidRPr="00424CB6" w:rsidRDefault="0043728A" w:rsidP="0043728A">
      <w:pPr>
        <w:pStyle w:val="ListParagraph"/>
        <w:numPr>
          <w:ilvl w:val="0"/>
          <w:numId w:val="14"/>
        </w:numPr>
        <w:rPr>
          <w:rFonts w:ascii="Times New Roman" w:hAnsi="Times New Roman" w:cs="Times New Roman"/>
          <w:b/>
          <w:u w:val="single"/>
        </w:rPr>
      </w:pPr>
      <w:r w:rsidRPr="00424CB6">
        <w:rPr>
          <w:rFonts w:ascii="Times New Roman" w:hAnsi="Times New Roman" w:cs="Times New Roman"/>
        </w:rPr>
        <w:t>Place in the 37</w:t>
      </w:r>
      <w:r w:rsidRPr="00424CB6">
        <w:rPr>
          <w:rFonts w:ascii="Times New Roman" w:hAnsi="Times New Roman" w:cs="Times New Roman"/>
          <w:vertAlign w:val="superscript"/>
        </w:rPr>
        <w:t>o</w:t>
      </w:r>
      <w:r w:rsidRPr="00424CB6">
        <w:rPr>
          <w:rFonts w:ascii="Times New Roman" w:hAnsi="Times New Roman" w:cs="Times New Roman"/>
        </w:rPr>
        <w:t xml:space="preserve"> shaking incubator overnight. ~16-22 hours </w:t>
      </w:r>
    </w:p>
    <w:p w14:paraId="41652B95" w14:textId="1335F55B" w:rsidR="00181A4C" w:rsidRPr="00424CB6" w:rsidRDefault="00181A4C">
      <w:pPr>
        <w:rPr>
          <w:sz w:val="22"/>
          <w:szCs w:val="22"/>
        </w:rPr>
      </w:pPr>
    </w:p>
    <w:p w14:paraId="3C43AA8B" w14:textId="77777777" w:rsidR="00B51D87" w:rsidRPr="00424CB6" w:rsidRDefault="00B51D87" w:rsidP="00B51D87">
      <w:pPr>
        <w:pStyle w:val="Dates"/>
        <w:rPr>
          <w:rFonts w:ascii="Times New Roman" w:hAnsi="Times New Roman" w:cs="Times New Roman"/>
          <w:color w:val="auto"/>
        </w:rPr>
      </w:pPr>
      <w:bookmarkStart w:id="15" w:name="_Toc93925550"/>
      <w:r w:rsidRPr="00424CB6">
        <w:rPr>
          <w:rFonts w:ascii="Times New Roman" w:hAnsi="Times New Roman" w:cs="Times New Roman"/>
          <w:color w:val="auto"/>
        </w:rPr>
        <w:t>Monday, October 4, 2021</w:t>
      </w:r>
      <w:bookmarkEnd w:id="15"/>
    </w:p>
    <w:p w14:paraId="763A2ADB" w14:textId="19CF2ED0" w:rsidR="003B2A64" w:rsidRPr="00424CB6" w:rsidRDefault="003B2A64" w:rsidP="003B2A64">
      <w:pPr>
        <w:rPr>
          <w:b/>
          <w:sz w:val="22"/>
          <w:szCs w:val="22"/>
        </w:rPr>
      </w:pPr>
      <w:r w:rsidRPr="00424CB6">
        <w:rPr>
          <w:b/>
          <w:sz w:val="22"/>
          <w:szCs w:val="22"/>
        </w:rPr>
        <w:t>To Do:</w:t>
      </w:r>
    </w:p>
    <w:p w14:paraId="308B0334" w14:textId="52DACC4E" w:rsidR="003B2A64" w:rsidRPr="00424CB6" w:rsidRDefault="003B2A64" w:rsidP="003B2A64">
      <w:pPr>
        <w:numPr>
          <w:ilvl w:val="0"/>
          <w:numId w:val="12"/>
        </w:numPr>
        <w:pBdr>
          <w:top w:val="nil"/>
          <w:left w:val="nil"/>
          <w:bottom w:val="nil"/>
          <w:right w:val="nil"/>
          <w:between w:val="nil"/>
        </w:pBdr>
        <w:rPr>
          <w:sz w:val="22"/>
          <w:szCs w:val="22"/>
        </w:rPr>
      </w:pPr>
      <w:r w:rsidRPr="00424CB6">
        <w:rPr>
          <w:strike/>
          <w:sz w:val="22"/>
          <w:szCs w:val="22"/>
        </w:rPr>
        <w:t>Diagnostic Digest</w:t>
      </w:r>
    </w:p>
    <w:p w14:paraId="6006AE3E" w14:textId="77777777" w:rsidR="003B2A64" w:rsidRPr="00424CB6" w:rsidRDefault="003B2A64" w:rsidP="003B2A64">
      <w:pPr>
        <w:pBdr>
          <w:top w:val="nil"/>
          <w:left w:val="nil"/>
          <w:bottom w:val="nil"/>
          <w:right w:val="nil"/>
          <w:between w:val="nil"/>
        </w:pBdr>
        <w:ind w:left="360"/>
        <w:rPr>
          <w:strike/>
          <w:sz w:val="22"/>
          <w:szCs w:val="22"/>
        </w:rPr>
      </w:pPr>
    </w:p>
    <w:p w14:paraId="2CD328C1" w14:textId="3BCF30E1" w:rsidR="0002093B" w:rsidRPr="00424CB6" w:rsidRDefault="0085246E" w:rsidP="003B2A64">
      <w:pPr>
        <w:rPr>
          <w:bCs/>
          <w:sz w:val="22"/>
          <w:szCs w:val="22"/>
        </w:rPr>
      </w:pPr>
      <w:r w:rsidRPr="00424CB6">
        <w:rPr>
          <w:bCs/>
          <w:sz w:val="22"/>
          <w:szCs w:val="22"/>
        </w:rPr>
        <w:t xml:space="preserve">Today, I prepared the table and some of the other components for Dan to do the diagnostic digest and gel. </w:t>
      </w:r>
    </w:p>
    <w:p w14:paraId="00000038" w14:textId="08C9C447" w:rsidR="002C279C" w:rsidRPr="00424CB6" w:rsidRDefault="003B2A64">
      <w:pPr>
        <w:rPr>
          <w:sz w:val="22"/>
          <w:szCs w:val="22"/>
        </w:rPr>
      </w:pPr>
      <w:r w:rsidRPr="00424CB6">
        <w:rPr>
          <w:noProof/>
          <w:sz w:val="22"/>
          <w:szCs w:val="22"/>
        </w:rPr>
        <w:lastRenderedPageBreak/>
        <mc:AlternateContent>
          <mc:Choice Requires="wpi">
            <w:drawing>
              <wp:anchor distT="0" distB="0" distL="114300" distR="114300" simplePos="0" relativeHeight="251670528" behindDoc="0" locked="0" layoutInCell="1" allowOverlap="1" wp14:anchorId="644F6508" wp14:editId="1CA06464">
                <wp:simplePos x="0" y="0"/>
                <wp:positionH relativeFrom="column">
                  <wp:posOffset>4024660</wp:posOffset>
                </wp:positionH>
                <wp:positionV relativeFrom="paragraph">
                  <wp:posOffset>2642113</wp:posOffset>
                </wp:positionV>
                <wp:extent cx="360" cy="360"/>
                <wp:effectExtent l="38100" t="38100" r="57150" b="57150"/>
                <wp:wrapNone/>
                <wp:docPr id="22" name="Ink 22"/>
                <wp:cNvGraphicFramePr/>
                <a:graphic xmlns:a="http://schemas.openxmlformats.org/drawingml/2006/main">
                  <a:graphicData uri="http://schemas.microsoft.com/office/word/2010/wordprocessingInk">
                    <w14:contentPart bwMode="auto" r:id="rId12">
                      <w14:nvContentPartPr>
                        <w14:cNvContentPartPr/>
                      </w14:nvContentPartPr>
                      <w14:xfrm>
                        <a:off x="0" y="0"/>
                        <a:ext cx="360" cy="360"/>
                      </w14:xfrm>
                    </w14:contentPart>
                  </a:graphicData>
                </a:graphic>
              </wp:anchor>
            </w:drawing>
          </mc:Choice>
          <mc:Fallback>
            <w:pict>
              <v:shapetype w14:anchorId="6A24289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2" o:spid="_x0000_s1026" type="#_x0000_t75" style="position:absolute;margin-left:316.2pt;margin-top:207.35pt;width:1.45pt;height:1.4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">
                <v:imagedata r:id="rId15" o:title=""/>
              </v:shape>
            </w:pict>
          </mc:Fallback>
        </mc:AlternateContent>
      </w:r>
      <w:r w:rsidRPr="00424CB6">
        <w:rPr>
          <w:noProof/>
          <w:sz w:val="22"/>
          <w:szCs w:val="22"/>
        </w:rPr>
        <mc:AlternateContent>
          <mc:Choice Requires="wpi">
            <w:drawing>
              <wp:anchor distT="0" distB="0" distL="114300" distR="114300" simplePos="0" relativeHeight="251669504" behindDoc="0" locked="0" layoutInCell="1" allowOverlap="1" wp14:anchorId="0922E591" wp14:editId="5741BBF8">
                <wp:simplePos x="0" y="0"/>
                <wp:positionH relativeFrom="column">
                  <wp:posOffset>2064317</wp:posOffset>
                </wp:positionH>
                <wp:positionV relativeFrom="paragraph">
                  <wp:posOffset>921877</wp:posOffset>
                </wp:positionV>
                <wp:extent cx="86760" cy="160920"/>
                <wp:effectExtent l="38100" t="57150" r="46990" b="48895"/>
                <wp:wrapNone/>
                <wp:docPr id="21" name="Ink 21"/>
                <wp:cNvGraphicFramePr/>
                <a:graphic xmlns:a="http://schemas.openxmlformats.org/drawingml/2006/main">
                  <a:graphicData uri="http://schemas.microsoft.com/office/word/2010/wordprocessingInk">
                    <w14:contentPart bwMode="auto" r:id="rId16">
                      <w14:nvContentPartPr>
                        <w14:cNvContentPartPr/>
                      </w14:nvContentPartPr>
                      <w14:xfrm>
                        <a:off x="0" y="0"/>
                        <a:ext cx="86760" cy="160920"/>
                      </w14:xfrm>
                    </w14:contentPart>
                  </a:graphicData>
                </a:graphic>
              </wp:anchor>
            </w:drawing>
          </mc:Choice>
          <mc:Fallback>
            <w:pict>
              <v:shape w14:anchorId="36939DDD" id="Ink 21" o:spid="_x0000_s1026" type="#_x0000_t75" style="position:absolute;margin-left:161.85pt;margin-top:71.9pt;width:8.25pt;height:14.0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">
                <v:imagedata r:id="rId17" o:title=""/>
              </v:shape>
            </w:pict>
          </mc:Fallback>
        </mc:AlternateContent>
      </w:r>
      <w:r w:rsidRPr="00424CB6">
        <w:rPr>
          <w:noProof/>
          <w:sz w:val="22"/>
          <w:szCs w:val="22"/>
        </w:rPr>
        <mc:AlternateContent>
          <mc:Choice Requires="wpi">
            <w:drawing>
              <wp:anchor distT="0" distB="0" distL="114300" distR="114300" simplePos="0" relativeHeight="251668480" behindDoc="0" locked="0" layoutInCell="1" allowOverlap="1" wp14:anchorId="3F9CFEF9" wp14:editId="27D3DAD2">
                <wp:simplePos x="0" y="0"/>
                <wp:positionH relativeFrom="column">
                  <wp:posOffset>1947677</wp:posOffset>
                </wp:positionH>
                <wp:positionV relativeFrom="paragraph">
                  <wp:posOffset>836557</wp:posOffset>
                </wp:positionV>
                <wp:extent cx="70560" cy="52920"/>
                <wp:effectExtent l="38100" t="38100" r="43815" b="42545"/>
                <wp:wrapNone/>
                <wp:docPr id="20" name="Ink 20"/>
                <wp:cNvGraphicFramePr/>
                <a:graphic xmlns:a="http://schemas.openxmlformats.org/drawingml/2006/main">
                  <a:graphicData uri="http://schemas.microsoft.com/office/word/2010/wordprocessingInk">
                    <w14:contentPart bwMode="auto" r:id="rId18">
                      <w14:nvContentPartPr>
                        <w14:cNvContentPartPr/>
                      </w14:nvContentPartPr>
                      <w14:xfrm>
                        <a:off x="0" y="0"/>
                        <a:ext cx="70560" cy="52920"/>
                      </w14:xfrm>
                    </w14:contentPart>
                  </a:graphicData>
                </a:graphic>
              </wp:anchor>
            </w:drawing>
          </mc:Choice>
          <mc:Fallback>
            <w:pict>
              <v:shape w14:anchorId="170BA9BF" id="Ink 20" o:spid="_x0000_s1026" type="#_x0000_t75" style="position:absolute;margin-left:152.65pt;margin-top:65.15pt;width:6.95pt;height:5.5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&#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">
                <v:imagedata r:id="rId19" o:title=""/>
              </v:shape>
            </w:pict>
          </mc:Fallback>
        </mc:AlternateContent>
      </w:r>
      <w:r w:rsidRPr="00424CB6">
        <w:rPr>
          <w:noProof/>
          <w:sz w:val="22"/>
          <w:szCs w:val="22"/>
        </w:rPr>
        <mc:AlternateContent>
          <mc:Choice Requires="wpi">
            <w:drawing>
              <wp:anchor distT="0" distB="0" distL="114300" distR="114300" simplePos="0" relativeHeight="251667456" behindDoc="0" locked="0" layoutInCell="1" allowOverlap="1" wp14:anchorId="30A446D3" wp14:editId="17DF9FE1">
                <wp:simplePos x="0" y="0"/>
                <wp:positionH relativeFrom="column">
                  <wp:posOffset>1675877</wp:posOffset>
                </wp:positionH>
                <wp:positionV relativeFrom="paragraph">
                  <wp:posOffset>820717</wp:posOffset>
                </wp:positionV>
                <wp:extent cx="68400" cy="84240"/>
                <wp:effectExtent l="38100" t="57150" r="46355" b="49530"/>
                <wp:wrapNone/>
                <wp:docPr id="19" name="Ink 19"/>
                <wp:cNvGraphicFramePr/>
                <a:graphic xmlns:a="http://schemas.openxmlformats.org/drawingml/2006/main">
                  <a:graphicData uri="http://schemas.microsoft.com/office/word/2010/wordprocessingInk">
                    <w14:contentPart bwMode="auto" r:id="rId20">
                      <w14:nvContentPartPr>
                        <w14:cNvContentPartPr/>
                      </w14:nvContentPartPr>
                      <w14:xfrm>
                        <a:off x="0" y="0"/>
                        <a:ext cx="68400" cy="84240"/>
                      </w14:xfrm>
                    </w14:contentPart>
                  </a:graphicData>
                </a:graphic>
              </wp:anchor>
            </w:drawing>
          </mc:Choice>
          <mc:Fallback>
            <w:pict>
              <v:shape w14:anchorId="2829856A" id="Ink 19" o:spid="_x0000_s1026" type="#_x0000_t75" style="position:absolute;margin-left:131.25pt;margin-top:63.9pt;width:6.8pt;height:8.0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&#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">
                <v:imagedata r:id="rId21" o:title=""/>
              </v:shape>
            </w:pict>
          </mc:Fallback>
        </mc:AlternateContent>
      </w:r>
      <w:r w:rsidRPr="00424CB6">
        <w:rPr>
          <w:noProof/>
          <w:sz w:val="22"/>
          <w:szCs w:val="22"/>
        </w:rPr>
        <mc:AlternateContent>
          <mc:Choice Requires="wpi">
            <w:drawing>
              <wp:anchor distT="0" distB="0" distL="114300" distR="114300" simplePos="0" relativeHeight="251666432" behindDoc="0" locked="0" layoutInCell="1" allowOverlap="1" wp14:anchorId="2D4B2E78" wp14:editId="7FDC066E">
                <wp:simplePos x="0" y="0"/>
                <wp:positionH relativeFrom="column">
                  <wp:posOffset>1492250</wp:posOffset>
                </wp:positionH>
                <wp:positionV relativeFrom="paragraph">
                  <wp:posOffset>818515</wp:posOffset>
                </wp:positionV>
                <wp:extent cx="70560" cy="79375"/>
                <wp:effectExtent l="38100" t="57150" r="24765" b="53975"/>
                <wp:wrapNone/>
                <wp:docPr id="16" name="Ink 16"/>
                <wp:cNvGraphicFramePr/>
                <a:graphic xmlns:a="http://schemas.openxmlformats.org/drawingml/2006/main">
                  <a:graphicData uri="http://schemas.microsoft.com/office/word/2010/wordprocessingInk">
                    <w14:contentPart bwMode="auto" r:id="rId22">
                      <w14:nvContentPartPr>
                        <w14:cNvContentPartPr/>
                      </w14:nvContentPartPr>
                      <w14:xfrm>
                        <a:off x="0" y="0"/>
                        <a:ext cx="70560" cy="79375"/>
                      </w14:xfrm>
                    </w14:contentPart>
                  </a:graphicData>
                </a:graphic>
              </wp:anchor>
            </w:drawing>
          </mc:Choice>
          <mc:Fallback>
            <w:pict>
              <v:shape w14:anchorId="17A6A5E9" id="Ink 16" o:spid="_x0000_s1026" type="#_x0000_t75" style="position:absolute;margin-left:116.8pt;margin-top:63.75pt;width:6.95pt;height:7.6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">
                <v:imagedata r:id="rId23" o:title=""/>
              </v:shape>
            </w:pict>
          </mc:Fallback>
        </mc:AlternateContent>
      </w:r>
      <w:r w:rsidRPr="00424CB6">
        <w:rPr>
          <w:noProof/>
          <w:sz w:val="22"/>
          <w:szCs w:val="22"/>
        </w:rPr>
        <mc:AlternateContent>
          <mc:Choice Requires="wpi">
            <w:drawing>
              <wp:anchor distT="0" distB="0" distL="114300" distR="114300" simplePos="0" relativeHeight="251663360" behindDoc="0" locked="0" layoutInCell="1" allowOverlap="1" wp14:anchorId="5F67BA94" wp14:editId="006C1962">
                <wp:simplePos x="0" y="0"/>
                <wp:positionH relativeFrom="column">
                  <wp:posOffset>1258277</wp:posOffset>
                </wp:positionH>
                <wp:positionV relativeFrom="paragraph">
                  <wp:posOffset>818197</wp:posOffset>
                </wp:positionV>
                <wp:extent cx="60480" cy="76680"/>
                <wp:effectExtent l="38100" t="38100" r="53975" b="57150"/>
                <wp:wrapNone/>
                <wp:docPr id="13" name="Ink 13"/>
                <wp:cNvGraphicFramePr/>
                <a:graphic xmlns:a="http://schemas.openxmlformats.org/drawingml/2006/main">
                  <a:graphicData uri="http://schemas.microsoft.com/office/word/2010/wordprocessingInk">
                    <w14:contentPart bwMode="auto" r:id="rId24">
                      <w14:nvContentPartPr>
                        <w14:cNvContentPartPr/>
                      </w14:nvContentPartPr>
                      <w14:xfrm>
                        <a:off x="0" y="0"/>
                        <a:ext cx="60480" cy="76680"/>
                      </w14:xfrm>
                    </w14:contentPart>
                  </a:graphicData>
                </a:graphic>
              </wp:anchor>
            </w:drawing>
          </mc:Choice>
          <mc:Fallback>
            <w:pict>
              <v:shape w14:anchorId="0575185D" id="Ink 13" o:spid="_x0000_s1026" type="#_x0000_t75" style="position:absolute;margin-left:98.4pt;margin-top:63.7pt;width:6.15pt;height:7.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">
                <v:imagedata r:id="rId25" o:title=""/>
              </v:shape>
            </w:pict>
          </mc:Fallback>
        </mc:AlternateContent>
      </w:r>
      <w:r w:rsidRPr="00424CB6">
        <w:rPr>
          <w:noProof/>
          <w:sz w:val="22"/>
          <w:szCs w:val="22"/>
        </w:rPr>
        <mc:AlternateContent>
          <mc:Choice Requires="wpi">
            <w:drawing>
              <wp:anchor distT="0" distB="0" distL="114300" distR="114300" simplePos="0" relativeHeight="251662336" behindDoc="0" locked="0" layoutInCell="1" allowOverlap="1" wp14:anchorId="78BFDE5C" wp14:editId="2BF5C6F4">
                <wp:simplePos x="0" y="0"/>
                <wp:positionH relativeFrom="column">
                  <wp:posOffset>1023197</wp:posOffset>
                </wp:positionH>
                <wp:positionV relativeFrom="paragraph">
                  <wp:posOffset>841597</wp:posOffset>
                </wp:positionV>
                <wp:extent cx="51840" cy="52920"/>
                <wp:effectExtent l="38100" t="38100" r="43815" b="42545"/>
                <wp:wrapNone/>
                <wp:docPr id="9" name="Ink 9"/>
                <wp:cNvGraphicFramePr/>
                <a:graphic xmlns:a="http://schemas.openxmlformats.org/drawingml/2006/main">
                  <a:graphicData uri="http://schemas.microsoft.com/office/word/2010/wordprocessingInk">
                    <w14:contentPart bwMode="auto" r:id="rId26">
                      <w14:nvContentPartPr>
                        <w14:cNvContentPartPr/>
                      </w14:nvContentPartPr>
                      <w14:xfrm>
                        <a:off x="0" y="0"/>
                        <a:ext cx="51840" cy="52920"/>
                      </w14:xfrm>
                    </w14:contentPart>
                  </a:graphicData>
                </a:graphic>
              </wp:anchor>
            </w:drawing>
          </mc:Choice>
          <mc:Fallback>
            <w:pict>
              <v:shape w14:anchorId="45B24E3B" id="Ink 9" o:spid="_x0000_s1026" type="#_x0000_t75" style="position:absolute;margin-left:79.85pt;margin-top:65.55pt;width:5.5pt;height:5.5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">
                <v:imagedata r:id="rId27" o:title=""/>
              </v:shape>
            </w:pict>
          </mc:Fallback>
        </mc:AlternateContent>
      </w:r>
      <w:r w:rsidRPr="00424CB6">
        <w:rPr>
          <w:noProof/>
          <w:sz w:val="22"/>
          <w:szCs w:val="22"/>
        </w:rPr>
        <mc:AlternateContent>
          <mc:Choice Requires="wpi">
            <w:drawing>
              <wp:anchor distT="0" distB="0" distL="114300" distR="114300" simplePos="0" relativeHeight="251661312" behindDoc="0" locked="0" layoutInCell="1" allowOverlap="1" wp14:anchorId="3D6112D3" wp14:editId="0FB91D51">
                <wp:simplePos x="0" y="0"/>
                <wp:positionH relativeFrom="column">
                  <wp:posOffset>811157</wp:posOffset>
                </wp:positionH>
                <wp:positionV relativeFrom="paragraph">
                  <wp:posOffset>836557</wp:posOffset>
                </wp:positionV>
                <wp:extent cx="10800" cy="51480"/>
                <wp:effectExtent l="57150" t="38100" r="46355" b="43815"/>
                <wp:wrapNone/>
                <wp:docPr id="8" name="Ink 8"/>
                <wp:cNvGraphicFramePr/>
                <a:graphic xmlns:a="http://schemas.openxmlformats.org/drawingml/2006/main">
                  <a:graphicData uri="http://schemas.microsoft.com/office/word/2010/wordprocessingInk">
                    <w14:contentPart bwMode="auto" r:id="rId28">
                      <w14:nvContentPartPr>
                        <w14:cNvContentPartPr/>
                      </w14:nvContentPartPr>
                      <w14:xfrm>
                        <a:off x="0" y="0"/>
                        <a:ext cx="10800" cy="51480"/>
                      </w14:xfrm>
                    </w14:contentPart>
                  </a:graphicData>
                </a:graphic>
              </wp:anchor>
            </w:drawing>
          </mc:Choice>
          <mc:Fallback>
            <w:pict>
              <v:shape w14:anchorId="25383155" id="Ink 8" o:spid="_x0000_s1026" type="#_x0000_t75" style="position:absolute;margin-left:63.15pt;margin-top:65.15pt;width:2.25pt;height:5.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">
                <v:imagedata r:id="rId29" o:title=""/>
              </v:shape>
            </w:pict>
          </mc:Fallback>
        </mc:AlternateContent>
      </w:r>
      <w:r w:rsidRPr="00424CB6">
        <w:rPr>
          <w:noProof/>
          <w:sz w:val="22"/>
          <w:szCs w:val="22"/>
        </w:rPr>
        <mc:AlternateContent>
          <mc:Choice Requires="wpi">
            <w:drawing>
              <wp:anchor distT="0" distB="0" distL="114300" distR="114300" simplePos="0" relativeHeight="251660288" behindDoc="0" locked="0" layoutInCell="1" allowOverlap="1" wp14:anchorId="55B77448" wp14:editId="2E90391D">
                <wp:simplePos x="0" y="0"/>
                <wp:positionH relativeFrom="column">
                  <wp:posOffset>1680197</wp:posOffset>
                </wp:positionH>
                <wp:positionV relativeFrom="paragraph">
                  <wp:posOffset>1606237</wp:posOffset>
                </wp:positionV>
                <wp:extent cx="100080" cy="90720"/>
                <wp:effectExtent l="38100" t="38100" r="52705" b="43180"/>
                <wp:wrapNone/>
                <wp:docPr id="7" name="Ink 7"/>
                <wp:cNvGraphicFramePr/>
                <a:graphic xmlns:a="http://schemas.openxmlformats.org/drawingml/2006/main">
                  <a:graphicData uri="http://schemas.microsoft.com/office/word/2010/wordprocessingInk">
                    <w14:contentPart bwMode="auto" r:id="rId30">
                      <w14:nvContentPartPr>
                        <w14:cNvContentPartPr/>
                      </w14:nvContentPartPr>
                      <w14:xfrm>
                        <a:off x="0" y="0"/>
                        <a:ext cx="100080" cy="90720"/>
                      </w14:xfrm>
                    </w14:contentPart>
                  </a:graphicData>
                </a:graphic>
              </wp:anchor>
            </w:drawing>
          </mc:Choice>
          <mc:Fallback>
            <w:pict>
              <v:shape w14:anchorId="77ADFF30" id="Ink 7" o:spid="_x0000_s1026" type="#_x0000_t75" style="position:absolute;margin-left:131.6pt;margin-top:125.8pt;width:9.3pt;height:8.6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">
                <v:imagedata r:id="rId31" o:title=""/>
              </v:shape>
            </w:pict>
          </mc:Fallback>
        </mc:AlternateContent>
      </w:r>
      <w:r w:rsidRPr="00424CB6">
        <w:rPr>
          <w:noProof/>
          <w:sz w:val="22"/>
          <w:szCs w:val="22"/>
        </w:rPr>
        <mc:AlternateContent>
          <mc:Choice Requires="wpi">
            <w:drawing>
              <wp:anchor distT="0" distB="0" distL="114300" distR="114300" simplePos="0" relativeHeight="251659264" behindDoc="0" locked="0" layoutInCell="1" allowOverlap="1" wp14:anchorId="43E66F30" wp14:editId="4365F450">
                <wp:simplePos x="0" y="0"/>
                <wp:positionH relativeFrom="column">
                  <wp:posOffset>721157</wp:posOffset>
                </wp:positionH>
                <wp:positionV relativeFrom="paragraph">
                  <wp:posOffset>1627837</wp:posOffset>
                </wp:positionV>
                <wp:extent cx="224280" cy="172800"/>
                <wp:effectExtent l="38100" t="38100" r="42545" b="55880"/>
                <wp:wrapNone/>
                <wp:docPr id="6" name="Ink 6"/>
                <wp:cNvGraphicFramePr/>
                <a:graphic xmlns:a="http://schemas.openxmlformats.org/drawingml/2006/main">
                  <a:graphicData uri="http://schemas.microsoft.com/office/word/2010/wordprocessingInk">
                    <w14:contentPart bwMode="auto" r:id="rId32">
                      <w14:nvContentPartPr>
                        <w14:cNvContentPartPr/>
                      </w14:nvContentPartPr>
                      <w14:xfrm>
                        <a:off x="0" y="0"/>
                        <a:ext cx="224280" cy="172800"/>
                      </w14:xfrm>
                    </w14:contentPart>
                  </a:graphicData>
                </a:graphic>
              </wp:anchor>
            </w:drawing>
          </mc:Choice>
          <mc:Fallback>
            <w:pict>
              <v:shape w14:anchorId="5743C413" id="Ink 6" o:spid="_x0000_s1026" type="#_x0000_t75" style="position:absolute;margin-left:56.1pt;margin-top:127.5pt;width:19.0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">
                <v:imagedata r:id="rId33" o:title=""/>
              </v:shape>
            </w:pict>
          </mc:Fallback>
        </mc:AlternateContent>
      </w:r>
      <w:r w:rsidRPr="00424CB6">
        <w:rPr>
          <w:noProof/>
          <w:sz w:val="22"/>
          <w:szCs w:val="22"/>
        </w:rPr>
        <w:drawing>
          <wp:anchor distT="0" distB="0" distL="114300" distR="114300" simplePos="0" relativeHeight="251671552" behindDoc="0" locked="0" layoutInCell="1" allowOverlap="1" wp14:anchorId="426AF257" wp14:editId="24CB72EC">
            <wp:simplePos x="0" y="0"/>
            <wp:positionH relativeFrom="column">
              <wp:posOffset>0</wp:posOffset>
            </wp:positionH>
            <wp:positionV relativeFrom="paragraph">
              <wp:posOffset>3810</wp:posOffset>
            </wp:positionV>
            <wp:extent cx="2847975" cy="2738120"/>
            <wp:effectExtent l="0" t="0" r="9525" b="508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5522" t="4371" r="25318" b="19453"/>
                    <a:stretch/>
                  </pic:blipFill>
                  <pic:spPr bwMode="auto">
                    <a:xfrm>
                      <a:off x="0" y="0"/>
                      <a:ext cx="2847975" cy="2738120"/>
                    </a:xfrm>
                    <a:prstGeom prst="rect">
                      <a:avLst/>
                    </a:prstGeom>
                    <a:noFill/>
                    <a:ln>
                      <a:noFill/>
                    </a:ln>
                    <a:extLst>
                      <a:ext uri="{53640926-AAD7-44D8-BBD7-CCE9431645EC}">
                        <a14:shadowObscured xmlns:a14="http://schemas.microsoft.com/office/drawing/2010/main"/>
                      </a:ext>
                    </a:extLst>
                  </pic:spPr>
                </pic:pic>
              </a:graphicData>
            </a:graphic>
          </wp:anchor>
        </w:drawing>
      </w:r>
    </w:p>
    <w:p w14:paraId="3F7B8CD8" w14:textId="5D227F21" w:rsidR="003B2A64" w:rsidRPr="00424CB6" w:rsidRDefault="0002093B">
      <w:pPr>
        <w:rPr>
          <w:sz w:val="22"/>
          <w:szCs w:val="22"/>
        </w:rPr>
      </w:pPr>
      <w:r w:rsidRPr="00424CB6">
        <w:rPr>
          <w:noProof/>
          <w:sz w:val="22"/>
          <w:szCs w:val="22"/>
        </w:rPr>
        <mc:AlternateContent>
          <mc:Choice Requires="wpi">
            <w:drawing>
              <wp:anchor distT="0" distB="0" distL="114300" distR="114300" simplePos="0" relativeHeight="251688960" behindDoc="0" locked="0" layoutInCell="1" allowOverlap="1" wp14:anchorId="036EC451" wp14:editId="1EAA51DB">
                <wp:simplePos x="0" y="0"/>
                <wp:positionH relativeFrom="column">
                  <wp:posOffset>1942471</wp:posOffset>
                </wp:positionH>
                <wp:positionV relativeFrom="paragraph">
                  <wp:posOffset>1040679</wp:posOffset>
                </wp:positionV>
                <wp:extent cx="46080" cy="52560"/>
                <wp:effectExtent l="38100" t="38100" r="49530" b="43180"/>
                <wp:wrapNone/>
                <wp:docPr id="36" name="Ink 36"/>
                <wp:cNvGraphicFramePr/>
                <a:graphic xmlns:a="http://schemas.openxmlformats.org/drawingml/2006/main">
                  <a:graphicData uri="http://schemas.microsoft.com/office/word/2010/wordprocessingInk">
                    <w14:contentPart bwMode="auto" r:id="rId35">
                      <w14:nvContentPartPr>
                        <w14:cNvContentPartPr/>
                      </w14:nvContentPartPr>
                      <w14:xfrm>
                        <a:off x="0" y="0"/>
                        <a:ext cx="46080" cy="52560"/>
                      </w14:xfrm>
                    </w14:contentPart>
                  </a:graphicData>
                </a:graphic>
              </wp:anchor>
            </w:drawing>
          </mc:Choice>
          <mc:Fallback>
            <w:pict>
              <v:shapetype w14:anchorId="7D1CED5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6" o:spid="_x0000_s1026" type="#_x0000_t75" style="position:absolute;margin-left:152.25pt;margin-top:81.25pt;width:5.05pt;height:5.6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">
                <v:imagedata r:id="rId36" o:title=""/>
              </v:shape>
            </w:pict>
          </mc:Fallback>
        </mc:AlternateContent>
      </w:r>
      <w:r w:rsidRPr="00424CB6">
        <w:rPr>
          <w:noProof/>
          <w:sz w:val="22"/>
          <w:szCs w:val="22"/>
        </w:rPr>
        <mc:AlternateContent>
          <mc:Choice Requires="wpi">
            <w:drawing>
              <wp:anchor distT="0" distB="0" distL="114300" distR="114300" simplePos="0" relativeHeight="251687936" behindDoc="0" locked="0" layoutInCell="1" allowOverlap="1" wp14:anchorId="2436EE86" wp14:editId="3ED7E989">
                <wp:simplePos x="0" y="0"/>
                <wp:positionH relativeFrom="column">
                  <wp:posOffset>1947871</wp:posOffset>
                </wp:positionH>
                <wp:positionV relativeFrom="paragraph">
                  <wp:posOffset>1050759</wp:posOffset>
                </wp:positionV>
                <wp:extent cx="150480" cy="73440"/>
                <wp:effectExtent l="38100" t="38100" r="40640" b="41275"/>
                <wp:wrapNone/>
                <wp:docPr id="35" name="Ink 35"/>
                <wp:cNvGraphicFramePr/>
                <a:graphic xmlns:a="http://schemas.openxmlformats.org/drawingml/2006/main">
                  <a:graphicData uri="http://schemas.microsoft.com/office/word/2010/wordprocessingInk">
                    <w14:contentPart bwMode="auto" r:id="rId37">
                      <w14:nvContentPartPr>
                        <w14:cNvContentPartPr/>
                      </w14:nvContentPartPr>
                      <w14:xfrm>
                        <a:off x="0" y="0"/>
                        <a:ext cx="150480" cy="73440"/>
                      </w14:xfrm>
                    </w14:contentPart>
                  </a:graphicData>
                </a:graphic>
              </wp:anchor>
            </w:drawing>
          </mc:Choice>
          <mc:Fallback>
            <w:pict>
              <v:shape w14:anchorId="587B3AA3" id="Ink 35" o:spid="_x0000_s1026" type="#_x0000_t75" style="position:absolute;margin-left:152.7pt;margin-top:82.05pt;width:13.3pt;height:7.2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">
                <v:imagedata r:id="rId38" o:title=""/>
              </v:shape>
            </w:pict>
          </mc:Fallback>
        </mc:AlternateContent>
      </w:r>
      <w:r w:rsidRPr="00424CB6">
        <w:rPr>
          <w:noProof/>
          <w:sz w:val="22"/>
          <w:szCs w:val="22"/>
        </w:rPr>
        <mc:AlternateContent>
          <mc:Choice Requires="wpi">
            <w:drawing>
              <wp:anchor distT="0" distB="0" distL="114300" distR="114300" simplePos="0" relativeHeight="251686912" behindDoc="0" locked="0" layoutInCell="1" allowOverlap="1" wp14:anchorId="3A440B30" wp14:editId="144E4900">
                <wp:simplePos x="0" y="0"/>
                <wp:positionH relativeFrom="column">
                  <wp:posOffset>1221751</wp:posOffset>
                </wp:positionH>
                <wp:positionV relativeFrom="paragraph">
                  <wp:posOffset>1177079</wp:posOffset>
                </wp:positionV>
                <wp:extent cx="72720" cy="204480"/>
                <wp:effectExtent l="38100" t="38100" r="41910" b="43180"/>
                <wp:wrapNone/>
                <wp:docPr id="34" name="Ink 34"/>
                <wp:cNvGraphicFramePr/>
                <a:graphic xmlns:a="http://schemas.openxmlformats.org/drawingml/2006/main">
                  <a:graphicData uri="http://schemas.microsoft.com/office/word/2010/wordprocessingInk">
                    <w14:contentPart bwMode="auto" r:id="rId39">
                      <w14:nvContentPartPr>
                        <w14:cNvContentPartPr/>
                      </w14:nvContentPartPr>
                      <w14:xfrm>
                        <a:off x="0" y="0"/>
                        <a:ext cx="72720" cy="204480"/>
                      </w14:xfrm>
                    </w14:contentPart>
                  </a:graphicData>
                </a:graphic>
              </wp:anchor>
            </w:drawing>
          </mc:Choice>
          <mc:Fallback>
            <w:pict>
              <v:shape w14:anchorId="5643A35C" id="Ink 34" o:spid="_x0000_s1026" type="#_x0000_t75" style="position:absolute;margin-left:95.5pt;margin-top:92pt;width:7.15pt;height:17.5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">
                <v:imagedata r:id="rId40" o:title=""/>
              </v:shape>
            </w:pict>
          </mc:Fallback>
        </mc:AlternateContent>
      </w:r>
      <w:r w:rsidRPr="00424CB6">
        <w:rPr>
          <w:noProof/>
          <w:sz w:val="22"/>
          <w:szCs w:val="22"/>
        </w:rPr>
        <mc:AlternateContent>
          <mc:Choice Requires="wpi">
            <w:drawing>
              <wp:anchor distT="0" distB="0" distL="114300" distR="114300" simplePos="0" relativeHeight="251685888" behindDoc="0" locked="0" layoutInCell="1" allowOverlap="1" wp14:anchorId="2E60E833" wp14:editId="43FA5C5B">
                <wp:simplePos x="0" y="0"/>
                <wp:positionH relativeFrom="column">
                  <wp:posOffset>657991</wp:posOffset>
                </wp:positionH>
                <wp:positionV relativeFrom="paragraph">
                  <wp:posOffset>1226759</wp:posOffset>
                </wp:positionV>
                <wp:extent cx="136440" cy="180000"/>
                <wp:effectExtent l="38100" t="38100" r="54610" b="48895"/>
                <wp:wrapNone/>
                <wp:docPr id="33" name="Ink 33"/>
                <wp:cNvGraphicFramePr/>
                <a:graphic xmlns:a="http://schemas.openxmlformats.org/drawingml/2006/main">
                  <a:graphicData uri="http://schemas.microsoft.com/office/word/2010/wordprocessingInk">
                    <w14:contentPart bwMode="auto" r:id="rId41">
                      <w14:nvContentPartPr>
                        <w14:cNvContentPartPr/>
                      </w14:nvContentPartPr>
                      <w14:xfrm>
                        <a:off x="0" y="0"/>
                        <a:ext cx="136440" cy="180000"/>
                      </w14:xfrm>
                    </w14:contentPart>
                  </a:graphicData>
                </a:graphic>
              </wp:anchor>
            </w:drawing>
          </mc:Choice>
          <mc:Fallback>
            <w:pict>
              <v:shape w14:anchorId="3CF08F0E" id="Ink 33" o:spid="_x0000_s1026" type="#_x0000_t75" style="position:absolute;margin-left:51.1pt;margin-top:95.9pt;width:12.2pt;height:15.5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">
                <v:imagedata r:id="rId42" o:title=""/>
              </v:shape>
            </w:pict>
          </mc:Fallback>
        </mc:AlternateContent>
      </w:r>
      <w:r w:rsidRPr="00424CB6">
        <w:rPr>
          <w:noProof/>
          <w:sz w:val="22"/>
          <w:szCs w:val="22"/>
        </w:rPr>
        <mc:AlternateContent>
          <mc:Choice Requires="wpi">
            <w:drawing>
              <wp:anchor distT="0" distB="0" distL="114300" distR="114300" simplePos="0" relativeHeight="251684864" behindDoc="0" locked="0" layoutInCell="1" allowOverlap="1" wp14:anchorId="0CAB527D" wp14:editId="0494DFEF">
                <wp:simplePos x="0" y="0"/>
                <wp:positionH relativeFrom="column">
                  <wp:posOffset>1690635</wp:posOffset>
                </wp:positionH>
                <wp:positionV relativeFrom="paragraph">
                  <wp:posOffset>246642</wp:posOffset>
                </wp:positionV>
                <wp:extent cx="52200" cy="52200"/>
                <wp:effectExtent l="38100" t="38100" r="43180" b="43180"/>
                <wp:wrapNone/>
                <wp:docPr id="26" name="Ink 26"/>
                <wp:cNvGraphicFramePr/>
                <a:graphic xmlns:a="http://schemas.openxmlformats.org/drawingml/2006/main">
                  <a:graphicData uri="http://schemas.microsoft.com/office/word/2010/wordprocessingInk">
                    <w14:contentPart bwMode="auto" r:id="rId43">
                      <w14:nvContentPartPr>
                        <w14:cNvContentPartPr/>
                      </w14:nvContentPartPr>
                      <w14:xfrm>
                        <a:off x="0" y="0"/>
                        <a:ext cx="52200" cy="52200"/>
                      </w14:xfrm>
                    </w14:contentPart>
                  </a:graphicData>
                </a:graphic>
              </wp:anchor>
            </w:drawing>
          </mc:Choice>
          <mc:Fallback>
            <w:pict>
              <v:shape w14:anchorId="313011E9" id="Ink 26" o:spid="_x0000_s1026" type="#_x0000_t75" style="position:absolute;margin-left:132.4pt;margin-top:18.7pt;width:5.5pt;height:5.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">
                <v:imagedata r:id="rId44" o:title=""/>
              </v:shape>
            </w:pict>
          </mc:Fallback>
        </mc:AlternateContent>
      </w:r>
      <w:r w:rsidRPr="00424CB6">
        <w:rPr>
          <w:noProof/>
          <w:sz w:val="22"/>
          <w:szCs w:val="22"/>
        </w:rPr>
        <mc:AlternateContent>
          <mc:Choice Requires="wpi">
            <w:drawing>
              <wp:anchor distT="0" distB="0" distL="114300" distR="114300" simplePos="0" relativeHeight="251683840" behindDoc="0" locked="0" layoutInCell="1" allowOverlap="1" wp14:anchorId="41755545" wp14:editId="794EA176">
                <wp:simplePos x="0" y="0"/>
                <wp:positionH relativeFrom="column">
                  <wp:posOffset>1689735</wp:posOffset>
                </wp:positionH>
                <wp:positionV relativeFrom="paragraph">
                  <wp:posOffset>205105</wp:posOffset>
                </wp:positionV>
                <wp:extent cx="43540" cy="76835"/>
                <wp:effectExtent l="57150" t="38100" r="13970" b="56515"/>
                <wp:wrapNone/>
                <wp:docPr id="25" name="Ink 25"/>
                <wp:cNvGraphicFramePr/>
                <a:graphic xmlns:a="http://schemas.openxmlformats.org/drawingml/2006/main">
                  <a:graphicData uri="http://schemas.microsoft.com/office/word/2010/wordprocessingInk">
                    <w14:contentPart bwMode="auto" r:id="rId45">
                      <w14:nvContentPartPr>
                        <w14:cNvContentPartPr/>
                      </w14:nvContentPartPr>
                      <w14:xfrm>
                        <a:off x="0" y="0"/>
                        <a:ext cx="43540" cy="76835"/>
                      </w14:xfrm>
                    </w14:contentPart>
                  </a:graphicData>
                </a:graphic>
              </wp:anchor>
            </w:drawing>
          </mc:Choice>
          <mc:Fallback>
            <w:pict>
              <v:shape w14:anchorId="1D43796A" id="Ink 25" o:spid="_x0000_s1026" type="#_x0000_t75" style="position:absolute;margin-left:132.35pt;margin-top:15.45pt;width:4.85pt;height:7.4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">
                <v:imagedata r:id="rId46" o:title=""/>
              </v:shape>
            </w:pict>
          </mc:Fallback>
        </mc:AlternateContent>
      </w:r>
      <w:r w:rsidRPr="00424CB6">
        <w:rPr>
          <w:noProof/>
          <w:sz w:val="22"/>
          <w:szCs w:val="22"/>
        </w:rPr>
        <mc:AlternateContent>
          <mc:Choice Requires="wpi">
            <w:drawing>
              <wp:anchor distT="0" distB="0" distL="114300" distR="114300" simplePos="0" relativeHeight="251680768" behindDoc="0" locked="0" layoutInCell="1" allowOverlap="1" wp14:anchorId="27457314" wp14:editId="557AB422">
                <wp:simplePos x="0" y="0"/>
                <wp:positionH relativeFrom="column">
                  <wp:posOffset>1474635</wp:posOffset>
                </wp:positionH>
                <wp:positionV relativeFrom="paragraph">
                  <wp:posOffset>240882</wp:posOffset>
                </wp:positionV>
                <wp:extent cx="60480" cy="83520"/>
                <wp:effectExtent l="38100" t="57150" r="34925" b="50165"/>
                <wp:wrapNone/>
                <wp:docPr id="18" name="Ink 18"/>
                <wp:cNvGraphicFramePr/>
                <a:graphic xmlns:a="http://schemas.openxmlformats.org/drawingml/2006/main">
                  <a:graphicData uri="http://schemas.microsoft.com/office/word/2010/wordprocessingInk">
                    <w14:contentPart bwMode="auto" r:id="rId47">
                      <w14:nvContentPartPr>
                        <w14:cNvContentPartPr/>
                      </w14:nvContentPartPr>
                      <w14:xfrm>
                        <a:off x="0" y="0"/>
                        <a:ext cx="60480" cy="83520"/>
                      </w14:xfrm>
                    </w14:contentPart>
                  </a:graphicData>
                </a:graphic>
              </wp:anchor>
            </w:drawing>
          </mc:Choice>
          <mc:Fallback>
            <w:pict>
              <v:shape w14:anchorId="3623C0F3" id="Ink 18" o:spid="_x0000_s1026" type="#_x0000_t75" style="position:absolute;margin-left:115.4pt;margin-top:18.25pt;width:6.15pt;height:8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">
                <v:imagedata r:id="rId48" o:title=""/>
              </v:shape>
            </w:pict>
          </mc:Fallback>
        </mc:AlternateContent>
      </w:r>
      <w:r w:rsidRPr="00424CB6">
        <w:rPr>
          <w:noProof/>
          <w:sz w:val="22"/>
          <w:szCs w:val="22"/>
        </w:rPr>
        <mc:AlternateContent>
          <mc:Choice Requires="wpi">
            <w:drawing>
              <wp:anchor distT="0" distB="0" distL="114300" distR="114300" simplePos="0" relativeHeight="251679744" behindDoc="0" locked="0" layoutInCell="1" allowOverlap="1" wp14:anchorId="5CEA168B" wp14:editId="45FC0CE6">
                <wp:simplePos x="0" y="0"/>
                <wp:positionH relativeFrom="column">
                  <wp:posOffset>1217930</wp:posOffset>
                </wp:positionH>
                <wp:positionV relativeFrom="paragraph">
                  <wp:posOffset>245110</wp:posOffset>
                </wp:positionV>
                <wp:extent cx="71640" cy="71120"/>
                <wp:effectExtent l="38100" t="38100" r="43180" b="43180"/>
                <wp:wrapNone/>
                <wp:docPr id="17" name="Ink 17"/>
                <wp:cNvGraphicFramePr/>
                <a:graphic xmlns:a="http://schemas.openxmlformats.org/drawingml/2006/main">
                  <a:graphicData uri="http://schemas.microsoft.com/office/word/2010/wordprocessingInk">
                    <w14:contentPart bwMode="auto" r:id="rId49">
                      <w14:nvContentPartPr>
                        <w14:cNvContentPartPr/>
                      </w14:nvContentPartPr>
                      <w14:xfrm>
                        <a:off x="0" y="0"/>
                        <a:ext cx="71640" cy="71120"/>
                      </w14:xfrm>
                    </w14:contentPart>
                  </a:graphicData>
                </a:graphic>
              </wp:anchor>
            </w:drawing>
          </mc:Choice>
          <mc:Fallback>
            <w:pict>
              <v:shape w14:anchorId="2B5F06AA" id="Ink 17" o:spid="_x0000_s1026" type="#_x0000_t75" style="position:absolute;margin-left:95.2pt;margin-top:18.6pt;width:7.1pt;height:7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">
                <v:imagedata r:id="rId50" o:title=""/>
              </v:shape>
            </w:pict>
          </mc:Fallback>
        </mc:AlternateContent>
      </w:r>
      <w:r w:rsidRPr="00424CB6">
        <w:rPr>
          <w:noProof/>
          <w:sz w:val="22"/>
          <w:szCs w:val="22"/>
        </w:rPr>
        <mc:AlternateContent>
          <mc:Choice Requires="wpi">
            <w:drawing>
              <wp:anchor distT="0" distB="0" distL="114300" distR="114300" simplePos="0" relativeHeight="251676672" behindDoc="0" locked="0" layoutInCell="1" allowOverlap="1" wp14:anchorId="7AEAB729" wp14:editId="092D9EE4">
                <wp:simplePos x="0" y="0"/>
                <wp:positionH relativeFrom="column">
                  <wp:posOffset>997635</wp:posOffset>
                </wp:positionH>
                <wp:positionV relativeFrom="paragraph">
                  <wp:posOffset>269682</wp:posOffset>
                </wp:positionV>
                <wp:extent cx="47880" cy="78480"/>
                <wp:effectExtent l="38100" t="57150" r="47625" b="55245"/>
                <wp:wrapNone/>
                <wp:docPr id="12" name="Ink 12"/>
                <wp:cNvGraphicFramePr/>
                <a:graphic xmlns:a="http://schemas.openxmlformats.org/drawingml/2006/main">
                  <a:graphicData uri="http://schemas.microsoft.com/office/word/2010/wordprocessingInk">
                    <w14:contentPart bwMode="auto" r:id="rId51">
                      <w14:nvContentPartPr>
                        <w14:cNvContentPartPr/>
                      </w14:nvContentPartPr>
                      <w14:xfrm>
                        <a:off x="0" y="0"/>
                        <a:ext cx="47880" cy="78480"/>
                      </w14:xfrm>
                    </w14:contentPart>
                  </a:graphicData>
                </a:graphic>
              </wp:anchor>
            </w:drawing>
          </mc:Choice>
          <mc:Fallback>
            <w:pict>
              <v:shape w14:anchorId="679A8118" id="Ink 12" o:spid="_x0000_s1026" type="#_x0000_t75" style="position:absolute;margin-left:77.85pt;margin-top:20.55pt;width:5.15pt;height:7.6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">
                <v:imagedata r:id="rId52" o:title=""/>
              </v:shape>
            </w:pict>
          </mc:Fallback>
        </mc:AlternateContent>
      </w:r>
      <w:r w:rsidRPr="00424CB6">
        <w:rPr>
          <w:noProof/>
          <w:sz w:val="22"/>
          <w:szCs w:val="22"/>
        </w:rPr>
        <mc:AlternateContent>
          <mc:Choice Requires="wpi">
            <w:drawing>
              <wp:anchor distT="0" distB="0" distL="114300" distR="114300" simplePos="0" relativeHeight="251675648" behindDoc="0" locked="0" layoutInCell="1" allowOverlap="1" wp14:anchorId="311979DC" wp14:editId="5F7A03AC">
                <wp:simplePos x="0" y="0"/>
                <wp:positionH relativeFrom="column">
                  <wp:posOffset>755355</wp:posOffset>
                </wp:positionH>
                <wp:positionV relativeFrom="paragraph">
                  <wp:posOffset>292002</wp:posOffset>
                </wp:positionV>
                <wp:extent cx="78480" cy="99360"/>
                <wp:effectExtent l="57150" t="38100" r="55245" b="53340"/>
                <wp:wrapNone/>
                <wp:docPr id="11" name="Ink 11"/>
                <wp:cNvGraphicFramePr/>
                <a:graphic xmlns:a="http://schemas.openxmlformats.org/drawingml/2006/main">
                  <a:graphicData uri="http://schemas.microsoft.com/office/word/2010/wordprocessingInk">
                    <w14:contentPart bwMode="auto" r:id="rId53">
                      <w14:nvContentPartPr>
                        <w14:cNvContentPartPr/>
                      </w14:nvContentPartPr>
                      <w14:xfrm>
                        <a:off x="0" y="0"/>
                        <a:ext cx="78480" cy="99360"/>
                      </w14:xfrm>
                    </w14:contentPart>
                  </a:graphicData>
                </a:graphic>
              </wp:anchor>
            </w:drawing>
          </mc:Choice>
          <mc:Fallback>
            <w:pict>
              <v:shape w14:anchorId="45113C27" id="Ink 11" o:spid="_x0000_s1026" type="#_x0000_t75" style="position:absolute;margin-left:58.8pt;margin-top:22.3pt;width:7.6pt;height:9.2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">
                <v:imagedata r:id="rId54" o:title=""/>
              </v:shape>
            </w:pict>
          </mc:Fallback>
        </mc:AlternateContent>
      </w:r>
      <w:r w:rsidRPr="00424CB6">
        <w:rPr>
          <w:noProof/>
          <w:sz w:val="22"/>
          <w:szCs w:val="22"/>
        </w:rPr>
        <mc:AlternateContent>
          <mc:Choice Requires="wpi">
            <w:drawing>
              <wp:anchor distT="0" distB="0" distL="114300" distR="114300" simplePos="0" relativeHeight="251674624" behindDoc="0" locked="0" layoutInCell="1" allowOverlap="1" wp14:anchorId="5B93F8EA" wp14:editId="71FA9267">
                <wp:simplePos x="0" y="0"/>
                <wp:positionH relativeFrom="column">
                  <wp:posOffset>555625</wp:posOffset>
                </wp:positionH>
                <wp:positionV relativeFrom="paragraph">
                  <wp:posOffset>346710</wp:posOffset>
                </wp:positionV>
                <wp:extent cx="35340" cy="71640"/>
                <wp:effectExtent l="19050" t="38100" r="41275" b="43180"/>
                <wp:wrapNone/>
                <wp:docPr id="10" name="Ink 10"/>
                <wp:cNvGraphicFramePr/>
                <a:graphic xmlns:a="http://schemas.openxmlformats.org/drawingml/2006/main">
                  <a:graphicData uri="http://schemas.microsoft.com/office/word/2010/wordprocessingInk">
                    <w14:contentPart bwMode="auto" r:id="rId55">
                      <w14:nvContentPartPr>
                        <w14:cNvContentPartPr/>
                      </w14:nvContentPartPr>
                      <w14:xfrm>
                        <a:off x="0" y="0"/>
                        <a:ext cx="35340" cy="71640"/>
                      </w14:xfrm>
                    </w14:contentPart>
                  </a:graphicData>
                </a:graphic>
              </wp:anchor>
            </w:drawing>
          </mc:Choice>
          <mc:Fallback>
            <w:pict>
              <v:shape w14:anchorId="4053AFDE" id="Ink 10" o:spid="_x0000_s1026" type="#_x0000_t75" style="position:absolute;margin-left:43.05pt;margin-top:26.6pt;width:4.2pt;height:7.1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">
                <v:imagedata r:id="rId56" o:title=""/>
              </v:shape>
            </w:pict>
          </mc:Fallback>
        </mc:AlternateContent>
      </w:r>
      <w:r w:rsidR="003B2A64" w:rsidRPr="00424CB6">
        <w:rPr>
          <w:sz w:val="22"/>
          <w:szCs w:val="22"/>
        </w:rPr>
        <w:t>The red arrows are pointing at the expected length of the insert</w:t>
      </w:r>
      <w:r w:rsidRPr="00424CB6">
        <w:rPr>
          <w:sz w:val="22"/>
          <w:szCs w:val="22"/>
        </w:rPr>
        <w:t xml:space="preserve"> for tubes 2, tube 4, and a very faint tube 6. Tube 2 and 4 correlates to pKR121, and tube 6 correlates to pKR123. Unfortunately, pKR123 or tube 5 did not have a band in the appropriate place. As a reminder pKR121 has the rpsU2 promoter and the 5’ UTR, and pKR123 has the tul4 promoter and the rpsU2 5’ UTR. Since the pKR122 didn’t work, we will be trying the double PCR method that Hannah did last week to create the DNA insert to put directly into the </w:t>
      </w:r>
      <w:r w:rsidRPr="00424CB6">
        <w:rPr>
          <w:i/>
          <w:iCs/>
          <w:sz w:val="22"/>
          <w:szCs w:val="22"/>
        </w:rPr>
        <w:t>Francisella</w:t>
      </w:r>
      <w:r w:rsidRPr="00424CB6">
        <w:rPr>
          <w:sz w:val="22"/>
          <w:szCs w:val="22"/>
        </w:rPr>
        <w:t>.</w:t>
      </w:r>
    </w:p>
    <w:p w14:paraId="50BD641E" w14:textId="0CB6A420" w:rsidR="0002093B" w:rsidRPr="00424CB6" w:rsidRDefault="0002093B">
      <w:pPr>
        <w:rPr>
          <w:sz w:val="22"/>
          <w:szCs w:val="22"/>
        </w:rPr>
      </w:pPr>
    </w:p>
    <w:p w14:paraId="55C30F34" w14:textId="34D6A091" w:rsidR="0002093B" w:rsidRPr="00424CB6" w:rsidRDefault="0002093B">
      <w:pPr>
        <w:rPr>
          <w:sz w:val="22"/>
          <w:szCs w:val="22"/>
        </w:rPr>
      </w:pPr>
    </w:p>
    <w:p w14:paraId="28DA9DBD" w14:textId="227967E0" w:rsidR="0002093B" w:rsidRPr="00424CB6" w:rsidRDefault="0002093B">
      <w:pPr>
        <w:rPr>
          <w:sz w:val="22"/>
          <w:szCs w:val="22"/>
        </w:rPr>
      </w:pPr>
    </w:p>
    <w:p w14:paraId="7789AD6D" w14:textId="05BBD796" w:rsidR="0002093B" w:rsidRPr="00424CB6" w:rsidRDefault="0002093B">
      <w:pPr>
        <w:rPr>
          <w:sz w:val="22"/>
          <w:szCs w:val="22"/>
        </w:rPr>
      </w:pPr>
    </w:p>
    <w:p w14:paraId="124A3F75" w14:textId="5C2E9EB1" w:rsidR="0002093B" w:rsidRPr="00424CB6" w:rsidRDefault="0002093B">
      <w:pPr>
        <w:rPr>
          <w:sz w:val="22"/>
          <w:szCs w:val="22"/>
        </w:rPr>
      </w:pPr>
    </w:p>
    <w:p w14:paraId="038AD14F" w14:textId="3DC5E8AA" w:rsidR="0002093B" w:rsidRPr="00424CB6" w:rsidRDefault="0002093B">
      <w:pPr>
        <w:rPr>
          <w:sz w:val="22"/>
          <w:szCs w:val="22"/>
        </w:rPr>
      </w:pPr>
    </w:p>
    <w:p w14:paraId="6C7BA7CF" w14:textId="77777777" w:rsidR="0002093B" w:rsidRPr="00424CB6" w:rsidRDefault="0002093B">
      <w:pPr>
        <w:rPr>
          <w:sz w:val="22"/>
          <w:szCs w:val="22"/>
        </w:rPr>
      </w:pPr>
    </w:p>
    <w:p w14:paraId="15E539A3" w14:textId="77777777" w:rsidR="00B51D87" w:rsidRPr="00424CB6" w:rsidRDefault="00B51D87" w:rsidP="00B51D87">
      <w:pPr>
        <w:pStyle w:val="Dates"/>
        <w:rPr>
          <w:rFonts w:ascii="Times New Roman" w:hAnsi="Times New Roman" w:cs="Times New Roman"/>
          <w:color w:val="auto"/>
        </w:rPr>
      </w:pPr>
      <w:bookmarkStart w:id="16" w:name="_Toc93925551"/>
      <w:r w:rsidRPr="00424CB6">
        <w:rPr>
          <w:rFonts w:ascii="Times New Roman" w:hAnsi="Times New Roman" w:cs="Times New Roman"/>
          <w:color w:val="auto"/>
        </w:rPr>
        <w:t>Wednesday, October 6, 2021</w:t>
      </w:r>
      <w:bookmarkEnd w:id="16"/>
    </w:p>
    <w:p w14:paraId="464F9802" w14:textId="515A7271" w:rsidR="003B2A64" w:rsidRPr="00424CB6" w:rsidRDefault="003B2A64" w:rsidP="003B2A64">
      <w:pPr>
        <w:rPr>
          <w:b/>
          <w:sz w:val="22"/>
          <w:szCs w:val="22"/>
        </w:rPr>
      </w:pPr>
      <w:r w:rsidRPr="00424CB6">
        <w:rPr>
          <w:b/>
          <w:sz w:val="22"/>
          <w:szCs w:val="22"/>
        </w:rPr>
        <w:t>To Do:</w:t>
      </w:r>
    </w:p>
    <w:p w14:paraId="76875366" w14:textId="07CC9652" w:rsidR="003B2A64" w:rsidRPr="00424CB6" w:rsidRDefault="003B2A64" w:rsidP="003B2A64">
      <w:pPr>
        <w:numPr>
          <w:ilvl w:val="0"/>
          <w:numId w:val="13"/>
        </w:numPr>
        <w:pBdr>
          <w:top w:val="nil"/>
          <w:left w:val="nil"/>
          <w:bottom w:val="nil"/>
          <w:right w:val="nil"/>
          <w:between w:val="nil"/>
        </w:pBdr>
        <w:rPr>
          <w:sz w:val="22"/>
          <w:szCs w:val="22"/>
        </w:rPr>
      </w:pPr>
      <w:r w:rsidRPr="00424CB6">
        <w:rPr>
          <w:strike/>
          <w:sz w:val="22"/>
          <w:szCs w:val="22"/>
        </w:rPr>
        <w:t>Prepare sequences</w:t>
      </w:r>
    </w:p>
    <w:p w14:paraId="4097659E" w14:textId="77777777" w:rsidR="003B2A64" w:rsidRPr="00424CB6" w:rsidRDefault="003B2A64" w:rsidP="003B2A64">
      <w:pPr>
        <w:pBdr>
          <w:top w:val="nil"/>
          <w:left w:val="nil"/>
          <w:bottom w:val="nil"/>
          <w:right w:val="nil"/>
          <w:between w:val="nil"/>
        </w:pBdr>
        <w:ind w:left="360"/>
        <w:rPr>
          <w:strike/>
          <w:sz w:val="22"/>
          <w:szCs w:val="22"/>
        </w:rPr>
      </w:pPr>
    </w:p>
    <w:p w14:paraId="0B223817" w14:textId="148CEA25" w:rsidR="003B2A64" w:rsidRPr="00424CB6" w:rsidRDefault="003B2A64" w:rsidP="003B2A64">
      <w:pPr>
        <w:rPr>
          <w:bCs/>
          <w:sz w:val="22"/>
          <w:szCs w:val="22"/>
        </w:rPr>
      </w:pPr>
      <w:r w:rsidRPr="00424CB6">
        <w:rPr>
          <w:bCs/>
          <w:sz w:val="22"/>
          <w:szCs w:val="22"/>
        </w:rPr>
        <w:t xml:space="preserve">Today I prepared pKR121 that Dan miniprepped for sequencing to see if the insert of </w:t>
      </w:r>
      <w:r w:rsidRPr="00424CB6">
        <w:rPr>
          <w:sz w:val="22"/>
          <w:szCs w:val="22"/>
        </w:rPr>
        <w:t xml:space="preserve">tul4 promoter, with rpsU2 5’ UTR and 6 aa is actually inserted in the backbone. I did this by adding water, the primer something-257 (?), and insert. After I went to the grant workshop at the Launch Pad and worked on the grant for the rest of my time. I finished everything except for the original ideas part. </w:t>
      </w:r>
    </w:p>
    <w:p w14:paraId="00000039" w14:textId="77777777" w:rsidR="002C279C" w:rsidRPr="00424CB6" w:rsidRDefault="002C279C">
      <w:pPr>
        <w:rPr>
          <w:sz w:val="22"/>
          <w:szCs w:val="22"/>
        </w:rPr>
      </w:pPr>
    </w:p>
    <w:p w14:paraId="4FC0562B" w14:textId="77777777" w:rsidR="00B51D87" w:rsidRPr="00424CB6" w:rsidRDefault="00B51D87" w:rsidP="00B51D87">
      <w:pPr>
        <w:pStyle w:val="Dates"/>
        <w:rPr>
          <w:rFonts w:ascii="Times New Roman" w:hAnsi="Times New Roman" w:cs="Times New Roman"/>
          <w:color w:val="auto"/>
        </w:rPr>
      </w:pPr>
      <w:bookmarkStart w:id="17" w:name="_Toc93925552"/>
      <w:r w:rsidRPr="00424CB6">
        <w:rPr>
          <w:rFonts w:ascii="Times New Roman" w:hAnsi="Times New Roman" w:cs="Times New Roman"/>
          <w:color w:val="auto"/>
        </w:rPr>
        <w:t>Friday, October 8, 2021</w:t>
      </w:r>
      <w:bookmarkEnd w:id="17"/>
    </w:p>
    <w:p w14:paraId="1BD5CE7A" w14:textId="588A6137" w:rsidR="00B51D87" w:rsidRPr="00424CB6" w:rsidRDefault="00B51D87" w:rsidP="00B51D87">
      <w:pPr>
        <w:rPr>
          <w:b/>
          <w:sz w:val="22"/>
          <w:szCs w:val="22"/>
        </w:rPr>
      </w:pPr>
      <w:r w:rsidRPr="00424CB6">
        <w:rPr>
          <w:b/>
          <w:sz w:val="22"/>
          <w:szCs w:val="22"/>
        </w:rPr>
        <w:t>To Do:</w:t>
      </w:r>
    </w:p>
    <w:p w14:paraId="745EE606" w14:textId="06525FEA" w:rsidR="00B51D87" w:rsidRPr="00424CB6" w:rsidRDefault="00B51D87" w:rsidP="00B51D87">
      <w:pPr>
        <w:numPr>
          <w:ilvl w:val="0"/>
          <w:numId w:val="15"/>
        </w:numPr>
        <w:pBdr>
          <w:top w:val="nil"/>
          <w:left w:val="nil"/>
          <w:bottom w:val="nil"/>
          <w:right w:val="nil"/>
          <w:between w:val="nil"/>
        </w:pBdr>
        <w:rPr>
          <w:sz w:val="22"/>
          <w:szCs w:val="22"/>
        </w:rPr>
      </w:pPr>
      <w:r w:rsidRPr="00424CB6">
        <w:rPr>
          <w:strike/>
          <w:sz w:val="22"/>
          <w:szCs w:val="22"/>
        </w:rPr>
        <w:t>Analyze sequencing results</w:t>
      </w:r>
    </w:p>
    <w:p w14:paraId="21363E32" w14:textId="10FE1941" w:rsidR="00B51D87" w:rsidRPr="00424CB6" w:rsidRDefault="00B51D87" w:rsidP="00B51D87">
      <w:pPr>
        <w:numPr>
          <w:ilvl w:val="0"/>
          <w:numId w:val="15"/>
        </w:numPr>
        <w:pBdr>
          <w:top w:val="nil"/>
          <w:left w:val="nil"/>
          <w:bottom w:val="nil"/>
          <w:right w:val="nil"/>
          <w:between w:val="nil"/>
        </w:pBdr>
        <w:rPr>
          <w:sz w:val="22"/>
          <w:szCs w:val="22"/>
        </w:rPr>
      </w:pPr>
      <w:r w:rsidRPr="00424CB6">
        <w:rPr>
          <w:strike/>
          <w:sz w:val="22"/>
          <w:szCs w:val="22"/>
        </w:rPr>
        <w:t>Work on grant</w:t>
      </w:r>
    </w:p>
    <w:p w14:paraId="7F1B8051" w14:textId="30336E75" w:rsidR="00B51D87" w:rsidRPr="00424CB6" w:rsidRDefault="0002093B" w:rsidP="00B51D87">
      <w:pPr>
        <w:pBdr>
          <w:top w:val="nil"/>
          <w:left w:val="nil"/>
          <w:bottom w:val="nil"/>
          <w:right w:val="nil"/>
          <w:between w:val="nil"/>
        </w:pBdr>
        <w:rPr>
          <w:sz w:val="22"/>
          <w:szCs w:val="22"/>
        </w:rPr>
      </w:pPr>
      <w:r w:rsidRPr="00424CB6">
        <w:rPr>
          <w:sz w:val="22"/>
          <w:szCs w:val="22"/>
        </w:rPr>
        <w:t>Our sequencing results came back from Janett for pKR121 that Dan sent, and the pKR123 that I sent in. They both look good! There were some deletions and “unknowns” outside of the area of interest, which is the part between where the two enzymes start sites were. (Hannah told us this) So it is confirmed that we have these two plasmids! Next week we will not be making a plasmid for the rpsU2 promoter and tul4 5’ UTR, but instead doing the PCR protocol that Hannah designed.</w:t>
      </w:r>
    </w:p>
    <w:p w14:paraId="40215233" w14:textId="595B443E" w:rsidR="0002093B" w:rsidRPr="00424CB6" w:rsidRDefault="0002093B" w:rsidP="00B51D87">
      <w:pPr>
        <w:pBdr>
          <w:top w:val="nil"/>
          <w:left w:val="nil"/>
          <w:bottom w:val="nil"/>
          <w:right w:val="nil"/>
          <w:between w:val="nil"/>
        </w:pBdr>
        <w:rPr>
          <w:sz w:val="22"/>
          <w:szCs w:val="22"/>
        </w:rPr>
      </w:pPr>
    </w:p>
    <w:p w14:paraId="6DA7667F" w14:textId="77777777" w:rsidR="0002093B" w:rsidRPr="00424CB6" w:rsidRDefault="0002093B" w:rsidP="0002093B">
      <w:pPr>
        <w:rPr>
          <w:sz w:val="22"/>
          <w:szCs w:val="22"/>
        </w:rPr>
      </w:pPr>
      <w:r w:rsidRPr="00424CB6">
        <w:rPr>
          <w:sz w:val="22"/>
          <w:szCs w:val="22"/>
        </w:rPr>
        <w:t xml:space="preserve">Tuesday: all 20 </w:t>
      </w:r>
      <w:proofErr w:type="spellStart"/>
      <w:r w:rsidRPr="00424CB6">
        <w:rPr>
          <w:sz w:val="22"/>
          <w:szCs w:val="22"/>
        </w:rPr>
        <w:t>uL</w:t>
      </w:r>
      <w:proofErr w:type="spellEnd"/>
      <w:r w:rsidRPr="00424CB6">
        <w:rPr>
          <w:sz w:val="22"/>
          <w:szCs w:val="22"/>
        </w:rPr>
        <w:t xml:space="preserve"> </w:t>
      </w:r>
      <w:proofErr w:type="spellStart"/>
      <w:r w:rsidRPr="00424CB6">
        <w:rPr>
          <w:sz w:val="22"/>
          <w:szCs w:val="22"/>
        </w:rPr>
        <w:t>rxns</w:t>
      </w:r>
      <w:proofErr w:type="spellEnd"/>
    </w:p>
    <w:p w14:paraId="4A140674" w14:textId="77777777" w:rsidR="0002093B" w:rsidRPr="00424CB6" w:rsidRDefault="0002093B" w:rsidP="0002093B">
      <w:pPr>
        <w:rPr>
          <w:sz w:val="22"/>
          <w:szCs w:val="22"/>
        </w:rPr>
      </w:pPr>
      <w:r w:rsidRPr="00424CB6">
        <w:rPr>
          <w:sz w:val="22"/>
          <w:szCs w:val="22"/>
        </w:rPr>
        <w:t>Reaction 1: – Template is pKR121, primers are KROL482 and 257 (expected size about 500)</w:t>
      </w:r>
    </w:p>
    <w:p w14:paraId="7D4874C4" w14:textId="77777777" w:rsidR="0002093B" w:rsidRPr="00424CB6" w:rsidRDefault="0002093B" w:rsidP="0002093B">
      <w:pPr>
        <w:rPr>
          <w:sz w:val="22"/>
          <w:szCs w:val="22"/>
        </w:rPr>
      </w:pPr>
      <w:r w:rsidRPr="00424CB6">
        <w:rPr>
          <w:sz w:val="22"/>
          <w:szCs w:val="22"/>
        </w:rPr>
        <w:t>Reaction 2: – Template is pKR89, primers are KROL 483 and 363 (expected size about 5700)</w:t>
      </w:r>
    </w:p>
    <w:p w14:paraId="5FB4813B" w14:textId="77777777" w:rsidR="0002093B" w:rsidRPr="00424CB6" w:rsidRDefault="0002093B" w:rsidP="0002093B">
      <w:pPr>
        <w:rPr>
          <w:sz w:val="22"/>
          <w:szCs w:val="22"/>
        </w:rPr>
      </w:pPr>
      <w:r w:rsidRPr="00424CB6">
        <w:rPr>
          <w:sz w:val="22"/>
          <w:szCs w:val="22"/>
        </w:rPr>
        <w:t>Reaction 3: negative control - no DNA template, Use KROL482 and 257 (no product expected)</w:t>
      </w:r>
    </w:p>
    <w:p w14:paraId="2ACEA25B" w14:textId="77777777" w:rsidR="0002093B" w:rsidRPr="00424CB6" w:rsidRDefault="0002093B" w:rsidP="0002093B">
      <w:pPr>
        <w:rPr>
          <w:sz w:val="22"/>
          <w:szCs w:val="22"/>
        </w:rPr>
      </w:pPr>
    </w:p>
    <w:p w14:paraId="54374271" w14:textId="77777777" w:rsidR="0002093B" w:rsidRPr="00424CB6" w:rsidRDefault="0002093B" w:rsidP="0002093B">
      <w:pPr>
        <w:rPr>
          <w:sz w:val="22"/>
          <w:szCs w:val="22"/>
        </w:rPr>
      </w:pPr>
      <w:r w:rsidRPr="00424CB6">
        <w:rPr>
          <w:sz w:val="22"/>
          <w:szCs w:val="22"/>
        </w:rPr>
        <w:t xml:space="preserve">Wednesday: all 100 </w:t>
      </w:r>
      <w:proofErr w:type="spellStart"/>
      <w:r w:rsidRPr="00424CB6">
        <w:rPr>
          <w:sz w:val="22"/>
          <w:szCs w:val="22"/>
        </w:rPr>
        <w:t>uL</w:t>
      </w:r>
      <w:proofErr w:type="spellEnd"/>
      <w:r w:rsidRPr="00424CB6">
        <w:rPr>
          <w:sz w:val="22"/>
          <w:szCs w:val="22"/>
        </w:rPr>
        <w:t xml:space="preserve"> </w:t>
      </w:r>
      <w:proofErr w:type="spellStart"/>
      <w:r w:rsidRPr="00424CB6">
        <w:rPr>
          <w:sz w:val="22"/>
          <w:szCs w:val="22"/>
        </w:rPr>
        <w:t>rxns</w:t>
      </w:r>
      <w:proofErr w:type="spellEnd"/>
      <w:r w:rsidRPr="00424CB6">
        <w:rPr>
          <w:sz w:val="22"/>
          <w:szCs w:val="22"/>
        </w:rPr>
        <w:br w:type="textWrapping" w:clear="all"/>
      </w:r>
    </w:p>
    <w:p w14:paraId="66FCCA88" w14:textId="77777777" w:rsidR="0002093B" w:rsidRPr="00424CB6" w:rsidRDefault="0002093B" w:rsidP="0002093B">
      <w:pPr>
        <w:rPr>
          <w:sz w:val="22"/>
          <w:szCs w:val="22"/>
        </w:rPr>
      </w:pPr>
      <w:r w:rsidRPr="00424CB6">
        <w:rPr>
          <w:sz w:val="22"/>
          <w:szCs w:val="22"/>
        </w:rPr>
        <w:t>Dilute PCR1 from Tuesday 1:10 in 0.1xEB</w:t>
      </w:r>
    </w:p>
    <w:p w14:paraId="0AF2A950" w14:textId="77777777" w:rsidR="0002093B" w:rsidRPr="00424CB6" w:rsidRDefault="0002093B" w:rsidP="0002093B">
      <w:pPr>
        <w:rPr>
          <w:sz w:val="22"/>
          <w:szCs w:val="22"/>
        </w:rPr>
      </w:pPr>
      <w:r w:rsidRPr="00424CB6">
        <w:rPr>
          <w:sz w:val="22"/>
          <w:szCs w:val="22"/>
        </w:rPr>
        <w:t>Dilute PCR2 from Tuesday 1:10 in 0.1xEB</w:t>
      </w:r>
    </w:p>
    <w:p w14:paraId="1A5616BD" w14:textId="77777777" w:rsidR="0002093B" w:rsidRPr="00424CB6" w:rsidRDefault="0002093B" w:rsidP="0002093B">
      <w:pPr>
        <w:rPr>
          <w:sz w:val="22"/>
          <w:szCs w:val="22"/>
        </w:rPr>
      </w:pPr>
      <w:r w:rsidRPr="00424CB6">
        <w:rPr>
          <w:sz w:val="22"/>
          <w:szCs w:val="22"/>
        </w:rPr>
        <w:t>Reaction 1: Template is half 1:10 PCR1 and half 1:10 PCR2; primers are KROL257 and 363. Expected size is about 6200 bps</w:t>
      </w:r>
    </w:p>
    <w:p w14:paraId="73B31EBC" w14:textId="77777777" w:rsidR="0002093B" w:rsidRPr="00424CB6" w:rsidRDefault="0002093B" w:rsidP="0002093B">
      <w:pPr>
        <w:rPr>
          <w:sz w:val="22"/>
          <w:szCs w:val="22"/>
        </w:rPr>
      </w:pPr>
      <w:r w:rsidRPr="00424CB6">
        <w:rPr>
          <w:sz w:val="22"/>
          <w:szCs w:val="22"/>
        </w:rPr>
        <w:t xml:space="preserve">Run on a gel with </w:t>
      </w:r>
      <w:proofErr w:type="spellStart"/>
      <w:r w:rsidRPr="00424CB6">
        <w:rPr>
          <w:sz w:val="22"/>
          <w:szCs w:val="22"/>
        </w:rPr>
        <w:t>rxn</w:t>
      </w:r>
      <w:proofErr w:type="spellEnd"/>
      <w:r w:rsidRPr="00424CB6">
        <w:rPr>
          <w:sz w:val="22"/>
          <w:szCs w:val="22"/>
        </w:rPr>
        <w:t xml:space="preserve"> 3 from Tuesday to confirm</w:t>
      </w:r>
    </w:p>
    <w:p w14:paraId="39AEF67A" w14:textId="77777777" w:rsidR="0002093B" w:rsidRPr="00424CB6" w:rsidRDefault="0002093B" w:rsidP="0002093B">
      <w:pPr>
        <w:rPr>
          <w:sz w:val="22"/>
          <w:szCs w:val="22"/>
        </w:rPr>
      </w:pPr>
      <w:r w:rsidRPr="00424CB6">
        <w:rPr>
          <w:sz w:val="22"/>
          <w:szCs w:val="22"/>
        </w:rPr>
        <w:t>PCR purify and elute in 35 ul of 0.1xEB</w:t>
      </w:r>
    </w:p>
    <w:p w14:paraId="1D55F6F0" w14:textId="77777777" w:rsidR="0002093B" w:rsidRPr="00424CB6" w:rsidRDefault="0002093B" w:rsidP="00B51D87">
      <w:pPr>
        <w:pBdr>
          <w:top w:val="nil"/>
          <w:left w:val="nil"/>
          <w:bottom w:val="nil"/>
          <w:right w:val="nil"/>
          <w:between w:val="nil"/>
        </w:pBdr>
        <w:rPr>
          <w:sz w:val="22"/>
          <w:szCs w:val="22"/>
        </w:rPr>
      </w:pPr>
    </w:p>
    <w:p w14:paraId="6D7C924E" w14:textId="5C0E6794" w:rsidR="00B51D87" w:rsidRPr="00424CB6" w:rsidRDefault="00B51D87" w:rsidP="00B51D87">
      <w:pPr>
        <w:pStyle w:val="Dates"/>
        <w:rPr>
          <w:rFonts w:ascii="Times New Roman" w:hAnsi="Times New Roman" w:cs="Times New Roman"/>
          <w:color w:val="auto"/>
        </w:rPr>
      </w:pPr>
      <w:bookmarkStart w:id="18" w:name="_Toc93925553"/>
      <w:r w:rsidRPr="00424CB6">
        <w:rPr>
          <w:rFonts w:ascii="Times New Roman" w:hAnsi="Times New Roman" w:cs="Times New Roman"/>
          <w:color w:val="auto"/>
        </w:rPr>
        <w:t xml:space="preserve">Wednesday, October </w:t>
      </w:r>
      <w:r w:rsidR="004300C1" w:rsidRPr="00424CB6">
        <w:rPr>
          <w:rFonts w:ascii="Times New Roman" w:hAnsi="Times New Roman" w:cs="Times New Roman"/>
          <w:color w:val="auto"/>
        </w:rPr>
        <w:t>13</w:t>
      </w:r>
      <w:r w:rsidRPr="00424CB6">
        <w:rPr>
          <w:rFonts w:ascii="Times New Roman" w:hAnsi="Times New Roman" w:cs="Times New Roman"/>
          <w:color w:val="auto"/>
        </w:rPr>
        <w:t>, 2021</w:t>
      </w:r>
      <w:bookmarkEnd w:id="18"/>
    </w:p>
    <w:p w14:paraId="5F05AAF4" w14:textId="77777777" w:rsidR="00B51D87" w:rsidRPr="00424CB6" w:rsidRDefault="00B51D87" w:rsidP="00B51D87">
      <w:pPr>
        <w:rPr>
          <w:b/>
          <w:sz w:val="22"/>
          <w:szCs w:val="22"/>
        </w:rPr>
      </w:pPr>
      <w:r w:rsidRPr="00424CB6">
        <w:rPr>
          <w:b/>
          <w:sz w:val="22"/>
          <w:szCs w:val="22"/>
        </w:rPr>
        <w:t>To Do:</w:t>
      </w:r>
    </w:p>
    <w:p w14:paraId="71CEBBD6" w14:textId="0DE2E27E" w:rsidR="00B51D87" w:rsidRPr="00424CB6" w:rsidRDefault="004300C1" w:rsidP="00B51D87">
      <w:pPr>
        <w:numPr>
          <w:ilvl w:val="0"/>
          <w:numId w:val="16"/>
        </w:numPr>
        <w:pBdr>
          <w:top w:val="nil"/>
          <w:left w:val="nil"/>
          <w:bottom w:val="nil"/>
          <w:right w:val="nil"/>
          <w:between w:val="nil"/>
        </w:pBdr>
        <w:rPr>
          <w:strike/>
          <w:sz w:val="22"/>
          <w:szCs w:val="22"/>
        </w:rPr>
      </w:pPr>
      <w:r w:rsidRPr="00424CB6">
        <w:rPr>
          <w:strike/>
          <w:sz w:val="22"/>
          <w:szCs w:val="22"/>
        </w:rPr>
        <w:t>PCR of larger fragment for pKR122</w:t>
      </w:r>
    </w:p>
    <w:p w14:paraId="5417C5A7" w14:textId="025601F0" w:rsidR="00F06B2B" w:rsidRPr="00424CB6" w:rsidRDefault="00F06B2B" w:rsidP="00F06B2B">
      <w:pPr>
        <w:pBdr>
          <w:top w:val="nil"/>
          <w:left w:val="nil"/>
          <w:bottom w:val="nil"/>
          <w:right w:val="nil"/>
          <w:between w:val="nil"/>
        </w:pBdr>
        <w:rPr>
          <w:sz w:val="22"/>
          <w:szCs w:val="22"/>
        </w:rPr>
      </w:pPr>
      <w:r w:rsidRPr="00424CB6">
        <w:rPr>
          <w:sz w:val="22"/>
          <w:szCs w:val="22"/>
        </w:rPr>
        <w:t xml:space="preserve">Today I completed the PCR reaction for combining the PCR1 and PCR2 that Dan completed on Tuesday. On Friday we </w:t>
      </w:r>
      <w:proofErr w:type="gramStart"/>
      <w:r w:rsidRPr="00424CB6">
        <w:rPr>
          <w:sz w:val="22"/>
          <w:szCs w:val="22"/>
        </w:rPr>
        <w:t>will</w:t>
      </w:r>
      <w:proofErr w:type="gramEnd"/>
      <w:r w:rsidRPr="00424CB6">
        <w:rPr>
          <w:sz w:val="22"/>
          <w:szCs w:val="22"/>
        </w:rPr>
        <w:t xml:space="preserve"> run the gel to see if we completed all the reactions right, and if the product of the rpsU2 promoter with the tul4 5’ UTR and 6 aa with lacZ and Tn7 components were successfully completed. We will know this if a band around 6200 bp is seen. After I think we will send it to be sequenced (not </w:t>
      </w:r>
      <w:proofErr w:type="gramStart"/>
      <w:r w:rsidRPr="00424CB6">
        <w:rPr>
          <w:sz w:val="22"/>
          <w:szCs w:val="22"/>
        </w:rPr>
        <w:t>really sure</w:t>
      </w:r>
      <w:proofErr w:type="gramEnd"/>
      <w:r w:rsidRPr="00424CB6">
        <w:rPr>
          <w:sz w:val="22"/>
          <w:szCs w:val="22"/>
        </w:rPr>
        <w:t xml:space="preserve"> though) </w:t>
      </w:r>
    </w:p>
    <w:p w14:paraId="476AF66D" w14:textId="7D226DB0" w:rsidR="00B51D87" w:rsidRPr="00424CB6" w:rsidRDefault="00666372" w:rsidP="002D0546">
      <w:pPr>
        <w:pStyle w:val="Heading4"/>
        <w:rPr>
          <w:rFonts w:ascii="Times New Roman" w:hAnsi="Times New Roman" w:cs="Times New Roman"/>
          <w:color w:val="auto"/>
        </w:rPr>
      </w:pPr>
      <w:hyperlink w:anchor="_PCR_Protocol_New" w:history="1">
        <w:bookmarkStart w:id="19" w:name="_Toc93925554"/>
        <w:r w:rsidR="00E67EAC" w:rsidRPr="00424CB6">
          <w:rPr>
            <w:rStyle w:val="Hyperlink"/>
            <w:rFonts w:ascii="Times New Roman" w:hAnsi="Times New Roman" w:cs="Times New Roman"/>
            <w:color w:val="auto"/>
          </w:rPr>
          <w:t>PCR New Protocol</w:t>
        </w:r>
        <w:bookmarkEnd w:id="19"/>
      </w:hyperlink>
    </w:p>
    <w:p w14:paraId="2A32EBCF" w14:textId="77777777" w:rsidR="00E67EAC" w:rsidRPr="00424CB6" w:rsidRDefault="00E67EAC" w:rsidP="00B51D87">
      <w:pPr>
        <w:pBdr>
          <w:top w:val="nil"/>
          <w:left w:val="nil"/>
          <w:bottom w:val="nil"/>
          <w:right w:val="nil"/>
          <w:between w:val="nil"/>
        </w:pBdr>
        <w:rPr>
          <w:sz w:val="22"/>
          <w:szCs w:val="22"/>
        </w:rPr>
      </w:pPr>
    </w:p>
    <w:p w14:paraId="1617A1CB" w14:textId="419CEAF1" w:rsidR="00B51D87" w:rsidRPr="00424CB6" w:rsidRDefault="00F71652" w:rsidP="00B51D87">
      <w:pPr>
        <w:pBdr>
          <w:top w:val="nil"/>
          <w:left w:val="nil"/>
          <w:bottom w:val="nil"/>
          <w:right w:val="nil"/>
          <w:between w:val="nil"/>
        </w:pBdr>
        <w:rPr>
          <w:sz w:val="22"/>
          <w:szCs w:val="22"/>
        </w:rPr>
      </w:pPr>
      <w:r w:rsidRPr="00424CB6">
        <w:rPr>
          <w:sz w:val="22"/>
          <w:szCs w:val="22"/>
        </w:rPr>
        <w:t xml:space="preserve">Before doing </w:t>
      </w:r>
      <w:proofErr w:type="gramStart"/>
      <w:r w:rsidRPr="00424CB6">
        <w:rPr>
          <w:sz w:val="22"/>
          <w:szCs w:val="22"/>
        </w:rPr>
        <w:t>PCR</w:t>
      </w:r>
      <w:proofErr w:type="gramEnd"/>
      <w:r w:rsidRPr="00424CB6">
        <w:rPr>
          <w:sz w:val="22"/>
          <w:szCs w:val="22"/>
        </w:rPr>
        <w:t xml:space="preserve"> I need to dilute the PCR1 and PCR2 to one microliter with nine microliters of 0.1xEB.</w:t>
      </w:r>
    </w:p>
    <w:p w14:paraId="77AB6DDC" w14:textId="77777777" w:rsidR="00B51D87" w:rsidRPr="00424CB6" w:rsidRDefault="00B51D87" w:rsidP="00B51D87">
      <w:pPr>
        <w:pBdr>
          <w:top w:val="nil"/>
          <w:left w:val="nil"/>
          <w:bottom w:val="nil"/>
          <w:right w:val="nil"/>
          <w:between w:val="nil"/>
        </w:pBdr>
        <w:ind w:left="360"/>
        <w:rPr>
          <w:strike/>
          <w:sz w:val="22"/>
          <w:szCs w:val="22"/>
        </w:rPr>
      </w:pPr>
    </w:p>
    <w:tbl>
      <w:tblPr>
        <w:tblStyle w:val="TableGrid"/>
        <w:tblW w:w="0" w:type="auto"/>
        <w:tblLook w:val="04A0" w:firstRow="1" w:lastRow="0" w:firstColumn="1" w:lastColumn="0" w:noHBand="0" w:noVBand="1"/>
      </w:tblPr>
      <w:tblGrid>
        <w:gridCol w:w="1620"/>
        <w:gridCol w:w="1957"/>
        <w:gridCol w:w="1932"/>
        <w:gridCol w:w="1918"/>
        <w:gridCol w:w="1923"/>
      </w:tblGrid>
      <w:tr w:rsidR="00424CB6" w:rsidRPr="00424CB6" w14:paraId="143B20E2" w14:textId="77777777" w:rsidTr="00FC06D2">
        <w:tc>
          <w:tcPr>
            <w:tcW w:w="1620" w:type="dxa"/>
          </w:tcPr>
          <w:p w14:paraId="4A50CBB2" w14:textId="77777777" w:rsidR="00F71652" w:rsidRPr="00424CB6" w:rsidRDefault="00F71652" w:rsidP="00FC06D2">
            <w:pPr>
              <w:rPr>
                <w:sz w:val="22"/>
                <w:szCs w:val="22"/>
              </w:rPr>
            </w:pPr>
            <w:r w:rsidRPr="00424CB6">
              <w:rPr>
                <w:sz w:val="22"/>
                <w:szCs w:val="22"/>
              </w:rPr>
              <w:t>Tube</w:t>
            </w:r>
          </w:p>
        </w:tc>
        <w:tc>
          <w:tcPr>
            <w:tcW w:w="1957" w:type="dxa"/>
          </w:tcPr>
          <w:p w14:paraId="18A348BA" w14:textId="77777777" w:rsidR="00F71652" w:rsidRPr="00424CB6" w:rsidRDefault="00F71652" w:rsidP="00FC06D2">
            <w:pPr>
              <w:rPr>
                <w:sz w:val="22"/>
                <w:szCs w:val="22"/>
              </w:rPr>
            </w:pPr>
            <w:r w:rsidRPr="00424CB6">
              <w:rPr>
                <w:sz w:val="22"/>
                <w:szCs w:val="22"/>
              </w:rPr>
              <w:t>Product</w:t>
            </w:r>
          </w:p>
        </w:tc>
        <w:tc>
          <w:tcPr>
            <w:tcW w:w="1932" w:type="dxa"/>
          </w:tcPr>
          <w:p w14:paraId="4B29D1F9" w14:textId="77777777" w:rsidR="00F71652" w:rsidRPr="00424CB6" w:rsidRDefault="00F71652" w:rsidP="00FC06D2">
            <w:pPr>
              <w:rPr>
                <w:sz w:val="22"/>
                <w:szCs w:val="22"/>
              </w:rPr>
            </w:pPr>
            <w:r w:rsidRPr="00424CB6">
              <w:rPr>
                <w:sz w:val="22"/>
                <w:szCs w:val="22"/>
              </w:rPr>
              <w:t>Template</w:t>
            </w:r>
          </w:p>
        </w:tc>
        <w:tc>
          <w:tcPr>
            <w:tcW w:w="1918" w:type="dxa"/>
          </w:tcPr>
          <w:p w14:paraId="1E692576" w14:textId="77777777" w:rsidR="00F71652" w:rsidRPr="00424CB6" w:rsidRDefault="00F71652" w:rsidP="00FC06D2">
            <w:pPr>
              <w:rPr>
                <w:sz w:val="22"/>
                <w:szCs w:val="22"/>
              </w:rPr>
            </w:pPr>
            <w:r w:rsidRPr="00424CB6">
              <w:rPr>
                <w:sz w:val="22"/>
                <w:szCs w:val="22"/>
              </w:rPr>
              <w:t>Primers</w:t>
            </w:r>
          </w:p>
        </w:tc>
        <w:tc>
          <w:tcPr>
            <w:tcW w:w="1923" w:type="dxa"/>
          </w:tcPr>
          <w:p w14:paraId="42CED7D7" w14:textId="77777777" w:rsidR="00F71652" w:rsidRPr="00424CB6" w:rsidRDefault="00F71652" w:rsidP="00FC06D2">
            <w:pPr>
              <w:rPr>
                <w:sz w:val="22"/>
                <w:szCs w:val="22"/>
              </w:rPr>
            </w:pPr>
            <w:r w:rsidRPr="00424CB6">
              <w:rPr>
                <w:sz w:val="22"/>
                <w:szCs w:val="22"/>
              </w:rPr>
              <w:t>Expected size</w:t>
            </w:r>
          </w:p>
        </w:tc>
      </w:tr>
      <w:tr w:rsidR="00F71652" w:rsidRPr="00424CB6" w14:paraId="4BCDCAA4" w14:textId="77777777" w:rsidTr="00FC06D2">
        <w:tc>
          <w:tcPr>
            <w:tcW w:w="1620" w:type="dxa"/>
          </w:tcPr>
          <w:p w14:paraId="3B694668" w14:textId="77777777" w:rsidR="00F71652" w:rsidRPr="00424CB6" w:rsidRDefault="00F71652" w:rsidP="00FC06D2">
            <w:pPr>
              <w:rPr>
                <w:sz w:val="22"/>
                <w:szCs w:val="22"/>
              </w:rPr>
            </w:pPr>
            <w:r w:rsidRPr="00424CB6">
              <w:rPr>
                <w:sz w:val="22"/>
                <w:szCs w:val="22"/>
              </w:rPr>
              <w:t>1</w:t>
            </w:r>
          </w:p>
        </w:tc>
        <w:tc>
          <w:tcPr>
            <w:tcW w:w="1957" w:type="dxa"/>
          </w:tcPr>
          <w:p w14:paraId="50BEE87C" w14:textId="11893A23" w:rsidR="00F71652" w:rsidRPr="00424CB6" w:rsidRDefault="00F71652" w:rsidP="00FC06D2">
            <w:pPr>
              <w:rPr>
                <w:sz w:val="22"/>
                <w:szCs w:val="22"/>
              </w:rPr>
            </w:pPr>
            <w:r w:rsidRPr="00424CB6">
              <w:rPr>
                <w:sz w:val="22"/>
                <w:szCs w:val="22"/>
              </w:rPr>
              <w:t>rpsU2 promoter, with tul4 5’ UTR and 6 aa with lacZ and Tn7 components</w:t>
            </w:r>
          </w:p>
        </w:tc>
        <w:tc>
          <w:tcPr>
            <w:tcW w:w="1932" w:type="dxa"/>
          </w:tcPr>
          <w:p w14:paraId="46E9BBAE" w14:textId="11C82D33" w:rsidR="00F71652" w:rsidRPr="00424CB6" w:rsidRDefault="00F71652" w:rsidP="00FC06D2">
            <w:pPr>
              <w:rPr>
                <w:sz w:val="22"/>
                <w:szCs w:val="22"/>
              </w:rPr>
            </w:pPr>
            <w:r w:rsidRPr="00424CB6">
              <w:rPr>
                <w:sz w:val="22"/>
                <w:szCs w:val="22"/>
              </w:rPr>
              <w:t>Half 1:10 PCR1 and half 1:10 PCR2</w:t>
            </w:r>
          </w:p>
        </w:tc>
        <w:tc>
          <w:tcPr>
            <w:tcW w:w="1918" w:type="dxa"/>
          </w:tcPr>
          <w:p w14:paraId="0FD1EBDD" w14:textId="0D4101AB" w:rsidR="00F71652" w:rsidRPr="00424CB6" w:rsidRDefault="00F71652" w:rsidP="00FC06D2">
            <w:pPr>
              <w:rPr>
                <w:sz w:val="22"/>
                <w:szCs w:val="22"/>
              </w:rPr>
            </w:pPr>
            <w:r w:rsidRPr="00424CB6">
              <w:rPr>
                <w:sz w:val="22"/>
                <w:szCs w:val="22"/>
              </w:rPr>
              <w:t>KROL257</w:t>
            </w:r>
          </w:p>
          <w:p w14:paraId="0352351C" w14:textId="02A374BA" w:rsidR="00F71652" w:rsidRPr="00424CB6" w:rsidRDefault="00F71652" w:rsidP="00FC06D2">
            <w:pPr>
              <w:rPr>
                <w:sz w:val="22"/>
                <w:szCs w:val="22"/>
              </w:rPr>
            </w:pPr>
            <w:r w:rsidRPr="00424CB6">
              <w:rPr>
                <w:sz w:val="22"/>
                <w:szCs w:val="22"/>
              </w:rPr>
              <w:t>KROL363</w:t>
            </w:r>
          </w:p>
        </w:tc>
        <w:tc>
          <w:tcPr>
            <w:tcW w:w="1923" w:type="dxa"/>
          </w:tcPr>
          <w:p w14:paraId="03CC3304" w14:textId="45960E42" w:rsidR="00F71652" w:rsidRPr="00424CB6" w:rsidRDefault="00F71652" w:rsidP="00FC06D2">
            <w:pPr>
              <w:rPr>
                <w:sz w:val="22"/>
                <w:szCs w:val="22"/>
              </w:rPr>
            </w:pPr>
            <w:r w:rsidRPr="00424CB6">
              <w:rPr>
                <w:sz w:val="22"/>
                <w:szCs w:val="22"/>
              </w:rPr>
              <w:t>6200 bps</w:t>
            </w:r>
          </w:p>
        </w:tc>
      </w:tr>
    </w:tbl>
    <w:p w14:paraId="0000003A" w14:textId="63BB4CD6" w:rsidR="002C279C" w:rsidRPr="00424CB6" w:rsidRDefault="002C279C">
      <w:pPr>
        <w:rPr>
          <w:sz w:val="22"/>
          <w:szCs w:val="22"/>
        </w:rPr>
      </w:pPr>
    </w:p>
    <w:p w14:paraId="237FA22F" w14:textId="3D347A3A" w:rsidR="00E67EAC" w:rsidRPr="00424CB6" w:rsidRDefault="00E67EAC">
      <w:pPr>
        <w:rPr>
          <w:sz w:val="22"/>
          <w:szCs w:val="22"/>
        </w:rPr>
      </w:pPr>
      <w:r w:rsidRPr="00424CB6">
        <w:rPr>
          <w:sz w:val="22"/>
          <w:szCs w:val="22"/>
        </w:rPr>
        <w:t xml:space="preserve">Master Mix: </w:t>
      </w:r>
    </w:p>
    <w:tbl>
      <w:tblPr>
        <w:tblW w:w="9810" w:type="dxa"/>
        <w:tblLook w:val="04A0" w:firstRow="1" w:lastRow="0" w:firstColumn="1" w:lastColumn="0" w:noHBand="0" w:noVBand="1"/>
      </w:tblPr>
      <w:tblGrid>
        <w:gridCol w:w="2520"/>
        <w:gridCol w:w="2430"/>
        <w:gridCol w:w="2070"/>
        <w:gridCol w:w="1530"/>
        <w:gridCol w:w="1260"/>
      </w:tblGrid>
      <w:tr w:rsidR="00424CB6" w:rsidRPr="00424CB6" w14:paraId="38306775" w14:textId="77777777" w:rsidTr="00F71652">
        <w:trPr>
          <w:trHeight w:val="300"/>
        </w:trPr>
        <w:tc>
          <w:tcPr>
            <w:tcW w:w="2520" w:type="dxa"/>
            <w:tcBorders>
              <w:top w:val="nil"/>
              <w:left w:val="nil"/>
              <w:bottom w:val="nil"/>
              <w:right w:val="nil"/>
            </w:tcBorders>
            <w:shd w:val="clear" w:color="auto" w:fill="auto"/>
            <w:noWrap/>
            <w:vAlign w:val="bottom"/>
            <w:hideMark/>
          </w:tcPr>
          <w:p w14:paraId="17E11CA5" w14:textId="77777777" w:rsidR="00F71652" w:rsidRPr="00424CB6" w:rsidRDefault="00F71652">
            <w:pPr>
              <w:rPr>
                <w:sz w:val="22"/>
                <w:szCs w:val="22"/>
              </w:rPr>
            </w:pPr>
          </w:p>
        </w:tc>
        <w:tc>
          <w:tcPr>
            <w:tcW w:w="2430" w:type="dxa"/>
            <w:tcBorders>
              <w:top w:val="nil"/>
              <w:left w:val="nil"/>
              <w:bottom w:val="nil"/>
              <w:right w:val="nil"/>
            </w:tcBorders>
            <w:shd w:val="clear" w:color="auto" w:fill="auto"/>
            <w:noWrap/>
            <w:vAlign w:val="bottom"/>
            <w:hideMark/>
          </w:tcPr>
          <w:p w14:paraId="32149DC4" w14:textId="77777777" w:rsidR="00F71652" w:rsidRPr="00424CB6" w:rsidRDefault="00F71652">
            <w:pPr>
              <w:rPr>
                <w:sz w:val="22"/>
                <w:szCs w:val="22"/>
              </w:rPr>
            </w:pPr>
          </w:p>
        </w:tc>
        <w:tc>
          <w:tcPr>
            <w:tcW w:w="2070" w:type="dxa"/>
            <w:tcBorders>
              <w:top w:val="nil"/>
              <w:left w:val="nil"/>
              <w:bottom w:val="nil"/>
              <w:right w:val="nil"/>
            </w:tcBorders>
            <w:shd w:val="clear" w:color="auto" w:fill="auto"/>
            <w:noWrap/>
            <w:vAlign w:val="bottom"/>
            <w:hideMark/>
          </w:tcPr>
          <w:p w14:paraId="5BF5280A" w14:textId="77777777" w:rsidR="00F71652" w:rsidRPr="00424CB6" w:rsidRDefault="00F71652">
            <w:pPr>
              <w:rPr>
                <w:sz w:val="22"/>
                <w:szCs w:val="22"/>
              </w:rPr>
            </w:pPr>
          </w:p>
        </w:tc>
        <w:tc>
          <w:tcPr>
            <w:tcW w:w="1530" w:type="dxa"/>
            <w:tcBorders>
              <w:top w:val="nil"/>
              <w:left w:val="nil"/>
              <w:bottom w:val="nil"/>
              <w:right w:val="nil"/>
            </w:tcBorders>
            <w:shd w:val="clear" w:color="auto" w:fill="auto"/>
            <w:noWrap/>
            <w:vAlign w:val="bottom"/>
            <w:hideMark/>
          </w:tcPr>
          <w:p w14:paraId="670DFE8B" w14:textId="77777777" w:rsidR="00F71652" w:rsidRPr="00424CB6" w:rsidRDefault="00F71652">
            <w:pPr>
              <w:rPr>
                <w:sz w:val="22"/>
                <w:szCs w:val="22"/>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EEAFE74" w14:textId="77777777" w:rsidR="00F71652" w:rsidRPr="00424CB6" w:rsidRDefault="00F71652">
            <w:pPr>
              <w:rPr>
                <w:b/>
                <w:bCs/>
                <w:sz w:val="22"/>
                <w:szCs w:val="22"/>
              </w:rPr>
            </w:pPr>
            <w:r w:rsidRPr="00424CB6">
              <w:rPr>
                <w:b/>
                <w:bCs/>
                <w:sz w:val="22"/>
                <w:szCs w:val="22"/>
              </w:rPr>
              <w:t>Factor</w:t>
            </w:r>
          </w:p>
        </w:tc>
      </w:tr>
      <w:tr w:rsidR="00424CB6" w:rsidRPr="00424CB6" w14:paraId="6AE0F314" w14:textId="77777777" w:rsidTr="00F71652">
        <w:trPr>
          <w:trHeight w:val="300"/>
        </w:trPr>
        <w:tc>
          <w:tcPr>
            <w:tcW w:w="25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3FDB9A3" w14:textId="77777777" w:rsidR="00F71652" w:rsidRPr="00424CB6" w:rsidRDefault="00F71652">
            <w:pPr>
              <w:rPr>
                <w:b/>
                <w:bCs/>
                <w:sz w:val="22"/>
                <w:szCs w:val="22"/>
              </w:rPr>
            </w:pPr>
            <w:r w:rsidRPr="00424CB6">
              <w:rPr>
                <w:b/>
                <w:bCs/>
                <w:sz w:val="22"/>
                <w:szCs w:val="22"/>
              </w:rPr>
              <w:t>Component</w:t>
            </w:r>
          </w:p>
        </w:tc>
        <w:tc>
          <w:tcPr>
            <w:tcW w:w="2430" w:type="dxa"/>
            <w:tcBorders>
              <w:top w:val="single" w:sz="4" w:space="0" w:color="000000"/>
              <w:left w:val="nil"/>
              <w:bottom w:val="single" w:sz="4" w:space="0" w:color="000000"/>
              <w:right w:val="single" w:sz="4" w:space="0" w:color="000000"/>
            </w:tcBorders>
            <w:shd w:val="clear" w:color="auto" w:fill="auto"/>
            <w:noWrap/>
            <w:vAlign w:val="bottom"/>
            <w:hideMark/>
          </w:tcPr>
          <w:p w14:paraId="27C77CA8" w14:textId="77777777" w:rsidR="00F71652" w:rsidRPr="00424CB6" w:rsidRDefault="00F71652">
            <w:pPr>
              <w:rPr>
                <w:b/>
                <w:bCs/>
                <w:sz w:val="22"/>
                <w:szCs w:val="22"/>
              </w:rPr>
            </w:pPr>
            <w:r w:rsidRPr="00424CB6">
              <w:rPr>
                <w:b/>
                <w:bCs/>
                <w:sz w:val="22"/>
                <w:szCs w:val="22"/>
              </w:rPr>
              <w:t>Stock concentration</w:t>
            </w:r>
          </w:p>
        </w:tc>
        <w:tc>
          <w:tcPr>
            <w:tcW w:w="2070" w:type="dxa"/>
            <w:tcBorders>
              <w:top w:val="single" w:sz="4" w:space="0" w:color="000000"/>
              <w:left w:val="nil"/>
              <w:bottom w:val="single" w:sz="4" w:space="0" w:color="000000"/>
              <w:right w:val="single" w:sz="4" w:space="0" w:color="000000"/>
            </w:tcBorders>
            <w:shd w:val="clear" w:color="auto" w:fill="auto"/>
            <w:noWrap/>
            <w:vAlign w:val="bottom"/>
            <w:hideMark/>
          </w:tcPr>
          <w:p w14:paraId="2B05F5BA" w14:textId="77777777" w:rsidR="00F71652" w:rsidRPr="00424CB6" w:rsidRDefault="00F71652">
            <w:pPr>
              <w:rPr>
                <w:b/>
                <w:bCs/>
                <w:sz w:val="22"/>
                <w:szCs w:val="22"/>
              </w:rPr>
            </w:pPr>
            <w:r w:rsidRPr="00424CB6">
              <w:rPr>
                <w:b/>
                <w:bCs/>
                <w:sz w:val="22"/>
                <w:szCs w:val="22"/>
              </w:rPr>
              <w:t>Final concentration</w:t>
            </w:r>
          </w:p>
        </w:tc>
        <w:tc>
          <w:tcPr>
            <w:tcW w:w="1530" w:type="dxa"/>
            <w:tcBorders>
              <w:top w:val="single" w:sz="4" w:space="0" w:color="000000"/>
              <w:left w:val="nil"/>
              <w:bottom w:val="single" w:sz="4" w:space="0" w:color="000000"/>
              <w:right w:val="single" w:sz="4" w:space="0" w:color="000000"/>
            </w:tcBorders>
            <w:shd w:val="clear" w:color="auto" w:fill="auto"/>
            <w:noWrap/>
            <w:vAlign w:val="bottom"/>
            <w:hideMark/>
          </w:tcPr>
          <w:p w14:paraId="1EB098FE" w14:textId="77777777" w:rsidR="00F71652" w:rsidRPr="00424CB6" w:rsidRDefault="00F71652">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260" w:type="dxa"/>
            <w:tcBorders>
              <w:top w:val="nil"/>
              <w:left w:val="nil"/>
              <w:bottom w:val="single" w:sz="4" w:space="0" w:color="000000"/>
              <w:right w:val="single" w:sz="4" w:space="0" w:color="000000"/>
            </w:tcBorders>
            <w:shd w:val="clear" w:color="auto" w:fill="auto"/>
            <w:noWrap/>
            <w:vAlign w:val="bottom"/>
            <w:hideMark/>
          </w:tcPr>
          <w:p w14:paraId="77EA197E" w14:textId="77777777" w:rsidR="00F71652" w:rsidRPr="00424CB6" w:rsidRDefault="00F71652">
            <w:pPr>
              <w:jc w:val="right"/>
              <w:rPr>
                <w:sz w:val="22"/>
                <w:szCs w:val="22"/>
              </w:rPr>
            </w:pPr>
            <w:r w:rsidRPr="00424CB6">
              <w:rPr>
                <w:sz w:val="22"/>
                <w:szCs w:val="22"/>
              </w:rPr>
              <w:t>2</w:t>
            </w:r>
          </w:p>
        </w:tc>
      </w:tr>
      <w:tr w:rsidR="00424CB6" w:rsidRPr="00424CB6" w14:paraId="3B2858E7" w14:textId="77777777" w:rsidTr="00F71652">
        <w:trPr>
          <w:trHeight w:val="300"/>
        </w:trPr>
        <w:tc>
          <w:tcPr>
            <w:tcW w:w="2520" w:type="dxa"/>
            <w:tcBorders>
              <w:top w:val="nil"/>
              <w:left w:val="nil"/>
              <w:bottom w:val="nil"/>
              <w:right w:val="nil"/>
            </w:tcBorders>
            <w:shd w:val="clear" w:color="auto" w:fill="auto"/>
            <w:noWrap/>
            <w:vAlign w:val="bottom"/>
            <w:hideMark/>
          </w:tcPr>
          <w:p w14:paraId="52DA2D4B" w14:textId="77777777" w:rsidR="00F71652" w:rsidRPr="00424CB6" w:rsidRDefault="00F71652">
            <w:pPr>
              <w:rPr>
                <w:sz w:val="22"/>
                <w:szCs w:val="22"/>
              </w:rPr>
            </w:pPr>
            <w:r w:rsidRPr="00424CB6">
              <w:rPr>
                <w:sz w:val="22"/>
                <w:szCs w:val="22"/>
              </w:rPr>
              <w:t>ddiH2O</w:t>
            </w:r>
          </w:p>
        </w:tc>
        <w:tc>
          <w:tcPr>
            <w:tcW w:w="2430" w:type="dxa"/>
            <w:tcBorders>
              <w:top w:val="nil"/>
              <w:left w:val="single" w:sz="4" w:space="0" w:color="000000"/>
              <w:bottom w:val="single" w:sz="4" w:space="0" w:color="000000"/>
              <w:right w:val="single" w:sz="4" w:space="0" w:color="000000"/>
            </w:tcBorders>
            <w:shd w:val="clear" w:color="auto" w:fill="auto"/>
            <w:noWrap/>
            <w:vAlign w:val="bottom"/>
            <w:hideMark/>
          </w:tcPr>
          <w:p w14:paraId="170866CC" w14:textId="77777777" w:rsidR="00F71652" w:rsidRPr="00424CB6" w:rsidRDefault="00F71652">
            <w:pPr>
              <w:rPr>
                <w:sz w:val="22"/>
                <w:szCs w:val="22"/>
              </w:rPr>
            </w:pPr>
            <w:r w:rsidRPr="00424CB6">
              <w:rPr>
                <w:sz w:val="22"/>
                <w:szCs w:val="22"/>
              </w:rPr>
              <w:t> </w:t>
            </w:r>
          </w:p>
        </w:tc>
        <w:tc>
          <w:tcPr>
            <w:tcW w:w="2070" w:type="dxa"/>
            <w:tcBorders>
              <w:top w:val="nil"/>
              <w:left w:val="nil"/>
              <w:bottom w:val="single" w:sz="4" w:space="0" w:color="000000"/>
              <w:right w:val="single" w:sz="4" w:space="0" w:color="000000"/>
            </w:tcBorders>
            <w:shd w:val="clear" w:color="auto" w:fill="auto"/>
            <w:noWrap/>
            <w:vAlign w:val="bottom"/>
            <w:hideMark/>
          </w:tcPr>
          <w:p w14:paraId="385C5DB4" w14:textId="77777777" w:rsidR="00F71652" w:rsidRPr="00424CB6" w:rsidRDefault="00F71652">
            <w:pPr>
              <w:rPr>
                <w:sz w:val="22"/>
                <w:szCs w:val="22"/>
              </w:rPr>
            </w:pPr>
            <w:r w:rsidRPr="00424CB6">
              <w:rPr>
                <w:sz w:val="22"/>
                <w:szCs w:val="22"/>
              </w:rPr>
              <w:t> </w:t>
            </w:r>
          </w:p>
        </w:tc>
        <w:tc>
          <w:tcPr>
            <w:tcW w:w="1530" w:type="dxa"/>
            <w:tcBorders>
              <w:top w:val="nil"/>
              <w:left w:val="nil"/>
              <w:bottom w:val="single" w:sz="4" w:space="0" w:color="000000"/>
              <w:right w:val="single" w:sz="4" w:space="0" w:color="000000"/>
            </w:tcBorders>
            <w:shd w:val="clear" w:color="auto" w:fill="auto"/>
            <w:noWrap/>
            <w:vAlign w:val="bottom"/>
            <w:hideMark/>
          </w:tcPr>
          <w:p w14:paraId="4A8381B4" w14:textId="77777777" w:rsidR="00F71652" w:rsidRPr="00424CB6" w:rsidRDefault="00F71652">
            <w:pPr>
              <w:jc w:val="right"/>
              <w:rPr>
                <w:sz w:val="22"/>
                <w:szCs w:val="22"/>
              </w:rPr>
            </w:pPr>
            <w:r w:rsidRPr="00424CB6">
              <w:rPr>
                <w:sz w:val="22"/>
                <w:szCs w:val="22"/>
              </w:rPr>
              <w:t>62</w:t>
            </w:r>
          </w:p>
        </w:tc>
        <w:tc>
          <w:tcPr>
            <w:tcW w:w="1260" w:type="dxa"/>
            <w:tcBorders>
              <w:top w:val="nil"/>
              <w:left w:val="nil"/>
              <w:bottom w:val="single" w:sz="4" w:space="0" w:color="000000"/>
              <w:right w:val="single" w:sz="4" w:space="0" w:color="000000"/>
            </w:tcBorders>
            <w:shd w:val="clear" w:color="auto" w:fill="auto"/>
            <w:noWrap/>
            <w:vAlign w:val="bottom"/>
            <w:hideMark/>
          </w:tcPr>
          <w:p w14:paraId="3213C2E3" w14:textId="77777777" w:rsidR="00F71652" w:rsidRPr="00424CB6" w:rsidRDefault="00F71652">
            <w:pPr>
              <w:jc w:val="right"/>
              <w:rPr>
                <w:sz w:val="22"/>
                <w:szCs w:val="22"/>
              </w:rPr>
            </w:pPr>
            <w:r w:rsidRPr="00424CB6">
              <w:rPr>
                <w:sz w:val="22"/>
                <w:szCs w:val="22"/>
              </w:rPr>
              <w:t>124</w:t>
            </w:r>
          </w:p>
        </w:tc>
      </w:tr>
      <w:tr w:rsidR="00424CB6" w:rsidRPr="00424CB6" w14:paraId="1BAF091A" w14:textId="77777777" w:rsidTr="00F71652">
        <w:trPr>
          <w:trHeight w:val="300"/>
        </w:trPr>
        <w:tc>
          <w:tcPr>
            <w:tcW w:w="252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5E778FA" w14:textId="77777777" w:rsidR="00F71652" w:rsidRPr="00424CB6" w:rsidRDefault="00F71652">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2430" w:type="dxa"/>
            <w:tcBorders>
              <w:top w:val="nil"/>
              <w:left w:val="nil"/>
              <w:bottom w:val="single" w:sz="4" w:space="0" w:color="000000"/>
              <w:right w:val="single" w:sz="4" w:space="0" w:color="000000"/>
            </w:tcBorders>
            <w:shd w:val="clear" w:color="auto" w:fill="auto"/>
            <w:noWrap/>
            <w:vAlign w:val="bottom"/>
            <w:hideMark/>
          </w:tcPr>
          <w:p w14:paraId="6C18C73D" w14:textId="77777777" w:rsidR="00F71652" w:rsidRPr="00424CB6" w:rsidRDefault="00F71652">
            <w:pPr>
              <w:rPr>
                <w:sz w:val="22"/>
                <w:szCs w:val="22"/>
              </w:rPr>
            </w:pPr>
            <w:r w:rsidRPr="00424CB6">
              <w:rPr>
                <w:sz w:val="22"/>
                <w:szCs w:val="22"/>
              </w:rPr>
              <w:t>5x</w:t>
            </w:r>
          </w:p>
        </w:tc>
        <w:tc>
          <w:tcPr>
            <w:tcW w:w="2070" w:type="dxa"/>
            <w:tcBorders>
              <w:top w:val="nil"/>
              <w:left w:val="nil"/>
              <w:bottom w:val="single" w:sz="4" w:space="0" w:color="000000"/>
              <w:right w:val="single" w:sz="4" w:space="0" w:color="000000"/>
            </w:tcBorders>
            <w:shd w:val="clear" w:color="auto" w:fill="auto"/>
            <w:noWrap/>
            <w:vAlign w:val="bottom"/>
            <w:hideMark/>
          </w:tcPr>
          <w:p w14:paraId="0DA066C0" w14:textId="77777777" w:rsidR="00F71652" w:rsidRPr="00424CB6" w:rsidRDefault="00F71652">
            <w:pPr>
              <w:rPr>
                <w:sz w:val="22"/>
                <w:szCs w:val="22"/>
              </w:rPr>
            </w:pPr>
            <w:r w:rsidRPr="00424CB6">
              <w:rPr>
                <w:sz w:val="22"/>
                <w:szCs w:val="22"/>
              </w:rPr>
              <w:t>1x</w:t>
            </w:r>
          </w:p>
        </w:tc>
        <w:tc>
          <w:tcPr>
            <w:tcW w:w="1530" w:type="dxa"/>
            <w:tcBorders>
              <w:top w:val="nil"/>
              <w:left w:val="nil"/>
              <w:bottom w:val="single" w:sz="4" w:space="0" w:color="000000"/>
              <w:right w:val="single" w:sz="4" w:space="0" w:color="000000"/>
            </w:tcBorders>
            <w:shd w:val="clear" w:color="auto" w:fill="auto"/>
            <w:noWrap/>
            <w:vAlign w:val="bottom"/>
            <w:hideMark/>
          </w:tcPr>
          <w:p w14:paraId="5D928354" w14:textId="77777777" w:rsidR="00F71652" w:rsidRPr="00424CB6" w:rsidRDefault="00F71652">
            <w:pPr>
              <w:jc w:val="right"/>
              <w:rPr>
                <w:sz w:val="22"/>
                <w:szCs w:val="22"/>
              </w:rPr>
            </w:pPr>
            <w:r w:rsidRPr="00424CB6">
              <w:rPr>
                <w:sz w:val="22"/>
                <w:szCs w:val="22"/>
              </w:rPr>
              <w:t>20</w:t>
            </w:r>
          </w:p>
        </w:tc>
        <w:tc>
          <w:tcPr>
            <w:tcW w:w="1260" w:type="dxa"/>
            <w:tcBorders>
              <w:top w:val="nil"/>
              <w:left w:val="nil"/>
              <w:bottom w:val="single" w:sz="4" w:space="0" w:color="000000"/>
              <w:right w:val="single" w:sz="4" w:space="0" w:color="000000"/>
            </w:tcBorders>
            <w:shd w:val="clear" w:color="auto" w:fill="auto"/>
            <w:noWrap/>
            <w:vAlign w:val="bottom"/>
            <w:hideMark/>
          </w:tcPr>
          <w:p w14:paraId="58C51477" w14:textId="77777777" w:rsidR="00F71652" w:rsidRPr="00424CB6" w:rsidRDefault="00F71652">
            <w:pPr>
              <w:jc w:val="right"/>
              <w:rPr>
                <w:sz w:val="22"/>
                <w:szCs w:val="22"/>
              </w:rPr>
            </w:pPr>
            <w:r w:rsidRPr="00424CB6">
              <w:rPr>
                <w:sz w:val="22"/>
                <w:szCs w:val="22"/>
              </w:rPr>
              <w:t>40</w:t>
            </w:r>
          </w:p>
        </w:tc>
      </w:tr>
      <w:tr w:rsidR="00424CB6" w:rsidRPr="00424CB6" w14:paraId="7F961269"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24FCE531" w14:textId="77777777" w:rsidR="00F71652" w:rsidRPr="00424CB6" w:rsidRDefault="00F71652">
            <w:pPr>
              <w:rPr>
                <w:sz w:val="22"/>
                <w:szCs w:val="22"/>
              </w:rPr>
            </w:pPr>
            <w:r w:rsidRPr="00424CB6">
              <w:rPr>
                <w:sz w:val="22"/>
                <w:szCs w:val="22"/>
              </w:rPr>
              <w:t>dNTPs</w:t>
            </w:r>
          </w:p>
        </w:tc>
        <w:tc>
          <w:tcPr>
            <w:tcW w:w="2430" w:type="dxa"/>
            <w:tcBorders>
              <w:top w:val="nil"/>
              <w:left w:val="nil"/>
              <w:bottom w:val="single" w:sz="4" w:space="0" w:color="000000"/>
              <w:right w:val="single" w:sz="4" w:space="0" w:color="000000"/>
            </w:tcBorders>
            <w:shd w:val="clear" w:color="auto" w:fill="auto"/>
            <w:noWrap/>
            <w:vAlign w:val="bottom"/>
            <w:hideMark/>
          </w:tcPr>
          <w:p w14:paraId="14F14BDD" w14:textId="77777777" w:rsidR="00F71652" w:rsidRPr="00424CB6" w:rsidRDefault="00F71652">
            <w:pPr>
              <w:rPr>
                <w:sz w:val="22"/>
                <w:szCs w:val="22"/>
              </w:rPr>
            </w:pPr>
            <w:r w:rsidRPr="00424CB6">
              <w:rPr>
                <w:sz w:val="22"/>
                <w:szCs w:val="22"/>
              </w:rPr>
              <w:t>2.5 mM</w:t>
            </w:r>
          </w:p>
        </w:tc>
        <w:tc>
          <w:tcPr>
            <w:tcW w:w="2070" w:type="dxa"/>
            <w:tcBorders>
              <w:top w:val="nil"/>
              <w:left w:val="nil"/>
              <w:bottom w:val="single" w:sz="4" w:space="0" w:color="000000"/>
              <w:right w:val="single" w:sz="4" w:space="0" w:color="000000"/>
            </w:tcBorders>
            <w:shd w:val="clear" w:color="auto" w:fill="auto"/>
            <w:noWrap/>
            <w:vAlign w:val="bottom"/>
            <w:hideMark/>
          </w:tcPr>
          <w:p w14:paraId="07F82692" w14:textId="77777777" w:rsidR="00F71652" w:rsidRPr="00424CB6" w:rsidRDefault="00F71652">
            <w:pPr>
              <w:rPr>
                <w:sz w:val="22"/>
                <w:szCs w:val="22"/>
              </w:rPr>
            </w:pPr>
            <w:r w:rsidRPr="00424CB6">
              <w:rPr>
                <w:sz w:val="22"/>
                <w:szCs w:val="22"/>
              </w:rPr>
              <w:t>0.2 mM</w:t>
            </w:r>
          </w:p>
        </w:tc>
        <w:tc>
          <w:tcPr>
            <w:tcW w:w="1530" w:type="dxa"/>
            <w:tcBorders>
              <w:top w:val="nil"/>
              <w:left w:val="nil"/>
              <w:bottom w:val="single" w:sz="4" w:space="0" w:color="000000"/>
              <w:right w:val="single" w:sz="4" w:space="0" w:color="000000"/>
            </w:tcBorders>
            <w:shd w:val="clear" w:color="auto" w:fill="auto"/>
            <w:noWrap/>
            <w:vAlign w:val="bottom"/>
            <w:hideMark/>
          </w:tcPr>
          <w:p w14:paraId="55EC54E0" w14:textId="77777777" w:rsidR="00F71652" w:rsidRPr="00424CB6" w:rsidRDefault="00F71652">
            <w:pPr>
              <w:jc w:val="right"/>
              <w:rPr>
                <w:sz w:val="22"/>
                <w:szCs w:val="22"/>
              </w:rPr>
            </w:pPr>
            <w:r w:rsidRPr="00424CB6">
              <w:rPr>
                <w:sz w:val="22"/>
                <w:szCs w:val="22"/>
              </w:rPr>
              <w:t>8</w:t>
            </w:r>
          </w:p>
        </w:tc>
        <w:tc>
          <w:tcPr>
            <w:tcW w:w="1260" w:type="dxa"/>
            <w:tcBorders>
              <w:top w:val="nil"/>
              <w:left w:val="nil"/>
              <w:bottom w:val="single" w:sz="4" w:space="0" w:color="000000"/>
              <w:right w:val="single" w:sz="4" w:space="0" w:color="000000"/>
            </w:tcBorders>
            <w:shd w:val="clear" w:color="auto" w:fill="auto"/>
            <w:noWrap/>
            <w:vAlign w:val="bottom"/>
            <w:hideMark/>
          </w:tcPr>
          <w:p w14:paraId="66810B29" w14:textId="77777777" w:rsidR="00F71652" w:rsidRPr="00424CB6" w:rsidRDefault="00F71652">
            <w:pPr>
              <w:jc w:val="right"/>
              <w:rPr>
                <w:sz w:val="22"/>
                <w:szCs w:val="22"/>
              </w:rPr>
            </w:pPr>
            <w:r w:rsidRPr="00424CB6">
              <w:rPr>
                <w:sz w:val="22"/>
                <w:szCs w:val="22"/>
              </w:rPr>
              <w:t>16</w:t>
            </w:r>
          </w:p>
        </w:tc>
      </w:tr>
      <w:tr w:rsidR="00424CB6" w:rsidRPr="00424CB6" w14:paraId="61EE7FF9"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3B4D4347" w14:textId="77777777" w:rsidR="00F71652" w:rsidRPr="00424CB6" w:rsidRDefault="00F71652">
            <w:pPr>
              <w:rPr>
                <w:sz w:val="22"/>
                <w:szCs w:val="22"/>
              </w:rPr>
            </w:pPr>
            <w:r w:rsidRPr="00424CB6">
              <w:rPr>
                <w:sz w:val="22"/>
                <w:szCs w:val="22"/>
              </w:rPr>
              <w:t>oligo F</w:t>
            </w:r>
          </w:p>
        </w:tc>
        <w:tc>
          <w:tcPr>
            <w:tcW w:w="2430" w:type="dxa"/>
            <w:tcBorders>
              <w:top w:val="nil"/>
              <w:left w:val="nil"/>
              <w:bottom w:val="single" w:sz="4" w:space="0" w:color="000000"/>
              <w:right w:val="single" w:sz="4" w:space="0" w:color="000000"/>
            </w:tcBorders>
            <w:shd w:val="clear" w:color="auto" w:fill="auto"/>
            <w:noWrap/>
            <w:vAlign w:val="bottom"/>
            <w:hideMark/>
          </w:tcPr>
          <w:p w14:paraId="1E1ABB75" w14:textId="77777777" w:rsidR="00F71652" w:rsidRPr="00424CB6" w:rsidRDefault="00F71652">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070" w:type="dxa"/>
            <w:tcBorders>
              <w:top w:val="nil"/>
              <w:left w:val="nil"/>
              <w:bottom w:val="single" w:sz="4" w:space="0" w:color="000000"/>
              <w:right w:val="single" w:sz="4" w:space="0" w:color="000000"/>
            </w:tcBorders>
            <w:shd w:val="clear" w:color="auto" w:fill="auto"/>
            <w:noWrap/>
            <w:vAlign w:val="bottom"/>
            <w:hideMark/>
          </w:tcPr>
          <w:p w14:paraId="029647FB" w14:textId="77777777" w:rsidR="00F71652" w:rsidRPr="00424CB6" w:rsidRDefault="00F71652">
            <w:pPr>
              <w:rPr>
                <w:sz w:val="22"/>
                <w:szCs w:val="22"/>
              </w:rPr>
            </w:pPr>
            <w:r w:rsidRPr="00424CB6">
              <w:rPr>
                <w:sz w:val="22"/>
                <w:szCs w:val="22"/>
              </w:rPr>
              <w:t xml:space="preserve">0.3 </w:t>
            </w:r>
            <w:proofErr w:type="spellStart"/>
            <w:r w:rsidRPr="00424CB6">
              <w:rPr>
                <w:sz w:val="22"/>
                <w:szCs w:val="22"/>
              </w:rPr>
              <w:t>uM</w:t>
            </w:r>
            <w:proofErr w:type="spellEnd"/>
          </w:p>
        </w:tc>
        <w:tc>
          <w:tcPr>
            <w:tcW w:w="1530" w:type="dxa"/>
            <w:tcBorders>
              <w:top w:val="nil"/>
              <w:left w:val="nil"/>
              <w:bottom w:val="single" w:sz="4" w:space="0" w:color="000000"/>
              <w:right w:val="single" w:sz="4" w:space="0" w:color="000000"/>
            </w:tcBorders>
            <w:shd w:val="clear" w:color="auto" w:fill="auto"/>
            <w:noWrap/>
            <w:vAlign w:val="bottom"/>
            <w:hideMark/>
          </w:tcPr>
          <w:p w14:paraId="5A541ECE" w14:textId="77777777" w:rsidR="00F71652" w:rsidRPr="00424CB6" w:rsidRDefault="00F71652">
            <w:pPr>
              <w:jc w:val="right"/>
              <w:rPr>
                <w:sz w:val="22"/>
                <w:szCs w:val="22"/>
              </w:rPr>
            </w:pPr>
            <w:r w:rsidRPr="00424CB6">
              <w:rPr>
                <w:sz w:val="22"/>
                <w:szCs w:val="22"/>
              </w:rPr>
              <w:t>3</w:t>
            </w:r>
          </w:p>
        </w:tc>
        <w:tc>
          <w:tcPr>
            <w:tcW w:w="1260" w:type="dxa"/>
            <w:tcBorders>
              <w:top w:val="nil"/>
              <w:left w:val="nil"/>
              <w:bottom w:val="single" w:sz="4" w:space="0" w:color="000000"/>
              <w:right w:val="single" w:sz="4" w:space="0" w:color="000000"/>
            </w:tcBorders>
            <w:shd w:val="clear" w:color="auto" w:fill="auto"/>
            <w:noWrap/>
            <w:vAlign w:val="bottom"/>
            <w:hideMark/>
          </w:tcPr>
          <w:p w14:paraId="682EAEA3" w14:textId="77777777" w:rsidR="00F71652" w:rsidRPr="00424CB6" w:rsidRDefault="00F71652">
            <w:pPr>
              <w:jc w:val="right"/>
              <w:rPr>
                <w:sz w:val="22"/>
                <w:szCs w:val="22"/>
              </w:rPr>
            </w:pPr>
            <w:r w:rsidRPr="00424CB6">
              <w:rPr>
                <w:sz w:val="22"/>
                <w:szCs w:val="22"/>
              </w:rPr>
              <w:t> </w:t>
            </w:r>
          </w:p>
        </w:tc>
      </w:tr>
      <w:tr w:rsidR="00424CB6" w:rsidRPr="00424CB6" w14:paraId="6227E4A3"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15B06EB8" w14:textId="77777777" w:rsidR="00F71652" w:rsidRPr="00424CB6" w:rsidRDefault="00F71652">
            <w:pPr>
              <w:rPr>
                <w:sz w:val="22"/>
                <w:szCs w:val="22"/>
              </w:rPr>
            </w:pPr>
            <w:r w:rsidRPr="00424CB6">
              <w:rPr>
                <w:sz w:val="22"/>
                <w:szCs w:val="22"/>
              </w:rPr>
              <w:t>oligo R</w:t>
            </w:r>
          </w:p>
        </w:tc>
        <w:tc>
          <w:tcPr>
            <w:tcW w:w="2430" w:type="dxa"/>
            <w:tcBorders>
              <w:top w:val="nil"/>
              <w:left w:val="nil"/>
              <w:bottom w:val="single" w:sz="4" w:space="0" w:color="000000"/>
              <w:right w:val="single" w:sz="4" w:space="0" w:color="000000"/>
            </w:tcBorders>
            <w:shd w:val="clear" w:color="auto" w:fill="auto"/>
            <w:noWrap/>
            <w:vAlign w:val="bottom"/>
            <w:hideMark/>
          </w:tcPr>
          <w:p w14:paraId="2C94349A" w14:textId="77777777" w:rsidR="00F71652" w:rsidRPr="00424CB6" w:rsidRDefault="00F71652">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070" w:type="dxa"/>
            <w:tcBorders>
              <w:top w:val="nil"/>
              <w:left w:val="nil"/>
              <w:bottom w:val="single" w:sz="4" w:space="0" w:color="000000"/>
              <w:right w:val="single" w:sz="4" w:space="0" w:color="000000"/>
            </w:tcBorders>
            <w:shd w:val="clear" w:color="auto" w:fill="auto"/>
            <w:noWrap/>
            <w:vAlign w:val="bottom"/>
            <w:hideMark/>
          </w:tcPr>
          <w:p w14:paraId="4CB2D4C8" w14:textId="77777777" w:rsidR="00F71652" w:rsidRPr="00424CB6" w:rsidRDefault="00F71652">
            <w:pPr>
              <w:rPr>
                <w:sz w:val="22"/>
                <w:szCs w:val="22"/>
              </w:rPr>
            </w:pPr>
            <w:r w:rsidRPr="00424CB6">
              <w:rPr>
                <w:sz w:val="22"/>
                <w:szCs w:val="22"/>
              </w:rPr>
              <w:t xml:space="preserve">0.3 </w:t>
            </w:r>
            <w:proofErr w:type="spellStart"/>
            <w:r w:rsidRPr="00424CB6">
              <w:rPr>
                <w:sz w:val="22"/>
                <w:szCs w:val="22"/>
              </w:rPr>
              <w:t>uM</w:t>
            </w:r>
            <w:proofErr w:type="spellEnd"/>
          </w:p>
        </w:tc>
        <w:tc>
          <w:tcPr>
            <w:tcW w:w="1530" w:type="dxa"/>
            <w:tcBorders>
              <w:top w:val="nil"/>
              <w:left w:val="nil"/>
              <w:bottom w:val="single" w:sz="4" w:space="0" w:color="000000"/>
              <w:right w:val="single" w:sz="4" w:space="0" w:color="000000"/>
            </w:tcBorders>
            <w:shd w:val="clear" w:color="auto" w:fill="auto"/>
            <w:noWrap/>
            <w:vAlign w:val="bottom"/>
            <w:hideMark/>
          </w:tcPr>
          <w:p w14:paraId="0399D886" w14:textId="77777777" w:rsidR="00F71652" w:rsidRPr="00424CB6" w:rsidRDefault="00F71652">
            <w:pPr>
              <w:jc w:val="right"/>
              <w:rPr>
                <w:sz w:val="22"/>
                <w:szCs w:val="22"/>
              </w:rPr>
            </w:pPr>
            <w:r w:rsidRPr="00424CB6">
              <w:rPr>
                <w:sz w:val="22"/>
                <w:szCs w:val="22"/>
              </w:rPr>
              <w:t>3</w:t>
            </w:r>
          </w:p>
        </w:tc>
        <w:tc>
          <w:tcPr>
            <w:tcW w:w="1260" w:type="dxa"/>
            <w:tcBorders>
              <w:top w:val="nil"/>
              <w:left w:val="nil"/>
              <w:bottom w:val="single" w:sz="4" w:space="0" w:color="000000"/>
              <w:right w:val="single" w:sz="4" w:space="0" w:color="000000"/>
            </w:tcBorders>
            <w:shd w:val="clear" w:color="auto" w:fill="auto"/>
            <w:noWrap/>
            <w:vAlign w:val="bottom"/>
            <w:hideMark/>
          </w:tcPr>
          <w:p w14:paraId="40143451" w14:textId="77777777" w:rsidR="00F71652" w:rsidRPr="00424CB6" w:rsidRDefault="00F71652">
            <w:pPr>
              <w:jc w:val="right"/>
              <w:rPr>
                <w:sz w:val="22"/>
                <w:szCs w:val="22"/>
              </w:rPr>
            </w:pPr>
            <w:r w:rsidRPr="00424CB6">
              <w:rPr>
                <w:sz w:val="22"/>
                <w:szCs w:val="22"/>
              </w:rPr>
              <w:t> </w:t>
            </w:r>
          </w:p>
        </w:tc>
      </w:tr>
      <w:tr w:rsidR="00424CB6" w:rsidRPr="00424CB6" w14:paraId="03B90ED7"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2F7B198E" w14:textId="77777777" w:rsidR="00F71652" w:rsidRPr="00424CB6" w:rsidRDefault="00F71652">
            <w:pPr>
              <w:rPr>
                <w:sz w:val="22"/>
                <w:szCs w:val="22"/>
              </w:rPr>
            </w:pPr>
            <w:r w:rsidRPr="00424CB6">
              <w:rPr>
                <w:sz w:val="22"/>
                <w:szCs w:val="22"/>
              </w:rPr>
              <w:t>template</w:t>
            </w:r>
          </w:p>
        </w:tc>
        <w:tc>
          <w:tcPr>
            <w:tcW w:w="2430" w:type="dxa"/>
            <w:tcBorders>
              <w:top w:val="nil"/>
              <w:left w:val="nil"/>
              <w:bottom w:val="single" w:sz="4" w:space="0" w:color="000000"/>
              <w:right w:val="single" w:sz="4" w:space="0" w:color="000000"/>
            </w:tcBorders>
            <w:shd w:val="clear" w:color="auto" w:fill="auto"/>
            <w:noWrap/>
            <w:vAlign w:val="bottom"/>
            <w:hideMark/>
          </w:tcPr>
          <w:p w14:paraId="20903C59" w14:textId="77777777" w:rsidR="00F71652" w:rsidRPr="00424CB6" w:rsidRDefault="00F71652">
            <w:pPr>
              <w:rPr>
                <w:sz w:val="22"/>
                <w:szCs w:val="22"/>
              </w:rPr>
            </w:pPr>
            <w:r w:rsidRPr="00424CB6">
              <w:rPr>
                <w:sz w:val="22"/>
                <w:szCs w:val="22"/>
              </w:rPr>
              <w:t>100 ng/ul</w:t>
            </w:r>
          </w:p>
        </w:tc>
        <w:tc>
          <w:tcPr>
            <w:tcW w:w="2070" w:type="dxa"/>
            <w:tcBorders>
              <w:top w:val="nil"/>
              <w:left w:val="nil"/>
              <w:bottom w:val="single" w:sz="4" w:space="0" w:color="000000"/>
              <w:right w:val="single" w:sz="4" w:space="0" w:color="000000"/>
            </w:tcBorders>
            <w:shd w:val="clear" w:color="auto" w:fill="auto"/>
            <w:noWrap/>
            <w:vAlign w:val="bottom"/>
            <w:hideMark/>
          </w:tcPr>
          <w:p w14:paraId="5867DB0D" w14:textId="77777777" w:rsidR="00F71652" w:rsidRPr="00424CB6" w:rsidRDefault="00F71652">
            <w:pPr>
              <w:rPr>
                <w:sz w:val="22"/>
                <w:szCs w:val="22"/>
              </w:rPr>
            </w:pPr>
            <w:r w:rsidRPr="00424CB6">
              <w:rPr>
                <w:sz w:val="22"/>
                <w:szCs w:val="22"/>
              </w:rPr>
              <w:t>2 ng/ul</w:t>
            </w:r>
          </w:p>
        </w:tc>
        <w:tc>
          <w:tcPr>
            <w:tcW w:w="1530" w:type="dxa"/>
            <w:tcBorders>
              <w:top w:val="nil"/>
              <w:left w:val="nil"/>
              <w:bottom w:val="single" w:sz="4" w:space="0" w:color="000000"/>
              <w:right w:val="single" w:sz="4" w:space="0" w:color="000000"/>
            </w:tcBorders>
            <w:shd w:val="clear" w:color="auto" w:fill="auto"/>
            <w:noWrap/>
            <w:vAlign w:val="bottom"/>
            <w:hideMark/>
          </w:tcPr>
          <w:p w14:paraId="234B6ED2" w14:textId="77777777" w:rsidR="00F71652" w:rsidRPr="00424CB6" w:rsidRDefault="00F71652">
            <w:pPr>
              <w:jc w:val="right"/>
              <w:rPr>
                <w:sz w:val="22"/>
                <w:szCs w:val="22"/>
              </w:rPr>
            </w:pPr>
            <w:r w:rsidRPr="00424CB6">
              <w:rPr>
                <w:sz w:val="22"/>
                <w:szCs w:val="22"/>
              </w:rPr>
              <w:t>2</w:t>
            </w:r>
          </w:p>
        </w:tc>
        <w:tc>
          <w:tcPr>
            <w:tcW w:w="1260" w:type="dxa"/>
            <w:tcBorders>
              <w:top w:val="nil"/>
              <w:left w:val="nil"/>
              <w:bottom w:val="single" w:sz="4" w:space="0" w:color="000000"/>
              <w:right w:val="single" w:sz="4" w:space="0" w:color="000000"/>
            </w:tcBorders>
            <w:shd w:val="clear" w:color="auto" w:fill="auto"/>
            <w:noWrap/>
            <w:vAlign w:val="bottom"/>
            <w:hideMark/>
          </w:tcPr>
          <w:p w14:paraId="1FE733C0" w14:textId="77777777" w:rsidR="00F71652" w:rsidRPr="00424CB6" w:rsidRDefault="00F71652">
            <w:pPr>
              <w:jc w:val="right"/>
              <w:rPr>
                <w:sz w:val="22"/>
                <w:szCs w:val="22"/>
              </w:rPr>
            </w:pPr>
            <w:r w:rsidRPr="00424CB6">
              <w:rPr>
                <w:sz w:val="22"/>
                <w:szCs w:val="22"/>
              </w:rPr>
              <w:t> </w:t>
            </w:r>
          </w:p>
        </w:tc>
      </w:tr>
      <w:tr w:rsidR="00424CB6" w:rsidRPr="00424CB6" w14:paraId="70038C07"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6D7B0985" w14:textId="77777777" w:rsidR="00F71652" w:rsidRPr="00424CB6" w:rsidRDefault="00F71652">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2430" w:type="dxa"/>
            <w:tcBorders>
              <w:top w:val="nil"/>
              <w:left w:val="nil"/>
              <w:bottom w:val="single" w:sz="4" w:space="0" w:color="000000"/>
              <w:right w:val="single" w:sz="4" w:space="0" w:color="000000"/>
            </w:tcBorders>
            <w:shd w:val="clear" w:color="auto" w:fill="auto"/>
            <w:noWrap/>
            <w:vAlign w:val="bottom"/>
            <w:hideMark/>
          </w:tcPr>
          <w:p w14:paraId="24293518" w14:textId="77777777" w:rsidR="00F71652" w:rsidRPr="00424CB6" w:rsidRDefault="00F71652">
            <w:pPr>
              <w:rPr>
                <w:sz w:val="22"/>
                <w:szCs w:val="22"/>
              </w:rPr>
            </w:pPr>
            <w:r w:rsidRPr="00424CB6">
              <w:rPr>
                <w:sz w:val="22"/>
                <w:szCs w:val="22"/>
              </w:rPr>
              <w:t>1.25 U/ul</w:t>
            </w:r>
          </w:p>
        </w:tc>
        <w:tc>
          <w:tcPr>
            <w:tcW w:w="2070" w:type="dxa"/>
            <w:tcBorders>
              <w:top w:val="nil"/>
              <w:left w:val="nil"/>
              <w:bottom w:val="single" w:sz="4" w:space="0" w:color="000000"/>
              <w:right w:val="single" w:sz="4" w:space="0" w:color="000000"/>
            </w:tcBorders>
            <w:shd w:val="clear" w:color="auto" w:fill="auto"/>
            <w:noWrap/>
            <w:vAlign w:val="bottom"/>
            <w:hideMark/>
          </w:tcPr>
          <w:p w14:paraId="5BE6A445" w14:textId="77777777" w:rsidR="00F71652" w:rsidRPr="00424CB6" w:rsidRDefault="00F71652">
            <w:pPr>
              <w:rPr>
                <w:sz w:val="22"/>
                <w:szCs w:val="22"/>
              </w:rPr>
            </w:pPr>
            <w:r w:rsidRPr="00424CB6">
              <w:rPr>
                <w:sz w:val="22"/>
                <w:szCs w:val="22"/>
              </w:rPr>
              <w:t>0.025 U/ul</w:t>
            </w:r>
          </w:p>
        </w:tc>
        <w:tc>
          <w:tcPr>
            <w:tcW w:w="1530" w:type="dxa"/>
            <w:tcBorders>
              <w:top w:val="nil"/>
              <w:left w:val="nil"/>
              <w:bottom w:val="single" w:sz="4" w:space="0" w:color="000000"/>
              <w:right w:val="single" w:sz="4" w:space="0" w:color="000000"/>
            </w:tcBorders>
            <w:shd w:val="clear" w:color="auto" w:fill="auto"/>
            <w:noWrap/>
            <w:vAlign w:val="bottom"/>
            <w:hideMark/>
          </w:tcPr>
          <w:p w14:paraId="3A38E101" w14:textId="77777777" w:rsidR="00F71652" w:rsidRPr="00424CB6" w:rsidRDefault="00F71652">
            <w:pPr>
              <w:jc w:val="right"/>
              <w:rPr>
                <w:sz w:val="22"/>
                <w:szCs w:val="22"/>
              </w:rPr>
            </w:pPr>
            <w:r w:rsidRPr="00424CB6">
              <w:rPr>
                <w:sz w:val="22"/>
                <w:szCs w:val="22"/>
              </w:rPr>
              <w:t>2</w:t>
            </w:r>
          </w:p>
        </w:tc>
        <w:tc>
          <w:tcPr>
            <w:tcW w:w="1260" w:type="dxa"/>
            <w:tcBorders>
              <w:top w:val="nil"/>
              <w:left w:val="nil"/>
              <w:bottom w:val="single" w:sz="4" w:space="0" w:color="000000"/>
              <w:right w:val="single" w:sz="4" w:space="0" w:color="000000"/>
            </w:tcBorders>
            <w:shd w:val="clear" w:color="auto" w:fill="auto"/>
            <w:noWrap/>
            <w:vAlign w:val="bottom"/>
            <w:hideMark/>
          </w:tcPr>
          <w:p w14:paraId="331CB975" w14:textId="77777777" w:rsidR="00F71652" w:rsidRPr="00424CB6" w:rsidRDefault="00F71652">
            <w:pPr>
              <w:jc w:val="right"/>
              <w:rPr>
                <w:sz w:val="22"/>
                <w:szCs w:val="22"/>
              </w:rPr>
            </w:pPr>
            <w:r w:rsidRPr="00424CB6">
              <w:rPr>
                <w:sz w:val="22"/>
                <w:szCs w:val="22"/>
              </w:rPr>
              <w:t>4</w:t>
            </w:r>
          </w:p>
        </w:tc>
      </w:tr>
      <w:tr w:rsidR="00424CB6" w:rsidRPr="00424CB6" w14:paraId="353FCFE3" w14:textId="77777777" w:rsidTr="00F71652">
        <w:trPr>
          <w:trHeight w:val="300"/>
        </w:trPr>
        <w:tc>
          <w:tcPr>
            <w:tcW w:w="2520" w:type="dxa"/>
            <w:tcBorders>
              <w:top w:val="nil"/>
              <w:left w:val="single" w:sz="4" w:space="0" w:color="000000"/>
              <w:bottom w:val="single" w:sz="4" w:space="0" w:color="000000"/>
              <w:right w:val="single" w:sz="4" w:space="0" w:color="000000"/>
            </w:tcBorders>
            <w:shd w:val="clear" w:color="auto" w:fill="auto"/>
            <w:noWrap/>
            <w:vAlign w:val="bottom"/>
            <w:hideMark/>
          </w:tcPr>
          <w:p w14:paraId="531FD02B" w14:textId="77777777" w:rsidR="00F71652" w:rsidRPr="00424CB6" w:rsidRDefault="00F71652">
            <w:pPr>
              <w:rPr>
                <w:sz w:val="22"/>
                <w:szCs w:val="22"/>
              </w:rPr>
            </w:pPr>
            <w:r w:rsidRPr="00424CB6">
              <w:rPr>
                <w:sz w:val="22"/>
                <w:szCs w:val="22"/>
              </w:rPr>
              <w:t> </w:t>
            </w:r>
          </w:p>
        </w:tc>
        <w:tc>
          <w:tcPr>
            <w:tcW w:w="2430" w:type="dxa"/>
            <w:tcBorders>
              <w:top w:val="nil"/>
              <w:left w:val="nil"/>
              <w:bottom w:val="single" w:sz="4" w:space="0" w:color="000000"/>
              <w:right w:val="single" w:sz="4" w:space="0" w:color="000000"/>
            </w:tcBorders>
            <w:shd w:val="clear" w:color="auto" w:fill="auto"/>
            <w:noWrap/>
            <w:vAlign w:val="bottom"/>
            <w:hideMark/>
          </w:tcPr>
          <w:p w14:paraId="0681E38E" w14:textId="77777777" w:rsidR="00F71652" w:rsidRPr="00424CB6" w:rsidRDefault="00F71652">
            <w:pPr>
              <w:rPr>
                <w:sz w:val="22"/>
                <w:szCs w:val="22"/>
              </w:rPr>
            </w:pPr>
            <w:r w:rsidRPr="00424CB6">
              <w:rPr>
                <w:sz w:val="22"/>
                <w:szCs w:val="22"/>
              </w:rPr>
              <w:t> </w:t>
            </w:r>
          </w:p>
        </w:tc>
        <w:tc>
          <w:tcPr>
            <w:tcW w:w="2070" w:type="dxa"/>
            <w:tcBorders>
              <w:top w:val="nil"/>
              <w:left w:val="nil"/>
              <w:bottom w:val="single" w:sz="4" w:space="0" w:color="000000"/>
              <w:right w:val="single" w:sz="4" w:space="0" w:color="000000"/>
            </w:tcBorders>
            <w:shd w:val="clear" w:color="auto" w:fill="auto"/>
            <w:noWrap/>
            <w:vAlign w:val="bottom"/>
            <w:hideMark/>
          </w:tcPr>
          <w:p w14:paraId="40038192" w14:textId="77777777" w:rsidR="00F71652" w:rsidRPr="00424CB6" w:rsidRDefault="00F71652">
            <w:pPr>
              <w:rPr>
                <w:sz w:val="22"/>
                <w:szCs w:val="22"/>
              </w:rPr>
            </w:pPr>
            <w:r w:rsidRPr="00424CB6">
              <w:rPr>
                <w:sz w:val="22"/>
                <w:szCs w:val="22"/>
              </w:rPr>
              <w:t>Total volume</w:t>
            </w:r>
          </w:p>
        </w:tc>
        <w:tc>
          <w:tcPr>
            <w:tcW w:w="1530" w:type="dxa"/>
            <w:tcBorders>
              <w:top w:val="nil"/>
              <w:left w:val="nil"/>
              <w:bottom w:val="single" w:sz="4" w:space="0" w:color="000000"/>
              <w:right w:val="single" w:sz="4" w:space="0" w:color="000000"/>
            </w:tcBorders>
            <w:shd w:val="clear" w:color="auto" w:fill="auto"/>
            <w:noWrap/>
            <w:vAlign w:val="bottom"/>
            <w:hideMark/>
          </w:tcPr>
          <w:p w14:paraId="618EA6B6" w14:textId="77777777" w:rsidR="00F71652" w:rsidRPr="00424CB6" w:rsidRDefault="00F71652">
            <w:pPr>
              <w:jc w:val="right"/>
              <w:rPr>
                <w:sz w:val="22"/>
                <w:szCs w:val="22"/>
              </w:rPr>
            </w:pPr>
            <w:r w:rsidRPr="00424CB6">
              <w:rPr>
                <w:sz w:val="22"/>
                <w:szCs w:val="22"/>
              </w:rPr>
              <w:t>100</w:t>
            </w:r>
          </w:p>
        </w:tc>
        <w:tc>
          <w:tcPr>
            <w:tcW w:w="1260" w:type="dxa"/>
            <w:tcBorders>
              <w:top w:val="nil"/>
              <w:left w:val="nil"/>
              <w:bottom w:val="single" w:sz="4" w:space="0" w:color="000000"/>
              <w:right w:val="single" w:sz="4" w:space="0" w:color="000000"/>
            </w:tcBorders>
            <w:shd w:val="clear" w:color="auto" w:fill="auto"/>
            <w:noWrap/>
            <w:vAlign w:val="bottom"/>
            <w:hideMark/>
          </w:tcPr>
          <w:p w14:paraId="389E8ACE" w14:textId="77777777" w:rsidR="00F71652" w:rsidRPr="00424CB6" w:rsidRDefault="00F71652">
            <w:pPr>
              <w:jc w:val="right"/>
              <w:rPr>
                <w:sz w:val="22"/>
                <w:szCs w:val="22"/>
              </w:rPr>
            </w:pPr>
            <w:r w:rsidRPr="00424CB6">
              <w:rPr>
                <w:sz w:val="22"/>
                <w:szCs w:val="22"/>
              </w:rPr>
              <w:t>184</w:t>
            </w:r>
          </w:p>
        </w:tc>
      </w:tr>
    </w:tbl>
    <w:p w14:paraId="2C26878B" w14:textId="508BD5BE" w:rsidR="00F71652" w:rsidRPr="00424CB6" w:rsidRDefault="00F71652">
      <w:pPr>
        <w:rPr>
          <w:sz w:val="22"/>
          <w:szCs w:val="22"/>
        </w:rPr>
      </w:pPr>
      <w:r w:rsidRPr="00424CB6">
        <w:rPr>
          <w:sz w:val="22"/>
          <w:szCs w:val="22"/>
        </w:rPr>
        <w:t>Oligo F = KROL257</w:t>
      </w:r>
    </w:p>
    <w:p w14:paraId="1F93AE3F" w14:textId="1D1DC66B" w:rsidR="00F71652" w:rsidRPr="00424CB6" w:rsidRDefault="00F71652">
      <w:pPr>
        <w:rPr>
          <w:sz w:val="22"/>
          <w:szCs w:val="22"/>
        </w:rPr>
      </w:pPr>
      <w:r w:rsidRPr="00424CB6">
        <w:rPr>
          <w:sz w:val="22"/>
          <w:szCs w:val="22"/>
        </w:rPr>
        <w:t>Oligo R = KROL363</w:t>
      </w:r>
    </w:p>
    <w:p w14:paraId="0000003B" w14:textId="77777777" w:rsidR="002C279C" w:rsidRPr="00424CB6" w:rsidRDefault="002C279C">
      <w:pPr>
        <w:rPr>
          <w:sz w:val="22"/>
          <w:szCs w:val="22"/>
        </w:rPr>
      </w:pPr>
    </w:p>
    <w:p w14:paraId="6100D0B4" w14:textId="71E29F6E" w:rsidR="00F06B2B" w:rsidRPr="00424CB6" w:rsidRDefault="00F06B2B" w:rsidP="00F06B2B">
      <w:pPr>
        <w:pStyle w:val="Dates"/>
        <w:rPr>
          <w:rFonts w:ascii="Times New Roman" w:hAnsi="Times New Roman" w:cs="Times New Roman"/>
          <w:color w:val="auto"/>
        </w:rPr>
      </w:pPr>
      <w:bookmarkStart w:id="20" w:name="_Toc93925555"/>
      <w:r w:rsidRPr="00424CB6">
        <w:rPr>
          <w:rFonts w:ascii="Times New Roman" w:hAnsi="Times New Roman" w:cs="Times New Roman"/>
          <w:color w:val="auto"/>
        </w:rPr>
        <w:t>Friday, October 15, 2021</w:t>
      </w:r>
      <w:bookmarkEnd w:id="20"/>
    </w:p>
    <w:p w14:paraId="775379DB" w14:textId="77777777" w:rsidR="00F06B2B" w:rsidRPr="00424CB6" w:rsidRDefault="00F06B2B" w:rsidP="00F06B2B">
      <w:pPr>
        <w:rPr>
          <w:b/>
          <w:sz w:val="22"/>
          <w:szCs w:val="22"/>
        </w:rPr>
      </w:pPr>
      <w:r w:rsidRPr="00424CB6">
        <w:rPr>
          <w:b/>
          <w:sz w:val="22"/>
          <w:szCs w:val="22"/>
        </w:rPr>
        <w:t>To Do:</w:t>
      </w:r>
    </w:p>
    <w:p w14:paraId="5876B90C" w14:textId="3894FFF2" w:rsidR="00F06B2B" w:rsidRPr="00424CB6" w:rsidRDefault="00F06B2B" w:rsidP="00F06B2B">
      <w:pPr>
        <w:numPr>
          <w:ilvl w:val="0"/>
          <w:numId w:val="17"/>
        </w:numPr>
        <w:pBdr>
          <w:top w:val="nil"/>
          <w:left w:val="nil"/>
          <w:bottom w:val="nil"/>
          <w:right w:val="nil"/>
          <w:between w:val="nil"/>
        </w:pBdr>
        <w:rPr>
          <w:strike/>
          <w:sz w:val="22"/>
          <w:szCs w:val="22"/>
        </w:rPr>
      </w:pPr>
      <w:r w:rsidRPr="00424CB6">
        <w:rPr>
          <w:strike/>
          <w:sz w:val="22"/>
          <w:szCs w:val="22"/>
        </w:rPr>
        <w:t xml:space="preserve">Run gel of the PCR1, PCR2, and PCR! + PCR2 reactions </w:t>
      </w:r>
    </w:p>
    <w:p w14:paraId="472BC3C1" w14:textId="26FC7164" w:rsidR="00F06B2B" w:rsidRPr="00424CB6" w:rsidRDefault="00F06B2B" w:rsidP="00F06B2B">
      <w:pPr>
        <w:numPr>
          <w:ilvl w:val="0"/>
          <w:numId w:val="17"/>
        </w:numPr>
        <w:pBdr>
          <w:top w:val="nil"/>
          <w:left w:val="nil"/>
          <w:bottom w:val="nil"/>
          <w:right w:val="nil"/>
          <w:between w:val="nil"/>
        </w:pBdr>
        <w:rPr>
          <w:strike/>
          <w:sz w:val="22"/>
          <w:szCs w:val="22"/>
        </w:rPr>
      </w:pPr>
      <w:r w:rsidRPr="00424CB6">
        <w:rPr>
          <w:strike/>
          <w:sz w:val="22"/>
          <w:szCs w:val="22"/>
        </w:rPr>
        <w:t>Tell Hannah I won’t be there on Monday</w:t>
      </w:r>
    </w:p>
    <w:p w14:paraId="3D96C173" w14:textId="085A4E6D" w:rsidR="00F06B2B" w:rsidRPr="00424CB6" w:rsidRDefault="00F06B2B" w:rsidP="00F06B2B">
      <w:pPr>
        <w:numPr>
          <w:ilvl w:val="0"/>
          <w:numId w:val="17"/>
        </w:numPr>
        <w:pBdr>
          <w:top w:val="nil"/>
          <w:left w:val="nil"/>
          <w:bottom w:val="nil"/>
          <w:right w:val="nil"/>
          <w:between w:val="nil"/>
        </w:pBdr>
        <w:rPr>
          <w:sz w:val="22"/>
          <w:szCs w:val="22"/>
        </w:rPr>
      </w:pPr>
      <w:r w:rsidRPr="00424CB6">
        <w:rPr>
          <w:sz w:val="22"/>
          <w:szCs w:val="22"/>
        </w:rPr>
        <w:t>Submit Grant?</w:t>
      </w:r>
    </w:p>
    <w:p w14:paraId="5DA5F02D" w14:textId="0872634B" w:rsidR="00F06B2B" w:rsidRPr="00424CB6" w:rsidRDefault="00F06B2B" w:rsidP="00F06B2B">
      <w:pPr>
        <w:pBdr>
          <w:top w:val="nil"/>
          <w:left w:val="nil"/>
          <w:bottom w:val="nil"/>
          <w:right w:val="nil"/>
          <w:between w:val="nil"/>
        </w:pBdr>
        <w:rPr>
          <w:sz w:val="22"/>
          <w:szCs w:val="22"/>
        </w:rPr>
      </w:pPr>
      <w:r w:rsidRPr="00424CB6">
        <w:rPr>
          <w:sz w:val="22"/>
          <w:szCs w:val="22"/>
        </w:rPr>
        <w:t xml:space="preserve">Today I completed the PCR reaction for combining the PCR1 and PCR2 that Dan completed on Tuesday. On Friday we </w:t>
      </w:r>
      <w:proofErr w:type="gramStart"/>
      <w:r w:rsidRPr="00424CB6">
        <w:rPr>
          <w:sz w:val="22"/>
          <w:szCs w:val="22"/>
        </w:rPr>
        <w:t>will</w:t>
      </w:r>
      <w:proofErr w:type="gramEnd"/>
      <w:r w:rsidRPr="00424CB6">
        <w:rPr>
          <w:sz w:val="22"/>
          <w:szCs w:val="22"/>
        </w:rPr>
        <w:t xml:space="preserve"> run the gel to see if we completed all the reactions right, and if the product of the rpsU2 promoter with the tul4 5’ UTR and 6 aa with lacZ and Tn7 components were successfully completed. We will know this if a band around 6200 bp is seen. After I think we will send it to be sequenced (not </w:t>
      </w:r>
      <w:proofErr w:type="gramStart"/>
      <w:r w:rsidRPr="00424CB6">
        <w:rPr>
          <w:sz w:val="22"/>
          <w:szCs w:val="22"/>
        </w:rPr>
        <w:t>really sure</w:t>
      </w:r>
      <w:proofErr w:type="gramEnd"/>
      <w:r w:rsidRPr="00424CB6">
        <w:rPr>
          <w:sz w:val="22"/>
          <w:szCs w:val="22"/>
        </w:rPr>
        <w:t xml:space="preserve"> though) </w:t>
      </w:r>
    </w:p>
    <w:p w14:paraId="0000003C" w14:textId="24FA7C7A" w:rsidR="002C279C" w:rsidRPr="00424CB6" w:rsidRDefault="00FC06D2">
      <w:pPr>
        <w:rPr>
          <w:b/>
          <w:bCs/>
          <w:sz w:val="22"/>
          <w:szCs w:val="22"/>
          <w:u w:val="single"/>
        </w:rPr>
      </w:pPr>
      <w:r w:rsidRPr="00424CB6">
        <w:rPr>
          <w:b/>
          <w:bCs/>
          <w:sz w:val="22"/>
          <w:szCs w:val="22"/>
          <w:u w:val="single"/>
        </w:rPr>
        <w:t xml:space="preserve">Results: </w:t>
      </w:r>
    </w:p>
    <w:p w14:paraId="2C62CE5F" w14:textId="56BB7A03" w:rsidR="00FC06D2" w:rsidRPr="00424CB6" w:rsidRDefault="00A9182D" w:rsidP="00FC06D2">
      <w:pPr>
        <w:rPr>
          <w:sz w:val="22"/>
          <w:szCs w:val="22"/>
        </w:rPr>
      </w:pPr>
      <w:r w:rsidRPr="00424CB6">
        <w:rPr>
          <w:noProof/>
          <w:sz w:val="22"/>
          <w:szCs w:val="22"/>
        </w:rPr>
        <w:lastRenderedPageBreak/>
        <mc:AlternateContent>
          <mc:Choice Requires="wps">
            <w:drawing>
              <wp:anchor distT="0" distB="0" distL="114300" distR="114300" simplePos="0" relativeHeight="251693056" behindDoc="0" locked="0" layoutInCell="1" allowOverlap="1" wp14:anchorId="2EFD9EE6" wp14:editId="7B05E828">
                <wp:simplePos x="0" y="0"/>
                <wp:positionH relativeFrom="column">
                  <wp:posOffset>514350</wp:posOffset>
                </wp:positionH>
                <wp:positionV relativeFrom="paragraph">
                  <wp:posOffset>3175</wp:posOffset>
                </wp:positionV>
                <wp:extent cx="297180" cy="251460"/>
                <wp:effectExtent l="0" t="0" r="26670" b="15240"/>
                <wp:wrapNone/>
                <wp:docPr id="14" name="Text Box 14"/>
                <wp:cNvGraphicFramePr/>
                <a:graphic xmlns:a="http://schemas.openxmlformats.org/drawingml/2006/main">
                  <a:graphicData uri="http://schemas.microsoft.com/office/word/2010/wordprocessingShape">
                    <wps:wsp>
                      <wps:cNvSpPr txBox="1"/>
                      <wps:spPr>
                        <a:xfrm>
                          <a:off x="0" y="0"/>
                          <a:ext cx="297180" cy="251460"/>
                        </a:xfrm>
                        <a:prstGeom prst="rect">
                          <a:avLst/>
                        </a:prstGeom>
                        <a:noFill/>
                        <a:ln w="15875">
                          <a:solidFill>
                            <a:srgbClr val="000000"/>
                          </a:solidFill>
                        </a:ln>
                      </wps:spPr>
                      <wps:txbx>
                        <w:txbxContent>
                          <w:p w14:paraId="6DE27CCE" w14:textId="58DC446A" w:rsidR="00A9182D" w:rsidRPr="00A9182D" w:rsidRDefault="00A9182D">
                            <w:pPr>
                              <w:rPr>
                                <w:b/>
                                <w:bCs/>
                                <w:color w:val="C0504D" w:themeColor="accent2"/>
                                <w:szCs w:val="20"/>
                              </w:rPr>
                            </w:pPr>
                            <w:r w:rsidRPr="00A9182D">
                              <w:rPr>
                                <w:b/>
                                <w:bCs/>
                                <w:color w:val="C0504D" w:themeColor="accent2"/>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D9EE6" id="Text Box 14" o:spid="_x0000_s1027" type="#_x0000_t202" style="position:absolute;margin-left:40.5pt;margin-top:.25pt;width:23.4pt;height:19.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" filled="f" strokeweight="1.25pt">
                <v:textbox>
                  <w:txbxContent>
                    <w:p w14:paraId="6DE27CCE" w14:textId="58DC446A" w:rsidR="00A9182D" w:rsidRPr="00A9182D" w:rsidRDefault="00A9182D">
                      <w:pPr>
                        <w:rPr>
                          <w:b/>
                          <w:bCs/>
                          <w:color w:val="C0504D" w:themeColor="accent2"/>
                          <w:szCs w:val="20"/>
                        </w:rPr>
                      </w:pPr>
                      <w:r w:rsidRPr="00A9182D">
                        <w:rPr>
                          <w:b/>
                          <w:bCs/>
                          <w:color w:val="C0504D" w:themeColor="accent2"/>
                          <w:szCs w:val="20"/>
                        </w:rPr>
                        <w:t>1</w:t>
                      </w:r>
                    </w:p>
                  </w:txbxContent>
                </v:textbox>
              </v:shape>
            </w:pict>
          </mc:Fallback>
        </mc:AlternateContent>
      </w:r>
      <w:r w:rsidRPr="00424CB6">
        <w:rPr>
          <w:noProof/>
          <w:sz w:val="22"/>
          <w:szCs w:val="22"/>
        </w:rPr>
        <mc:AlternateContent>
          <mc:Choice Requires="wps">
            <w:drawing>
              <wp:anchor distT="0" distB="0" distL="114300" distR="114300" simplePos="0" relativeHeight="251699200" behindDoc="0" locked="0" layoutInCell="1" allowOverlap="1" wp14:anchorId="2EB9E918" wp14:editId="48B46E84">
                <wp:simplePos x="0" y="0"/>
                <wp:positionH relativeFrom="column">
                  <wp:posOffset>1710690</wp:posOffset>
                </wp:positionH>
                <wp:positionV relativeFrom="paragraph">
                  <wp:posOffset>3175</wp:posOffset>
                </wp:positionV>
                <wp:extent cx="297180" cy="266700"/>
                <wp:effectExtent l="0" t="0" r="26670" b="19050"/>
                <wp:wrapNone/>
                <wp:docPr id="24" name="Text Box 24"/>
                <wp:cNvGraphicFramePr/>
                <a:graphic xmlns:a="http://schemas.openxmlformats.org/drawingml/2006/main">
                  <a:graphicData uri="http://schemas.microsoft.com/office/word/2010/wordprocessingShape">
                    <wps:wsp>
                      <wps:cNvSpPr txBox="1"/>
                      <wps:spPr>
                        <a:xfrm>
                          <a:off x="0" y="0"/>
                          <a:ext cx="297180" cy="266700"/>
                        </a:xfrm>
                        <a:prstGeom prst="rect">
                          <a:avLst/>
                        </a:prstGeom>
                        <a:noFill/>
                        <a:ln w="15875">
                          <a:solidFill>
                            <a:srgbClr val="000000"/>
                          </a:solidFill>
                        </a:ln>
                      </wps:spPr>
                      <wps:txbx>
                        <w:txbxContent>
                          <w:p w14:paraId="1FAE8946" w14:textId="7D921AF4" w:rsidR="00A9182D" w:rsidRPr="00A9182D" w:rsidRDefault="00A9182D" w:rsidP="00A9182D">
                            <w:pPr>
                              <w:rPr>
                                <w:b/>
                                <w:bCs/>
                                <w:color w:val="C0504D" w:themeColor="accent2"/>
                                <w:szCs w:val="20"/>
                              </w:rPr>
                            </w:pPr>
                            <w:r>
                              <w:rPr>
                                <w:b/>
                                <w:bCs/>
                                <w:color w:val="C0504D" w:themeColor="accent2"/>
                                <w:szCs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9E918" id="Text Box 24" o:spid="_x0000_s1028" type="#_x0000_t202" style="position:absolute;margin-left:134.7pt;margin-top:.25pt;width:23.4pt;height:2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" filled="f" strokeweight="1.25pt">
                <v:textbox>
                  <w:txbxContent>
                    <w:p w14:paraId="1FAE8946" w14:textId="7D921AF4" w:rsidR="00A9182D" w:rsidRPr="00A9182D" w:rsidRDefault="00A9182D" w:rsidP="00A9182D">
                      <w:pPr>
                        <w:rPr>
                          <w:b/>
                          <w:bCs/>
                          <w:color w:val="C0504D" w:themeColor="accent2"/>
                          <w:szCs w:val="20"/>
                        </w:rPr>
                      </w:pPr>
                      <w:r>
                        <w:rPr>
                          <w:b/>
                          <w:bCs/>
                          <w:color w:val="C0504D" w:themeColor="accent2"/>
                          <w:szCs w:val="20"/>
                        </w:rPr>
                        <w:t>4</w:t>
                      </w:r>
                    </w:p>
                  </w:txbxContent>
                </v:textbox>
              </v:shape>
            </w:pict>
          </mc:Fallback>
        </mc:AlternateContent>
      </w:r>
      <w:r w:rsidRPr="00424CB6">
        <w:rPr>
          <w:noProof/>
          <w:sz w:val="22"/>
          <w:szCs w:val="22"/>
        </w:rPr>
        <mc:AlternateContent>
          <mc:Choice Requires="wps">
            <w:drawing>
              <wp:anchor distT="0" distB="0" distL="114300" distR="114300" simplePos="0" relativeHeight="251697152" behindDoc="0" locked="0" layoutInCell="1" allowOverlap="1" wp14:anchorId="49B14475" wp14:editId="45B6D49B">
                <wp:simplePos x="0" y="0"/>
                <wp:positionH relativeFrom="column">
                  <wp:posOffset>1310640</wp:posOffset>
                </wp:positionH>
                <wp:positionV relativeFrom="paragraph">
                  <wp:posOffset>3175</wp:posOffset>
                </wp:positionV>
                <wp:extent cx="297180" cy="255270"/>
                <wp:effectExtent l="0" t="0" r="26670" b="11430"/>
                <wp:wrapNone/>
                <wp:docPr id="23" name="Text Box 23"/>
                <wp:cNvGraphicFramePr/>
                <a:graphic xmlns:a="http://schemas.openxmlformats.org/drawingml/2006/main">
                  <a:graphicData uri="http://schemas.microsoft.com/office/word/2010/wordprocessingShape">
                    <wps:wsp>
                      <wps:cNvSpPr txBox="1"/>
                      <wps:spPr>
                        <a:xfrm>
                          <a:off x="0" y="0"/>
                          <a:ext cx="297180" cy="255270"/>
                        </a:xfrm>
                        <a:prstGeom prst="rect">
                          <a:avLst/>
                        </a:prstGeom>
                        <a:noFill/>
                        <a:ln w="15875">
                          <a:solidFill>
                            <a:srgbClr val="000000"/>
                          </a:solidFill>
                        </a:ln>
                      </wps:spPr>
                      <wps:txbx>
                        <w:txbxContent>
                          <w:p w14:paraId="3E347AED" w14:textId="4E6E8B38" w:rsidR="00A9182D" w:rsidRPr="00A9182D" w:rsidRDefault="00A9182D" w:rsidP="00A9182D">
                            <w:pPr>
                              <w:rPr>
                                <w:b/>
                                <w:bCs/>
                                <w:color w:val="C0504D" w:themeColor="accent2"/>
                                <w:szCs w:val="20"/>
                              </w:rPr>
                            </w:pPr>
                            <w:r>
                              <w:rPr>
                                <w:b/>
                                <w:bCs/>
                                <w:color w:val="C0504D" w:themeColor="accent2"/>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14475" id="Text Box 23" o:spid="_x0000_s1029" type="#_x0000_t202" style="position:absolute;margin-left:103.2pt;margin-top:.25pt;width:23.4pt;height:20.1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" filled="f" strokeweight="1.25pt">
                <v:textbox>
                  <w:txbxContent>
                    <w:p w14:paraId="3E347AED" w14:textId="4E6E8B38" w:rsidR="00A9182D" w:rsidRPr="00A9182D" w:rsidRDefault="00A9182D" w:rsidP="00A9182D">
                      <w:pPr>
                        <w:rPr>
                          <w:b/>
                          <w:bCs/>
                          <w:color w:val="C0504D" w:themeColor="accent2"/>
                          <w:szCs w:val="20"/>
                        </w:rPr>
                      </w:pPr>
                      <w:r>
                        <w:rPr>
                          <w:b/>
                          <w:bCs/>
                          <w:color w:val="C0504D" w:themeColor="accent2"/>
                          <w:szCs w:val="20"/>
                        </w:rPr>
                        <w:t>3</w:t>
                      </w:r>
                    </w:p>
                  </w:txbxContent>
                </v:textbox>
              </v:shape>
            </w:pict>
          </mc:Fallback>
        </mc:AlternateContent>
      </w:r>
      <w:r w:rsidRPr="00424CB6">
        <w:rPr>
          <w:noProof/>
          <w:sz w:val="22"/>
          <w:szCs w:val="22"/>
        </w:rPr>
        <mc:AlternateContent>
          <mc:Choice Requires="wps">
            <w:drawing>
              <wp:anchor distT="0" distB="0" distL="114300" distR="114300" simplePos="0" relativeHeight="251695104" behindDoc="0" locked="0" layoutInCell="1" allowOverlap="1" wp14:anchorId="76501DEB" wp14:editId="0E88CF67">
                <wp:simplePos x="0" y="0"/>
                <wp:positionH relativeFrom="column">
                  <wp:posOffset>929640</wp:posOffset>
                </wp:positionH>
                <wp:positionV relativeFrom="paragraph">
                  <wp:posOffset>3175</wp:posOffset>
                </wp:positionV>
                <wp:extent cx="297180" cy="247650"/>
                <wp:effectExtent l="0" t="0" r="26670" b="19050"/>
                <wp:wrapNone/>
                <wp:docPr id="15" name="Text Box 15"/>
                <wp:cNvGraphicFramePr/>
                <a:graphic xmlns:a="http://schemas.openxmlformats.org/drawingml/2006/main">
                  <a:graphicData uri="http://schemas.microsoft.com/office/word/2010/wordprocessingShape">
                    <wps:wsp>
                      <wps:cNvSpPr txBox="1"/>
                      <wps:spPr>
                        <a:xfrm>
                          <a:off x="0" y="0"/>
                          <a:ext cx="297180" cy="247650"/>
                        </a:xfrm>
                        <a:prstGeom prst="rect">
                          <a:avLst/>
                        </a:prstGeom>
                        <a:noFill/>
                        <a:ln w="15875">
                          <a:solidFill>
                            <a:srgbClr val="000000"/>
                          </a:solidFill>
                        </a:ln>
                      </wps:spPr>
                      <wps:txbx>
                        <w:txbxContent>
                          <w:p w14:paraId="57C08733" w14:textId="58B25E6F" w:rsidR="00A9182D" w:rsidRPr="00A9182D" w:rsidRDefault="00A9182D" w:rsidP="00A9182D">
                            <w:pPr>
                              <w:rPr>
                                <w:b/>
                                <w:bCs/>
                                <w:color w:val="C0504D" w:themeColor="accent2"/>
                                <w:szCs w:val="20"/>
                              </w:rPr>
                            </w:pPr>
                            <w:r>
                              <w:rPr>
                                <w:b/>
                                <w:bCs/>
                                <w:color w:val="C0504D" w:themeColor="accent2"/>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01DEB" id="Text Box 15" o:spid="_x0000_s1030" type="#_x0000_t202" style="position:absolute;margin-left:73.2pt;margin-top:.25pt;width:23.4pt;height:1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" filled="f" strokeweight="1.25pt">
                <v:textbox>
                  <w:txbxContent>
                    <w:p w14:paraId="57C08733" w14:textId="58B25E6F" w:rsidR="00A9182D" w:rsidRPr="00A9182D" w:rsidRDefault="00A9182D" w:rsidP="00A9182D">
                      <w:pPr>
                        <w:rPr>
                          <w:b/>
                          <w:bCs/>
                          <w:color w:val="C0504D" w:themeColor="accent2"/>
                          <w:szCs w:val="20"/>
                        </w:rPr>
                      </w:pPr>
                      <w:r>
                        <w:rPr>
                          <w:b/>
                          <w:bCs/>
                          <w:color w:val="C0504D" w:themeColor="accent2"/>
                          <w:szCs w:val="20"/>
                        </w:rPr>
                        <w:t>2</w:t>
                      </w:r>
                    </w:p>
                  </w:txbxContent>
                </v:textbox>
              </v:shape>
            </w:pict>
          </mc:Fallback>
        </mc:AlternateContent>
      </w:r>
      <w:r w:rsidR="00FC06D2" w:rsidRPr="00424CB6">
        <w:rPr>
          <w:noProof/>
          <w:sz w:val="22"/>
          <w:szCs w:val="22"/>
        </w:rPr>
        <w:drawing>
          <wp:anchor distT="0" distB="0" distL="114300" distR="114300" simplePos="0" relativeHeight="251689984" behindDoc="0" locked="0" layoutInCell="1" allowOverlap="1" wp14:anchorId="2420261C" wp14:editId="2C635EDC">
            <wp:simplePos x="0" y="0"/>
            <wp:positionH relativeFrom="column">
              <wp:posOffset>0</wp:posOffset>
            </wp:positionH>
            <wp:positionV relativeFrom="paragraph">
              <wp:posOffset>-1905</wp:posOffset>
            </wp:positionV>
            <wp:extent cx="2546868" cy="2987040"/>
            <wp:effectExtent l="0" t="0" r="6350" b="3810"/>
            <wp:wrapSquare wrapText="bothSides"/>
            <wp:docPr id="4" name="Picture 4" descr="A picture containing text,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white&#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46868" cy="2987040"/>
                    </a:xfrm>
                    <a:prstGeom prst="rect">
                      <a:avLst/>
                    </a:prstGeom>
                  </pic:spPr>
                </pic:pic>
              </a:graphicData>
            </a:graphic>
          </wp:anchor>
        </w:drawing>
      </w:r>
      <w:r w:rsidR="00FC06D2" w:rsidRPr="00424CB6">
        <w:rPr>
          <w:sz w:val="22"/>
          <w:szCs w:val="22"/>
        </w:rPr>
        <w:t>Reaction 1</w:t>
      </w:r>
      <w:r w:rsidRPr="00424CB6">
        <w:rPr>
          <w:sz w:val="22"/>
          <w:szCs w:val="22"/>
        </w:rPr>
        <w:t>(‘insert’)</w:t>
      </w:r>
      <w:r w:rsidR="00FC06D2" w:rsidRPr="00424CB6">
        <w:rPr>
          <w:sz w:val="22"/>
          <w:szCs w:val="22"/>
        </w:rPr>
        <w:t>: expected size about 500</w:t>
      </w:r>
    </w:p>
    <w:p w14:paraId="6593E5C1" w14:textId="689B0726" w:rsidR="00FC06D2" w:rsidRPr="00424CB6" w:rsidRDefault="00FC06D2" w:rsidP="00FC06D2">
      <w:pPr>
        <w:rPr>
          <w:sz w:val="22"/>
          <w:szCs w:val="22"/>
        </w:rPr>
      </w:pPr>
      <w:r w:rsidRPr="00424CB6">
        <w:rPr>
          <w:sz w:val="22"/>
          <w:szCs w:val="22"/>
        </w:rPr>
        <w:t>Reaction 2</w:t>
      </w:r>
      <w:r w:rsidR="00A9182D" w:rsidRPr="00424CB6">
        <w:rPr>
          <w:sz w:val="22"/>
          <w:szCs w:val="22"/>
        </w:rPr>
        <w:t xml:space="preserve"> (‘backbone’)</w:t>
      </w:r>
      <w:r w:rsidRPr="00424CB6">
        <w:rPr>
          <w:sz w:val="22"/>
          <w:szCs w:val="22"/>
        </w:rPr>
        <w:t>: expected size about 5700</w:t>
      </w:r>
    </w:p>
    <w:p w14:paraId="388609F8" w14:textId="6A41522E" w:rsidR="00FC06D2" w:rsidRPr="00424CB6" w:rsidRDefault="00FC06D2">
      <w:pPr>
        <w:rPr>
          <w:sz w:val="22"/>
          <w:szCs w:val="22"/>
          <w14:glow w14:rad="279400">
            <w14:schemeClr w14:val="accent2"/>
          </w14:glow>
          <w14:textOutline w14:w="9525" w14:cap="rnd" w14:cmpd="sng" w14:algn="ctr">
            <w14:solidFill>
              <w14:srgbClr w14:val="000000"/>
            </w14:solidFill>
            <w14:prstDash w14:val="solid"/>
            <w14:bevel/>
          </w14:textOutline>
        </w:rPr>
      </w:pPr>
      <w:r w:rsidRPr="00424CB6">
        <w:rPr>
          <w:sz w:val="22"/>
          <w:szCs w:val="22"/>
        </w:rPr>
        <w:t>Reaction 3</w:t>
      </w:r>
      <w:r w:rsidR="00A9182D" w:rsidRPr="00424CB6">
        <w:rPr>
          <w:sz w:val="22"/>
          <w:szCs w:val="22"/>
        </w:rPr>
        <w:t>(negative?)</w:t>
      </w:r>
      <w:r w:rsidRPr="00424CB6">
        <w:rPr>
          <w:sz w:val="22"/>
          <w:szCs w:val="22"/>
        </w:rPr>
        <w:t>: no product expected</w:t>
      </w:r>
    </w:p>
    <w:p w14:paraId="132E2653" w14:textId="50EB3B49" w:rsidR="00FC06D2" w:rsidRPr="00424CB6" w:rsidRDefault="00FC06D2" w:rsidP="00FC06D2">
      <w:pPr>
        <w:rPr>
          <w:sz w:val="22"/>
          <w:szCs w:val="22"/>
        </w:rPr>
      </w:pPr>
      <w:r w:rsidRPr="00424CB6">
        <w:rPr>
          <w:sz w:val="22"/>
          <w:szCs w:val="22"/>
        </w:rPr>
        <w:t>Reaction 4</w:t>
      </w:r>
      <w:r w:rsidR="00A9182D" w:rsidRPr="00424CB6">
        <w:rPr>
          <w:sz w:val="22"/>
          <w:szCs w:val="22"/>
        </w:rPr>
        <w:t>(</w:t>
      </w:r>
      <w:proofErr w:type="spellStart"/>
      <w:r w:rsidR="00A9182D" w:rsidRPr="00424CB6">
        <w:rPr>
          <w:sz w:val="22"/>
          <w:szCs w:val="22"/>
        </w:rPr>
        <w:t>rxn</w:t>
      </w:r>
      <w:proofErr w:type="spellEnd"/>
      <w:r w:rsidR="00A9182D" w:rsidRPr="00424CB6">
        <w:rPr>
          <w:sz w:val="22"/>
          <w:szCs w:val="22"/>
        </w:rPr>
        <w:t xml:space="preserve"> 1+2)</w:t>
      </w:r>
      <w:r w:rsidRPr="00424CB6">
        <w:rPr>
          <w:sz w:val="22"/>
          <w:szCs w:val="22"/>
        </w:rPr>
        <w:t>: Expected size is about 6200 bps</w:t>
      </w:r>
    </w:p>
    <w:p w14:paraId="788ACF9A" w14:textId="77777777" w:rsidR="00FC06D2" w:rsidRPr="00424CB6" w:rsidRDefault="00FC06D2">
      <w:pPr>
        <w:rPr>
          <w:sz w:val="22"/>
          <w:szCs w:val="22"/>
        </w:rPr>
      </w:pPr>
    </w:p>
    <w:p w14:paraId="4C561339" w14:textId="7B8527B5" w:rsidR="00FC06D2" w:rsidRPr="00424CB6" w:rsidRDefault="00305758">
      <w:pPr>
        <w:rPr>
          <w:sz w:val="22"/>
          <w:szCs w:val="22"/>
        </w:rPr>
      </w:pPr>
      <w:r w:rsidRPr="00424CB6">
        <w:rPr>
          <w:sz w:val="22"/>
          <w:szCs w:val="22"/>
        </w:rPr>
        <w:t xml:space="preserve">We cannot see the expected band in the reaction 2, which means that the reaction 4 was also not able to be completed correctly. I think the primers were the reason for </w:t>
      </w:r>
      <w:proofErr w:type="gramStart"/>
      <w:r w:rsidRPr="00424CB6">
        <w:rPr>
          <w:sz w:val="22"/>
          <w:szCs w:val="22"/>
        </w:rPr>
        <w:t>this?</w:t>
      </w:r>
      <w:proofErr w:type="gramEnd"/>
      <w:r w:rsidRPr="00424CB6">
        <w:rPr>
          <w:sz w:val="22"/>
          <w:szCs w:val="22"/>
        </w:rPr>
        <w:t xml:space="preserve"> We will be continuing with the electroporation for insertion of pKR121 and pKR123 into </w:t>
      </w:r>
      <w:r w:rsidRPr="00424CB6">
        <w:rPr>
          <w:i/>
          <w:iCs/>
          <w:sz w:val="22"/>
          <w:szCs w:val="22"/>
        </w:rPr>
        <w:t>F. tularensis</w:t>
      </w:r>
      <w:r w:rsidRPr="00424CB6">
        <w:rPr>
          <w:sz w:val="22"/>
          <w:szCs w:val="22"/>
        </w:rPr>
        <w:t xml:space="preserve"> (?) on Wednesday/Friday.  </w:t>
      </w:r>
    </w:p>
    <w:p w14:paraId="436293FE" w14:textId="092BC8A7" w:rsidR="00FC06D2" w:rsidRPr="00424CB6" w:rsidRDefault="00FC06D2" w:rsidP="00D40C33">
      <w:pPr>
        <w:rPr>
          <w:sz w:val="22"/>
          <w:szCs w:val="22"/>
        </w:rPr>
      </w:pPr>
    </w:p>
    <w:p w14:paraId="69607E60" w14:textId="50764B16" w:rsidR="00FC06D2" w:rsidRPr="00424CB6" w:rsidRDefault="00FC06D2" w:rsidP="00D40C33">
      <w:pPr>
        <w:rPr>
          <w:sz w:val="22"/>
          <w:szCs w:val="22"/>
        </w:rPr>
      </w:pPr>
    </w:p>
    <w:p w14:paraId="652B64D4" w14:textId="77777777" w:rsidR="00D40C33" w:rsidRPr="00424CB6" w:rsidRDefault="00D40C33" w:rsidP="00D40C33">
      <w:pPr>
        <w:rPr>
          <w:sz w:val="22"/>
          <w:szCs w:val="22"/>
        </w:rPr>
      </w:pPr>
    </w:p>
    <w:p w14:paraId="3E0AD79C" w14:textId="77777777" w:rsidR="00FC06D2" w:rsidRPr="00424CB6" w:rsidRDefault="00FC06D2" w:rsidP="00D40C33">
      <w:pPr>
        <w:rPr>
          <w:sz w:val="22"/>
          <w:szCs w:val="22"/>
        </w:rPr>
      </w:pPr>
    </w:p>
    <w:p w14:paraId="4DA07C29" w14:textId="77777777" w:rsidR="00D40C33" w:rsidRPr="00424CB6" w:rsidRDefault="00D40C33" w:rsidP="00D40C33">
      <w:pPr>
        <w:rPr>
          <w:sz w:val="22"/>
          <w:szCs w:val="22"/>
        </w:rPr>
      </w:pPr>
    </w:p>
    <w:p w14:paraId="3611374E" w14:textId="77777777" w:rsidR="00D40C33" w:rsidRPr="00424CB6" w:rsidRDefault="00D40C33" w:rsidP="00D40C33">
      <w:pPr>
        <w:rPr>
          <w:sz w:val="22"/>
          <w:szCs w:val="22"/>
        </w:rPr>
      </w:pPr>
    </w:p>
    <w:p w14:paraId="60003873" w14:textId="033228E5" w:rsidR="00D40C33" w:rsidRPr="00424CB6" w:rsidRDefault="00D40C33" w:rsidP="00FC06D2">
      <w:pPr>
        <w:rPr>
          <w:b/>
          <w:sz w:val="22"/>
          <w:szCs w:val="22"/>
        </w:rPr>
      </w:pPr>
    </w:p>
    <w:p w14:paraId="36579E6D" w14:textId="5A658F25" w:rsidR="00491757" w:rsidRPr="00424CB6" w:rsidRDefault="00491757" w:rsidP="00FC06D2">
      <w:pPr>
        <w:rPr>
          <w:b/>
          <w:sz w:val="22"/>
          <w:szCs w:val="22"/>
        </w:rPr>
      </w:pPr>
    </w:p>
    <w:p w14:paraId="05315D3B" w14:textId="77777777" w:rsidR="00491757" w:rsidRPr="00424CB6" w:rsidRDefault="00491757" w:rsidP="00FC06D2">
      <w:pPr>
        <w:rPr>
          <w:b/>
          <w:sz w:val="22"/>
          <w:szCs w:val="22"/>
        </w:rPr>
      </w:pPr>
    </w:p>
    <w:p w14:paraId="0795450D" w14:textId="77777777" w:rsidR="00D40C33" w:rsidRPr="00424CB6" w:rsidRDefault="00D40C33" w:rsidP="00D40C33">
      <w:pPr>
        <w:pStyle w:val="Dates"/>
        <w:rPr>
          <w:rFonts w:ascii="Times New Roman" w:hAnsi="Times New Roman" w:cs="Times New Roman"/>
          <w:color w:val="auto"/>
        </w:rPr>
      </w:pPr>
      <w:bookmarkStart w:id="21" w:name="_Toc93925556"/>
      <w:r w:rsidRPr="00424CB6">
        <w:rPr>
          <w:rFonts w:ascii="Times New Roman" w:hAnsi="Times New Roman" w:cs="Times New Roman"/>
          <w:color w:val="auto"/>
        </w:rPr>
        <w:t>Monday, October 18, 2021</w:t>
      </w:r>
      <w:bookmarkEnd w:id="21"/>
    </w:p>
    <w:p w14:paraId="596181C7" w14:textId="3FD91F5F" w:rsidR="00FC06D2" w:rsidRPr="00424CB6" w:rsidRDefault="00FC06D2" w:rsidP="00FC06D2">
      <w:pPr>
        <w:rPr>
          <w:b/>
          <w:sz w:val="22"/>
          <w:szCs w:val="22"/>
        </w:rPr>
      </w:pPr>
      <w:r w:rsidRPr="00424CB6">
        <w:rPr>
          <w:b/>
          <w:sz w:val="22"/>
          <w:szCs w:val="22"/>
        </w:rPr>
        <w:t>To Do:</w:t>
      </w:r>
    </w:p>
    <w:p w14:paraId="4DA7E142" w14:textId="7CB9572D" w:rsidR="00FC06D2" w:rsidRPr="00424CB6" w:rsidRDefault="00FC06D2" w:rsidP="00FC06D2">
      <w:pPr>
        <w:numPr>
          <w:ilvl w:val="0"/>
          <w:numId w:val="18"/>
        </w:numPr>
        <w:pBdr>
          <w:top w:val="nil"/>
          <w:left w:val="nil"/>
          <w:bottom w:val="nil"/>
          <w:right w:val="nil"/>
          <w:between w:val="nil"/>
        </w:pBdr>
        <w:rPr>
          <w:strike/>
          <w:sz w:val="22"/>
          <w:szCs w:val="22"/>
        </w:rPr>
      </w:pPr>
      <w:r w:rsidRPr="00424CB6">
        <w:rPr>
          <w:strike/>
          <w:sz w:val="22"/>
          <w:szCs w:val="22"/>
        </w:rPr>
        <w:t>Lab chores</w:t>
      </w:r>
    </w:p>
    <w:p w14:paraId="6D524BD6" w14:textId="5A589078" w:rsidR="00FC06D2" w:rsidRPr="00424CB6" w:rsidRDefault="00FC06D2" w:rsidP="00FC06D2">
      <w:pPr>
        <w:numPr>
          <w:ilvl w:val="0"/>
          <w:numId w:val="18"/>
        </w:numPr>
        <w:pBdr>
          <w:top w:val="nil"/>
          <w:left w:val="nil"/>
          <w:bottom w:val="nil"/>
          <w:right w:val="nil"/>
          <w:between w:val="nil"/>
        </w:pBdr>
        <w:rPr>
          <w:strike/>
          <w:sz w:val="22"/>
          <w:szCs w:val="22"/>
        </w:rPr>
      </w:pPr>
      <w:r w:rsidRPr="00424CB6">
        <w:rPr>
          <w:strike/>
          <w:sz w:val="22"/>
          <w:szCs w:val="22"/>
        </w:rPr>
        <w:t>Edit grant</w:t>
      </w:r>
    </w:p>
    <w:p w14:paraId="2CE8FBBB" w14:textId="59FDFA0B" w:rsidR="00FC06D2" w:rsidRPr="00424CB6" w:rsidRDefault="00FC06D2" w:rsidP="00FC06D2">
      <w:pPr>
        <w:rPr>
          <w:sz w:val="22"/>
          <w:szCs w:val="22"/>
        </w:rPr>
      </w:pPr>
      <w:r w:rsidRPr="00424CB6">
        <w:rPr>
          <w:sz w:val="22"/>
          <w:szCs w:val="22"/>
        </w:rPr>
        <w:t>To</w:t>
      </w:r>
      <w:r w:rsidR="00305758" w:rsidRPr="00424CB6">
        <w:rPr>
          <w:sz w:val="22"/>
          <w:szCs w:val="22"/>
        </w:rPr>
        <w:t xml:space="preserve">day in lab we did some lab chores (dishwasher, fill the water, and make media) Dan and I made the hemoglobulin/cysteine heart agar plates in preparation for the culturing after the electroporation. We also made edits to the </w:t>
      </w:r>
      <w:proofErr w:type="gramStart"/>
      <w:r w:rsidR="00305758" w:rsidRPr="00424CB6">
        <w:rPr>
          <w:sz w:val="22"/>
          <w:szCs w:val="22"/>
        </w:rPr>
        <w:t>grant</w:t>
      </w:r>
      <w:proofErr w:type="gramEnd"/>
      <w:r w:rsidR="00305758" w:rsidRPr="00424CB6">
        <w:rPr>
          <w:sz w:val="22"/>
          <w:szCs w:val="22"/>
        </w:rPr>
        <w:t xml:space="preserve"> and I just submitted it! </w:t>
      </w:r>
    </w:p>
    <w:p w14:paraId="7F6E5414" w14:textId="0966546E" w:rsidR="00305758" w:rsidRPr="00424CB6" w:rsidRDefault="00305758" w:rsidP="00FC06D2">
      <w:pPr>
        <w:rPr>
          <w:sz w:val="22"/>
          <w:szCs w:val="22"/>
        </w:rPr>
      </w:pPr>
    </w:p>
    <w:p w14:paraId="19B28DBD" w14:textId="77777777" w:rsidR="00710AD7" w:rsidRPr="00424CB6" w:rsidRDefault="00710AD7" w:rsidP="00FC06D2">
      <w:pPr>
        <w:rPr>
          <w:sz w:val="22"/>
          <w:szCs w:val="22"/>
        </w:rPr>
      </w:pPr>
    </w:p>
    <w:p w14:paraId="77CEEC40" w14:textId="7BA851FD" w:rsidR="00305758" w:rsidRPr="00424CB6" w:rsidRDefault="00305758" w:rsidP="00305758">
      <w:pPr>
        <w:pStyle w:val="Dates"/>
        <w:rPr>
          <w:rFonts w:ascii="Times New Roman" w:hAnsi="Times New Roman" w:cs="Times New Roman"/>
          <w:color w:val="auto"/>
        </w:rPr>
      </w:pPr>
      <w:bookmarkStart w:id="22" w:name="_Toc93925557"/>
      <w:bookmarkStart w:id="23" w:name="_Hlk85639087"/>
      <w:r w:rsidRPr="00424CB6">
        <w:rPr>
          <w:rFonts w:ascii="Times New Roman" w:hAnsi="Times New Roman" w:cs="Times New Roman"/>
          <w:color w:val="auto"/>
        </w:rPr>
        <w:t>Wednesday, October 20, 2021</w:t>
      </w:r>
      <w:bookmarkEnd w:id="22"/>
    </w:p>
    <w:p w14:paraId="584A4A63" w14:textId="6F26303B" w:rsidR="00305758" w:rsidRPr="00424CB6" w:rsidRDefault="00305758" w:rsidP="00305758">
      <w:pPr>
        <w:rPr>
          <w:b/>
          <w:strike/>
          <w:sz w:val="22"/>
          <w:szCs w:val="22"/>
        </w:rPr>
      </w:pPr>
      <w:r w:rsidRPr="00424CB6">
        <w:rPr>
          <w:b/>
          <w:sz w:val="22"/>
          <w:szCs w:val="22"/>
        </w:rPr>
        <w:t>To Do:</w:t>
      </w:r>
    </w:p>
    <w:p w14:paraId="7DE04E6D" w14:textId="2A4EBE85" w:rsidR="00591EFA" w:rsidRPr="00424CB6" w:rsidRDefault="00591EFA" w:rsidP="00A9182D">
      <w:pPr>
        <w:pStyle w:val="ListParagraph"/>
        <w:numPr>
          <w:ilvl w:val="0"/>
          <w:numId w:val="20"/>
        </w:numPr>
        <w:rPr>
          <w:rFonts w:ascii="Times New Roman" w:hAnsi="Times New Roman" w:cs="Times New Roman"/>
          <w:b/>
          <w:strike/>
        </w:rPr>
      </w:pPr>
      <w:r w:rsidRPr="00424CB6">
        <w:rPr>
          <w:rFonts w:ascii="Times New Roman" w:hAnsi="Times New Roman" w:cs="Times New Roman"/>
          <w:bCs/>
          <w:strike/>
        </w:rPr>
        <w:t>Day two and six of the Tn7 in F. tularensis</w:t>
      </w:r>
    </w:p>
    <w:p w14:paraId="5CACD20F" w14:textId="787D9D1B" w:rsidR="00305758" w:rsidRPr="00424CB6" w:rsidRDefault="00305758" w:rsidP="00305758">
      <w:pPr>
        <w:rPr>
          <w:sz w:val="22"/>
          <w:szCs w:val="22"/>
        </w:rPr>
      </w:pPr>
      <w:r w:rsidRPr="00424CB6">
        <w:rPr>
          <w:sz w:val="22"/>
          <w:szCs w:val="22"/>
        </w:rPr>
        <w:t xml:space="preserve">Today in lab </w:t>
      </w:r>
      <w:r w:rsidR="00591EFA" w:rsidRPr="00424CB6">
        <w:rPr>
          <w:sz w:val="22"/>
          <w:szCs w:val="22"/>
        </w:rPr>
        <w:t xml:space="preserve">I did day 2 and day 6 of the Tn7 in F. tularensis protocol with a lot of help from Hannah. This is done to insert the plasmids </w:t>
      </w:r>
      <w:bookmarkEnd w:id="23"/>
      <w:r w:rsidR="00591EFA" w:rsidRPr="00424CB6">
        <w:rPr>
          <w:sz w:val="22"/>
          <w:szCs w:val="22"/>
        </w:rPr>
        <w:t xml:space="preserve">into the genomic DNA of F. tularensis with the help of the helper plasmid which has a transposon. This transposon creates a protein which assists with the uptake of the plasmid during the Electroporate process. In the afternoon, I plated the cells on CHAH-kanamycin after being on the warm-shaker for </w:t>
      </w:r>
      <w:r w:rsidR="001F20EB" w:rsidRPr="00424CB6">
        <w:rPr>
          <w:sz w:val="22"/>
          <w:szCs w:val="22"/>
        </w:rPr>
        <w:t>4.5 hours</w:t>
      </w:r>
      <w:r w:rsidR="00591EFA" w:rsidRPr="00424CB6">
        <w:rPr>
          <w:sz w:val="22"/>
          <w:szCs w:val="22"/>
        </w:rPr>
        <w:t>.</w:t>
      </w:r>
    </w:p>
    <w:p w14:paraId="060110AB" w14:textId="71E92D56" w:rsidR="00710AD7" w:rsidRPr="00424CB6" w:rsidRDefault="00710AD7" w:rsidP="00305758">
      <w:pPr>
        <w:rPr>
          <w:sz w:val="22"/>
          <w:szCs w:val="22"/>
        </w:rPr>
      </w:pPr>
    </w:p>
    <w:p w14:paraId="197D2572" w14:textId="344220E5" w:rsidR="00710AD7" w:rsidRPr="00424CB6" w:rsidRDefault="00710AD7" w:rsidP="00305758">
      <w:pPr>
        <w:rPr>
          <w:i/>
          <w:iCs/>
          <w:sz w:val="22"/>
          <w:szCs w:val="22"/>
        </w:rPr>
      </w:pPr>
      <w:r w:rsidRPr="00424CB6">
        <w:rPr>
          <w:sz w:val="22"/>
          <w:szCs w:val="22"/>
        </w:rPr>
        <w:t xml:space="preserve">I electroporated into LVS </w:t>
      </w:r>
      <w:proofErr w:type="gramStart"/>
      <w:r w:rsidRPr="00424CB6">
        <w:rPr>
          <w:sz w:val="22"/>
          <w:szCs w:val="22"/>
        </w:rPr>
        <w:t>cells, because</w:t>
      </w:r>
      <w:proofErr w:type="gramEnd"/>
      <w:r w:rsidRPr="00424CB6">
        <w:rPr>
          <w:sz w:val="22"/>
          <w:szCs w:val="22"/>
        </w:rPr>
        <w:t xml:space="preserve"> Dan did the delta the day before. </w:t>
      </w:r>
    </w:p>
    <w:p w14:paraId="6D2C14A9" w14:textId="29EFBF06" w:rsidR="00903753" w:rsidRPr="00424CB6" w:rsidRDefault="00591EFA" w:rsidP="002D0546">
      <w:pPr>
        <w:pStyle w:val="Heading4"/>
        <w:rPr>
          <w:rFonts w:ascii="Times New Roman" w:hAnsi="Times New Roman" w:cs="Times New Roman"/>
          <w:color w:val="auto"/>
        </w:rPr>
      </w:pPr>
      <w:bookmarkStart w:id="24" w:name="_Toc93925558"/>
      <w:r w:rsidRPr="00424CB6">
        <w:rPr>
          <w:rFonts w:ascii="Times New Roman" w:hAnsi="Times New Roman" w:cs="Times New Roman"/>
          <w:color w:val="auto"/>
        </w:rPr>
        <w:t xml:space="preserve">Tn7 in F. tularensis </w:t>
      </w:r>
      <w:r w:rsidR="00101B9B" w:rsidRPr="00424CB6">
        <w:rPr>
          <w:rFonts w:ascii="Times New Roman" w:hAnsi="Times New Roman" w:cs="Times New Roman"/>
          <w:color w:val="auto"/>
        </w:rPr>
        <w:t>Day 2 and 6</w:t>
      </w:r>
      <w:bookmarkEnd w:id="24"/>
    </w:p>
    <w:p w14:paraId="00D06A55" w14:textId="77777777" w:rsidR="00903753" w:rsidRPr="00424CB6" w:rsidRDefault="00903753" w:rsidP="00903753">
      <w:pPr>
        <w:rPr>
          <w:sz w:val="22"/>
          <w:szCs w:val="22"/>
          <w:u w:val="single"/>
        </w:rPr>
      </w:pPr>
      <w:r w:rsidRPr="00424CB6">
        <w:rPr>
          <w:sz w:val="22"/>
          <w:szCs w:val="22"/>
          <w:u w:val="single"/>
        </w:rPr>
        <w:t>Day 2:</w:t>
      </w:r>
    </w:p>
    <w:p w14:paraId="568BFBA5" w14:textId="77777777" w:rsidR="00903753" w:rsidRPr="00424CB6" w:rsidRDefault="00903753" w:rsidP="00903753">
      <w:pPr>
        <w:rPr>
          <w:i/>
          <w:sz w:val="22"/>
          <w:szCs w:val="22"/>
        </w:rPr>
      </w:pPr>
      <w:r w:rsidRPr="00424CB6">
        <w:rPr>
          <w:i/>
          <w:sz w:val="22"/>
          <w:szCs w:val="22"/>
        </w:rPr>
        <w:t>Prepare electrocompetent (EC) cells</w:t>
      </w:r>
    </w:p>
    <w:p w14:paraId="5341CEB2" w14:textId="77777777" w:rsidR="00903753" w:rsidRPr="00424CB6" w:rsidRDefault="00903753" w:rsidP="00903753">
      <w:pPr>
        <w:ind w:firstLine="720"/>
        <w:rPr>
          <w:sz w:val="22"/>
          <w:szCs w:val="22"/>
        </w:rPr>
      </w:pPr>
      <w:r w:rsidRPr="00424CB6">
        <w:rPr>
          <w:sz w:val="22"/>
          <w:szCs w:val="22"/>
        </w:rPr>
        <w:t xml:space="preserve">-Scrape up entire plate of cells into 400 </w:t>
      </w:r>
      <w:proofErr w:type="spellStart"/>
      <w:r w:rsidRPr="00424CB6">
        <w:rPr>
          <w:sz w:val="22"/>
          <w:szCs w:val="22"/>
        </w:rPr>
        <w:t>uL</w:t>
      </w:r>
      <w:proofErr w:type="spellEnd"/>
      <w:r w:rsidRPr="00424CB6">
        <w:rPr>
          <w:sz w:val="22"/>
          <w:szCs w:val="22"/>
        </w:rPr>
        <w:t xml:space="preserve"> of sterile 10% sucrose and resuspend (alternately, cells can be grown to mid-log in MHB)</w:t>
      </w:r>
    </w:p>
    <w:p w14:paraId="1EA35B3B" w14:textId="77777777" w:rsidR="00903753" w:rsidRPr="00424CB6" w:rsidRDefault="00903753" w:rsidP="00903753">
      <w:pPr>
        <w:ind w:firstLine="720"/>
        <w:rPr>
          <w:sz w:val="22"/>
          <w:szCs w:val="22"/>
        </w:rPr>
      </w:pPr>
      <w:r w:rsidRPr="00424CB6">
        <w:rPr>
          <w:sz w:val="22"/>
          <w:szCs w:val="22"/>
        </w:rPr>
        <w:t>-Add 1.1 mL of 10% sucrose to a final volume of 1.5 mL</w:t>
      </w:r>
    </w:p>
    <w:p w14:paraId="7BEFB4BB" w14:textId="67828B09" w:rsidR="00903753" w:rsidRPr="00424CB6" w:rsidRDefault="00903753" w:rsidP="00903753">
      <w:pPr>
        <w:ind w:firstLine="720"/>
        <w:rPr>
          <w:sz w:val="22"/>
          <w:szCs w:val="22"/>
        </w:rPr>
      </w:pPr>
      <w:r w:rsidRPr="00424CB6">
        <w:rPr>
          <w:sz w:val="22"/>
          <w:szCs w:val="22"/>
        </w:rPr>
        <w:t>-Spin for 3 minutes at 10,000 rpm</w:t>
      </w:r>
    </w:p>
    <w:p w14:paraId="161CB3C3" w14:textId="5B0F837D" w:rsidR="00903753" w:rsidRPr="00424CB6" w:rsidRDefault="00903753" w:rsidP="00903753">
      <w:pPr>
        <w:ind w:firstLine="720"/>
        <w:rPr>
          <w:sz w:val="22"/>
          <w:szCs w:val="22"/>
        </w:rPr>
      </w:pPr>
      <w:r w:rsidRPr="00424CB6">
        <w:rPr>
          <w:sz w:val="22"/>
          <w:szCs w:val="22"/>
        </w:rPr>
        <w:tab/>
        <w:t xml:space="preserve">- split into two tubes. Added 600 </w:t>
      </w:r>
      <w:proofErr w:type="spellStart"/>
      <w:r w:rsidRPr="00424CB6">
        <w:rPr>
          <w:sz w:val="22"/>
          <w:szCs w:val="22"/>
        </w:rPr>
        <w:t>microL</w:t>
      </w:r>
      <w:proofErr w:type="spellEnd"/>
      <w:r w:rsidRPr="00424CB6">
        <w:rPr>
          <w:sz w:val="22"/>
          <w:szCs w:val="22"/>
        </w:rPr>
        <w:t xml:space="preserve"> sucrose to each</w:t>
      </w:r>
    </w:p>
    <w:p w14:paraId="35F56305" w14:textId="77777777" w:rsidR="00903753" w:rsidRPr="00424CB6" w:rsidRDefault="00903753" w:rsidP="00903753">
      <w:pPr>
        <w:ind w:firstLine="720"/>
        <w:rPr>
          <w:sz w:val="22"/>
          <w:szCs w:val="22"/>
        </w:rPr>
      </w:pPr>
      <w:r w:rsidRPr="00424CB6">
        <w:rPr>
          <w:sz w:val="22"/>
          <w:szCs w:val="22"/>
        </w:rPr>
        <w:t>-remove supernatant, throw out, and resuspend in fresh 1 mL 10% sucrose</w:t>
      </w:r>
    </w:p>
    <w:p w14:paraId="21E47EAD" w14:textId="77777777" w:rsidR="00903753" w:rsidRPr="00424CB6" w:rsidRDefault="00903753" w:rsidP="00903753">
      <w:pPr>
        <w:ind w:firstLine="720"/>
        <w:rPr>
          <w:sz w:val="22"/>
          <w:szCs w:val="22"/>
        </w:rPr>
      </w:pPr>
      <w:r w:rsidRPr="00424CB6">
        <w:rPr>
          <w:sz w:val="22"/>
          <w:szCs w:val="22"/>
        </w:rPr>
        <w:t>-Repeat 3x-</w:t>
      </w:r>
      <w:r w:rsidRPr="00424CB6">
        <w:rPr>
          <w:b/>
          <w:bCs/>
          <w:sz w:val="22"/>
          <w:szCs w:val="22"/>
        </w:rPr>
        <w:t>5x</w:t>
      </w:r>
      <w:r w:rsidRPr="00424CB6">
        <w:rPr>
          <w:sz w:val="22"/>
          <w:szCs w:val="22"/>
        </w:rPr>
        <w:t xml:space="preserve"> in 10% sucrose</w:t>
      </w:r>
    </w:p>
    <w:p w14:paraId="55DC6DBE" w14:textId="77777777" w:rsidR="00903753" w:rsidRPr="00424CB6" w:rsidRDefault="00903753" w:rsidP="00903753">
      <w:pPr>
        <w:ind w:firstLine="720"/>
        <w:rPr>
          <w:sz w:val="22"/>
          <w:szCs w:val="22"/>
        </w:rPr>
      </w:pPr>
      <w:r w:rsidRPr="00424CB6">
        <w:rPr>
          <w:sz w:val="22"/>
          <w:szCs w:val="22"/>
        </w:rPr>
        <w:lastRenderedPageBreak/>
        <w:t>-After final spin, remove all supernatant.</w:t>
      </w:r>
    </w:p>
    <w:p w14:paraId="046AE306" w14:textId="7D07561D" w:rsidR="00903753" w:rsidRPr="00424CB6" w:rsidRDefault="00903753" w:rsidP="00903753">
      <w:pPr>
        <w:ind w:firstLine="720"/>
        <w:rPr>
          <w:sz w:val="22"/>
          <w:szCs w:val="22"/>
        </w:rPr>
      </w:pPr>
      <w:r w:rsidRPr="00424CB6">
        <w:rPr>
          <w:sz w:val="22"/>
          <w:szCs w:val="22"/>
        </w:rPr>
        <w:t>-Resuspend cells in 10% sucrose at high density (corresponding to ~1x10</w:t>
      </w:r>
      <w:r w:rsidRPr="00424CB6">
        <w:rPr>
          <w:sz w:val="22"/>
          <w:szCs w:val="22"/>
          <w:vertAlign w:val="superscript"/>
        </w:rPr>
        <w:t>11</w:t>
      </w:r>
      <w:r w:rsidRPr="00424CB6">
        <w:rPr>
          <w:sz w:val="22"/>
          <w:szCs w:val="22"/>
        </w:rPr>
        <w:t xml:space="preserve"> cells /mL); these are EC cells by slowly adding </w:t>
      </w:r>
      <w:r w:rsidR="00591EFA" w:rsidRPr="00424CB6">
        <w:rPr>
          <w:sz w:val="22"/>
          <w:szCs w:val="22"/>
        </w:rPr>
        <w:t>80</w:t>
      </w:r>
      <w:r w:rsidRPr="00424CB6">
        <w:rPr>
          <w:sz w:val="22"/>
          <w:szCs w:val="22"/>
        </w:rPr>
        <w:t xml:space="preserve"> </w:t>
      </w:r>
      <w:proofErr w:type="spellStart"/>
      <w:r w:rsidRPr="00424CB6">
        <w:rPr>
          <w:sz w:val="22"/>
          <w:szCs w:val="22"/>
        </w:rPr>
        <w:t>uL</w:t>
      </w:r>
      <w:proofErr w:type="spellEnd"/>
      <w:r w:rsidRPr="00424CB6">
        <w:rPr>
          <w:sz w:val="22"/>
          <w:szCs w:val="22"/>
        </w:rPr>
        <w:t xml:space="preserve">. It should be about equal amounts of cells as sucrose. </w:t>
      </w:r>
    </w:p>
    <w:p w14:paraId="05AE0A7F" w14:textId="65C0A54A" w:rsidR="004A2B20" w:rsidRPr="00424CB6" w:rsidRDefault="00903753" w:rsidP="004A2B20">
      <w:pPr>
        <w:ind w:firstLine="720"/>
        <w:rPr>
          <w:sz w:val="22"/>
          <w:szCs w:val="22"/>
        </w:rPr>
      </w:pPr>
      <w:r w:rsidRPr="00424CB6">
        <w:rPr>
          <w:sz w:val="22"/>
          <w:szCs w:val="22"/>
        </w:rPr>
        <w:t xml:space="preserve">-For any extra EC cells, aliquot ~110 </w:t>
      </w:r>
      <w:proofErr w:type="spellStart"/>
      <w:r w:rsidRPr="00424CB6">
        <w:rPr>
          <w:sz w:val="22"/>
          <w:szCs w:val="22"/>
        </w:rPr>
        <w:t>μL</w:t>
      </w:r>
      <w:proofErr w:type="spellEnd"/>
      <w:r w:rsidRPr="00424CB6">
        <w:rPr>
          <w:sz w:val="22"/>
          <w:szCs w:val="22"/>
        </w:rPr>
        <w:t xml:space="preserve"> / sterile tube (enough for 2 </w:t>
      </w:r>
      <w:proofErr w:type="spellStart"/>
      <w:r w:rsidRPr="00424CB6">
        <w:rPr>
          <w:sz w:val="22"/>
          <w:szCs w:val="22"/>
        </w:rPr>
        <w:t>electroporations</w:t>
      </w:r>
      <w:proofErr w:type="spellEnd"/>
      <w:r w:rsidRPr="00424CB6">
        <w:rPr>
          <w:sz w:val="22"/>
          <w:szCs w:val="22"/>
        </w:rPr>
        <w:t>) and freeze at -80°C</w:t>
      </w:r>
    </w:p>
    <w:p w14:paraId="2A91E938" w14:textId="35DCDF86" w:rsidR="00591EFA" w:rsidRPr="00424CB6" w:rsidRDefault="00591EFA" w:rsidP="004A2B20">
      <w:pPr>
        <w:ind w:firstLine="720"/>
        <w:rPr>
          <w:sz w:val="22"/>
          <w:szCs w:val="22"/>
        </w:rPr>
      </w:pPr>
      <w:r w:rsidRPr="00424CB6">
        <w:rPr>
          <w:sz w:val="22"/>
          <w:szCs w:val="22"/>
        </w:rPr>
        <w:tab/>
        <w:t xml:space="preserve">- only got one tube of 110 </w:t>
      </w:r>
      <w:proofErr w:type="spellStart"/>
      <w:r w:rsidRPr="00424CB6">
        <w:rPr>
          <w:sz w:val="22"/>
          <w:szCs w:val="22"/>
        </w:rPr>
        <w:t>μL</w:t>
      </w:r>
      <w:proofErr w:type="spellEnd"/>
      <w:r w:rsidRPr="00424CB6">
        <w:rPr>
          <w:sz w:val="22"/>
          <w:szCs w:val="22"/>
        </w:rPr>
        <w:t xml:space="preserve"> of extra</w:t>
      </w:r>
    </w:p>
    <w:p w14:paraId="301A8D5E" w14:textId="77777777" w:rsidR="004A2B20" w:rsidRPr="00424CB6" w:rsidRDefault="004A2B20" w:rsidP="00903753">
      <w:pPr>
        <w:ind w:firstLine="720"/>
        <w:rPr>
          <w:sz w:val="22"/>
          <w:szCs w:val="22"/>
        </w:rPr>
      </w:pPr>
    </w:p>
    <w:p w14:paraId="7AD6F3DE" w14:textId="77777777" w:rsidR="004A2B20" w:rsidRPr="00424CB6" w:rsidRDefault="004A2B20" w:rsidP="004A2B20">
      <w:pPr>
        <w:rPr>
          <w:sz w:val="22"/>
          <w:szCs w:val="22"/>
          <w:u w:val="single"/>
        </w:rPr>
      </w:pPr>
      <w:r w:rsidRPr="00424CB6">
        <w:rPr>
          <w:sz w:val="22"/>
          <w:szCs w:val="22"/>
          <w:u w:val="single"/>
        </w:rPr>
        <w:t>Day 6:</w:t>
      </w:r>
    </w:p>
    <w:p w14:paraId="235697FE" w14:textId="77777777" w:rsidR="004A2B20" w:rsidRPr="00424CB6" w:rsidRDefault="004A2B20" w:rsidP="004A2B20">
      <w:pPr>
        <w:rPr>
          <w:sz w:val="22"/>
          <w:szCs w:val="22"/>
        </w:rPr>
      </w:pPr>
      <w:r w:rsidRPr="00424CB6">
        <w:rPr>
          <w:sz w:val="22"/>
          <w:szCs w:val="22"/>
        </w:rPr>
        <w:tab/>
        <w:t>Take patches of strain with helper plasmid from CHAH-</w:t>
      </w:r>
      <w:proofErr w:type="spellStart"/>
      <w:r w:rsidRPr="00424CB6">
        <w:rPr>
          <w:sz w:val="22"/>
          <w:szCs w:val="22"/>
        </w:rPr>
        <w:t>Hyg</w:t>
      </w:r>
      <w:proofErr w:type="spellEnd"/>
      <w:r w:rsidRPr="00424CB6">
        <w:rPr>
          <w:sz w:val="22"/>
          <w:szCs w:val="22"/>
        </w:rPr>
        <w:t xml:space="preserve"> plates and freeze down as electrocompetent cells (same protocol as above) should get about 50-110μl of electrocompetent cells per patch.  </w:t>
      </w:r>
    </w:p>
    <w:p w14:paraId="4C11A6FE" w14:textId="77777777" w:rsidR="004A2B20" w:rsidRPr="00424CB6" w:rsidRDefault="004A2B20" w:rsidP="004A2B20">
      <w:pPr>
        <w:rPr>
          <w:sz w:val="22"/>
          <w:szCs w:val="22"/>
        </w:rPr>
      </w:pPr>
    </w:p>
    <w:p w14:paraId="5C402F32" w14:textId="457D71A5" w:rsidR="004A2B20" w:rsidRPr="00424CB6" w:rsidRDefault="004A2B20" w:rsidP="004A2B20">
      <w:pPr>
        <w:rPr>
          <w:sz w:val="22"/>
          <w:szCs w:val="22"/>
        </w:rPr>
      </w:pPr>
      <w:r w:rsidRPr="00424CB6">
        <w:rPr>
          <w:sz w:val="22"/>
          <w:szCs w:val="22"/>
        </w:rPr>
        <w:t xml:space="preserve">Once you have electrocompetent cells that contain the helper plasmid you can electroporate these cells with the Tn7 plasmid that has been designed with your gene (should be in the background of pKR55). The Tn7 plasmid is Kanamycin resistant, so these </w:t>
      </w:r>
      <w:r w:rsidR="00710AD7" w:rsidRPr="00424CB6">
        <w:rPr>
          <w:sz w:val="22"/>
          <w:szCs w:val="22"/>
        </w:rPr>
        <w:t>electroporation’s</w:t>
      </w:r>
      <w:r w:rsidRPr="00424CB6">
        <w:rPr>
          <w:sz w:val="22"/>
          <w:szCs w:val="22"/>
        </w:rPr>
        <w:t xml:space="preserve"> should be plated onto CHA-Kan plates. </w:t>
      </w:r>
    </w:p>
    <w:p w14:paraId="255F7199" w14:textId="77777777" w:rsidR="004A2B20" w:rsidRPr="00424CB6" w:rsidRDefault="004A2B20" w:rsidP="004A2B20">
      <w:pPr>
        <w:rPr>
          <w:sz w:val="22"/>
          <w:szCs w:val="22"/>
        </w:rPr>
      </w:pPr>
    </w:p>
    <w:p w14:paraId="5995CBA7" w14:textId="77777777" w:rsidR="004A2B20" w:rsidRPr="00424CB6" w:rsidRDefault="004A2B20" w:rsidP="004A2B20">
      <w:pPr>
        <w:rPr>
          <w:i/>
          <w:sz w:val="22"/>
          <w:szCs w:val="22"/>
        </w:rPr>
      </w:pPr>
      <w:r w:rsidRPr="00424CB6">
        <w:rPr>
          <w:i/>
          <w:sz w:val="22"/>
          <w:szCs w:val="22"/>
        </w:rPr>
        <w:t>Electroporate Tn7 transposon plasmid into helper plasmid containing EC cells</w:t>
      </w:r>
      <w:r w:rsidRPr="00424CB6">
        <w:rPr>
          <w:sz w:val="22"/>
          <w:szCs w:val="22"/>
        </w:rPr>
        <w:t>*</w:t>
      </w:r>
    </w:p>
    <w:p w14:paraId="62B2B409" w14:textId="01D24038" w:rsidR="004A2B20" w:rsidRPr="00424CB6" w:rsidRDefault="004A2B20" w:rsidP="004A2B20">
      <w:pPr>
        <w:ind w:firstLine="720"/>
        <w:rPr>
          <w:sz w:val="22"/>
          <w:szCs w:val="22"/>
        </w:rPr>
      </w:pPr>
      <w:r w:rsidRPr="00424CB6">
        <w:rPr>
          <w:sz w:val="22"/>
          <w:szCs w:val="22"/>
        </w:rPr>
        <w:t>-For each electroporation, aliquot 4 mL MHB into glass test tubes for recovery, warm in shaker at 37°C</w:t>
      </w:r>
    </w:p>
    <w:p w14:paraId="79F647EE" w14:textId="277A54F7" w:rsidR="004A2B20" w:rsidRPr="00424CB6" w:rsidRDefault="004A2B20" w:rsidP="004A2B20">
      <w:pPr>
        <w:ind w:firstLine="720"/>
        <w:rPr>
          <w:sz w:val="22"/>
          <w:szCs w:val="22"/>
        </w:rPr>
      </w:pPr>
      <w:r w:rsidRPr="00424CB6">
        <w:rPr>
          <w:sz w:val="22"/>
          <w:szCs w:val="22"/>
        </w:rPr>
        <w:t xml:space="preserve">- </w:t>
      </w:r>
      <w:r w:rsidRPr="00424CB6">
        <w:rPr>
          <w:b/>
          <w:bCs/>
          <w:sz w:val="22"/>
          <w:szCs w:val="22"/>
        </w:rPr>
        <w:t>tube 1 = pKR</w:t>
      </w:r>
      <w:proofErr w:type="gramStart"/>
      <w:r w:rsidRPr="00424CB6">
        <w:rPr>
          <w:b/>
          <w:bCs/>
          <w:sz w:val="22"/>
          <w:szCs w:val="22"/>
        </w:rPr>
        <w:t>12</w:t>
      </w:r>
      <w:r w:rsidR="00C55601" w:rsidRPr="00424CB6">
        <w:rPr>
          <w:b/>
          <w:bCs/>
          <w:sz w:val="22"/>
          <w:szCs w:val="22"/>
        </w:rPr>
        <w:t>3</w:t>
      </w:r>
      <w:r w:rsidRPr="00424CB6">
        <w:rPr>
          <w:b/>
          <w:bCs/>
          <w:sz w:val="22"/>
          <w:szCs w:val="22"/>
        </w:rPr>
        <w:t xml:space="preserve"> ,</w:t>
      </w:r>
      <w:proofErr w:type="gramEnd"/>
      <w:r w:rsidRPr="00424CB6">
        <w:rPr>
          <w:b/>
          <w:bCs/>
          <w:sz w:val="22"/>
          <w:szCs w:val="22"/>
        </w:rPr>
        <w:t xml:space="preserve"> tube 2 = pKR12</w:t>
      </w:r>
      <w:r w:rsidR="00C55601" w:rsidRPr="00424CB6">
        <w:rPr>
          <w:b/>
          <w:bCs/>
          <w:sz w:val="22"/>
          <w:szCs w:val="22"/>
        </w:rPr>
        <w:t>1</w:t>
      </w:r>
      <w:r w:rsidRPr="00424CB6">
        <w:rPr>
          <w:b/>
          <w:bCs/>
          <w:sz w:val="22"/>
          <w:szCs w:val="22"/>
        </w:rPr>
        <w:t>, tube 3 = negative control</w:t>
      </w:r>
    </w:p>
    <w:p w14:paraId="7CB1AC76" w14:textId="77777777" w:rsidR="004A2B20" w:rsidRPr="00424CB6" w:rsidRDefault="004A2B20" w:rsidP="004A2B20">
      <w:pPr>
        <w:ind w:firstLine="720"/>
        <w:rPr>
          <w:sz w:val="22"/>
          <w:szCs w:val="22"/>
        </w:rPr>
      </w:pPr>
      <w:r w:rsidRPr="00424CB6">
        <w:rPr>
          <w:sz w:val="22"/>
          <w:szCs w:val="22"/>
        </w:rPr>
        <w:t>-For each electroporation, in a 2 mm sterile electroporation cuvette, combine:</w:t>
      </w:r>
    </w:p>
    <w:p w14:paraId="473219FC" w14:textId="77777777" w:rsidR="004A2B20" w:rsidRPr="00424CB6" w:rsidRDefault="004A2B20" w:rsidP="004A2B20">
      <w:pPr>
        <w:ind w:left="720" w:firstLine="720"/>
        <w:rPr>
          <w:sz w:val="22"/>
          <w:szCs w:val="22"/>
        </w:rPr>
      </w:pPr>
      <w:r w:rsidRPr="00424CB6">
        <w:rPr>
          <w:sz w:val="22"/>
          <w:szCs w:val="22"/>
        </w:rPr>
        <w:t xml:space="preserve">5 </w:t>
      </w:r>
      <w:proofErr w:type="spellStart"/>
      <w:r w:rsidRPr="00424CB6">
        <w:rPr>
          <w:sz w:val="22"/>
          <w:szCs w:val="22"/>
        </w:rPr>
        <w:t>μL</w:t>
      </w:r>
      <w:proofErr w:type="spellEnd"/>
      <w:r w:rsidRPr="00424CB6">
        <w:rPr>
          <w:sz w:val="22"/>
          <w:szCs w:val="22"/>
        </w:rPr>
        <w:t xml:space="preserve"> of Tn7 transposon plasmid </w:t>
      </w:r>
    </w:p>
    <w:p w14:paraId="681BC0C5" w14:textId="77777777" w:rsidR="004A2B20" w:rsidRPr="00424CB6" w:rsidRDefault="004A2B20" w:rsidP="004A2B20">
      <w:pPr>
        <w:ind w:left="720" w:firstLine="720"/>
        <w:rPr>
          <w:sz w:val="22"/>
          <w:szCs w:val="22"/>
        </w:rPr>
      </w:pPr>
      <w:r w:rsidRPr="00424CB6">
        <w:rPr>
          <w:sz w:val="22"/>
          <w:szCs w:val="22"/>
        </w:rPr>
        <w:t xml:space="preserve">50 </w:t>
      </w:r>
      <w:proofErr w:type="spellStart"/>
      <w:r w:rsidRPr="00424CB6">
        <w:rPr>
          <w:sz w:val="22"/>
          <w:szCs w:val="22"/>
        </w:rPr>
        <w:t>μL</w:t>
      </w:r>
      <w:proofErr w:type="spellEnd"/>
      <w:r w:rsidRPr="00424CB6">
        <w:rPr>
          <w:sz w:val="22"/>
          <w:szCs w:val="22"/>
        </w:rPr>
        <w:t xml:space="preserve"> electrocompetent cells containing helper plasmid </w:t>
      </w:r>
    </w:p>
    <w:p w14:paraId="0BBF38CF" w14:textId="77777777" w:rsidR="004A2B20" w:rsidRPr="00424CB6" w:rsidRDefault="004A2B20" w:rsidP="004A2B20">
      <w:pPr>
        <w:rPr>
          <w:sz w:val="22"/>
          <w:szCs w:val="22"/>
        </w:rPr>
      </w:pPr>
      <w:r w:rsidRPr="00424CB6">
        <w:rPr>
          <w:sz w:val="22"/>
          <w:szCs w:val="22"/>
        </w:rPr>
        <w:tab/>
        <w:t>-Have recovery media ready</w:t>
      </w:r>
    </w:p>
    <w:p w14:paraId="41F31E9D" w14:textId="77777777" w:rsidR="004A2B20" w:rsidRPr="00424CB6" w:rsidRDefault="004A2B20" w:rsidP="004A2B20">
      <w:pPr>
        <w:rPr>
          <w:sz w:val="22"/>
          <w:szCs w:val="22"/>
        </w:rPr>
      </w:pPr>
      <w:r w:rsidRPr="00424CB6">
        <w:rPr>
          <w:sz w:val="22"/>
          <w:szCs w:val="22"/>
        </w:rPr>
        <w:tab/>
        <w:t xml:space="preserve">-Electroporate using the following settings: 2.5 kV, 25 </w:t>
      </w:r>
      <w:proofErr w:type="spellStart"/>
      <w:r w:rsidRPr="00424CB6">
        <w:rPr>
          <w:sz w:val="22"/>
          <w:szCs w:val="22"/>
        </w:rPr>
        <w:t>μF</w:t>
      </w:r>
      <w:proofErr w:type="spellEnd"/>
      <w:r w:rsidRPr="00424CB6">
        <w:rPr>
          <w:sz w:val="22"/>
          <w:szCs w:val="22"/>
        </w:rPr>
        <w:t>, and 600 Ω (setting Ec2)</w:t>
      </w:r>
    </w:p>
    <w:p w14:paraId="26EA3677" w14:textId="77777777" w:rsidR="004A2B20" w:rsidRPr="00424CB6" w:rsidRDefault="004A2B20" w:rsidP="004A2B20">
      <w:pPr>
        <w:rPr>
          <w:sz w:val="22"/>
          <w:szCs w:val="22"/>
        </w:rPr>
      </w:pPr>
      <w:r w:rsidRPr="00424CB6">
        <w:rPr>
          <w:sz w:val="22"/>
          <w:szCs w:val="22"/>
        </w:rPr>
        <w:tab/>
        <w:t xml:space="preserve">-Immediately after individual </w:t>
      </w:r>
      <w:proofErr w:type="spellStart"/>
      <w:r w:rsidRPr="00424CB6">
        <w:rPr>
          <w:sz w:val="22"/>
          <w:szCs w:val="22"/>
        </w:rPr>
        <w:t>electroporations</w:t>
      </w:r>
      <w:proofErr w:type="spellEnd"/>
      <w:r w:rsidRPr="00424CB6">
        <w:rPr>
          <w:sz w:val="22"/>
          <w:szCs w:val="22"/>
        </w:rPr>
        <w:t>, use 1 mL warm recovery media from test tube to wash cells out of cuvette and transfer cells to recovery test tube</w:t>
      </w:r>
    </w:p>
    <w:p w14:paraId="02384D60" w14:textId="61DFD032" w:rsidR="004A2B20" w:rsidRPr="00424CB6" w:rsidRDefault="004A2B20" w:rsidP="004A2B20">
      <w:pPr>
        <w:rPr>
          <w:sz w:val="22"/>
          <w:szCs w:val="22"/>
        </w:rPr>
      </w:pPr>
      <w:r w:rsidRPr="00424CB6">
        <w:rPr>
          <w:sz w:val="22"/>
          <w:szCs w:val="22"/>
        </w:rPr>
        <w:tab/>
        <w:t xml:space="preserve">-Recover cells for </w:t>
      </w:r>
      <w:r w:rsidR="00C24992" w:rsidRPr="00424CB6">
        <w:rPr>
          <w:sz w:val="22"/>
          <w:szCs w:val="22"/>
        </w:rPr>
        <w:t>4.5</w:t>
      </w:r>
      <w:r w:rsidRPr="00424CB6">
        <w:rPr>
          <w:sz w:val="22"/>
          <w:szCs w:val="22"/>
        </w:rPr>
        <w:t xml:space="preserve"> hours, shaking at 37°C </w:t>
      </w:r>
    </w:p>
    <w:p w14:paraId="44FCFCB2" w14:textId="0304AF2B" w:rsidR="004A2B20" w:rsidRPr="00424CB6" w:rsidRDefault="004A2B20" w:rsidP="004A2B20">
      <w:pPr>
        <w:ind w:firstLine="720"/>
        <w:rPr>
          <w:sz w:val="22"/>
          <w:szCs w:val="22"/>
        </w:rPr>
      </w:pPr>
      <w:r w:rsidRPr="00424CB6">
        <w:rPr>
          <w:sz w:val="22"/>
          <w:szCs w:val="22"/>
        </w:rPr>
        <w:t xml:space="preserve">-Plate </w:t>
      </w:r>
      <w:r w:rsidR="00591EFA" w:rsidRPr="00424CB6">
        <w:rPr>
          <w:sz w:val="22"/>
          <w:szCs w:val="22"/>
        </w:rPr>
        <w:t>20</w:t>
      </w:r>
      <w:r w:rsidRPr="00424CB6">
        <w:rPr>
          <w:sz w:val="22"/>
          <w:szCs w:val="22"/>
        </w:rPr>
        <w:t xml:space="preserve"> </w:t>
      </w:r>
      <w:proofErr w:type="spellStart"/>
      <w:r w:rsidRPr="00424CB6">
        <w:rPr>
          <w:sz w:val="22"/>
          <w:szCs w:val="22"/>
        </w:rPr>
        <w:t>μL</w:t>
      </w:r>
      <w:proofErr w:type="spellEnd"/>
      <w:r w:rsidRPr="00424CB6">
        <w:rPr>
          <w:sz w:val="22"/>
          <w:szCs w:val="22"/>
        </w:rPr>
        <w:t xml:space="preserve">, </w:t>
      </w:r>
      <w:r w:rsidR="00591EFA" w:rsidRPr="00424CB6">
        <w:rPr>
          <w:sz w:val="22"/>
          <w:szCs w:val="22"/>
        </w:rPr>
        <w:t>2</w:t>
      </w:r>
      <w:r w:rsidRPr="00424CB6">
        <w:rPr>
          <w:sz w:val="22"/>
          <w:szCs w:val="22"/>
        </w:rPr>
        <w:t xml:space="preserve">00 </w:t>
      </w:r>
      <w:proofErr w:type="spellStart"/>
      <w:r w:rsidRPr="00424CB6">
        <w:rPr>
          <w:sz w:val="22"/>
          <w:szCs w:val="22"/>
        </w:rPr>
        <w:t>μL</w:t>
      </w:r>
      <w:proofErr w:type="spellEnd"/>
      <w:r w:rsidRPr="00424CB6">
        <w:rPr>
          <w:sz w:val="22"/>
          <w:szCs w:val="22"/>
        </w:rPr>
        <w:t>, and remaining on CHAH-Kan plates</w:t>
      </w:r>
    </w:p>
    <w:p w14:paraId="38770193" w14:textId="602781E6" w:rsidR="004A2B20" w:rsidRPr="00424CB6" w:rsidRDefault="004A2B20" w:rsidP="004A2B20">
      <w:pPr>
        <w:rPr>
          <w:sz w:val="22"/>
          <w:szCs w:val="22"/>
        </w:rPr>
      </w:pPr>
      <w:r w:rsidRPr="00424CB6">
        <w:rPr>
          <w:sz w:val="22"/>
          <w:szCs w:val="22"/>
        </w:rPr>
        <w:tab/>
        <w:t>-Incubate plates at 37°C for 3 days (or until single colonies appear)</w:t>
      </w:r>
    </w:p>
    <w:p w14:paraId="66AF416C" w14:textId="564E5481" w:rsidR="001F20EB" w:rsidRPr="00424CB6" w:rsidRDefault="001F20EB" w:rsidP="004A2B20">
      <w:pPr>
        <w:rPr>
          <w:sz w:val="22"/>
          <w:szCs w:val="22"/>
        </w:rPr>
      </w:pPr>
      <w:r w:rsidRPr="00424CB6">
        <w:rPr>
          <w:sz w:val="22"/>
          <w:szCs w:val="22"/>
        </w:rPr>
        <w:tab/>
      </w:r>
      <w:r w:rsidRPr="00424CB6">
        <w:rPr>
          <w:sz w:val="22"/>
          <w:szCs w:val="22"/>
        </w:rPr>
        <w:tab/>
        <w:t xml:space="preserve">- It took </w:t>
      </w:r>
      <w:proofErr w:type="gramStart"/>
      <w:r w:rsidR="00C36F5A" w:rsidRPr="00424CB6">
        <w:rPr>
          <w:sz w:val="22"/>
          <w:szCs w:val="22"/>
        </w:rPr>
        <w:t xml:space="preserve">2 </w:t>
      </w:r>
      <w:r w:rsidRPr="00424CB6">
        <w:rPr>
          <w:sz w:val="22"/>
          <w:szCs w:val="22"/>
        </w:rPr>
        <w:t xml:space="preserve"> days</w:t>
      </w:r>
      <w:proofErr w:type="gramEnd"/>
      <w:r w:rsidRPr="00424CB6">
        <w:rPr>
          <w:sz w:val="22"/>
          <w:szCs w:val="22"/>
        </w:rPr>
        <w:t xml:space="preserve"> for single colonies to appear</w:t>
      </w:r>
    </w:p>
    <w:p w14:paraId="3458174C" w14:textId="6C1FEBCA" w:rsidR="00903753" w:rsidRPr="00424CB6" w:rsidRDefault="00903753" w:rsidP="004A2B20">
      <w:pPr>
        <w:rPr>
          <w:sz w:val="22"/>
          <w:szCs w:val="22"/>
        </w:rPr>
      </w:pPr>
    </w:p>
    <w:p w14:paraId="1BA8C7E0" w14:textId="50F92D75" w:rsidR="001F20EB" w:rsidRPr="00424CB6" w:rsidRDefault="001F20EB" w:rsidP="004A2B20">
      <w:pPr>
        <w:rPr>
          <w:sz w:val="22"/>
          <w:szCs w:val="22"/>
        </w:rPr>
      </w:pPr>
    </w:p>
    <w:p w14:paraId="4E240373" w14:textId="271DEE93" w:rsidR="001F20EB" w:rsidRPr="00424CB6" w:rsidRDefault="001F20EB" w:rsidP="001F20EB">
      <w:pPr>
        <w:pStyle w:val="Dates"/>
        <w:rPr>
          <w:rFonts w:ascii="Times New Roman" w:hAnsi="Times New Roman" w:cs="Times New Roman"/>
          <w:color w:val="auto"/>
        </w:rPr>
      </w:pPr>
      <w:bookmarkStart w:id="25" w:name="_Toc93925559"/>
      <w:r w:rsidRPr="00424CB6">
        <w:rPr>
          <w:rFonts w:ascii="Times New Roman" w:hAnsi="Times New Roman" w:cs="Times New Roman"/>
          <w:color w:val="auto"/>
        </w:rPr>
        <w:t>Friday, October 21, 2021</w:t>
      </w:r>
      <w:bookmarkEnd w:id="25"/>
    </w:p>
    <w:p w14:paraId="56A53EBF" w14:textId="77777777" w:rsidR="001F20EB" w:rsidRPr="00424CB6" w:rsidRDefault="001F20EB" w:rsidP="001F20EB">
      <w:pPr>
        <w:rPr>
          <w:b/>
          <w:sz w:val="22"/>
          <w:szCs w:val="22"/>
        </w:rPr>
      </w:pPr>
      <w:r w:rsidRPr="00424CB6">
        <w:rPr>
          <w:b/>
          <w:sz w:val="22"/>
          <w:szCs w:val="22"/>
        </w:rPr>
        <w:t>To Do:</w:t>
      </w:r>
    </w:p>
    <w:p w14:paraId="6DE75477" w14:textId="2A954502" w:rsidR="001F20EB" w:rsidRPr="00424CB6" w:rsidRDefault="001F20EB" w:rsidP="001F20EB">
      <w:pPr>
        <w:pStyle w:val="ListParagraph"/>
        <w:numPr>
          <w:ilvl w:val="0"/>
          <w:numId w:val="21"/>
        </w:numPr>
        <w:rPr>
          <w:rFonts w:ascii="Times New Roman" w:hAnsi="Times New Roman" w:cs="Times New Roman"/>
          <w:b/>
          <w:strike/>
        </w:rPr>
      </w:pPr>
      <w:r w:rsidRPr="00424CB6">
        <w:rPr>
          <w:rFonts w:ascii="Times New Roman" w:hAnsi="Times New Roman" w:cs="Times New Roman"/>
          <w:bCs/>
          <w:strike/>
        </w:rPr>
        <w:t>Look to see if there is any colony growth</w:t>
      </w:r>
    </w:p>
    <w:p w14:paraId="3B8531DF" w14:textId="274ED09C" w:rsidR="00101B9B" w:rsidRPr="00424CB6" w:rsidRDefault="00101B9B" w:rsidP="001F20EB">
      <w:pPr>
        <w:pStyle w:val="ListParagraph"/>
        <w:numPr>
          <w:ilvl w:val="0"/>
          <w:numId w:val="21"/>
        </w:numPr>
        <w:rPr>
          <w:rFonts w:ascii="Times New Roman" w:hAnsi="Times New Roman" w:cs="Times New Roman"/>
          <w:b/>
          <w:strike/>
        </w:rPr>
      </w:pPr>
      <w:r w:rsidRPr="00424CB6">
        <w:rPr>
          <w:rFonts w:ascii="Times New Roman" w:hAnsi="Times New Roman" w:cs="Times New Roman"/>
          <w:bCs/>
          <w:strike/>
        </w:rPr>
        <w:t>Make more sucrose</w:t>
      </w:r>
    </w:p>
    <w:p w14:paraId="15A5B635" w14:textId="31B8EF5A" w:rsidR="00101B9B" w:rsidRPr="00424CB6" w:rsidRDefault="00101B9B" w:rsidP="001F20EB">
      <w:pPr>
        <w:pStyle w:val="ListParagraph"/>
        <w:numPr>
          <w:ilvl w:val="0"/>
          <w:numId w:val="21"/>
        </w:numPr>
        <w:rPr>
          <w:rFonts w:ascii="Times New Roman" w:hAnsi="Times New Roman" w:cs="Times New Roman"/>
          <w:b/>
          <w:strike/>
        </w:rPr>
      </w:pPr>
      <w:r w:rsidRPr="00424CB6">
        <w:rPr>
          <w:rFonts w:ascii="Times New Roman" w:hAnsi="Times New Roman" w:cs="Times New Roman"/>
          <w:bCs/>
          <w:strike/>
        </w:rPr>
        <w:t>Talk about Honors Project</w:t>
      </w:r>
    </w:p>
    <w:p w14:paraId="0251C443" w14:textId="57DEA529" w:rsidR="001F20EB" w:rsidRPr="00424CB6" w:rsidRDefault="001F20EB" w:rsidP="001F20EB">
      <w:pPr>
        <w:rPr>
          <w:sz w:val="22"/>
          <w:szCs w:val="22"/>
        </w:rPr>
      </w:pPr>
      <w:r w:rsidRPr="00424CB6">
        <w:rPr>
          <w:sz w:val="22"/>
          <w:szCs w:val="22"/>
        </w:rPr>
        <w:t xml:space="preserve">Today in </w:t>
      </w:r>
      <w:r w:rsidR="00A9182D" w:rsidRPr="00424CB6">
        <w:rPr>
          <w:sz w:val="22"/>
          <w:szCs w:val="22"/>
        </w:rPr>
        <w:t xml:space="preserve">lab I looked at the colonies. Lots and lots of growth. We got our primers in to try the 3 PCR method again, and we prepped the primers. </w:t>
      </w:r>
    </w:p>
    <w:p w14:paraId="7C472AB8" w14:textId="77777777" w:rsidR="004D37FE" w:rsidRPr="00424CB6" w:rsidRDefault="004D37FE" w:rsidP="002D0546">
      <w:pPr>
        <w:pStyle w:val="Heading4"/>
        <w:rPr>
          <w:rFonts w:ascii="Times New Roman" w:hAnsi="Times New Roman" w:cs="Times New Roman"/>
          <w:color w:val="auto"/>
        </w:rPr>
      </w:pPr>
      <w:bookmarkStart w:id="26" w:name="_Toc93925560"/>
      <w:r w:rsidRPr="00424CB6">
        <w:rPr>
          <w:rFonts w:ascii="Times New Roman" w:hAnsi="Times New Roman" w:cs="Times New Roman"/>
          <w:color w:val="auto"/>
        </w:rPr>
        <w:t>Receiving Primers Protocol</w:t>
      </w:r>
      <w:bookmarkEnd w:id="26"/>
    </w:p>
    <w:p w14:paraId="513EC097" w14:textId="77777777" w:rsidR="004D37FE" w:rsidRPr="00424CB6" w:rsidRDefault="004D37FE" w:rsidP="004D37FE">
      <w:pPr>
        <w:rPr>
          <w:sz w:val="22"/>
          <w:szCs w:val="22"/>
        </w:rPr>
      </w:pPr>
      <w:r w:rsidRPr="00424CB6">
        <w:rPr>
          <w:sz w:val="22"/>
          <w:szCs w:val="22"/>
        </w:rPr>
        <w:t xml:space="preserve">By: Hannah </w:t>
      </w:r>
      <w:proofErr w:type="spellStart"/>
      <w:r w:rsidRPr="00424CB6">
        <w:rPr>
          <w:sz w:val="22"/>
          <w:szCs w:val="22"/>
        </w:rPr>
        <w:t>Trautmann</w:t>
      </w:r>
      <w:proofErr w:type="spellEnd"/>
    </w:p>
    <w:p w14:paraId="6F6F427C" w14:textId="77777777" w:rsidR="004D37FE" w:rsidRPr="00424CB6" w:rsidRDefault="004D37FE" w:rsidP="004D37FE">
      <w:pPr>
        <w:rPr>
          <w:sz w:val="22"/>
          <w:szCs w:val="22"/>
        </w:rPr>
      </w:pPr>
    </w:p>
    <w:p w14:paraId="1A5682E3" w14:textId="77777777"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Spin primers at maximum speed in tabletop centrifuge for 3 minutes so </w:t>
      </w:r>
      <w:proofErr w:type="spellStart"/>
      <w:r w:rsidRPr="00424CB6">
        <w:rPr>
          <w:rFonts w:ascii="Times New Roman" w:hAnsi="Times New Roman" w:cs="Times New Roman"/>
        </w:rPr>
        <w:t>dessicated</w:t>
      </w:r>
      <w:proofErr w:type="spellEnd"/>
      <w:r w:rsidRPr="00424CB6">
        <w:rPr>
          <w:rFonts w:ascii="Times New Roman" w:hAnsi="Times New Roman" w:cs="Times New Roman"/>
        </w:rPr>
        <w:t xml:space="preserve"> primers go to the bottom of the tube.</w:t>
      </w:r>
    </w:p>
    <w:p w14:paraId="03E8116A" w14:textId="1DEC3060"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Add 0.1x EB to a final concentration of 100 </w:t>
      </w:r>
      <w:proofErr w:type="spellStart"/>
      <w:r w:rsidRPr="00424CB6">
        <w:rPr>
          <w:rFonts w:ascii="Times New Roman" w:hAnsi="Times New Roman" w:cs="Times New Roman"/>
        </w:rPr>
        <w:t>uM</w:t>
      </w:r>
      <w:proofErr w:type="spellEnd"/>
      <w:r w:rsidRPr="00424CB6">
        <w:rPr>
          <w:rFonts w:ascii="Times New Roman" w:hAnsi="Times New Roman" w:cs="Times New Roman"/>
        </w:rPr>
        <w:t>. Calculate this by multiplying the reported nm by 10 and adding that volume in ul (</w:t>
      </w:r>
      <w:proofErr w:type="gramStart"/>
      <w:r w:rsidRPr="00424CB6">
        <w:rPr>
          <w:rFonts w:ascii="Times New Roman" w:hAnsi="Times New Roman" w:cs="Times New Roman"/>
        </w:rPr>
        <w:t>i.e.</w:t>
      </w:r>
      <w:proofErr w:type="gramEnd"/>
      <w:r w:rsidRPr="00424CB6">
        <w:rPr>
          <w:rFonts w:ascii="Times New Roman" w:hAnsi="Times New Roman" w:cs="Times New Roman"/>
        </w:rPr>
        <w:t xml:space="preserve"> 12.7 </w:t>
      </w:r>
      <w:proofErr w:type="spellStart"/>
      <w:r w:rsidRPr="00424CB6">
        <w:rPr>
          <w:rFonts w:ascii="Times New Roman" w:hAnsi="Times New Roman" w:cs="Times New Roman"/>
        </w:rPr>
        <w:t>nmoles</w:t>
      </w:r>
      <w:proofErr w:type="spellEnd"/>
      <w:r w:rsidRPr="00424CB6">
        <w:rPr>
          <w:rFonts w:ascii="Times New Roman" w:hAnsi="Times New Roman" w:cs="Times New Roman"/>
        </w:rPr>
        <w:t xml:space="preserve"> = add 127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0.1xEB).</w:t>
      </w:r>
    </w:p>
    <w:p w14:paraId="09088D2C" w14:textId="68991B6C" w:rsidR="004D37FE" w:rsidRPr="00424CB6" w:rsidRDefault="004D37FE" w:rsidP="004D37FE">
      <w:pPr>
        <w:pStyle w:val="ListParagraph"/>
        <w:numPr>
          <w:ilvl w:val="1"/>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KROL486 </w:t>
      </w:r>
      <w:proofErr w:type="spellStart"/>
      <w:r w:rsidRPr="00424CB6">
        <w:rPr>
          <w:rFonts w:ascii="Times New Roman" w:hAnsi="Times New Roman" w:cs="Times New Roman"/>
        </w:rPr>
        <w:t>era_PCR_f</w:t>
      </w:r>
      <w:proofErr w:type="spellEnd"/>
      <w:r w:rsidRPr="00424CB6">
        <w:rPr>
          <w:rFonts w:ascii="Times New Roman" w:hAnsi="Times New Roman" w:cs="Times New Roman"/>
        </w:rPr>
        <w:t xml:space="preserve"> = 15.88 nmol = add </w:t>
      </w:r>
      <w:proofErr w:type="gramStart"/>
      <w:r w:rsidRPr="00424CB6">
        <w:rPr>
          <w:rFonts w:ascii="Times New Roman" w:hAnsi="Times New Roman" w:cs="Times New Roman"/>
        </w:rPr>
        <w:t xml:space="preserve">158.8  </w:t>
      </w:r>
      <w:proofErr w:type="spellStart"/>
      <w:r w:rsidRPr="00424CB6">
        <w:rPr>
          <w:rFonts w:ascii="Times New Roman" w:hAnsi="Times New Roman" w:cs="Times New Roman"/>
        </w:rPr>
        <w:t>uL</w:t>
      </w:r>
      <w:proofErr w:type="spellEnd"/>
      <w:proofErr w:type="gramEnd"/>
      <w:r w:rsidRPr="00424CB6">
        <w:rPr>
          <w:rFonts w:ascii="Times New Roman" w:hAnsi="Times New Roman" w:cs="Times New Roman"/>
        </w:rPr>
        <w:t xml:space="preserve"> of 0.1xEB</w:t>
      </w:r>
    </w:p>
    <w:p w14:paraId="2DFE9A0A" w14:textId="17F0BF33" w:rsidR="004D37FE" w:rsidRPr="00424CB6" w:rsidRDefault="004D37FE" w:rsidP="004D37FE">
      <w:pPr>
        <w:pStyle w:val="ListParagraph"/>
        <w:numPr>
          <w:ilvl w:val="1"/>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KROL487 = 14.96 nmol = add 149.6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0.1xEB</w:t>
      </w:r>
    </w:p>
    <w:p w14:paraId="29566817" w14:textId="67E19CAD" w:rsidR="004D37FE" w:rsidRPr="00424CB6" w:rsidRDefault="004D37FE" w:rsidP="004D37FE">
      <w:pPr>
        <w:pStyle w:val="ListParagraph"/>
        <w:numPr>
          <w:ilvl w:val="1"/>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KROL488 = 15.73 nmol = add 157.3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0.1xEB</w:t>
      </w:r>
    </w:p>
    <w:p w14:paraId="78F0C5E7" w14:textId="35B240D6"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Put on 42</w:t>
      </w:r>
      <w:r w:rsidRPr="00424CB6">
        <w:rPr>
          <w:rFonts w:ascii="Times New Roman" w:hAnsi="Times New Roman" w:cs="Times New Roman"/>
        </w:rPr>
        <w:sym w:font="Symbol" w:char="F0B0"/>
      </w:r>
      <w:r w:rsidRPr="00424CB6">
        <w:rPr>
          <w:rFonts w:ascii="Times New Roman" w:hAnsi="Times New Roman" w:cs="Times New Roman"/>
        </w:rPr>
        <w:t>C heat block for 5 minutes to help primers dissolve</w:t>
      </w:r>
    </w:p>
    <w:p w14:paraId="126E1A33" w14:textId="4E464609" w:rsidR="00A9182D" w:rsidRPr="00424CB6" w:rsidRDefault="00A9182D" w:rsidP="00A9182D">
      <w:pPr>
        <w:rPr>
          <w:sz w:val="22"/>
          <w:szCs w:val="22"/>
        </w:rPr>
      </w:pPr>
      <w:r w:rsidRPr="00424CB6">
        <w:rPr>
          <w:sz w:val="22"/>
          <w:szCs w:val="22"/>
        </w:rPr>
        <w:lastRenderedPageBreak/>
        <w:t xml:space="preserve">After this step Hannah took over, so Dan and I could go talk to Dr. Ramsey. </w:t>
      </w:r>
    </w:p>
    <w:p w14:paraId="47E52A2D" w14:textId="77777777"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Vortex and brief spin.</w:t>
      </w:r>
    </w:p>
    <w:p w14:paraId="3D8FD28B" w14:textId="77777777"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Label tubes with KROL numbers on the top and put in the appropriate 100 </w:t>
      </w:r>
      <w:proofErr w:type="spellStart"/>
      <w:r w:rsidRPr="00424CB6">
        <w:rPr>
          <w:rFonts w:ascii="Times New Roman" w:hAnsi="Times New Roman" w:cs="Times New Roman"/>
        </w:rPr>
        <w:t>uM</w:t>
      </w:r>
      <w:proofErr w:type="spellEnd"/>
      <w:r w:rsidRPr="00424CB6">
        <w:rPr>
          <w:rFonts w:ascii="Times New Roman" w:hAnsi="Times New Roman" w:cs="Times New Roman"/>
        </w:rPr>
        <w:t xml:space="preserve"> stock box in the -20</w:t>
      </w:r>
      <w:r w:rsidRPr="00424CB6">
        <w:rPr>
          <w:rFonts w:ascii="Times New Roman" w:hAnsi="Times New Roman" w:cs="Times New Roman"/>
        </w:rPr>
        <w:sym w:font="Symbol" w:char="F0B0"/>
      </w:r>
      <w:r w:rsidRPr="00424CB6">
        <w:rPr>
          <w:rFonts w:ascii="Times New Roman" w:hAnsi="Times New Roman" w:cs="Times New Roman"/>
        </w:rPr>
        <w:t>C freezer.</w:t>
      </w:r>
    </w:p>
    <w:p w14:paraId="518D024D" w14:textId="77777777"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Optional: Make dilution for intended purpose of primer. </w:t>
      </w:r>
    </w:p>
    <w:p w14:paraId="299E1BB7" w14:textId="77777777" w:rsidR="004D37FE" w:rsidRPr="00424CB6" w:rsidRDefault="004D37FE" w:rsidP="004D37FE">
      <w:pPr>
        <w:pStyle w:val="ListParagraph"/>
        <w:numPr>
          <w:ilvl w:val="1"/>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If a PCR primer, make a </w:t>
      </w:r>
      <w:proofErr w:type="gramStart"/>
      <w:r w:rsidRPr="00424CB6">
        <w:rPr>
          <w:rFonts w:ascii="Times New Roman" w:hAnsi="Times New Roman" w:cs="Times New Roman"/>
        </w:rPr>
        <w:t xml:space="preserve">10 </w:t>
      </w:r>
      <w:proofErr w:type="spellStart"/>
      <w:r w:rsidRPr="00424CB6">
        <w:rPr>
          <w:rFonts w:ascii="Times New Roman" w:hAnsi="Times New Roman" w:cs="Times New Roman"/>
        </w:rPr>
        <w:t>uM</w:t>
      </w:r>
      <w:proofErr w:type="spellEnd"/>
      <w:proofErr w:type="gramEnd"/>
      <w:r w:rsidRPr="00424CB6">
        <w:rPr>
          <w:rFonts w:ascii="Times New Roman" w:hAnsi="Times New Roman" w:cs="Times New Roman"/>
        </w:rPr>
        <w:t xml:space="preserve"> stock by diluting 20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the 100 </w:t>
      </w:r>
      <w:proofErr w:type="spellStart"/>
      <w:r w:rsidRPr="00424CB6">
        <w:rPr>
          <w:rFonts w:ascii="Times New Roman" w:hAnsi="Times New Roman" w:cs="Times New Roman"/>
        </w:rPr>
        <w:t>uM</w:t>
      </w:r>
      <w:proofErr w:type="spellEnd"/>
      <w:r w:rsidRPr="00424CB6">
        <w:rPr>
          <w:rFonts w:ascii="Times New Roman" w:hAnsi="Times New Roman" w:cs="Times New Roman"/>
        </w:rPr>
        <w:t xml:space="preserve"> stock into 180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0.1xEB. Label with purple sticker and put in appropriate freezer box.</w:t>
      </w:r>
    </w:p>
    <w:p w14:paraId="319A09DB" w14:textId="77777777" w:rsidR="004D37FE" w:rsidRPr="00424CB6" w:rsidRDefault="004D37FE" w:rsidP="004D37FE">
      <w:pPr>
        <w:pStyle w:val="ListParagraph"/>
        <w:numPr>
          <w:ilvl w:val="1"/>
          <w:numId w:val="23"/>
        </w:numPr>
        <w:spacing w:after="0" w:line="240" w:lineRule="auto"/>
        <w:jc w:val="left"/>
        <w:rPr>
          <w:rFonts w:ascii="Times New Roman" w:hAnsi="Times New Roman" w:cs="Times New Roman"/>
        </w:rPr>
      </w:pPr>
      <w:r w:rsidRPr="00424CB6">
        <w:rPr>
          <w:rFonts w:ascii="Times New Roman" w:hAnsi="Times New Roman" w:cs="Times New Roman"/>
        </w:rPr>
        <w:t xml:space="preserve">If a sequencing primer, make a 2.5 </w:t>
      </w:r>
      <w:proofErr w:type="spellStart"/>
      <w:r w:rsidRPr="00424CB6">
        <w:rPr>
          <w:rFonts w:ascii="Times New Roman" w:hAnsi="Times New Roman" w:cs="Times New Roman"/>
        </w:rPr>
        <w:t>uM</w:t>
      </w:r>
      <w:proofErr w:type="spellEnd"/>
      <w:r w:rsidRPr="00424CB6">
        <w:rPr>
          <w:rFonts w:ascii="Times New Roman" w:hAnsi="Times New Roman" w:cs="Times New Roman"/>
        </w:rPr>
        <w:t xml:space="preserve"> stock by diluting 5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the </w:t>
      </w:r>
      <w:proofErr w:type="gramStart"/>
      <w:r w:rsidRPr="00424CB6">
        <w:rPr>
          <w:rFonts w:ascii="Times New Roman" w:hAnsi="Times New Roman" w:cs="Times New Roman"/>
        </w:rPr>
        <w:t xml:space="preserve">100 </w:t>
      </w:r>
      <w:proofErr w:type="spellStart"/>
      <w:r w:rsidRPr="00424CB6">
        <w:rPr>
          <w:rFonts w:ascii="Times New Roman" w:hAnsi="Times New Roman" w:cs="Times New Roman"/>
        </w:rPr>
        <w:t>uM</w:t>
      </w:r>
      <w:proofErr w:type="spellEnd"/>
      <w:proofErr w:type="gramEnd"/>
      <w:r w:rsidRPr="00424CB6">
        <w:rPr>
          <w:rFonts w:ascii="Times New Roman" w:hAnsi="Times New Roman" w:cs="Times New Roman"/>
        </w:rPr>
        <w:t xml:space="preserve"> stock into 195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0.1x EB. Label with blue sticker and put in appropriate freezer box.</w:t>
      </w:r>
    </w:p>
    <w:p w14:paraId="7D78F03F" w14:textId="77777777" w:rsidR="004D37FE" w:rsidRPr="00424CB6" w:rsidRDefault="004D37FE" w:rsidP="004D37FE">
      <w:pPr>
        <w:pStyle w:val="ListParagraph"/>
        <w:numPr>
          <w:ilvl w:val="0"/>
          <w:numId w:val="23"/>
        </w:numPr>
        <w:spacing w:after="0" w:line="240" w:lineRule="auto"/>
        <w:jc w:val="left"/>
        <w:rPr>
          <w:rFonts w:ascii="Times New Roman" w:hAnsi="Times New Roman" w:cs="Times New Roman"/>
        </w:rPr>
      </w:pPr>
      <w:r w:rsidRPr="00424CB6">
        <w:rPr>
          <w:rFonts w:ascii="Times New Roman" w:hAnsi="Times New Roman" w:cs="Times New Roman"/>
        </w:rPr>
        <w:t>Put Certificate of Analysis sheet in “Oligos Spec Sheet” binder and shipping sheet in Invoices box.</w:t>
      </w:r>
    </w:p>
    <w:p w14:paraId="38FC0839" w14:textId="137302EB" w:rsidR="00101B9B" w:rsidRPr="00424CB6" w:rsidRDefault="00101B9B" w:rsidP="001F20EB">
      <w:pPr>
        <w:rPr>
          <w:b/>
          <w:bCs/>
          <w:sz w:val="22"/>
          <w:szCs w:val="22"/>
        </w:rPr>
      </w:pPr>
    </w:p>
    <w:p w14:paraId="3E43AFDD" w14:textId="7ADD0890" w:rsidR="00A9182D" w:rsidRPr="00424CB6" w:rsidRDefault="00A9182D" w:rsidP="001F20EB">
      <w:pPr>
        <w:rPr>
          <w:sz w:val="22"/>
          <w:szCs w:val="22"/>
        </w:rPr>
      </w:pPr>
      <w:r w:rsidRPr="00424CB6">
        <w:rPr>
          <w:sz w:val="22"/>
          <w:szCs w:val="22"/>
        </w:rPr>
        <w:t xml:space="preserve">Hannah also did this for us: </w:t>
      </w:r>
    </w:p>
    <w:p w14:paraId="57F82A34" w14:textId="77777777" w:rsidR="00A9182D" w:rsidRPr="00424CB6" w:rsidRDefault="00A9182D" w:rsidP="00A9182D">
      <w:pPr>
        <w:rPr>
          <w:sz w:val="22"/>
          <w:szCs w:val="22"/>
        </w:rPr>
      </w:pPr>
      <w:r w:rsidRPr="00424CB6">
        <w:rPr>
          <w:sz w:val="22"/>
          <w:szCs w:val="22"/>
        </w:rPr>
        <w:t xml:space="preserve">“Hi </w:t>
      </w:r>
      <w:proofErr w:type="gramStart"/>
      <w:r w:rsidRPr="00424CB6">
        <w:rPr>
          <w:sz w:val="22"/>
          <w:szCs w:val="22"/>
        </w:rPr>
        <w:t>here's</w:t>
      </w:r>
      <w:proofErr w:type="gramEnd"/>
      <w:r w:rsidRPr="00424CB6">
        <w:rPr>
          <w:sz w:val="22"/>
          <w:szCs w:val="22"/>
        </w:rPr>
        <w:t xml:space="preserve"> a brief summary of what I did today for you. The plates have </w:t>
      </w:r>
      <w:proofErr w:type="spellStart"/>
      <w:r w:rsidRPr="00424CB6">
        <w:rPr>
          <w:sz w:val="22"/>
          <w:szCs w:val="22"/>
        </w:rPr>
        <w:t>sooooo</w:t>
      </w:r>
      <w:proofErr w:type="spellEnd"/>
      <w:r w:rsidRPr="00424CB6">
        <w:rPr>
          <w:sz w:val="22"/>
          <w:szCs w:val="22"/>
        </w:rPr>
        <w:t xml:space="preserve"> many colonies that I think it will be too many to count:</w:t>
      </w:r>
    </w:p>
    <w:p w14:paraId="6677E527" w14:textId="77777777" w:rsidR="00A9182D" w:rsidRPr="00424CB6" w:rsidRDefault="00A9182D" w:rsidP="00A9182D">
      <w:pPr>
        <w:rPr>
          <w:sz w:val="22"/>
          <w:szCs w:val="22"/>
        </w:rPr>
      </w:pPr>
      <w:r w:rsidRPr="00424CB6">
        <w:rPr>
          <w:sz w:val="22"/>
          <w:szCs w:val="22"/>
        </w:rPr>
        <w:t xml:space="preserve">I patched out the </w:t>
      </w:r>
      <w:proofErr w:type="spellStart"/>
      <w:r w:rsidRPr="00424CB6">
        <w:rPr>
          <w:sz w:val="22"/>
          <w:szCs w:val="22"/>
        </w:rPr>
        <w:t>electroporations</w:t>
      </w:r>
      <w:proofErr w:type="spellEnd"/>
      <w:r w:rsidRPr="00424CB6">
        <w:rPr>
          <w:sz w:val="22"/>
          <w:szCs w:val="22"/>
        </w:rPr>
        <w:t xml:space="preserve"> for Dan and Aisling. They had no colonies on the negative controls but tons and tons on the actual Eps. I took from the 20 ul plate for all of them, and only patched out 2 for each strain (8 patches total) to CHAH-</w:t>
      </w:r>
      <w:proofErr w:type="spellStart"/>
      <w:r w:rsidRPr="00424CB6">
        <w:rPr>
          <w:sz w:val="22"/>
          <w:szCs w:val="22"/>
        </w:rPr>
        <w:t>kan.</w:t>
      </w:r>
      <w:proofErr w:type="spellEnd"/>
      <w:r w:rsidRPr="00424CB6">
        <w:rPr>
          <w:sz w:val="22"/>
          <w:szCs w:val="22"/>
        </w:rPr>
        <w:t xml:space="preserve"> Put the </w:t>
      </w:r>
      <w:proofErr w:type="spellStart"/>
      <w:r w:rsidRPr="00424CB6">
        <w:rPr>
          <w:sz w:val="22"/>
          <w:szCs w:val="22"/>
        </w:rPr>
        <w:t>kan</w:t>
      </w:r>
      <w:proofErr w:type="spellEnd"/>
      <w:r w:rsidRPr="00424CB6">
        <w:rPr>
          <w:sz w:val="22"/>
          <w:szCs w:val="22"/>
        </w:rPr>
        <w:t xml:space="preserve"> plates with patches at room temp over the weekend.”</w:t>
      </w:r>
    </w:p>
    <w:p w14:paraId="209F0853" w14:textId="77777777" w:rsidR="00A9182D" w:rsidRPr="00424CB6" w:rsidRDefault="00A9182D" w:rsidP="00A9182D">
      <w:pPr>
        <w:rPr>
          <w:sz w:val="22"/>
          <w:szCs w:val="22"/>
        </w:rPr>
      </w:pPr>
    </w:p>
    <w:p w14:paraId="0C9E7720" w14:textId="100F14FF" w:rsidR="00A9182D" w:rsidRPr="00424CB6" w:rsidRDefault="00A9182D" w:rsidP="00A9182D">
      <w:pPr>
        <w:rPr>
          <w:sz w:val="22"/>
          <w:szCs w:val="22"/>
        </w:rPr>
      </w:pPr>
      <w:r w:rsidRPr="00424CB6">
        <w:rPr>
          <w:sz w:val="22"/>
          <w:szCs w:val="22"/>
        </w:rPr>
        <w:t>Thanks Hannah!!</w:t>
      </w:r>
    </w:p>
    <w:p w14:paraId="1A70EC4F" w14:textId="63CE251A" w:rsidR="00101B9B" w:rsidRPr="00424CB6" w:rsidRDefault="00101B9B" w:rsidP="00101B9B">
      <w:pPr>
        <w:pStyle w:val="Dates"/>
        <w:rPr>
          <w:rFonts w:ascii="Times New Roman" w:hAnsi="Times New Roman" w:cs="Times New Roman"/>
          <w:color w:val="auto"/>
        </w:rPr>
      </w:pPr>
      <w:bookmarkStart w:id="27" w:name="_Toc93925561"/>
      <w:r w:rsidRPr="00424CB6">
        <w:rPr>
          <w:rFonts w:ascii="Times New Roman" w:hAnsi="Times New Roman" w:cs="Times New Roman"/>
          <w:color w:val="auto"/>
        </w:rPr>
        <w:t>Monday, October 2</w:t>
      </w:r>
      <w:r w:rsidR="00063640" w:rsidRPr="00424CB6">
        <w:rPr>
          <w:rFonts w:ascii="Times New Roman" w:hAnsi="Times New Roman" w:cs="Times New Roman"/>
          <w:color w:val="auto"/>
        </w:rPr>
        <w:t>5</w:t>
      </w:r>
      <w:r w:rsidRPr="00424CB6">
        <w:rPr>
          <w:rFonts w:ascii="Times New Roman" w:hAnsi="Times New Roman" w:cs="Times New Roman"/>
          <w:color w:val="auto"/>
        </w:rPr>
        <w:t>, 2021</w:t>
      </w:r>
      <w:bookmarkEnd w:id="27"/>
    </w:p>
    <w:p w14:paraId="79266352" w14:textId="77777777" w:rsidR="00101B9B" w:rsidRPr="00424CB6" w:rsidRDefault="00101B9B" w:rsidP="00101B9B">
      <w:pPr>
        <w:rPr>
          <w:b/>
          <w:sz w:val="22"/>
          <w:szCs w:val="22"/>
        </w:rPr>
      </w:pPr>
      <w:r w:rsidRPr="00424CB6">
        <w:rPr>
          <w:b/>
          <w:sz w:val="22"/>
          <w:szCs w:val="22"/>
        </w:rPr>
        <w:t>To Do:</w:t>
      </w:r>
    </w:p>
    <w:p w14:paraId="10CF813B" w14:textId="15F5C5EF" w:rsidR="00101B9B" w:rsidRPr="00424CB6" w:rsidRDefault="00101B9B" w:rsidP="00101B9B">
      <w:pPr>
        <w:pStyle w:val="ListParagraph"/>
        <w:numPr>
          <w:ilvl w:val="0"/>
          <w:numId w:val="22"/>
        </w:numPr>
        <w:rPr>
          <w:rFonts w:ascii="Times New Roman" w:hAnsi="Times New Roman" w:cs="Times New Roman"/>
          <w:b/>
          <w:strike/>
        </w:rPr>
      </w:pPr>
      <w:r w:rsidRPr="00424CB6">
        <w:rPr>
          <w:rFonts w:ascii="Times New Roman" w:hAnsi="Times New Roman" w:cs="Times New Roman"/>
          <w:bCs/>
          <w:strike/>
        </w:rPr>
        <w:t>Complete Tn7 in F. tularensis Day 10 (PCR)</w:t>
      </w:r>
    </w:p>
    <w:p w14:paraId="27985E22" w14:textId="76C0DBBD" w:rsidR="00063640" w:rsidRPr="00424CB6" w:rsidRDefault="00063640" w:rsidP="001F20EB">
      <w:pPr>
        <w:rPr>
          <w:sz w:val="22"/>
          <w:szCs w:val="22"/>
        </w:rPr>
      </w:pPr>
      <w:r w:rsidRPr="00424CB6">
        <w:rPr>
          <w:sz w:val="22"/>
          <w:szCs w:val="22"/>
        </w:rPr>
        <w:t xml:space="preserve">Today I completed the PCR reactions and left it in the thermocycler overnight. Tomorrow, Dan will run the gel. The purpose of this PCR is to confirm that the inserts and backbone were successfully inserted into the </w:t>
      </w:r>
      <w:r w:rsidRPr="00424CB6">
        <w:rPr>
          <w:i/>
          <w:iCs/>
          <w:sz w:val="22"/>
          <w:szCs w:val="22"/>
        </w:rPr>
        <w:t>Francisella</w:t>
      </w:r>
      <w:r w:rsidRPr="00424CB6">
        <w:rPr>
          <w:sz w:val="22"/>
          <w:szCs w:val="22"/>
        </w:rPr>
        <w:t xml:space="preserve"> spp. If this is completed successfully, then Dan and I have created eight new strains! </w:t>
      </w:r>
    </w:p>
    <w:p w14:paraId="6678294E" w14:textId="02376666" w:rsidR="00101B9B" w:rsidRPr="00424CB6" w:rsidRDefault="00101B9B" w:rsidP="002D0546">
      <w:pPr>
        <w:pStyle w:val="Heading4"/>
        <w:rPr>
          <w:rFonts w:ascii="Times New Roman" w:hAnsi="Times New Roman" w:cs="Times New Roman"/>
          <w:color w:val="auto"/>
        </w:rPr>
      </w:pPr>
      <w:bookmarkStart w:id="28" w:name="_Toc93925562"/>
      <w:r w:rsidRPr="00424CB6">
        <w:rPr>
          <w:rFonts w:ascii="Times New Roman" w:hAnsi="Times New Roman" w:cs="Times New Roman"/>
          <w:color w:val="auto"/>
        </w:rPr>
        <w:t>Tn7 in F. tularensis Day 10</w:t>
      </w:r>
      <w:bookmarkEnd w:id="28"/>
    </w:p>
    <w:p w14:paraId="29A3A5B0" w14:textId="77777777" w:rsidR="00101B9B" w:rsidRPr="00424CB6" w:rsidRDefault="00101B9B" w:rsidP="00101B9B">
      <w:pPr>
        <w:rPr>
          <w:sz w:val="22"/>
          <w:szCs w:val="22"/>
          <w:u w:val="single"/>
        </w:rPr>
      </w:pPr>
      <w:r w:rsidRPr="00424CB6">
        <w:rPr>
          <w:sz w:val="22"/>
          <w:szCs w:val="22"/>
          <w:u w:val="single"/>
        </w:rPr>
        <w:t>Day 10:</w:t>
      </w:r>
    </w:p>
    <w:p w14:paraId="06180A30" w14:textId="77777777" w:rsidR="00101B9B" w:rsidRPr="00424CB6" w:rsidRDefault="00101B9B" w:rsidP="00101B9B">
      <w:pPr>
        <w:rPr>
          <w:sz w:val="22"/>
          <w:szCs w:val="22"/>
        </w:rPr>
      </w:pPr>
      <w:r w:rsidRPr="00424CB6">
        <w:rPr>
          <w:sz w:val="22"/>
          <w:szCs w:val="22"/>
        </w:rPr>
        <w:tab/>
        <w:t xml:space="preserve">-At this point you want to “cure” the primary integrant of the hygromycin resistance. To do this you can streak out the primary </w:t>
      </w:r>
      <w:proofErr w:type="spellStart"/>
      <w:r w:rsidRPr="00424CB6">
        <w:rPr>
          <w:sz w:val="22"/>
          <w:szCs w:val="22"/>
        </w:rPr>
        <w:t>integrants</w:t>
      </w:r>
      <w:proofErr w:type="spellEnd"/>
      <w:r w:rsidRPr="00424CB6">
        <w:rPr>
          <w:sz w:val="22"/>
          <w:szCs w:val="22"/>
        </w:rPr>
        <w:t xml:space="preserve"> (from the patches on CHAH-Kan) to single colony on regular CHAH plates (no antibiotic). Plates should be incubated at 37°C for 3 days (or until single colonies appear). </w:t>
      </w:r>
      <w:r w:rsidRPr="00424CB6">
        <w:rPr>
          <w:sz w:val="22"/>
          <w:szCs w:val="22"/>
        </w:rPr>
        <w:tab/>
      </w:r>
    </w:p>
    <w:p w14:paraId="634B7E38" w14:textId="77777777" w:rsidR="00101B9B" w:rsidRPr="00424CB6" w:rsidRDefault="00101B9B" w:rsidP="00101B9B">
      <w:pPr>
        <w:rPr>
          <w:sz w:val="22"/>
          <w:szCs w:val="22"/>
        </w:rPr>
      </w:pPr>
      <w:r w:rsidRPr="00424CB6">
        <w:rPr>
          <w:sz w:val="22"/>
          <w:szCs w:val="22"/>
        </w:rPr>
        <w:tab/>
        <w:t>- You can freeze down the rest of the patch from the CHAH-Kan plate to go back to later if needed.</w:t>
      </w:r>
    </w:p>
    <w:p w14:paraId="62361FAE" w14:textId="77777777" w:rsidR="00101B9B" w:rsidRPr="00424CB6" w:rsidRDefault="00101B9B" w:rsidP="00101B9B">
      <w:pPr>
        <w:rPr>
          <w:sz w:val="22"/>
          <w:szCs w:val="22"/>
        </w:rPr>
      </w:pPr>
    </w:p>
    <w:p w14:paraId="516A4148" w14:textId="77777777" w:rsidR="00101B9B" w:rsidRPr="00424CB6" w:rsidRDefault="00101B9B" w:rsidP="00101B9B">
      <w:pPr>
        <w:rPr>
          <w:sz w:val="22"/>
          <w:szCs w:val="22"/>
        </w:rPr>
      </w:pPr>
      <w:r w:rsidRPr="00424CB6">
        <w:rPr>
          <w:sz w:val="22"/>
          <w:szCs w:val="22"/>
        </w:rPr>
        <w:t>*  At this point you should have the transposon and therefore your gene of interest incorporated, so you can check by colony PCR to see if your gene of interest has been incorporated into the Tn7 site.</w:t>
      </w:r>
    </w:p>
    <w:p w14:paraId="745756A6" w14:textId="77777777" w:rsidR="00101B9B" w:rsidRPr="00424CB6" w:rsidRDefault="00101B9B" w:rsidP="00101B9B">
      <w:pPr>
        <w:rPr>
          <w:sz w:val="22"/>
          <w:szCs w:val="22"/>
        </w:rPr>
      </w:pPr>
      <w:r w:rsidRPr="00424CB6">
        <w:rPr>
          <w:sz w:val="22"/>
          <w:szCs w:val="22"/>
        </w:rPr>
        <w:t xml:space="preserve">* Primers KROL252 and KROL253 amplify the insertion region of the Tn7 transposon (~350bp) </w:t>
      </w:r>
    </w:p>
    <w:p w14:paraId="55A402EF" w14:textId="77777777" w:rsidR="00101B9B" w:rsidRPr="00424CB6" w:rsidRDefault="00101B9B" w:rsidP="00101B9B">
      <w:pPr>
        <w:rPr>
          <w:sz w:val="22"/>
          <w:szCs w:val="22"/>
        </w:rPr>
      </w:pPr>
    </w:p>
    <w:p w14:paraId="10116292" w14:textId="77777777" w:rsidR="00101B9B" w:rsidRPr="00424CB6" w:rsidRDefault="00101B9B" w:rsidP="00101B9B">
      <w:pPr>
        <w:rPr>
          <w:i/>
          <w:sz w:val="22"/>
          <w:szCs w:val="22"/>
        </w:rPr>
      </w:pPr>
      <w:r w:rsidRPr="00424CB6">
        <w:rPr>
          <w:i/>
          <w:sz w:val="22"/>
          <w:szCs w:val="22"/>
        </w:rPr>
        <w:t xml:space="preserve">Colony PCR from patches </w:t>
      </w:r>
      <w:r w:rsidRPr="00424CB6">
        <w:rPr>
          <w:sz w:val="22"/>
          <w:szCs w:val="22"/>
        </w:rPr>
        <w:t>*</w:t>
      </w:r>
    </w:p>
    <w:p w14:paraId="05FF230E" w14:textId="77777777" w:rsidR="00101B9B" w:rsidRPr="00424CB6" w:rsidRDefault="00101B9B" w:rsidP="00101B9B">
      <w:pPr>
        <w:rPr>
          <w:sz w:val="22"/>
          <w:szCs w:val="22"/>
        </w:rPr>
      </w:pPr>
    </w:p>
    <w:p w14:paraId="27F0836A" w14:textId="6BA152EC" w:rsidR="00101B9B" w:rsidRPr="00424CB6" w:rsidRDefault="00101B9B" w:rsidP="00C37408">
      <w:pPr>
        <w:ind w:firstLine="720"/>
        <w:rPr>
          <w:sz w:val="22"/>
          <w:szCs w:val="22"/>
        </w:rPr>
      </w:pPr>
      <w:r w:rsidRPr="00424CB6">
        <w:rPr>
          <w:sz w:val="22"/>
          <w:szCs w:val="22"/>
        </w:rPr>
        <w:t xml:space="preserve">-Take small amounts of each patch and resuspend in 50 </w:t>
      </w:r>
      <w:proofErr w:type="spellStart"/>
      <w:r w:rsidRPr="00424CB6">
        <w:rPr>
          <w:sz w:val="22"/>
          <w:szCs w:val="22"/>
        </w:rPr>
        <w:t>μL</w:t>
      </w:r>
      <w:proofErr w:type="spellEnd"/>
      <w:r w:rsidRPr="00424CB6">
        <w:rPr>
          <w:sz w:val="22"/>
          <w:szCs w:val="22"/>
        </w:rPr>
        <w:t xml:space="preserve"> </w:t>
      </w:r>
      <w:r w:rsidR="00C37408" w:rsidRPr="00424CB6">
        <w:rPr>
          <w:sz w:val="22"/>
          <w:szCs w:val="22"/>
        </w:rPr>
        <w:t xml:space="preserve">molecular </w:t>
      </w:r>
      <w:r w:rsidRPr="00424CB6">
        <w:rPr>
          <w:sz w:val="22"/>
          <w:szCs w:val="22"/>
        </w:rPr>
        <w:t xml:space="preserve">water using a sterile toothpick. </w:t>
      </w:r>
    </w:p>
    <w:tbl>
      <w:tblPr>
        <w:tblStyle w:val="TableGrid"/>
        <w:tblW w:w="0" w:type="auto"/>
        <w:tblLook w:val="04A0" w:firstRow="1" w:lastRow="0" w:firstColumn="1" w:lastColumn="0" w:noHBand="0" w:noVBand="1"/>
      </w:tblPr>
      <w:tblGrid>
        <w:gridCol w:w="1276"/>
        <w:gridCol w:w="1276"/>
        <w:gridCol w:w="1277"/>
        <w:gridCol w:w="1277"/>
        <w:gridCol w:w="1277"/>
        <w:gridCol w:w="1277"/>
        <w:gridCol w:w="1277"/>
        <w:gridCol w:w="1277"/>
      </w:tblGrid>
      <w:tr w:rsidR="00424CB6" w:rsidRPr="00424CB6" w14:paraId="11006914" w14:textId="77777777" w:rsidTr="00C37408">
        <w:tc>
          <w:tcPr>
            <w:tcW w:w="1276" w:type="dxa"/>
          </w:tcPr>
          <w:p w14:paraId="498D42BD" w14:textId="21485ED3" w:rsidR="00C37408" w:rsidRPr="00424CB6" w:rsidRDefault="00C37408" w:rsidP="00C37408">
            <w:pPr>
              <w:rPr>
                <w:sz w:val="22"/>
                <w:szCs w:val="22"/>
              </w:rPr>
            </w:pPr>
            <w:r w:rsidRPr="00424CB6">
              <w:rPr>
                <w:sz w:val="22"/>
                <w:szCs w:val="22"/>
              </w:rPr>
              <w:t>Tube 1</w:t>
            </w:r>
          </w:p>
        </w:tc>
        <w:tc>
          <w:tcPr>
            <w:tcW w:w="1276" w:type="dxa"/>
          </w:tcPr>
          <w:p w14:paraId="4B462A05" w14:textId="1C7741A0" w:rsidR="00C37408" w:rsidRPr="00424CB6" w:rsidRDefault="00C37408" w:rsidP="00C37408">
            <w:pPr>
              <w:rPr>
                <w:sz w:val="22"/>
                <w:szCs w:val="22"/>
              </w:rPr>
            </w:pPr>
            <w:r w:rsidRPr="00424CB6">
              <w:rPr>
                <w:sz w:val="22"/>
                <w:szCs w:val="22"/>
              </w:rPr>
              <w:t>Tube 2</w:t>
            </w:r>
          </w:p>
        </w:tc>
        <w:tc>
          <w:tcPr>
            <w:tcW w:w="1277" w:type="dxa"/>
          </w:tcPr>
          <w:p w14:paraId="5DC6E818" w14:textId="0C936E56" w:rsidR="00C37408" w:rsidRPr="00424CB6" w:rsidRDefault="00C37408" w:rsidP="00C37408">
            <w:pPr>
              <w:rPr>
                <w:sz w:val="22"/>
                <w:szCs w:val="22"/>
              </w:rPr>
            </w:pPr>
            <w:r w:rsidRPr="00424CB6">
              <w:rPr>
                <w:sz w:val="22"/>
                <w:szCs w:val="22"/>
              </w:rPr>
              <w:t>Tube 3</w:t>
            </w:r>
          </w:p>
        </w:tc>
        <w:tc>
          <w:tcPr>
            <w:tcW w:w="1277" w:type="dxa"/>
          </w:tcPr>
          <w:p w14:paraId="32C2B83C" w14:textId="7C78F8C5" w:rsidR="00C37408" w:rsidRPr="00424CB6" w:rsidRDefault="00C37408" w:rsidP="00C37408">
            <w:pPr>
              <w:rPr>
                <w:sz w:val="22"/>
                <w:szCs w:val="22"/>
              </w:rPr>
            </w:pPr>
            <w:r w:rsidRPr="00424CB6">
              <w:rPr>
                <w:sz w:val="22"/>
                <w:szCs w:val="22"/>
              </w:rPr>
              <w:t>Tube 4</w:t>
            </w:r>
          </w:p>
        </w:tc>
        <w:tc>
          <w:tcPr>
            <w:tcW w:w="1277" w:type="dxa"/>
          </w:tcPr>
          <w:p w14:paraId="7322B5A1" w14:textId="4E0C196D" w:rsidR="00C37408" w:rsidRPr="00424CB6" w:rsidRDefault="00C37408" w:rsidP="00C37408">
            <w:pPr>
              <w:rPr>
                <w:sz w:val="22"/>
                <w:szCs w:val="22"/>
              </w:rPr>
            </w:pPr>
            <w:r w:rsidRPr="00424CB6">
              <w:rPr>
                <w:sz w:val="22"/>
                <w:szCs w:val="22"/>
              </w:rPr>
              <w:t>Tube 5</w:t>
            </w:r>
          </w:p>
        </w:tc>
        <w:tc>
          <w:tcPr>
            <w:tcW w:w="1277" w:type="dxa"/>
          </w:tcPr>
          <w:p w14:paraId="159EC78B" w14:textId="369E0319" w:rsidR="00C37408" w:rsidRPr="00424CB6" w:rsidRDefault="00C37408" w:rsidP="00C37408">
            <w:pPr>
              <w:rPr>
                <w:sz w:val="22"/>
                <w:szCs w:val="22"/>
              </w:rPr>
            </w:pPr>
            <w:r w:rsidRPr="00424CB6">
              <w:rPr>
                <w:sz w:val="22"/>
                <w:szCs w:val="22"/>
              </w:rPr>
              <w:t>Tube 6</w:t>
            </w:r>
          </w:p>
        </w:tc>
        <w:tc>
          <w:tcPr>
            <w:tcW w:w="1277" w:type="dxa"/>
          </w:tcPr>
          <w:p w14:paraId="0759E243" w14:textId="641C6A49" w:rsidR="00C37408" w:rsidRPr="00424CB6" w:rsidRDefault="00C37408" w:rsidP="00C37408">
            <w:pPr>
              <w:rPr>
                <w:sz w:val="22"/>
                <w:szCs w:val="22"/>
              </w:rPr>
            </w:pPr>
            <w:r w:rsidRPr="00424CB6">
              <w:rPr>
                <w:sz w:val="22"/>
                <w:szCs w:val="22"/>
              </w:rPr>
              <w:t>Tube 7</w:t>
            </w:r>
          </w:p>
        </w:tc>
        <w:tc>
          <w:tcPr>
            <w:tcW w:w="1277" w:type="dxa"/>
          </w:tcPr>
          <w:p w14:paraId="1E49D1C0" w14:textId="226612F8" w:rsidR="00C37408" w:rsidRPr="00424CB6" w:rsidRDefault="00C37408" w:rsidP="00C37408">
            <w:pPr>
              <w:rPr>
                <w:sz w:val="22"/>
                <w:szCs w:val="22"/>
              </w:rPr>
            </w:pPr>
            <w:r w:rsidRPr="00424CB6">
              <w:rPr>
                <w:sz w:val="22"/>
                <w:szCs w:val="22"/>
              </w:rPr>
              <w:t>Tube 8</w:t>
            </w:r>
          </w:p>
        </w:tc>
      </w:tr>
      <w:tr w:rsidR="00C37408" w:rsidRPr="00424CB6" w14:paraId="0E8E30A3" w14:textId="77777777" w:rsidTr="00C37408">
        <w:tc>
          <w:tcPr>
            <w:tcW w:w="1276" w:type="dxa"/>
          </w:tcPr>
          <w:p w14:paraId="57CBCBD4" w14:textId="58072A10" w:rsidR="00C37408" w:rsidRPr="00424CB6" w:rsidRDefault="00C37408" w:rsidP="00C37408">
            <w:pPr>
              <w:rPr>
                <w:sz w:val="22"/>
                <w:szCs w:val="22"/>
              </w:rPr>
            </w:pPr>
            <w:r w:rsidRPr="00424CB6">
              <w:rPr>
                <w:sz w:val="22"/>
                <w:szCs w:val="22"/>
              </w:rPr>
              <w:t>LVS pKR121</w:t>
            </w:r>
          </w:p>
        </w:tc>
        <w:tc>
          <w:tcPr>
            <w:tcW w:w="1276" w:type="dxa"/>
          </w:tcPr>
          <w:p w14:paraId="40575A42" w14:textId="392BFE5F" w:rsidR="00C37408" w:rsidRPr="00424CB6" w:rsidRDefault="00C37408" w:rsidP="00C37408">
            <w:pPr>
              <w:rPr>
                <w:sz w:val="22"/>
                <w:szCs w:val="22"/>
              </w:rPr>
            </w:pPr>
            <w:r w:rsidRPr="00424CB6">
              <w:rPr>
                <w:sz w:val="22"/>
                <w:szCs w:val="22"/>
              </w:rPr>
              <w:t>LVS pKR121</w:t>
            </w:r>
          </w:p>
        </w:tc>
        <w:tc>
          <w:tcPr>
            <w:tcW w:w="1277" w:type="dxa"/>
          </w:tcPr>
          <w:p w14:paraId="722E726F" w14:textId="30EA72BD" w:rsidR="00C37408" w:rsidRPr="00424CB6" w:rsidRDefault="00C37408" w:rsidP="00C37408">
            <w:pPr>
              <w:rPr>
                <w:sz w:val="22"/>
                <w:szCs w:val="22"/>
              </w:rPr>
            </w:pPr>
            <w:r w:rsidRPr="00424CB6">
              <w:rPr>
                <w:sz w:val="22"/>
                <w:szCs w:val="22"/>
              </w:rPr>
              <w:t>LVS pKR123</w:t>
            </w:r>
          </w:p>
        </w:tc>
        <w:tc>
          <w:tcPr>
            <w:tcW w:w="1277" w:type="dxa"/>
          </w:tcPr>
          <w:p w14:paraId="7AE91211" w14:textId="0BEF8B3D" w:rsidR="00C37408" w:rsidRPr="00424CB6" w:rsidRDefault="00C37408" w:rsidP="00C37408">
            <w:pPr>
              <w:rPr>
                <w:sz w:val="22"/>
                <w:szCs w:val="22"/>
              </w:rPr>
            </w:pPr>
            <w:r w:rsidRPr="00424CB6">
              <w:rPr>
                <w:sz w:val="22"/>
                <w:szCs w:val="22"/>
              </w:rPr>
              <w:t>LVS pKR123</w:t>
            </w:r>
          </w:p>
        </w:tc>
        <w:tc>
          <w:tcPr>
            <w:tcW w:w="1277" w:type="dxa"/>
          </w:tcPr>
          <w:p w14:paraId="5B3364E7" w14:textId="78276DE3" w:rsidR="00C37408" w:rsidRPr="00424CB6" w:rsidRDefault="006A0A6E" w:rsidP="00C37408">
            <w:pPr>
              <w:rPr>
                <w:sz w:val="22"/>
                <w:szCs w:val="22"/>
              </w:rPr>
            </w:pPr>
            <w:r w:rsidRPr="00424CB6">
              <w:rPr>
                <w:sz w:val="22"/>
                <w:szCs w:val="22"/>
              </w:rPr>
              <w:t>Δ</w:t>
            </w:r>
            <w:r w:rsidR="00C37408" w:rsidRPr="00424CB6">
              <w:rPr>
                <w:sz w:val="22"/>
                <w:szCs w:val="22"/>
              </w:rPr>
              <w:t>rpsU2</w:t>
            </w:r>
          </w:p>
          <w:p w14:paraId="5A671F38" w14:textId="2DCCF39A" w:rsidR="00C37408" w:rsidRPr="00424CB6" w:rsidRDefault="00C37408" w:rsidP="00C37408">
            <w:pPr>
              <w:rPr>
                <w:sz w:val="22"/>
                <w:szCs w:val="22"/>
              </w:rPr>
            </w:pPr>
            <w:r w:rsidRPr="00424CB6">
              <w:rPr>
                <w:sz w:val="22"/>
                <w:szCs w:val="22"/>
              </w:rPr>
              <w:t>pKR121</w:t>
            </w:r>
          </w:p>
        </w:tc>
        <w:tc>
          <w:tcPr>
            <w:tcW w:w="1277" w:type="dxa"/>
          </w:tcPr>
          <w:p w14:paraId="149F6494" w14:textId="7CA5B07B" w:rsidR="00C37408" w:rsidRPr="00424CB6" w:rsidRDefault="006A0A6E" w:rsidP="00C37408">
            <w:pPr>
              <w:rPr>
                <w:sz w:val="22"/>
                <w:szCs w:val="22"/>
              </w:rPr>
            </w:pPr>
            <w:r w:rsidRPr="00424CB6">
              <w:rPr>
                <w:sz w:val="22"/>
                <w:szCs w:val="22"/>
              </w:rPr>
              <w:t>Δ</w:t>
            </w:r>
            <w:r w:rsidR="00C37408" w:rsidRPr="00424CB6">
              <w:rPr>
                <w:sz w:val="22"/>
                <w:szCs w:val="22"/>
              </w:rPr>
              <w:t xml:space="preserve"> rpsU2</w:t>
            </w:r>
          </w:p>
          <w:p w14:paraId="412589BA" w14:textId="41E248CC" w:rsidR="00C37408" w:rsidRPr="00424CB6" w:rsidRDefault="00C37408" w:rsidP="00C37408">
            <w:pPr>
              <w:rPr>
                <w:sz w:val="22"/>
                <w:szCs w:val="22"/>
              </w:rPr>
            </w:pPr>
            <w:r w:rsidRPr="00424CB6">
              <w:rPr>
                <w:sz w:val="22"/>
                <w:szCs w:val="22"/>
              </w:rPr>
              <w:t>pKR121</w:t>
            </w:r>
          </w:p>
        </w:tc>
        <w:tc>
          <w:tcPr>
            <w:tcW w:w="1277" w:type="dxa"/>
          </w:tcPr>
          <w:p w14:paraId="46294BB3" w14:textId="21E0B19C" w:rsidR="00C37408" w:rsidRPr="00424CB6" w:rsidRDefault="006A0A6E" w:rsidP="00C37408">
            <w:pPr>
              <w:rPr>
                <w:sz w:val="22"/>
                <w:szCs w:val="22"/>
              </w:rPr>
            </w:pPr>
            <w:r w:rsidRPr="00424CB6">
              <w:rPr>
                <w:sz w:val="22"/>
                <w:szCs w:val="22"/>
              </w:rPr>
              <w:t>Δ</w:t>
            </w:r>
            <w:r w:rsidR="00C37408" w:rsidRPr="00424CB6">
              <w:rPr>
                <w:sz w:val="22"/>
                <w:szCs w:val="22"/>
              </w:rPr>
              <w:t>rpsU2</w:t>
            </w:r>
          </w:p>
          <w:p w14:paraId="58216B00" w14:textId="293F7317" w:rsidR="00C37408" w:rsidRPr="00424CB6" w:rsidRDefault="00C37408" w:rsidP="00C37408">
            <w:pPr>
              <w:rPr>
                <w:sz w:val="22"/>
                <w:szCs w:val="22"/>
              </w:rPr>
            </w:pPr>
            <w:r w:rsidRPr="00424CB6">
              <w:rPr>
                <w:sz w:val="22"/>
                <w:szCs w:val="22"/>
              </w:rPr>
              <w:t>pKR123</w:t>
            </w:r>
          </w:p>
        </w:tc>
        <w:tc>
          <w:tcPr>
            <w:tcW w:w="1277" w:type="dxa"/>
          </w:tcPr>
          <w:p w14:paraId="022EF920" w14:textId="5F54686C" w:rsidR="00C37408" w:rsidRPr="00424CB6" w:rsidRDefault="006A0A6E" w:rsidP="00C37408">
            <w:pPr>
              <w:rPr>
                <w:sz w:val="22"/>
                <w:szCs w:val="22"/>
              </w:rPr>
            </w:pPr>
            <w:r w:rsidRPr="00424CB6">
              <w:rPr>
                <w:sz w:val="22"/>
                <w:szCs w:val="22"/>
              </w:rPr>
              <w:t>Δ</w:t>
            </w:r>
            <w:r w:rsidR="00C37408" w:rsidRPr="00424CB6">
              <w:rPr>
                <w:sz w:val="22"/>
                <w:szCs w:val="22"/>
              </w:rPr>
              <w:t>rpsU2</w:t>
            </w:r>
          </w:p>
          <w:p w14:paraId="1512D551" w14:textId="5690BC04" w:rsidR="00C37408" w:rsidRPr="00424CB6" w:rsidRDefault="00C37408" w:rsidP="00C37408">
            <w:pPr>
              <w:rPr>
                <w:sz w:val="22"/>
                <w:szCs w:val="22"/>
              </w:rPr>
            </w:pPr>
            <w:r w:rsidRPr="00424CB6">
              <w:rPr>
                <w:sz w:val="22"/>
                <w:szCs w:val="22"/>
              </w:rPr>
              <w:t>pKR123</w:t>
            </w:r>
          </w:p>
        </w:tc>
      </w:tr>
    </w:tbl>
    <w:p w14:paraId="26F70E03" w14:textId="77777777" w:rsidR="00C37408" w:rsidRPr="00424CB6" w:rsidRDefault="00C37408" w:rsidP="00C37408">
      <w:pPr>
        <w:ind w:firstLine="720"/>
        <w:rPr>
          <w:sz w:val="22"/>
          <w:szCs w:val="22"/>
        </w:rPr>
      </w:pPr>
    </w:p>
    <w:p w14:paraId="50EE3D3E" w14:textId="77777777" w:rsidR="00101B9B" w:rsidRPr="00424CB6" w:rsidRDefault="00101B9B" w:rsidP="00101B9B">
      <w:pPr>
        <w:rPr>
          <w:sz w:val="22"/>
          <w:szCs w:val="22"/>
        </w:rPr>
      </w:pPr>
      <w:r w:rsidRPr="00424CB6">
        <w:rPr>
          <w:sz w:val="22"/>
          <w:szCs w:val="22"/>
        </w:rPr>
        <w:tab/>
        <w:t xml:space="preserve">-Heat samples at 95°C for 10’ to lyse and kill cells </w:t>
      </w:r>
    </w:p>
    <w:p w14:paraId="5EB05527" w14:textId="2BE1DF6C" w:rsidR="00101B9B" w:rsidRPr="00424CB6" w:rsidRDefault="00101B9B" w:rsidP="00101B9B">
      <w:pPr>
        <w:rPr>
          <w:sz w:val="22"/>
          <w:szCs w:val="22"/>
        </w:rPr>
      </w:pPr>
      <w:r w:rsidRPr="00424CB6">
        <w:rPr>
          <w:sz w:val="22"/>
          <w:szCs w:val="22"/>
        </w:rPr>
        <w:tab/>
        <w:t xml:space="preserve">-Dilute lysates 1:10  </w:t>
      </w:r>
    </w:p>
    <w:p w14:paraId="1344EDE1" w14:textId="5803F367" w:rsidR="00C37408" w:rsidRPr="00424CB6" w:rsidRDefault="00C37408" w:rsidP="00101B9B">
      <w:pPr>
        <w:rPr>
          <w:sz w:val="22"/>
          <w:szCs w:val="22"/>
        </w:rPr>
      </w:pPr>
      <w:r w:rsidRPr="00424CB6">
        <w:rPr>
          <w:sz w:val="22"/>
          <w:szCs w:val="22"/>
        </w:rPr>
        <w:tab/>
      </w:r>
      <w:r w:rsidR="006A0A6E" w:rsidRPr="00424CB6">
        <w:rPr>
          <w:sz w:val="22"/>
          <w:szCs w:val="22"/>
        </w:rPr>
        <w:tab/>
        <w:t>-</w:t>
      </w:r>
      <w:r w:rsidRPr="00424CB6">
        <w:rPr>
          <w:sz w:val="22"/>
          <w:szCs w:val="22"/>
        </w:rPr>
        <w:t xml:space="preserve">18 </w:t>
      </w:r>
      <w:proofErr w:type="spellStart"/>
      <w:r w:rsidRPr="00424CB6">
        <w:rPr>
          <w:sz w:val="22"/>
          <w:szCs w:val="22"/>
        </w:rPr>
        <w:t>μL</w:t>
      </w:r>
      <w:proofErr w:type="spellEnd"/>
      <w:r w:rsidRPr="00424CB6">
        <w:rPr>
          <w:sz w:val="22"/>
          <w:szCs w:val="22"/>
        </w:rPr>
        <w:t xml:space="preserve"> of molecular grade water to 2 </w:t>
      </w:r>
      <w:proofErr w:type="spellStart"/>
      <w:r w:rsidRPr="00424CB6">
        <w:rPr>
          <w:sz w:val="22"/>
          <w:szCs w:val="22"/>
        </w:rPr>
        <w:t>μL</w:t>
      </w:r>
      <w:proofErr w:type="spellEnd"/>
      <w:r w:rsidRPr="00424CB6">
        <w:rPr>
          <w:sz w:val="22"/>
          <w:szCs w:val="22"/>
        </w:rPr>
        <w:t xml:space="preserve"> of cells</w:t>
      </w:r>
    </w:p>
    <w:p w14:paraId="2DBFAD02" w14:textId="2C7367E7" w:rsidR="00101B9B" w:rsidRPr="00424CB6" w:rsidRDefault="00101B9B" w:rsidP="00101B9B">
      <w:pPr>
        <w:rPr>
          <w:sz w:val="22"/>
          <w:szCs w:val="22"/>
        </w:rPr>
      </w:pPr>
      <w:r w:rsidRPr="00424CB6">
        <w:rPr>
          <w:sz w:val="22"/>
          <w:szCs w:val="22"/>
        </w:rPr>
        <w:lastRenderedPageBreak/>
        <w:tab/>
        <w:t xml:space="preserve">-Use 1-2 </w:t>
      </w:r>
      <w:proofErr w:type="spellStart"/>
      <w:r w:rsidRPr="00424CB6">
        <w:rPr>
          <w:sz w:val="22"/>
          <w:szCs w:val="22"/>
        </w:rPr>
        <w:t>μL</w:t>
      </w:r>
      <w:proofErr w:type="spellEnd"/>
      <w:r w:rsidRPr="00424CB6">
        <w:rPr>
          <w:sz w:val="22"/>
          <w:szCs w:val="22"/>
        </w:rPr>
        <w:t xml:space="preserve"> of heat-killed cells as template in colony PCR to check for desired mutation. As of August 2019, the </w:t>
      </w:r>
      <w:proofErr w:type="spellStart"/>
      <w:r w:rsidRPr="00424CB6">
        <w:rPr>
          <w:sz w:val="22"/>
          <w:szCs w:val="22"/>
        </w:rPr>
        <w:t>KRamsey</w:t>
      </w:r>
      <w:proofErr w:type="spellEnd"/>
      <w:r w:rsidRPr="00424CB6">
        <w:rPr>
          <w:sz w:val="22"/>
          <w:szCs w:val="22"/>
        </w:rPr>
        <w:t xml:space="preserve"> lab is primarily using </w:t>
      </w:r>
      <w:proofErr w:type="spellStart"/>
      <w:r w:rsidRPr="00424CB6">
        <w:rPr>
          <w:sz w:val="22"/>
          <w:szCs w:val="22"/>
        </w:rPr>
        <w:t>PrimeStar</w:t>
      </w:r>
      <w:proofErr w:type="spellEnd"/>
      <w:r w:rsidRPr="00424CB6">
        <w:rPr>
          <w:sz w:val="22"/>
          <w:szCs w:val="22"/>
        </w:rPr>
        <w:t xml:space="preserve"> GXL polymerase (Takara Bio). For controls, use LVS cells, LVS gDNA, the Tn7 plasmid, and water only. </w:t>
      </w:r>
    </w:p>
    <w:p w14:paraId="6265D545" w14:textId="77777777" w:rsidR="00101B9B" w:rsidRPr="00424CB6" w:rsidRDefault="00101B9B" w:rsidP="00101B9B">
      <w:pPr>
        <w:rPr>
          <w:sz w:val="22"/>
          <w:szCs w:val="22"/>
        </w:rPr>
      </w:pPr>
    </w:p>
    <w:p w14:paraId="528B21CA" w14:textId="77777777" w:rsidR="00101B9B" w:rsidRPr="00424CB6" w:rsidRDefault="00101B9B" w:rsidP="00101B9B">
      <w:pPr>
        <w:rPr>
          <w:sz w:val="22"/>
          <w:szCs w:val="22"/>
        </w:rPr>
      </w:pPr>
      <w:r w:rsidRPr="00424CB6">
        <w:rPr>
          <w:sz w:val="22"/>
          <w:szCs w:val="22"/>
        </w:rPr>
        <w:t xml:space="preserve">Example colony PCR using </w:t>
      </w:r>
      <w:proofErr w:type="spellStart"/>
      <w:r w:rsidRPr="00424CB6">
        <w:rPr>
          <w:sz w:val="22"/>
          <w:szCs w:val="22"/>
        </w:rPr>
        <w:t>PrimeSTAR</w:t>
      </w:r>
      <w:proofErr w:type="spellEnd"/>
      <w:r w:rsidRPr="00424CB6">
        <w:rPr>
          <w:sz w:val="22"/>
          <w:szCs w:val="22"/>
        </w:rPr>
        <w:t xml:space="preserve"> GXL DNA Polymerase (use a master mix):</w:t>
      </w:r>
    </w:p>
    <w:tbl>
      <w:tblPr>
        <w:tblpPr w:leftFromText="180" w:rightFromText="180" w:vertAnchor="text" w:horzAnchor="margin" w:tblpXSpec="center" w:tblpY="211"/>
        <w:tblW w:w="9540" w:type="dxa"/>
        <w:tblLook w:val="04A0" w:firstRow="1" w:lastRow="0" w:firstColumn="1" w:lastColumn="0" w:noHBand="0" w:noVBand="1"/>
      </w:tblPr>
      <w:tblGrid>
        <w:gridCol w:w="2880"/>
        <w:gridCol w:w="2790"/>
        <w:gridCol w:w="3870"/>
      </w:tblGrid>
      <w:tr w:rsidR="00424CB6" w:rsidRPr="00424CB6" w14:paraId="4D01A5F9" w14:textId="77777777" w:rsidTr="00101B9B">
        <w:trPr>
          <w:trHeight w:val="315"/>
        </w:trPr>
        <w:tc>
          <w:tcPr>
            <w:tcW w:w="2880" w:type="dxa"/>
            <w:tcBorders>
              <w:top w:val="nil"/>
              <w:left w:val="nil"/>
              <w:bottom w:val="nil"/>
              <w:right w:val="nil"/>
            </w:tcBorders>
            <w:shd w:val="clear" w:color="auto" w:fill="auto"/>
            <w:noWrap/>
            <w:vAlign w:val="bottom"/>
            <w:hideMark/>
          </w:tcPr>
          <w:p w14:paraId="00718E51" w14:textId="77777777" w:rsidR="00101B9B" w:rsidRPr="00424CB6" w:rsidRDefault="00101B9B" w:rsidP="00101B9B">
            <w:pPr>
              <w:rPr>
                <w:sz w:val="22"/>
                <w:szCs w:val="22"/>
              </w:rPr>
            </w:pPr>
          </w:p>
        </w:tc>
        <w:tc>
          <w:tcPr>
            <w:tcW w:w="2790" w:type="dxa"/>
            <w:tcBorders>
              <w:top w:val="nil"/>
              <w:left w:val="nil"/>
              <w:bottom w:val="nil"/>
              <w:right w:val="nil"/>
            </w:tcBorders>
            <w:shd w:val="clear" w:color="auto" w:fill="auto"/>
            <w:noWrap/>
            <w:vAlign w:val="bottom"/>
            <w:hideMark/>
          </w:tcPr>
          <w:p w14:paraId="1F6D5A3F" w14:textId="77777777" w:rsidR="00101B9B" w:rsidRPr="00424CB6" w:rsidRDefault="00101B9B" w:rsidP="00101B9B">
            <w:pPr>
              <w:rPr>
                <w:b/>
                <w:bCs/>
                <w:sz w:val="22"/>
                <w:szCs w:val="22"/>
              </w:rPr>
            </w:pPr>
            <w:r w:rsidRPr="00424CB6">
              <w:rPr>
                <w:b/>
                <w:bCs/>
                <w:sz w:val="22"/>
                <w:szCs w:val="22"/>
              </w:rPr>
              <w:t>Number of samples</w:t>
            </w:r>
          </w:p>
        </w:tc>
        <w:tc>
          <w:tcPr>
            <w:tcW w:w="3870" w:type="dxa"/>
            <w:tcBorders>
              <w:top w:val="nil"/>
              <w:left w:val="nil"/>
              <w:bottom w:val="nil"/>
              <w:right w:val="nil"/>
            </w:tcBorders>
            <w:shd w:val="clear" w:color="auto" w:fill="auto"/>
            <w:noWrap/>
            <w:vAlign w:val="bottom"/>
            <w:hideMark/>
          </w:tcPr>
          <w:p w14:paraId="412BEBCB" w14:textId="77777777" w:rsidR="00101B9B" w:rsidRPr="00424CB6" w:rsidRDefault="00101B9B" w:rsidP="00101B9B">
            <w:pPr>
              <w:jc w:val="right"/>
              <w:rPr>
                <w:b/>
                <w:bCs/>
                <w:sz w:val="22"/>
                <w:szCs w:val="22"/>
              </w:rPr>
            </w:pPr>
            <w:r w:rsidRPr="00424CB6">
              <w:rPr>
                <w:b/>
                <w:bCs/>
                <w:sz w:val="22"/>
                <w:szCs w:val="22"/>
              </w:rPr>
              <w:t>12</w:t>
            </w:r>
          </w:p>
        </w:tc>
      </w:tr>
      <w:tr w:rsidR="00424CB6" w:rsidRPr="00424CB6" w14:paraId="4E9D6F62" w14:textId="77777777" w:rsidTr="00101B9B">
        <w:trPr>
          <w:trHeight w:val="315"/>
        </w:trPr>
        <w:tc>
          <w:tcPr>
            <w:tcW w:w="2880" w:type="dxa"/>
            <w:tcBorders>
              <w:top w:val="nil"/>
              <w:left w:val="nil"/>
              <w:bottom w:val="nil"/>
              <w:right w:val="nil"/>
            </w:tcBorders>
            <w:shd w:val="clear" w:color="auto" w:fill="auto"/>
            <w:noWrap/>
            <w:vAlign w:val="bottom"/>
            <w:hideMark/>
          </w:tcPr>
          <w:p w14:paraId="53490DBC" w14:textId="77777777" w:rsidR="00101B9B" w:rsidRPr="00424CB6" w:rsidRDefault="00101B9B" w:rsidP="00101B9B">
            <w:pPr>
              <w:jc w:val="right"/>
              <w:rPr>
                <w:b/>
                <w:bCs/>
                <w:sz w:val="22"/>
                <w:szCs w:val="22"/>
              </w:rPr>
            </w:pPr>
          </w:p>
        </w:tc>
        <w:tc>
          <w:tcPr>
            <w:tcW w:w="2790" w:type="dxa"/>
            <w:tcBorders>
              <w:top w:val="nil"/>
              <w:left w:val="nil"/>
              <w:bottom w:val="nil"/>
              <w:right w:val="nil"/>
            </w:tcBorders>
            <w:shd w:val="clear" w:color="auto" w:fill="auto"/>
            <w:noWrap/>
            <w:vAlign w:val="bottom"/>
            <w:hideMark/>
          </w:tcPr>
          <w:p w14:paraId="34A0BBB1" w14:textId="77777777" w:rsidR="00101B9B" w:rsidRPr="00424CB6" w:rsidRDefault="00101B9B" w:rsidP="00101B9B">
            <w:pPr>
              <w:rPr>
                <w:b/>
                <w:bCs/>
                <w:sz w:val="22"/>
                <w:szCs w:val="22"/>
              </w:rPr>
            </w:pPr>
            <w:r w:rsidRPr="00424CB6">
              <w:rPr>
                <w:b/>
                <w:bCs/>
                <w:sz w:val="22"/>
                <w:szCs w:val="22"/>
              </w:rPr>
              <w:t>Master mix factor</w:t>
            </w:r>
          </w:p>
        </w:tc>
        <w:tc>
          <w:tcPr>
            <w:tcW w:w="3870" w:type="dxa"/>
            <w:tcBorders>
              <w:top w:val="nil"/>
              <w:left w:val="nil"/>
              <w:bottom w:val="nil"/>
              <w:right w:val="nil"/>
            </w:tcBorders>
            <w:shd w:val="clear" w:color="auto" w:fill="auto"/>
            <w:noWrap/>
            <w:vAlign w:val="bottom"/>
            <w:hideMark/>
          </w:tcPr>
          <w:p w14:paraId="154D3957" w14:textId="77777777" w:rsidR="00101B9B" w:rsidRPr="00424CB6" w:rsidRDefault="00101B9B" w:rsidP="00101B9B">
            <w:pPr>
              <w:jc w:val="right"/>
              <w:rPr>
                <w:b/>
                <w:bCs/>
                <w:sz w:val="22"/>
                <w:szCs w:val="22"/>
              </w:rPr>
            </w:pPr>
            <w:r w:rsidRPr="00424CB6">
              <w:rPr>
                <w:b/>
                <w:bCs/>
                <w:sz w:val="22"/>
                <w:szCs w:val="22"/>
              </w:rPr>
              <w:t>13</w:t>
            </w:r>
          </w:p>
        </w:tc>
      </w:tr>
      <w:tr w:rsidR="00424CB6" w:rsidRPr="00424CB6" w14:paraId="7E469B8E" w14:textId="77777777" w:rsidTr="00101B9B">
        <w:trPr>
          <w:trHeight w:val="315"/>
        </w:trPr>
        <w:tc>
          <w:tcPr>
            <w:tcW w:w="288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8C6E5F6" w14:textId="77777777" w:rsidR="00101B9B" w:rsidRPr="00424CB6" w:rsidRDefault="00101B9B" w:rsidP="00101B9B">
            <w:pPr>
              <w:jc w:val="center"/>
              <w:rPr>
                <w:b/>
                <w:bCs/>
                <w:sz w:val="22"/>
                <w:szCs w:val="22"/>
              </w:rPr>
            </w:pPr>
            <w:r w:rsidRPr="00424CB6">
              <w:rPr>
                <w:b/>
                <w:bCs/>
                <w:sz w:val="22"/>
                <w:szCs w:val="22"/>
              </w:rPr>
              <w:t>Components</w:t>
            </w:r>
          </w:p>
        </w:tc>
        <w:tc>
          <w:tcPr>
            <w:tcW w:w="2790" w:type="dxa"/>
            <w:tcBorders>
              <w:top w:val="single" w:sz="8" w:space="0" w:color="000000"/>
              <w:left w:val="nil"/>
              <w:bottom w:val="single" w:sz="8" w:space="0" w:color="000000"/>
              <w:right w:val="single" w:sz="8" w:space="0" w:color="000000"/>
            </w:tcBorders>
            <w:shd w:val="clear" w:color="auto" w:fill="auto"/>
            <w:vAlign w:val="center"/>
            <w:hideMark/>
          </w:tcPr>
          <w:p w14:paraId="5170BC4C" w14:textId="77777777" w:rsidR="00101B9B" w:rsidRPr="00424CB6" w:rsidRDefault="00101B9B" w:rsidP="00101B9B">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3870" w:type="dxa"/>
            <w:tcBorders>
              <w:top w:val="single" w:sz="8" w:space="0" w:color="000000"/>
              <w:left w:val="nil"/>
              <w:bottom w:val="single" w:sz="8" w:space="0" w:color="000000"/>
              <w:right w:val="single" w:sz="8" w:space="0" w:color="000000"/>
            </w:tcBorders>
            <w:shd w:val="clear" w:color="auto" w:fill="auto"/>
            <w:vAlign w:val="center"/>
            <w:hideMark/>
          </w:tcPr>
          <w:p w14:paraId="6CF496B5" w14:textId="77777777" w:rsidR="00101B9B" w:rsidRPr="00424CB6" w:rsidRDefault="00101B9B" w:rsidP="00101B9B">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702384F2"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75CA95E3" w14:textId="77777777" w:rsidR="00101B9B" w:rsidRPr="00424CB6" w:rsidRDefault="00101B9B" w:rsidP="00101B9B">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2790" w:type="dxa"/>
            <w:tcBorders>
              <w:top w:val="nil"/>
              <w:left w:val="nil"/>
              <w:bottom w:val="single" w:sz="8" w:space="0" w:color="000000"/>
              <w:right w:val="single" w:sz="8" w:space="0" w:color="000000"/>
            </w:tcBorders>
            <w:shd w:val="clear" w:color="auto" w:fill="auto"/>
            <w:vAlign w:val="center"/>
            <w:hideMark/>
          </w:tcPr>
          <w:p w14:paraId="77E516AE" w14:textId="77777777" w:rsidR="00101B9B" w:rsidRPr="00424CB6" w:rsidRDefault="00101B9B" w:rsidP="00101B9B">
            <w:pPr>
              <w:jc w:val="center"/>
              <w:rPr>
                <w:sz w:val="22"/>
                <w:szCs w:val="22"/>
              </w:rPr>
            </w:pPr>
            <w:r w:rsidRPr="00424CB6">
              <w:rPr>
                <w:sz w:val="22"/>
                <w:szCs w:val="22"/>
              </w:rPr>
              <w:t>11.8</w:t>
            </w:r>
          </w:p>
        </w:tc>
        <w:tc>
          <w:tcPr>
            <w:tcW w:w="3870" w:type="dxa"/>
            <w:tcBorders>
              <w:top w:val="nil"/>
              <w:left w:val="nil"/>
              <w:bottom w:val="single" w:sz="8" w:space="0" w:color="000000"/>
              <w:right w:val="single" w:sz="8" w:space="0" w:color="000000"/>
            </w:tcBorders>
            <w:shd w:val="clear" w:color="auto" w:fill="auto"/>
            <w:vAlign w:val="center"/>
            <w:hideMark/>
          </w:tcPr>
          <w:p w14:paraId="2AA3FCBC" w14:textId="77777777" w:rsidR="00101B9B" w:rsidRPr="00424CB6" w:rsidRDefault="00101B9B" w:rsidP="00101B9B">
            <w:pPr>
              <w:jc w:val="center"/>
              <w:rPr>
                <w:sz w:val="22"/>
                <w:szCs w:val="22"/>
              </w:rPr>
            </w:pPr>
            <w:r w:rsidRPr="00424CB6">
              <w:rPr>
                <w:sz w:val="22"/>
                <w:szCs w:val="22"/>
              </w:rPr>
              <w:t>153.4</w:t>
            </w:r>
          </w:p>
        </w:tc>
      </w:tr>
      <w:tr w:rsidR="00424CB6" w:rsidRPr="00424CB6" w14:paraId="6903751C"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1DB03127" w14:textId="77777777" w:rsidR="00101B9B" w:rsidRPr="00424CB6" w:rsidRDefault="00101B9B" w:rsidP="00101B9B">
            <w:pPr>
              <w:jc w:val="center"/>
              <w:rPr>
                <w:sz w:val="22"/>
                <w:szCs w:val="22"/>
              </w:rPr>
            </w:pPr>
            <w:r w:rsidRPr="00424CB6">
              <w:rPr>
                <w:sz w:val="22"/>
                <w:szCs w:val="22"/>
              </w:rPr>
              <w:t>5X Primestar GXL buffer</w:t>
            </w:r>
          </w:p>
        </w:tc>
        <w:tc>
          <w:tcPr>
            <w:tcW w:w="2790" w:type="dxa"/>
            <w:tcBorders>
              <w:top w:val="nil"/>
              <w:left w:val="nil"/>
              <w:bottom w:val="single" w:sz="8" w:space="0" w:color="000000"/>
              <w:right w:val="single" w:sz="8" w:space="0" w:color="000000"/>
            </w:tcBorders>
            <w:shd w:val="clear" w:color="auto" w:fill="auto"/>
            <w:vAlign w:val="center"/>
            <w:hideMark/>
          </w:tcPr>
          <w:p w14:paraId="0B5A54C0" w14:textId="77777777" w:rsidR="00101B9B" w:rsidRPr="00424CB6" w:rsidRDefault="00101B9B" w:rsidP="00101B9B">
            <w:pPr>
              <w:jc w:val="center"/>
              <w:rPr>
                <w:sz w:val="22"/>
                <w:szCs w:val="22"/>
              </w:rPr>
            </w:pPr>
            <w:r w:rsidRPr="00424CB6">
              <w:rPr>
                <w:sz w:val="22"/>
                <w:szCs w:val="22"/>
              </w:rPr>
              <w:t>4</w:t>
            </w:r>
          </w:p>
        </w:tc>
        <w:tc>
          <w:tcPr>
            <w:tcW w:w="3870" w:type="dxa"/>
            <w:tcBorders>
              <w:top w:val="nil"/>
              <w:left w:val="nil"/>
              <w:bottom w:val="single" w:sz="8" w:space="0" w:color="000000"/>
              <w:right w:val="single" w:sz="8" w:space="0" w:color="000000"/>
            </w:tcBorders>
            <w:shd w:val="clear" w:color="auto" w:fill="auto"/>
            <w:vAlign w:val="center"/>
            <w:hideMark/>
          </w:tcPr>
          <w:p w14:paraId="23720A57" w14:textId="77777777" w:rsidR="00101B9B" w:rsidRPr="00424CB6" w:rsidRDefault="00101B9B" w:rsidP="00101B9B">
            <w:pPr>
              <w:jc w:val="center"/>
              <w:rPr>
                <w:sz w:val="22"/>
                <w:szCs w:val="22"/>
              </w:rPr>
            </w:pPr>
            <w:r w:rsidRPr="00424CB6">
              <w:rPr>
                <w:sz w:val="22"/>
                <w:szCs w:val="22"/>
              </w:rPr>
              <w:t>52</w:t>
            </w:r>
          </w:p>
        </w:tc>
      </w:tr>
      <w:tr w:rsidR="00424CB6" w:rsidRPr="00424CB6" w14:paraId="392DB854"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44B09447" w14:textId="77777777" w:rsidR="00101B9B" w:rsidRPr="00424CB6" w:rsidRDefault="00101B9B" w:rsidP="00101B9B">
            <w:pPr>
              <w:jc w:val="center"/>
              <w:rPr>
                <w:sz w:val="22"/>
                <w:szCs w:val="22"/>
              </w:rPr>
            </w:pPr>
            <w:r w:rsidRPr="00424CB6">
              <w:rPr>
                <w:sz w:val="22"/>
                <w:szCs w:val="22"/>
              </w:rPr>
              <w:t xml:space="preserve">2.5 mM </w:t>
            </w:r>
            <w:proofErr w:type="spellStart"/>
            <w:r w:rsidRPr="00424CB6">
              <w:rPr>
                <w:sz w:val="22"/>
                <w:szCs w:val="22"/>
              </w:rPr>
              <w:t>dNTPS</w:t>
            </w:r>
            <w:proofErr w:type="spellEnd"/>
          </w:p>
        </w:tc>
        <w:tc>
          <w:tcPr>
            <w:tcW w:w="2790" w:type="dxa"/>
            <w:tcBorders>
              <w:top w:val="nil"/>
              <w:left w:val="nil"/>
              <w:bottom w:val="single" w:sz="8" w:space="0" w:color="000000"/>
              <w:right w:val="single" w:sz="8" w:space="0" w:color="000000"/>
            </w:tcBorders>
            <w:shd w:val="clear" w:color="auto" w:fill="auto"/>
            <w:vAlign w:val="center"/>
            <w:hideMark/>
          </w:tcPr>
          <w:p w14:paraId="45355138" w14:textId="77777777" w:rsidR="00101B9B" w:rsidRPr="00424CB6" w:rsidRDefault="00101B9B" w:rsidP="00101B9B">
            <w:pPr>
              <w:jc w:val="center"/>
              <w:rPr>
                <w:sz w:val="22"/>
                <w:szCs w:val="22"/>
              </w:rPr>
            </w:pPr>
            <w:r w:rsidRPr="00424CB6">
              <w:rPr>
                <w:sz w:val="22"/>
                <w:szCs w:val="22"/>
              </w:rPr>
              <w:t>1.6</w:t>
            </w:r>
          </w:p>
        </w:tc>
        <w:tc>
          <w:tcPr>
            <w:tcW w:w="3870" w:type="dxa"/>
            <w:tcBorders>
              <w:top w:val="nil"/>
              <w:left w:val="nil"/>
              <w:bottom w:val="single" w:sz="8" w:space="0" w:color="000000"/>
              <w:right w:val="single" w:sz="8" w:space="0" w:color="000000"/>
            </w:tcBorders>
            <w:shd w:val="clear" w:color="auto" w:fill="auto"/>
            <w:vAlign w:val="center"/>
            <w:hideMark/>
          </w:tcPr>
          <w:p w14:paraId="29799AA0" w14:textId="77777777" w:rsidR="00101B9B" w:rsidRPr="00424CB6" w:rsidRDefault="00101B9B" w:rsidP="00101B9B">
            <w:pPr>
              <w:jc w:val="center"/>
              <w:rPr>
                <w:sz w:val="22"/>
                <w:szCs w:val="22"/>
              </w:rPr>
            </w:pPr>
            <w:r w:rsidRPr="00424CB6">
              <w:rPr>
                <w:sz w:val="22"/>
                <w:szCs w:val="22"/>
              </w:rPr>
              <w:t>20.8</w:t>
            </w:r>
          </w:p>
        </w:tc>
      </w:tr>
      <w:tr w:rsidR="00424CB6" w:rsidRPr="00424CB6" w14:paraId="65603131"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2A053DF1" w14:textId="77777777" w:rsidR="00101B9B" w:rsidRPr="00424CB6" w:rsidRDefault="00101B9B" w:rsidP="00101B9B">
            <w:pPr>
              <w:jc w:val="center"/>
              <w:rPr>
                <w:sz w:val="22"/>
                <w:szCs w:val="22"/>
              </w:rPr>
            </w:pPr>
            <w:r w:rsidRPr="00424CB6">
              <w:rPr>
                <w:sz w:val="22"/>
                <w:szCs w:val="22"/>
              </w:rPr>
              <w:t xml:space="preserve">Forward primer (10 </w:t>
            </w:r>
            <w:proofErr w:type="spellStart"/>
            <w:r w:rsidRPr="00424CB6">
              <w:rPr>
                <w:sz w:val="22"/>
                <w:szCs w:val="22"/>
              </w:rPr>
              <w:t>uM</w:t>
            </w:r>
            <w:proofErr w:type="spellEnd"/>
            <w:r w:rsidRPr="00424CB6">
              <w:rPr>
                <w:sz w:val="22"/>
                <w:szCs w:val="22"/>
              </w:rPr>
              <w:t>)</w:t>
            </w:r>
          </w:p>
        </w:tc>
        <w:tc>
          <w:tcPr>
            <w:tcW w:w="2790" w:type="dxa"/>
            <w:tcBorders>
              <w:top w:val="nil"/>
              <w:left w:val="nil"/>
              <w:bottom w:val="single" w:sz="8" w:space="0" w:color="000000"/>
              <w:right w:val="single" w:sz="8" w:space="0" w:color="000000"/>
            </w:tcBorders>
            <w:shd w:val="clear" w:color="auto" w:fill="auto"/>
            <w:vAlign w:val="center"/>
            <w:hideMark/>
          </w:tcPr>
          <w:p w14:paraId="26260EB5" w14:textId="77777777" w:rsidR="00101B9B" w:rsidRPr="00424CB6" w:rsidRDefault="00101B9B" w:rsidP="00101B9B">
            <w:pPr>
              <w:jc w:val="center"/>
              <w:rPr>
                <w:sz w:val="22"/>
                <w:szCs w:val="22"/>
              </w:rPr>
            </w:pPr>
            <w:r w:rsidRPr="00424CB6">
              <w:rPr>
                <w:sz w:val="22"/>
                <w:szCs w:val="22"/>
              </w:rPr>
              <w:t>0.6</w:t>
            </w:r>
          </w:p>
        </w:tc>
        <w:tc>
          <w:tcPr>
            <w:tcW w:w="3870" w:type="dxa"/>
            <w:tcBorders>
              <w:top w:val="nil"/>
              <w:left w:val="nil"/>
              <w:bottom w:val="single" w:sz="8" w:space="0" w:color="000000"/>
              <w:right w:val="single" w:sz="8" w:space="0" w:color="000000"/>
            </w:tcBorders>
            <w:shd w:val="clear" w:color="auto" w:fill="auto"/>
            <w:vAlign w:val="center"/>
            <w:hideMark/>
          </w:tcPr>
          <w:p w14:paraId="1D0F0C86" w14:textId="77777777" w:rsidR="00101B9B" w:rsidRPr="00424CB6" w:rsidRDefault="00101B9B" w:rsidP="00101B9B">
            <w:pPr>
              <w:jc w:val="center"/>
              <w:rPr>
                <w:sz w:val="22"/>
                <w:szCs w:val="22"/>
              </w:rPr>
            </w:pPr>
            <w:r w:rsidRPr="00424CB6">
              <w:rPr>
                <w:sz w:val="22"/>
                <w:szCs w:val="22"/>
              </w:rPr>
              <w:t>7.8</w:t>
            </w:r>
          </w:p>
        </w:tc>
      </w:tr>
      <w:tr w:rsidR="00424CB6" w:rsidRPr="00424CB6" w14:paraId="6CB04D8F"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364C0DB4" w14:textId="77777777" w:rsidR="00101B9B" w:rsidRPr="00424CB6" w:rsidRDefault="00101B9B" w:rsidP="00101B9B">
            <w:pPr>
              <w:jc w:val="center"/>
              <w:rPr>
                <w:sz w:val="22"/>
                <w:szCs w:val="22"/>
              </w:rPr>
            </w:pPr>
            <w:r w:rsidRPr="00424CB6">
              <w:rPr>
                <w:sz w:val="22"/>
                <w:szCs w:val="22"/>
              </w:rPr>
              <w:t xml:space="preserve">Reverse primer (10 </w:t>
            </w:r>
            <w:proofErr w:type="spellStart"/>
            <w:r w:rsidRPr="00424CB6">
              <w:rPr>
                <w:sz w:val="22"/>
                <w:szCs w:val="22"/>
              </w:rPr>
              <w:t>uM</w:t>
            </w:r>
            <w:proofErr w:type="spellEnd"/>
            <w:r w:rsidRPr="00424CB6">
              <w:rPr>
                <w:sz w:val="22"/>
                <w:szCs w:val="22"/>
              </w:rPr>
              <w:t>)</w:t>
            </w:r>
          </w:p>
        </w:tc>
        <w:tc>
          <w:tcPr>
            <w:tcW w:w="2790" w:type="dxa"/>
            <w:tcBorders>
              <w:top w:val="nil"/>
              <w:left w:val="nil"/>
              <w:bottom w:val="single" w:sz="8" w:space="0" w:color="000000"/>
              <w:right w:val="single" w:sz="8" w:space="0" w:color="000000"/>
            </w:tcBorders>
            <w:shd w:val="clear" w:color="auto" w:fill="auto"/>
            <w:vAlign w:val="center"/>
            <w:hideMark/>
          </w:tcPr>
          <w:p w14:paraId="1EB67142" w14:textId="77777777" w:rsidR="00101B9B" w:rsidRPr="00424CB6" w:rsidRDefault="00101B9B" w:rsidP="00101B9B">
            <w:pPr>
              <w:jc w:val="center"/>
              <w:rPr>
                <w:sz w:val="22"/>
                <w:szCs w:val="22"/>
              </w:rPr>
            </w:pPr>
            <w:r w:rsidRPr="00424CB6">
              <w:rPr>
                <w:sz w:val="22"/>
                <w:szCs w:val="22"/>
              </w:rPr>
              <w:t>0.6</w:t>
            </w:r>
          </w:p>
        </w:tc>
        <w:tc>
          <w:tcPr>
            <w:tcW w:w="3870" w:type="dxa"/>
            <w:tcBorders>
              <w:top w:val="nil"/>
              <w:left w:val="nil"/>
              <w:bottom w:val="single" w:sz="8" w:space="0" w:color="000000"/>
              <w:right w:val="single" w:sz="8" w:space="0" w:color="000000"/>
            </w:tcBorders>
            <w:shd w:val="clear" w:color="auto" w:fill="auto"/>
            <w:vAlign w:val="center"/>
            <w:hideMark/>
          </w:tcPr>
          <w:p w14:paraId="5823B3A9" w14:textId="77777777" w:rsidR="00101B9B" w:rsidRPr="00424CB6" w:rsidRDefault="00101B9B" w:rsidP="00101B9B">
            <w:pPr>
              <w:jc w:val="center"/>
              <w:rPr>
                <w:sz w:val="22"/>
                <w:szCs w:val="22"/>
              </w:rPr>
            </w:pPr>
            <w:r w:rsidRPr="00424CB6">
              <w:rPr>
                <w:sz w:val="22"/>
                <w:szCs w:val="22"/>
              </w:rPr>
              <w:t>7.8</w:t>
            </w:r>
          </w:p>
        </w:tc>
      </w:tr>
      <w:tr w:rsidR="00424CB6" w:rsidRPr="00424CB6" w14:paraId="470F7267"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429C47C2" w14:textId="77777777" w:rsidR="00101B9B" w:rsidRPr="00424CB6" w:rsidRDefault="00101B9B" w:rsidP="00101B9B">
            <w:pPr>
              <w:jc w:val="center"/>
              <w:rPr>
                <w:sz w:val="22"/>
                <w:szCs w:val="22"/>
              </w:rPr>
            </w:pPr>
            <w:r w:rsidRPr="00424CB6">
              <w:rPr>
                <w:sz w:val="22"/>
                <w:szCs w:val="22"/>
              </w:rPr>
              <w:t>Primestar DNA polymerase</w:t>
            </w:r>
          </w:p>
        </w:tc>
        <w:tc>
          <w:tcPr>
            <w:tcW w:w="2790" w:type="dxa"/>
            <w:tcBorders>
              <w:top w:val="nil"/>
              <w:left w:val="nil"/>
              <w:bottom w:val="single" w:sz="8" w:space="0" w:color="000000"/>
              <w:right w:val="single" w:sz="8" w:space="0" w:color="000000"/>
            </w:tcBorders>
            <w:shd w:val="clear" w:color="auto" w:fill="auto"/>
            <w:vAlign w:val="center"/>
            <w:hideMark/>
          </w:tcPr>
          <w:p w14:paraId="0079AB08" w14:textId="77777777" w:rsidR="00101B9B" w:rsidRPr="00424CB6" w:rsidRDefault="00101B9B" w:rsidP="00101B9B">
            <w:pPr>
              <w:jc w:val="center"/>
              <w:rPr>
                <w:sz w:val="22"/>
                <w:szCs w:val="22"/>
              </w:rPr>
            </w:pPr>
            <w:r w:rsidRPr="00424CB6">
              <w:rPr>
                <w:sz w:val="22"/>
                <w:szCs w:val="22"/>
              </w:rPr>
              <w:t>0.4</w:t>
            </w:r>
          </w:p>
        </w:tc>
        <w:tc>
          <w:tcPr>
            <w:tcW w:w="3870" w:type="dxa"/>
            <w:tcBorders>
              <w:top w:val="nil"/>
              <w:left w:val="nil"/>
              <w:bottom w:val="single" w:sz="8" w:space="0" w:color="000000"/>
              <w:right w:val="single" w:sz="8" w:space="0" w:color="000000"/>
            </w:tcBorders>
            <w:shd w:val="clear" w:color="auto" w:fill="auto"/>
            <w:vAlign w:val="center"/>
            <w:hideMark/>
          </w:tcPr>
          <w:p w14:paraId="56A3054E" w14:textId="77777777" w:rsidR="00101B9B" w:rsidRPr="00424CB6" w:rsidRDefault="00101B9B" w:rsidP="00101B9B">
            <w:pPr>
              <w:jc w:val="center"/>
              <w:rPr>
                <w:sz w:val="22"/>
                <w:szCs w:val="22"/>
              </w:rPr>
            </w:pPr>
            <w:r w:rsidRPr="00424CB6">
              <w:rPr>
                <w:sz w:val="22"/>
                <w:szCs w:val="22"/>
              </w:rPr>
              <w:t>5.2</w:t>
            </w:r>
          </w:p>
        </w:tc>
      </w:tr>
      <w:tr w:rsidR="00424CB6" w:rsidRPr="00424CB6" w14:paraId="050D94DA"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36A4C265" w14:textId="77777777" w:rsidR="00101B9B" w:rsidRPr="00424CB6" w:rsidRDefault="00101B9B" w:rsidP="00101B9B">
            <w:pPr>
              <w:jc w:val="center"/>
              <w:rPr>
                <w:sz w:val="22"/>
                <w:szCs w:val="22"/>
              </w:rPr>
            </w:pPr>
            <w:r w:rsidRPr="00424CB6">
              <w:rPr>
                <w:sz w:val="22"/>
                <w:szCs w:val="22"/>
              </w:rPr>
              <w:t>Cell lysate</w:t>
            </w:r>
          </w:p>
        </w:tc>
        <w:tc>
          <w:tcPr>
            <w:tcW w:w="2790" w:type="dxa"/>
            <w:tcBorders>
              <w:top w:val="nil"/>
              <w:left w:val="nil"/>
              <w:bottom w:val="single" w:sz="8" w:space="0" w:color="000000"/>
              <w:right w:val="single" w:sz="8" w:space="0" w:color="000000"/>
            </w:tcBorders>
            <w:shd w:val="clear" w:color="auto" w:fill="auto"/>
            <w:vAlign w:val="center"/>
            <w:hideMark/>
          </w:tcPr>
          <w:p w14:paraId="69C26286" w14:textId="77777777" w:rsidR="00101B9B" w:rsidRPr="00424CB6" w:rsidRDefault="00101B9B" w:rsidP="00101B9B">
            <w:pPr>
              <w:jc w:val="center"/>
              <w:rPr>
                <w:sz w:val="22"/>
                <w:szCs w:val="22"/>
              </w:rPr>
            </w:pPr>
            <w:r w:rsidRPr="00424CB6">
              <w:rPr>
                <w:sz w:val="22"/>
                <w:szCs w:val="22"/>
              </w:rPr>
              <w:t>1</w:t>
            </w:r>
          </w:p>
        </w:tc>
        <w:tc>
          <w:tcPr>
            <w:tcW w:w="3870" w:type="dxa"/>
            <w:tcBorders>
              <w:top w:val="nil"/>
              <w:left w:val="nil"/>
              <w:bottom w:val="single" w:sz="8" w:space="0" w:color="000000"/>
              <w:right w:val="single" w:sz="8" w:space="0" w:color="000000"/>
            </w:tcBorders>
            <w:shd w:val="clear" w:color="auto" w:fill="auto"/>
            <w:vAlign w:val="center"/>
            <w:hideMark/>
          </w:tcPr>
          <w:p w14:paraId="614A939B" w14:textId="77777777" w:rsidR="00101B9B" w:rsidRPr="00424CB6" w:rsidRDefault="00101B9B" w:rsidP="00101B9B">
            <w:pPr>
              <w:jc w:val="center"/>
              <w:rPr>
                <w:sz w:val="22"/>
                <w:szCs w:val="22"/>
              </w:rPr>
            </w:pPr>
            <w:r w:rsidRPr="00424CB6">
              <w:rPr>
                <w:sz w:val="22"/>
                <w:szCs w:val="22"/>
              </w:rPr>
              <w:t> </w:t>
            </w:r>
          </w:p>
        </w:tc>
      </w:tr>
      <w:tr w:rsidR="00424CB6" w:rsidRPr="00424CB6" w14:paraId="1622B24A" w14:textId="77777777" w:rsidTr="00101B9B">
        <w:trPr>
          <w:trHeight w:val="315"/>
        </w:trPr>
        <w:tc>
          <w:tcPr>
            <w:tcW w:w="2880" w:type="dxa"/>
            <w:tcBorders>
              <w:top w:val="nil"/>
              <w:left w:val="single" w:sz="8" w:space="0" w:color="000000"/>
              <w:bottom w:val="single" w:sz="8" w:space="0" w:color="000000"/>
              <w:right w:val="single" w:sz="8" w:space="0" w:color="000000"/>
            </w:tcBorders>
            <w:shd w:val="clear" w:color="auto" w:fill="auto"/>
            <w:vAlign w:val="center"/>
            <w:hideMark/>
          </w:tcPr>
          <w:p w14:paraId="7514261D" w14:textId="77777777" w:rsidR="00101B9B" w:rsidRPr="00424CB6" w:rsidRDefault="00101B9B" w:rsidP="00101B9B">
            <w:pPr>
              <w:jc w:val="center"/>
              <w:rPr>
                <w:sz w:val="22"/>
                <w:szCs w:val="22"/>
              </w:rPr>
            </w:pPr>
            <w:r w:rsidRPr="00424CB6">
              <w:rPr>
                <w:sz w:val="22"/>
                <w:szCs w:val="22"/>
              </w:rPr>
              <w:t>Total</w:t>
            </w:r>
          </w:p>
        </w:tc>
        <w:tc>
          <w:tcPr>
            <w:tcW w:w="2790" w:type="dxa"/>
            <w:tcBorders>
              <w:top w:val="nil"/>
              <w:left w:val="nil"/>
              <w:bottom w:val="single" w:sz="8" w:space="0" w:color="000000"/>
              <w:right w:val="single" w:sz="8" w:space="0" w:color="000000"/>
            </w:tcBorders>
            <w:shd w:val="clear" w:color="auto" w:fill="auto"/>
            <w:vAlign w:val="center"/>
            <w:hideMark/>
          </w:tcPr>
          <w:p w14:paraId="21072C36" w14:textId="77777777" w:rsidR="00101B9B" w:rsidRPr="00424CB6" w:rsidRDefault="00101B9B" w:rsidP="00101B9B">
            <w:pPr>
              <w:jc w:val="center"/>
              <w:rPr>
                <w:sz w:val="22"/>
                <w:szCs w:val="22"/>
              </w:rPr>
            </w:pPr>
            <w:r w:rsidRPr="00424CB6">
              <w:rPr>
                <w:sz w:val="22"/>
                <w:szCs w:val="22"/>
              </w:rPr>
              <w:t>20</w:t>
            </w:r>
          </w:p>
        </w:tc>
        <w:tc>
          <w:tcPr>
            <w:tcW w:w="3870" w:type="dxa"/>
            <w:tcBorders>
              <w:top w:val="nil"/>
              <w:left w:val="nil"/>
              <w:bottom w:val="single" w:sz="8" w:space="0" w:color="000000"/>
              <w:right w:val="single" w:sz="8" w:space="0" w:color="000000"/>
            </w:tcBorders>
            <w:shd w:val="clear" w:color="auto" w:fill="auto"/>
            <w:vAlign w:val="center"/>
            <w:hideMark/>
          </w:tcPr>
          <w:p w14:paraId="2B37C8E5" w14:textId="77777777" w:rsidR="00101B9B" w:rsidRPr="00424CB6" w:rsidRDefault="00101B9B" w:rsidP="00101B9B">
            <w:pPr>
              <w:jc w:val="center"/>
              <w:rPr>
                <w:sz w:val="22"/>
                <w:szCs w:val="22"/>
              </w:rPr>
            </w:pPr>
            <w:r w:rsidRPr="00424CB6">
              <w:rPr>
                <w:sz w:val="22"/>
                <w:szCs w:val="22"/>
              </w:rPr>
              <w:t>247</w:t>
            </w:r>
          </w:p>
        </w:tc>
      </w:tr>
    </w:tbl>
    <w:p w14:paraId="5A6183D9" w14:textId="1CEFABC8" w:rsidR="00101B9B" w:rsidRPr="00424CB6" w:rsidRDefault="00101B9B" w:rsidP="00101B9B">
      <w:pPr>
        <w:rPr>
          <w:sz w:val="22"/>
          <w:szCs w:val="22"/>
        </w:rPr>
      </w:pPr>
    </w:p>
    <w:p w14:paraId="319DD819" w14:textId="0005670C" w:rsidR="00101B9B" w:rsidRPr="00424CB6" w:rsidRDefault="00101B9B" w:rsidP="00101B9B">
      <w:pPr>
        <w:rPr>
          <w:sz w:val="22"/>
          <w:szCs w:val="22"/>
        </w:rPr>
      </w:pPr>
      <w:r w:rsidRPr="00424CB6">
        <w:rPr>
          <w:sz w:val="22"/>
          <w:szCs w:val="22"/>
        </w:rPr>
        <w:tab/>
        <w:t xml:space="preserve">Putting 1 </w:t>
      </w:r>
      <w:proofErr w:type="spellStart"/>
      <w:r w:rsidRPr="00424CB6">
        <w:rPr>
          <w:sz w:val="22"/>
          <w:szCs w:val="22"/>
        </w:rPr>
        <w:t>uL</w:t>
      </w:r>
      <w:proofErr w:type="spellEnd"/>
      <w:r w:rsidRPr="00424CB6">
        <w:rPr>
          <w:sz w:val="22"/>
          <w:szCs w:val="22"/>
        </w:rPr>
        <w:t xml:space="preserve"> of cell lysate with 19 </w:t>
      </w:r>
      <w:proofErr w:type="spellStart"/>
      <w:r w:rsidRPr="00424CB6">
        <w:rPr>
          <w:sz w:val="22"/>
          <w:szCs w:val="22"/>
        </w:rPr>
        <w:t>uL</w:t>
      </w:r>
      <w:proofErr w:type="spellEnd"/>
      <w:r w:rsidRPr="00424CB6">
        <w:rPr>
          <w:sz w:val="22"/>
          <w:szCs w:val="22"/>
        </w:rPr>
        <w:t xml:space="preserve"> of Master Mix into PCR tube. </w:t>
      </w:r>
      <w:r w:rsidR="00B71BB1" w:rsidRPr="00424CB6">
        <w:rPr>
          <w:sz w:val="22"/>
          <w:szCs w:val="22"/>
        </w:rPr>
        <w:t>Dilute the two plasmids (pKR121 and pKR123) but not the LVS gDNA.</w:t>
      </w:r>
    </w:p>
    <w:p w14:paraId="3146C5F1" w14:textId="37ECC14B" w:rsidR="00C37408" w:rsidRPr="00424CB6" w:rsidRDefault="00C37408" w:rsidP="00101B9B">
      <w:pPr>
        <w:rPr>
          <w:sz w:val="22"/>
          <w:szCs w:val="22"/>
        </w:rPr>
      </w:pPr>
      <w:r w:rsidRPr="00424CB6">
        <w:rPr>
          <w:sz w:val="22"/>
          <w:szCs w:val="22"/>
        </w:rPr>
        <w:tab/>
        <w:t>Primers KROL252 and KROL253</w:t>
      </w:r>
    </w:p>
    <w:p w14:paraId="10C028C6" w14:textId="63C635D3" w:rsidR="006A0A6E" w:rsidRPr="00424CB6" w:rsidRDefault="006A0A6E" w:rsidP="00101B9B">
      <w:pPr>
        <w:rPr>
          <w:sz w:val="22"/>
          <w:szCs w:val="22"/>
        </w:rPr>
      </w:pPr>
      <w:r w:rsidRPr="00424CB6">
        <w:rPr>
          <w:sz w:val="22"/>
          <w:szCs w:val="22"/>
        </w:rPr>
        <w:t xml:space="preserve">Reactions: </w:t>
      </w:r>
    </w:p>
    <w:tbl>
      <w:tblPr>
        <w:tblStyle w:val="TableGrid"/>
        <w:tblW w:w="0" w:type="auto"/>
        <w:tblLook w:val="04A0" w:firstRow="1" w:lastRow="0" w:firstColumn="1" w:lastColumn="0" w:noHBand="0" w:noVBand="1"/>
      </w:tblPr>
      <w:tblGrid>
        <w:gridCol w:w="1276"/>
        <w:gridCol w:w="1276"/>
        <w:gridCol w:w="1277"/>
        <w:gridCol w:w="1277"/>
        <w:gridCol w:w="1277"/>
        <w:gridCol w:w="1277"/>
        <w:gridCol w:w="1277"/>
        <w:gridCol w:w="1277"/>
      </w:tblGrid>
      <w:tr w:rsidR="00424CB6" w:rsidRPr="00424CB6" w14:paraId="47F33895" w14:textId="77777777" w:rsidTr="00E570CD">
        <w:tc>
          <w:tcPr>
            <w:tcW w:w="1276" w:type="dxa"/>
          </w:tcPr>
          <w:p w14:paraId="2A9D9EF2" w14:textId="77777777" w:rsidR="006A0A6E" w:rsidRPr="00424CB6" w:rsidRDefault="006A0A6E" w:rsidP="00E570CD">
            <w:pPr>
              <w:rPr>
                <w:sz w:val="22"/>
                <w:szCs w:val="22"/>
              </w:rPr>
            </w:pPr>
            <w:r w:rsidRPr="00424CB6">
              <w:rPr>
                <w:sz w:val="22"/>
                <w:szCs w:val="22"/>
              </w:rPr>
              <w:t>Tube 1</w:t>
            </w:r>
          </w:p>
        </w:tc>
        <w:tc>
          <w:tcPr>
            <w:tcW w:w="1276" w:type="dxa"/>
          </w:tcPr>
          <w:p w14:paraId="7BE76C4C" w14:textId="77777777" w:rsidR="006A0A6E" w:rsidRPr="00424CB6" w:rsidRDefault="006A0A6E" w:rsidP="00E570CD">
            <w:pPr>
              <w:rPr>
                <w:sz w:val="22"/>
                <w:szCs w:val="22"/>
              </w:rPr>
            </w:pPr>
            <w:r w:rsidRPr="00424CB6">
              <w:rPr>
                <w:sz w:val="22"/>
                <w:szCs w:val="22"/>
              </w:rPr>
              <w:t>Tube 2</w:t>
            </w:r>
          </w:p>
        </w:tc>
        <w:tc>
          <w:tcPr>
            <w:tcW w:w="1277" w:type="dxa"/>
          </w:tcPr>
          <w:p w14:paraId="78329D43" w14:textId="77777777" w:rsidR="006A0A6E" w:rsidRPr="00424CB6" w:rsidRDefault="006A0A6E" w:rsidP="00E570CD">
            <w:pPr>
              <w:rPr>
                <w:sz w:val="22"/>
                <w:szCs w:val="22"/>
              </w:rPr>
            </w:pPr>
            <w:r w:rsidRPr="00424CB6">
              <w:rPr>
                <w:sz w:val="22"/>
                <w:szCs w:val="22"/>
              </w:rPr>
              <w:t>Tube 3</w:t>
            </w:r>
          </w:p>
        </w:tc>
        <w:tc>
          <w:tcPr>
            <w:tcW w:w="1277" w:type="dxa"/>
          </w:tcPr>
          <w:p w14:paraId="48C804B5" w14:textId="77777777" w:rsidR="006A0A6E" w:rsidRPr="00424CB6" w:rsidRDefault="006A0A6E" w:rsidP="00E570CD">
            <w:pPr>
              <w:rPr>
                <w:sz w:val="22"/>
                <w:szCs w:val="22"/>
              </w:rPr>
            </w:pPr>
            <w:r w:rsidRPr="00424CB6">
              <w:rPr>
                <w:sz w:val="22"/>
                <w:szCs w:val="22"/>
              </w:rPr>
              <w:t>Tube 4</w:t>
            </w:r>
          </w:p>
        </w:tc>
        <w:tc>
          <w:tcPr>
            <w:tcW w:w="1277" w:type="dxa"/>
          </w:tcPr>
          <w:p w14:paraId="3C6966DA" w14:textId="77777777" w:rsidR="006A0A6E" w:rsidRPr="00424CB6" w:rsidRDefault="006A0A6E" w:rsidP="00E570CD">
            <w:pPr>
              <w:rPr>
                <w:sz w:val="22"/>
                <w:szCs w:val="22"/>
              </w:rPr>
            </w:pPr>
            <w:r w:rsidRPr="00424CB6">
              <w:rPr>
                <w:sz w:val="22"/>
                <w:szCs w:val="22"/>
              </w:rPr>
              <w:t>Tube 5</w:t>
            </w:r>
          </w:p>
        </w:tc>
        <w:tc>
          <w:tcPr>
            <w:tcW w:w="1277" w:type="dxa"/>
          </w:tcPr>
          <w:p w14:paraId="329B7D88" w14:textId="77777777" w:rsidR="006A0A6E" w:rsidRPr="00424CB6" w:rsidRDefault="006A0A6E" w:rsidP="00E570CD">
            <w:pPr>
              <w:rPr>
                <w:sz w:val="22"/>
                <w:szCs w:val="22"/>
              </w:rPr>
            </w:pPr>
            <w:r w:rsidRPr="00424CB6">
              <w:rPr>
                <w:sz w:val="22"/>
                <w:szCs w:val="22"/>
              </w:rPr>
              <w:t>Tube 6</w:t>
            </w:r>
          </w:p>
        </w:tc>
        <w:tc>
          <w:tcPr>
            <w:tcW w:w="1277" w:type="dxa"/>
          </w:tcPr>
          <w:p w14:paraId="122B9710" w14:textId="77777777" w:rsidR="006A0A6E" w:rsidRPr="00424CB6" w:rsidRDefault="006A0A6E" w:rsidP="00E570CD">
            <w:pPr>
              <w:rPr>
                <w:sz w:val="22"/>
                <w:szCs w:val="22"/>
              </w:rPr>
            </w:pPr>
            <w:r w:rsidRPr="00424CB6">
              <w:rPr>
                <w:sz w:val="22"/>
                <w:szCs w:val="22"/>
              </w:rPr>
              <w:t>Tube 7</w:t>
            </w:r>
          </w:p>
        </w:tc>
        <w:tc>
          <w:tcPr>
            <w:tcW w:w="1277" w:type="dxa"/>
          </w:tcPr>
          <w:p w14:paraId="2D4EED52" w14:textId="77777777" w:rsidR="006A0A6E" w:rsidRPr="00424CB6" w:rsidRDefault="006A0A6E" w:rsidP="00E570CD">
            <w:pPr>
              <w:rPr>
                <w:sz w:val="22"/>
                <w:szCs w:val="22"/>
              </w:rPr>
            </w:pPr>
            <w:r w:rsidRPr="00424CB6">
              <w:rPr>
                <w:sz w:val="22"/>
                <w:szCs w:val="22"/>
              </w:rPr>
              <w:t>Tube 8</w:t>
            </w:r>
          </w:p>
        </w:tc>
      </w:tr>
      <w:tr w:rsidR="006A0A6E" w:rsidRPr="00424CB6" w14:paraId="175175CD" w14:textId="77777777" w:rsidTr="00E570CD">
        <w:tc>
          <w:tcPr>
            <w:tcW w:w="1276" w:type="dxa"/>
          </w:tcPr>
          <w:p w14:paraId="58CE8524" w14:textId="77777777" w:rsidR="006A0A6E" w:rsidRPr="00424CB6" w:rsidRDefault="006A0A6E" w:rsidP="00E570CD">
            <w:pPr>
              <w:rPr>
                <w:sz w:val="22"/>
                <w:szCs w:val="22"/>
              </w:rPr>
            </w:pPr>
            <w:r w:rsidRPr="00424CB6">
              <w:rPr>
                <w:sz w:val="22"/>
                <w:szCs w:val="22"/>
              </w:rPr>
              <w:t>LVS pKR121</w:t>
            </w:r>
          </w:p>
        </w:tc>
        <w:tc>
          <w:tcPr>
            <w:tcW w:w="1276" w:type="dxa"/>
          </w:tcPr>
          <w:p w14:paraId="05D6AE31" w14:textId="77777777" w:rsidR="006A0A6E" w:rsidRPr="00424CB6" w:rsidRDefault="006A0A6E" w:rsidP="00E570CD">
            <w:pPr>
              <w:rPr>
                <w:sz w:val="22"/>
                <w:szCs w:val="22"/>
              </w:rPr>
            </w:pPr>
            <w:r w:rsidRPr="00424CB6">
              <w:rPr>
                <w:sz w:val="22"/>
                <w:szCs w:val="22"/>
              </w:rPr>
              <w:t>LVS pKR121</w:t>
            </w:r>
          </w:p>
        </w:tc>
        <w:tc>
          <w:tcPr>
            <w:tcW w:w="1277" w:type="dxa"/>
          </w:tcPr>
          <w:p w14:paraId="17E547CC" w14:textId="77777777" w:rsidR="006A0A6E" w:rsidRPr="00424CB6" w:rsidRDefault="006A0A6E" w:rsidP="00E570CD">
            <w:pPr>
              <w:rPr>
                <w:sz w:val="22"/>
                <w:szCs w:val="22"/>
              </w:rPr>
            </w:pPr>
            <w:r w:rsidRPr="00424CB6">
              <w:rPr>
                <w:sz w:val="22"/>
                <w:szCs w:val="22"/>
              </w:rPr>
              <w:t>LVS pKR123</w:t>
            </w:r>
          </w:p>
        </w:tc>
        <w:tc>
          <w:tcPr>
            <w:tcW w:w="1277" w:type="dxa"/>
          </w:tcPr>
          <w:p w14:paraId="52002736" w14:textId="77777777" w:rsidR="006A0A6E" w:rsidRPr="00424CB6" w:rsidRDefault="006A0A6E" w:rsidP="00E570CD">
            <w:pPr>
              <w:rPr>
                <w:sz w:val="22"/>
                <w:szCs w:val="22"/>
              </w:rPr>
            </w:pPr>
            <w:r w:rsidRPr="00424CB6">
              <w:rPr>
                <w:sz w:val="22"/>
                <w:szCs w:val="22"/>
              </w:rPr>
              <w:t>LVS pKR123</w:t>
            </w:r>
          </w:p>
        </w:tc>
        <w:tc>
          <w:tcPr>
            <w:tcW w:w="1277" w:type="dxa"/>
          </w:tcPr>
          <w:p w14:paraId="6AED351B" w14:textId="77777777" w:rsidR="006A0A6E" w:rsidRPr="00424CB6" w:rsidRDefault="006A0A6E" w:rsidP="00E570CD">
            <w:pPr>
              <w:rPr>
                <w:sz w:val="22"/>
                <w:szCs w:val="22"/>
              </w:rPr>
            </w:pPr>
            <w:r w:rsidRPr="00424CB6">
              <w:rPr>
                <w:sz w:val="22"/>
                <w:szCs w:val="22"/>
              </w:rPr>
              <w:t>ΔrpsU2</w:t>
            </w:r>
          </w:p>
          <w:p w14:paraId="291B3BA1" w14:textId="77777777" w:rsidR="006A0A6E" w:rsidRPr="00424CB6" w:rsidRDefault="006A0A6E" w:rsidP="00E570CD">
            <w:pPr>
              <w:rPr>
                <w:sz w:val="22"/>
                <w:szCs w:val="22"/>
              </w:rPr>
            </w:pPr>
            <w:r w:rsidRPr="00424CB6">
              <w:rPr>
                <w:sz w:val="22"/>
                <w:szCs w:val="22"/>
              </w:rPr>
              <w:t>pKR121</w:t>
            </w:r>
          </w:p>
        </w:tc>
        <w:tc>
          <w:tcPr>
            <w:tcW w:w="1277" w:type="dxa"/>
          </w:tcPr>
          <w:p w14:paraId="14CB5BD8" w14:textId="77777777" w:rsidR="006A0A6E" w:rsidRPr="00424CB6" w:rsidRDefault="006A0A6E" w:rsidP="00E570CD">
            <w:pPr>
              <w:rPr>
                <w:sz w:val="22"/>
                <w:szCs w:val="22"/>
              </w:rPr>
            </w:pPr>
            <w:r w:rsidRPr="00424CB6">
              <w:rPr>
                <w:sz w:val="22"/>
                <w:szCs w:val="22"/>
              </w:rPr>
              <w:t>Δ rpsU2</w:t>
            </w:r>
          </w:p>
          <w:p w14:paraId="588F2477" w14:textId="77777777" w:rsidR="006A0A6E" w:rsidRPr="00424CB6" w:rsidRDefault="006A0A6E" w:rsidP="00E570CD">
            <w:pPr>
              <w:rPr>
                <w:sz w:val="22"/>
                <w:szCs w:val="22"/>
              </w:rPr>
            </w:pPr>
            <w:r w:rsidRPr="00424CB6">
              <w:rPr>
                <w:sz w:val="22"/>
                <w:szCs w:val="22"/>
              </w:rPr>
              <w:t>pKR121</w:t>
            </w:r>
          </w:p>
        </w:tc>
        <w:tc>
          <w:tcPr>
            <w:tcW w:w="1277" w:type="dxa"/>
          </w:tcPr>
          <w:p w14:paraId="0676CF83" w14:textId="77777777" w:rsidR="006A0A6E" w:rsidRPr="00424CB6" w:rsidRDefault="006A0A6E" w:rsidP="00E570CD">
            <w:pPr>
              <w:rPr>
                <w:sz w:val="22"/>
                <w:szCs w:val="22"/>
              </w:rPr>
            </w:pPr>
            <w:r w:rsidRPr="00424CB6">
              <w:rPr>
                <w:sz w:val="22"/>
                <w:szCs w:val="22"/>
              </w:rPr>
              <w:t>ΔrpsU2</w:t>
            </w:r>
          </w:p>
          <w:p w14:paraId="170385BF" w14:textId="77777777" w:rsidR="006A0A6E" w:rsidRPr="00424CB6" w:rsidRDefault="006A0A6E" w:rsidP="00E570CD">
            <w:pPr>
              <w:rPr>
                <w:sz w:val="22"/>
                <w:szCs w:val="22"/>
              </w:rPr>
            </w:pPr>
            <w:r w:rsidRPr="00424CB6">
              <w:rPr>
                <w:sz w:val="22"/>
                <w:szCs w:val="22"/>
              </w:rPr>
              <w:t>pKR123</w:t>
            </w:r>
          </w:p>
        </w:tc>
        <w:tc>
          <w:tcPr>
            <w:tcW w:w="1277" w:type="dxa"/>
          </w:tcPr>
          <w:p w14:paraId="7D2EA9DA" w14:textId="77777777" w:rsidR="006A0A6E" w:rsidRPr="00424CB6" w:rsidRDefault="006A0A6E" w:rsidP="00E570CD">
            <w:pPr>
              <w:rPr>
                <w:sz w:val="22"/>
                <w:szCs w:val="22"/>
              </w:rPr>
            </w:pPr>
            <w:r w:rsidRPr="00424CB6">
              <w:rPr>
                <w:sz w:val="22"/>
                <w:szCs w:val="22"/>
              </w:rPr>
              <w:t>ΔrpsU2</w:t>
            </w:r>
          </w:p>
          <w:p w14:paraId="02371C9D" w14:textId="77777777" w:rsidR="006A0A6E" w:rsidRPr="00424CB6" w:rsidRDefault="006A0A6E" w:rsidP="00E570CD">
            <w:pPr>
              <w:rPr>
                <w:sz w:val="22"/>
                <w:szCs w:val="22"/>
              </w:rPr>
            </w:pPr>
            <w:r w:rsidRPr="00424CB6">
              <w:rPr>
                <w:sz w:val="22"/>
                <w:szCs w:val="22"/>
              </w:rPr>
              <w:t>pKR123</w:t>
            </w:r>
          </w:p>
        </w:tc>
      </w:tr>
    </w:tbl>
    <w:p w14:paraId="749C85B6" w14:textId="77777777" w:rsidR="00101B9B" w:rsidRPr="00424CB6" w:rsidRDefault="00101B9B" w:rsidP="00101B9B">
      <w:pPr>
        <w:rPr>
          <w:sz w:val="22"/>
          <w:szCs w:val="22"/>
        </w:rPr>
      </w:pPr>
    </w:p>
    <w:p w14:paraId="6A0BF093" w14:textId="51B71FBF" w:rsidR="00101B9B" w:rsidRPr="00424CB6" w:rsidRDefault="006A0A6E" w:rsidP="00101B9B">
      <w:pPr>
        <w:rPr>
          <w:sz w:val="22"/>
          <w:szCs w:val="22"/>
        </w:rPr>
      </w:pPr>
      <w:r w:rsidRPr="00424CB6">
        <w:rPr>
          <w:sz w:val="22"/>
          <w:szCs w:val="22"/>
        </w:rPr>
        <w:t xml:space="preserve">Controls: </w:t>
      </w:r>
    </w:p>
    <w:tbl>
      <w:tblPr>
        <w:tblStyle w:val="TableGrid"/>
        <w:tblW w:w="0" w:type="auto"/>
        <w:tblLook w:val="04A0" w:firstRow="1" w:lastRow="0" w:firstColumn="1" w:lastColumn="0" w:noHBand="0" w:noVBand="1"/>
      </w:tblPr>
      <w:tblGrid>
        <w:gridCol w:w="2553"/>
        <w:gridCol w:w="2553"/>
        <w:gridCol w:w="2554"/>
        <w:gridCol w:w="2554"/>
      </w:tblGrid>
      <w:tr w:rsidR="00424CB6" w:rsidRPr="00424CB6" w14:paraId="04A1E420" w14:textId="77777777" w:rsidTr="006A0A6E">
        <w:tc>
          <w:tcPr>
            <w:tcW w:w="2553" w:type="dxa"/>
          </w:tcPr>
          <w:p w14:paraId="78ED1C8E" w14:textId="6D2DCA45" w:rsidR="006A0A6E" w:rsidRPr="00424CB6" w:rsidRDefault="006A0A6E" w:rsidP="00101B9B">
            <w:pPr>
              <w:rPr>
                <w:sz w:val="22"/>
                <w:szCs w:val="22"/>
              </w:rPr>
            </w:pPr>
            <w:r w:rsidRPr="00424CB6">
              <w:rPr>
                <w:sz w:val="22"/>
                <w:szCs w:val="22"/>
              </w:rPr>
              <w:t xml:space="preserve">Tube 9 </w:t>
            </w:r>
          </w:p>
        </w:tc>
        <w:tc>
          <w:tcPr>
            <w:tcW w:w="2553" w:type="dxa"/>
          </w:tcPr>
          <w:p w14:paraId="3B6D6075" w14:textId="77BFF014" w:rsidR="006A0A6E" w:rsidRPr="00424CB6" w:rsidRDefault="006A0A6E" w:rsidP="00101B9B">
            <w:pPr>
              <w:rPr>
                <w:sz w:val="22"/>
                <w:szCs w:val="22"/>
              </w:rPr>
            </w:pPr>
            <w:r w:rsidRPr="00424CB6">
              <w:rPr>
                <w:sz w:val="22"/>
                <w:szCs w:val="22"/>
              </w:rPr>
              <w:t>Tube 10</w:t>
            </w:r>
          </w:p>
        </w:tc>
        <w:tc>
          <w:tcPr>
            <w:tcW w:w="2554" w:type="dxa"/>
          </w:tcPr>
          <w:p w14:paraId="6E1A3F7E" w14:textId="1312E93D" w:rsidR="006A0A6E" w:rsidRPr="00424CB6" w:rsidRDefault="006A0A6E" w:rsidP="00101B9B">
            <w:pPr>
              <w:rPr>
                <w:sz w:val="22"/>
                <w:szCs w:val="22"/>
              </w:rPr>
            </w:pPr>
            <w:r w:rsidRPr="00424CB6">
              <w:rPr>
                <w:sz w:val="22"/>
                <w:szCs w:val="22"/>
              </w:rPr>
              <w:t>Tube 11</w:t>
            </w:r>
          </w:p>
        </w:tc>
        <w:tc>
          <w:tcPr>
            <w:tcW w:w="2554" w:type="dxa"/>
          </w:tcPr>
          <w:p w14:paraId="0002C08F" w14:textId="35CE2A1F" w:rsidR="006A0A6E" w:rsidRPr="00424CB6" w:rsidRDefault="006A0A6E" w:rsidP="00101B9B">
            <w:pPr>
              <w:rPr>
                <w:sz w:val="22"/>
                <w:szCs w:val="22"/>
              </w:rPr>
            </w:pPr>
            <w:r w:rsidRPr="00424CB6">
              <w:rPr>
                <w:sz w:val="22"/>
                <w:szCs w:val="22"/>
              </w:rPr>
              <w:t>Tube 12</w:t>
            </w:r>
          </w:p>
        </w:tc>
      </w:tr>
      <w:tr w:rsidR="006A0A6E" w:rsidRPr="00424CB6" w14:paraId="7F5DA5BE" w14:textId="77777777" w:rsidTr="006A0A6E">
        <w:tc>
          <w:tcPr>
            <w:tcW w:w="2553" w:type="dxa"/>
          </w:tcPr>
          <w:p w14:paraId="290A183D" w14:textId="77777777" w:rsidR="006A0A6E" w:rsidRPr="00424CB6" w:rsidRDefault="006A0A6E" w:rsidP="00101B9B">
            <w:pPr>
              <w:rPr>
                <w:sz w:val="22"/>
                <w:szCs w:val="22"/>
              </w:rPr>
            </w:pPr>
            <w:r w:rsidRPr="00424CB6">
              <w:rPr>
                <w:sz w:val="22"/>
                <w:szCs w:val="22"/>
              </w:rPr>
              <w:t>LVS gDNA</w:t>
            </w:r>
          </w:p>
          <w:p w14:paraId="51B95F9D" w14:textId="75A7A09B" w:rsidR="00B034C0" w:rsidRPr="00424CB6" w:rsidRDefault="00B034C0" w:rsidP="00101B9B">
            <w:pPr>
              <w:rPr>
                <w:sz w:val="22"/>
                <w:szCs w:val="22"/>
              </w:rPr>
            </w:pPr>
            <w:r w:rsidRPr="00424CB6">
              <w:rPr>
                <w:sz w:val="22"/>
                <w:szCs w:val="22"/>
              </w:rPr>
              <w:t>Low band at 350</w:t>
            </w:r>
          </w:p>
        </w:tc>
        <w:tc>
          <w:tcPr>
            <w:tcW w:w="2553" w:type="dxa"/>
          </w:tcPr>
          <w:p w14:paraId="76F55D07" w14:textId="77777777" w:rsidR="006A0A6E" w:rsidRPr="00424CB6" w:rsidRDefault="006A0A6E" w:rsidP="00101B9B">
            <w:pPr>
              <w:rPr>
                <w:sz w:val="22"/>
                <w:szCs w:val="22"/>
              </w:rPr>
            </w:pPr>
            <w:r w:rsidRPr="00424CB6">
              <w:rPr>
                <w:sz w:val="22"/>
                <w:szCs w:val="22"/>
              </w:rPr>
              <w:t xml:space="preserve">pKR121 </w:t>
            </w:r>
          </w:p>
          <w:p w14:paraId="4F95F65A" w14:textId="40A67277" w:rsidR="00B034C0" w:rsidRPr="00424CB6" w:rsidRDefault="00B034C0" w:rsidP="00101B9B">
            <w:pPr>
              <w:rPr>
                <w:sz w:val="22"/>
                <w:szCs w:val="22"/>
              </w:rPr>
            </w:pPr>
            <w:r w:rsidRPr="00424CB6">
              <w:rPr>
                <w:sz w:val="22"/>
                <w:szCs w:val="22"/>
              </w:rPr>
              <w:t xml:space="preserve">high band at 8000 </w:t>
            </w:r>
          </w:p>
        </w:tc>
        <w:tc>
          <w:tcPr>
            <w:tcW w:w="2554" w:type="dxa"/>
          </w:tcPr>
          <w:p w14:paraId="3633B746" w14:textId="77777777" w:rsidR="006A0A6E" w:rsidRPr="00424CB6" w:rsidRDefault="006A0A6E" w:rsidP="00101B9B">
            <w:pPr>
              <w:rPr>
                <w:sz w:val="22"/>
                <w:szCs w:val="22"/>
              </w:rPr>
            </w:pPr>
            <w:r w:rsidRPr="00424CB6">
              <w:rPr>
                <w:sz w:val="22"/>
                <w:szCs w:val="22"/>
              </w:rPr>
              <w:t>pKR123</w:t>
            </w:r>
          </w:p>
          <w:p w14:paraId="4718C624" w14:textId="701643CA" w:rsidR="00B034C0" w:rsidRPr="00424CB6" w:rsidRDefault="00B034C0" w:rsidP="00101B9B">
            <w:pPr>
              <w:rPr>
                <w:sz w:val="22"/>
                <w:szCs w:val="22"/>
              </w:rPr>
            </w:pPr>
            <w:r w:rsidRPr="00424CB6">
              <w:rPr>
                <w:sz w:val="22"/>
                <w:szCs w:val="22"/>
              </w:rPr>
              <w:t>high band at 8000</w:t>
            </w:r>
          </w:p>
        </w:tc>
        <w:tc>
          <w:tcPr>
            <w:tcW w:w="2554" w:type="dxa"/>
          </w:tcPr>
          <w:p w14:paraId="4F6D8D51" w14:textId="1AA1B732" w:rsidR="006A0A6E" w:rsidRPr="00424CB6" w:rsidRDefault="00B034C0" w:rsidP="00101B9B">
            <w:pPr>
              <w:rPr>
                <w:sz w:val="22"/>
                <w:szCs w:val="22"/>
              </w:rPr>
            </w:pPr>
            <w:r w:rsidRPr="00424CB6">
              <w:rPr>
                <w:sz w:val="22"/>
                <w:szCs w:val="22"/>
              </w:rPr>
              <w:t>W</w:t>
            </w:r>
            <w:r w:rsidR="006A0A6E" w:rsidRPr="00424CB6">
              <w:rPr>
                <w:sz w:val="22"/>
                <w:szCs w:val="22"/>
              </w:rPr>
              <w:t>ater</w:t>
            </w:r>
          </w:p>
          <w:p w14:paraId="1C763F0D" w14:textId="5B64C829" w:rsidR="00B034C0" w:rsidRPr="00424CB6" w:rsidRDefault="00B034C0" w:rsidP="00101B9B">
            <w:pPr>
              <w:rPr>
                <w:sz w:val="22"/>
                <w:szCs w:val="22"/>
              </w:rPr>
            </w:pPr>
            <w:r w:rsidRPr="00424CB6">
              <w:rPr>
                <w:sz w:val="22"/>
                <w:szCs w:val="22"/>
              </w:rPr>
              <w:t>No band</w:t>
            </w:r>
          </w:p>
        </w:tc>
      </w:tr>
    </w:tbl>
    <w:p w14:paraId="7949B747" w14:textId="77777777" w:rsidR="006A0A6E" w:rsidRPr="00424CB6" w:rsidRDefault="006A0A6E" w:rsidP="00101B9B">
      <w:pPr>
        <w:rPr>
          <w:sz w:val="22"/>
          <w:szCs w:val="22"/>
        </w:rPr>
      </w:pPr>
    </w:p>
    <w:p w14:paraId="671921F3" w14:textId="77777777" w:rsidR="00101B9B" w:rsidRPr="00424CB6" w:rsidRDefault="00101B9B" w:rsidP="00101B9B">
      <w:pPr>
        <w:rPr>
          <w:sz w:val="22"/>
          <w:szCs w:val="22"/>
        </w:rPr>
      </w:pPr>
      <w:r w:rsidRPr="00424CB6">
        <w:rPr>
          <w:sz w:val="22"/>
          <w:szCs w:val="22"/>
        </w:rPr>
        <w:tab/>
      </w:r>
      <w:bookmarkStart w:id="29" w:name="_Hlk95397417"/>
      <w:r w:rsidRPr="00424CB6">
        <w:rPr>
          <w:sz w:val="22"/>
          <w:szCs w:val="22"/>
        </w:rPr>
        <w:t xml:space="preserve">-Use PCR program: </w:t>
      </w:r>
    </w:p>
    <w:p w14:paraId="4A384C5B" w14:textId="77777777" w:rsidR="00101B9B" w:rsidRPr="00424CB6" w:rsidRDefault="00101B9B" w:rsidP="00101B9B">
      <w:pPr>
        <w:rPr>
          <w:sz w:val="22"/>
          <w:szCs w:val="22"/>
        </w:rPr>
      </w:pPr>
      <w:r w:rsidRPr="00424CB6">
        <w:rPr>
          <w:sz w:val="22"/>
          <w:szCs w:val="22"/>
        </w:rPr>
        <w:tab/>
      </w:r>
      <w:r w:rsidRPr="00424CB6">
        <w:rPr>
          <w:sz w:val="22"/>
          <w:szCs w:val="22"/>
        </w:rPr>
        <w:tab/>
        <w:t>1. 94°C 2'</w:t>
      </w:r>
    </w:p>
    <w:p w14:paraId="6CD61A2B" w14:textId="77777777" w:rsidR="00101B9B" w:rsidRPr="00424CB6" w:rsidRDefault="00101B9B" w:rsidP="00101B9B">
      <w:pPr>
        <w:ind w:left="720" w:firstLine="720"/>
        <w:rPr>
          <w:sz w:val="22"/>
          <w:szCs w:val="22"/>
        </w:rPr>
      </w:pPr>
      <w:r w:rsidRPr="00424CB6">
        <w:rPr>
          <w:sz w:val="22"/>
          <w:szCs w:val="22"/>
        </w:rPr>
        <w:t>2. 94°C 20"</w:t>
      </w:r>
    </w:p>
    <w:p w14:paraId="6CB6DF07" w14:textId="77777777" w:rsidR="00101B9B" w:rsidRPr="00424CB6" w:rsidRDefault="00101B9B" w:rsidP="00101B9B">
      <w:pPr>
        <w:ind w:left="720" w:firstLine="720"/>
        <w:rPr>
          <w:sz w:val="22"/>
          <w:szCs w:val="22"/>
        </w:rPr>
      </w:pPr>
      <w:r w:rsidRPr="00424CB6">
        <w:rPr>
          <w:sz w:val="22"/>
          <w:szCs w:val="22"/>
        </w:rPr>
        <w:t>3. 50°C 30"</w:t>
      </w:r>
    </w:p>
    <w:p w14:paraId="3E96EFAD" w14:textId="77777777" w:rsidR="00101B9B" w:rsidRPr="00424CB6" w:rsidRDefault="00101B9B" w:rsidP="00101B9B">
      <w:pPr>
        <w:ind w:left="720" w:firstLine="720"/>
        <w:rPr>
          <w:sz w:val="22"/>
          <w:szCs w:val="22"/>
        </w:rPr>
      </w:pPr>
      <w:r w:rsidRPr="00424CB6">
        <w:rPr>
          <w:sz w:val="22"/>
          <w:szCs w:val="22"/>
        </w:rPr>
        <w:t>4. 68°C (1' per kb)</w:t>
      </w:r>
    </w:p>
    <w:p w14:paraId="3F759B7C" w14:textId="77777777" w:rsidR="00101B9B" w:rsidRPr="00424CB6" w:rsidRDefault="00101B9B" w:rsidP="00101B9B">
      <w:pPr>
        <w:ind w:left="720" w:firstLine="720"/>
        <w:rPr>
          <w:sz w:val="22"/>
          <w:szCs w:val="22"/>
        </w:rPr>
      </w:pPr>
      <w:r w:rsidRPr="00424CB6">
        <w:rPr>
          <w:sz w:val="22"/>
          <w:szCs w:val="22"/>
        </w:rPr>
        <w:t>5. Go to step 2, rep 32x</w:t>
      </w:r>
    </w:p>
    <w:p w14:paraId="1DDAC382" w14:textId="77777777" w:rsidR="00101B9B" w:rsidRPr="00424CB6" w:rsidRDefault="00101B9B" w:rsidP="00101B9B">
      <w:pPr>
        <w:ind w:left="720" w:firstLine="720"/>
        <w:rPr>
          <w:sz w:val="22"/>
          <w:szCs w:val="22"/>
        </w:rPr>
      </w:pPr>
      <w:r w:rsidRPr="00424CB6">
        <w:rPr>
          <w:sz w:val="22"/>
          <w:szCs w:val="22"/>
        </w:rPr>
        <w:t>6. 68°C 5'</w:t>
      </w:r>
    </w:p>
    <w:p w14:paraId="6C8B156F" w14:textId="2B20E6E2" w:rsidR="00101B9B" w:rsidRPr="00424CB6" w:rsidRDefault="00101B9B" w:rsidP="00101B9B">
      <w:pPr>
        <w:ind w:left="720" w:firstLine="720"/>
        <w:rPr>
          <w:sz w:val="22"/>
          <w:szCs w:val="22"/>
        </w:rPr>
      </w:pPr>
      <w:r w:rsidRPr="00424CB6">
        <w:rPr>
          <w:sz w:val="22"/>
          <w:szCs w:val="22"/>
        </w:rPr>
        <w:t>7. Hold 12°C</w:t>
      </w:r>
    </w:p>
    <w:p w14:paraId="2846396E" w14:textId="03B0AB0B" w:rsidR="006A0A6E" w:rsidRPr="00424CB6" w:rsidRDefault="006A0A6E" w:rsidP="006A0A6E">
      <w:pPr>
        <w:rPr>
          <w:sz w:val="22"/>
          <w:szCs w:val="22"/>
        </w:rPr>
      </w:pPr>
      <w:r w:rsidRPr="00424CB6">
        <w:rPr>
          <w:sz w:val="22"/>
          <w:szCs w:val="22"/>
        </w:rPr>
        <w:tab/>
        <w:t xml:space="preserve">- This is the PCR program SNT1 which is already programed. The extension time is 5 minutes because the DNA should be ~5,000 bp. The amount in the tubes is 20 </w:t>
      </w:r>
      <w:proofErr w:type="spellStart"/>
      <w:r w:rsidRPr="00424CB6">
        <w:rPr>
          <w:sz w:val="22"/>
          <w:szCs w:val="22"/>
        </w:rPr>
        <w:t>uL</w:t>
      </w:r>
      <w:proofErr w:type="spellEnd"/>
      <w:r w:rsidRPr="00424CB6">
        <w:rPr>
          <w:sz w:val="22"/>
          <w:szCs w:val="22"/>
        </w:rPr>
        <w:t>.</w:t>
      </w:r>
    </w:p>
    <w:bookmarkEnd w:id="29"/>
    <w:p w14:paraId="2EC240E8" w14:textId="77777777" w:rsidR="00101B9B" w:rsidRPr="00424CB6" w:rsidRDefault="00101B9B" w:rsidP="00101B9B">
      <w:pPr>
        <w:ind w:left="720" w:firstLine="720"/>
        <w:rPr>
          <w:sz w:val="22"/>
          <w:szCs w:val="22"/>
        </w:rPr>
      </w:pPr>
    </w:p>
    <w:p w14:paraId="55E0112D" w14:textId="1EB82B69" w:rsidR="00101B9B" w:rsidRPr="00424CB6" w:rsidRDefault="00101B9B" w:rsidP="00101B9B">
      <w:pPr>
        <w:rPr>
          <w:sz w:val="22"/>
          <w:szCs w:val="22"/>
        </w:rPr>
      </w:pPr>
      <w:r w:rsidRPr="00424CB6">
        <w:rPr>
          <w:sz w:val="22"/>
          <w:szCs w:val="22"/>
        </w:rPr>
        <w:t>-For cross-outs which appear to have the desired mutation (maximum 4), streak to single colony on CHAH plates, incubate at 37° for 3 days (or until single colonies appear).</w:t>
      </w:r>
    </w:p>
    <w:p w14:paraId="1A662CBE" w14:textId="5CCF4771" w:rsidR="00063640" w:rsidRPr="00424CB6" w:rsidRDefault="00063640" w:rsidP="00101B9B">
      <w:pPr>
        <w:rPr>
          <w:sz w:val="22"/>
          <w:szCs w:val="22"/>
        </w:rPr>
      </w:pPr>
    </w:p>
    <w:p w14:paraId="403B5298" w14:textId="4999372B" w:rsidR="00063640" w:rsidRPr="00424CB6" w:rsidRDefault="00DF031E" w:rsidP="00063640">
      <w:pPr>
        <w:pStyle w:val="Dates"/>
        <w:rPr>
          <w:rFonts w:ascii="Times New Roman" w:hAnsi="Times New Roman" w:cs="Times New Roman"/>
          <w:color w:val="auto"/>
        </w:rPr>
      </w:pPr>
      <w:bookmarkStart w:id="30" w:name="_Toc93925563"/>
      <w:r w:rsidRPr="00424CB6">
        <w:rPr>
          <w:rFonts w:ascii="Times New Roman" w:hAnsi="Times New Roman" w:cs="Times New Roman"/>
          <w:color w:val="auto"/>
        </w:rPr>
        <w:lastRenderedPageBreak/>
        <w:t>Friday</w:t>
      </w:r>
      <w:r w:rsidR="00063640" w:rsidRPr="00424CB6">
        <w:rPr>
          <w:rFonts w:ascii="Times New Roman" w:hAnsi="Times New Roman" w:cs="Times New Roman"/>
          <w:color w:val="auto"/>
        </w:rPr>
        <w:t>, October 2</w:t>
      </w:r>
      <w:r w:rsidRPr="00424CB6">
        <w:rPr>
          <w:rFonts w:ascii="Times New Roman" w:hAnsi="Times New Roman" w:cs="Times New Roman"/>
          <w:color w:val="auto"/>
        </w:rPr>
        <w:t>9</w:t>
      </w:r>
      <w:r w:rsidR="00063640" w:rsidRPr="00424CB6">
        <w:rPr>
          <w:rFonts w:ascii="Times New Roman" w:hAnsi="Times New Roman" w:cs="Times New Roman"/>
          <w:color w:val="auto"/>
        </w:rPr>
        <w:t>, 2021</w:t>
      </w:r>
      <w:bookmarkEnd w:id="30"/>
    </w:p>
    <w:p w14:paraId="3EDC63DD" w14:textId="77777777" w:rsidR="00063640" w:rsidRPr="00424CB6" w:rsidRDefault="00063640" w:rsidP="00063640">
      <w:pPr>
        <w:rPr>
          <w:b/>
          <w:sz w:val="22"/>
          <w:szCs w:val="22"/>
        </w:rPr>
      </w:pPr>
      <w:r w:rsidRPr="00424CB6">
        <w:rPr>
          <w:b/>
          <w:sz w:val="22"/>
          <w:szCs w:val="22"/>
        </w:rPr>
        <w:t>To Do:</w:t>
      </w:r>
    </w:p>
    <w:p w14:paraId="27EFFC8A" w14:textId="45D1E9D9" w:rsidR="00063640" w:rsidRPr="00424CB6" w:rsidRDefault="00B034C0" w:rsidP="00063640">
      <w:pPr>
        <w:pStyle w:val="ListParagraph"/>
        <w:numPr>
          <w:ilvl w:val="0"/>
          <w:numId w:val="24"/>
        </w:numPr>
        <w:rPr>
          <w:rFonts w:ascii="Times New Roman" w:hAnsi="Times New Roman" w:cs="Times New Roman"/>
          <w:b/>
          <w:strike/>
        </w:rPr>
      </w:pPr>
      <w:r w:rsidRPr="00424CB6">
        <w:rPr>
          <w:rFonts w:ascii="Times New Roman" w:hAnsi="Times New Roman" w:cs="Times New Roman"/>
          <w:bCs/>
          <w:strike/>
        </w:rPr>
        <w:t>Run gel for PCR that I did on Monday</w:t>
      </w:r>
    </w:p>
    <w:p w14:paraId="7E4DC7EA" w14:textId="1B713161" w:rsidR="00384C39" w:rsidRPr="00424CB6" w:rsidRDefault="0001208F" w:rsidP="00384C39">
      <w:pPr>
        <w:pStyle w:val="ListParagraph"/>
        <w:numPr>
          <w:ilvl w:val="0"/>
          <w:numId w:val="24"/>
        </w:numPr>
        <w:rPr>
          <w:rFonts w:ascii="Times New Roman" w:hAnsi="Times New Roman" w:cs="Times New Roman"/>
          <w:bCs/>
          <w:strike/>
        </w:rPr>
      </w:pPr>
      <w:r>
        <w:rPr>
          <w:bCs/>
          <w:strike/>
          <w:noProof/>
        </w:rPr>
        <w:drawing>
          <wp:anchor distT="0" distB="0" distL="114300" distR="114300" simplePos="0" relativeHeight="251657215" behindDoc="1" locked="0" layoutInCell="1" allowOverlap="1" wp14:anchorId="423A8CA7" wp14:editId="4D135D05">
            <wp:simplePos x="0" y="0"/>
            <wp:positionH relativeFrom="margin">
              <wp:align>left</wp:align>
            </wp:positionH>
            <wp:positionV relativeFrom="paragraph">
              <wp:posOffset>296545</wp:posOffset>
            </wp:positionV>
            <wp:extent cx="4118610" cy="3078480"/>
            <wp:effectExtent l="0" t="0" r="0" b="7620"/>
            <wp:wrapTight wrapText="bothSides">
              <wp:wrapPolygon edited="0">
                <wp:start x="0" y="0"/>
                <wp:lineTo x="0" y="21520"/>
                <wp:lineTo x="21480" y="21520"/>
                <wp:lineTo x="21480" y="0"/>
                <wp:lineTo x="0" y="0"/>
              </wp:wrapPolygon>
            </wp:wrapTight>
            <wp:docPr id="222" name="Picture 222" descr="A close-up of a docu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descr="A close-up of a document&#10;&#10;Description automatically generated with low confidenc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18610" cy="3078480"/>
                    </a:xfrm>
                    <a:prstGeom prst="rect">
                      <a:avLst/>
                    </a:prstGeom>
                    <a:noFill/>
                    <a:ln>
                      <a:noFill/>
                    </a:ln>
                  </pic:spPr>
                </pic:pic>
              </a:graphicData>
            </a:graphic>
            <wp14:sizeRelH relativeFrom="page">
              <wp14:pctWidth>0</wp14:pctWidth>
            </wp14:sizeRelH>
            <wp14:sizeRelV relativeFrom="page">
              <wp14:pctHeight>0</wp14:pctHeight>
            </wp14:sizeRelV>
          </wp:anchor>
        </w:drawing>
      </w:r>
      <w:r w:rsidR="00383DF2" w:rsidRPr="00424CB6">
        <w:rPr>
          <w:rFonts w:ascii="Times New Roman" w:hAnsi="Times New Roman" w:cs="Times New Roman"/>
          <w:bCs/>
          <w:strike/>
          <w:noProof/>
        </w:rPr>
        <mc:AlternateContent>
          <mc:Choice Requires="wps">
            <w:drawing>
              <wp:anchor distT="0" distB="0" distL="114300" distR="114300" simplePos="0" relativeHeight="251722752" behindDoc="0" locked="0" layoutInCell="1" allowOverlap="1" wp14:anchorId="7E6AE3ED" wp14:editId="45095AF0">
                <wp:simplePos x="0" y="0"/>
                <wp:positionH relativeFrom="column">
                  <wp:posOffset>2362200</wp:posOffset>
                </wp:positionH>
                <wp:positionV relativeFrom="paragraph">
                  <wp:posOffset>212725</wp:posOffset>
                </wp:positionV>
                <wp:extent cx="346710" cy="27432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346710" cy="274320"/>
                        </a:xfrm>
                        <a:prstGeom prst="rect">
                          <a:avLst/>
                        </a:prstGeom>
                        <a:noFill/>
                        <a:ln w="6350">
                          <a:noFill/>
                        </a:ln>
                      </wps:spPr>
                      <wps:txbx>
                        <w:txbxContent>
                          <w:p w14:paraId="41197809" w14:textId="1AB22DF3" w:rsidR="00383DF2" w:rsidRPr="00383DF2" w:rsidRDefault="00383DF2" w:rsidP="00383DF2">
                            <w:pPr>
                              <w:rPr>
                                <w:color w:val="C0504D" w:themeColor="accent2"/>
                              </w:rPr>
                            </w:pPr>
                            <w:r>
                              <w:rPr>
                                <w:color w:val="C0504D" w:themeColor="accent2"/>
                              </w:rPr>
                              <w:t>12</w:t>
                            </w:r>
                            <w:r w:rsidRPr="00383DF2">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AE3ED" id="Text Box 43" o:spid="_x0000_s1031" type="#_x0000_t202" style="position:absolute;left:0;text-align:left;margin-left:186pt;margin-top:16.75pt;width:27.3pt;height:21.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" filled="f" stroked="f" strokeweight=".5pt">
                <v:textbox>
                  <w:txbxContent>
                    <w:p w14:paraId="41197809" w14:textId="1AB22DF3" w:rsidR="00383DF2" w:rsidRPr="00383DF2" w:rsidRDefault="00383DF2" w:rsidP="00383DF2">
                      <w:pPr>
                        <w:rPr>
                          <w:color w:val="C0504D" w:themeColor="accent2"/>
                        </w:rPr>
                      </w:pPr>
                      <w:r>
                        <w:rPr>
                          <w:color w:val="C0504D" w:themeColor="accent2"/>
                        </w:rPr>
                        <w:t>12</w:t>
                      </w:r>
                      <w:r w:rsidRPr="00383DF2">
                        <w:rPr>
                          <w:color w:val="C0504D" w:themeColor="accent2"/>
                        </w:rPr>
                        <w:t>1</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20704" behindDoc="0" locked="0" layoutInCell="1" allowOverlap="1" wp14:anchorId="1F010C00" wp14:editId="3E4F535C">
                <wp:simplePos x="0" y="0"/>
                <wp:positionH relativeFrom="column">
                  <wp:posOffset>2198370</wp:posOffset>
                </wp:positionH>
                <wp:positionV relativeFrom="paragraph">
                  <wp:posOffset>220345</wp:posOffset>
                </wp:positionV>
                <wp:extent cx="346710" cy="27432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46710" cy="274320"/>
                        </a:xfrm>
                        <a:prstGeom prst="rect">
                          <a:avLst/>
                        </a:prstGeom>
                        <a:noFill/>
                        <a:ln w="6350">
                          <a:noFill/>
                        </a:ln>
                      </wps:spPr>
                      <wps:txbx>
                        <w:txbxContent>
                          <w:p w14:paraId="03A2DA7F" w14:textId="0AA91499" w:rsidR="00383DF2" w:rsidRPr="00383DF2" w:rsidRDefault="00383DF2" w:rsidP="00383DF2">
                            <w:pPr>
                              <w:rPr>
                                <w:color w:val="C0504D" w:themeColor="accent2"/>
                              </w:rPr>
                            </w:pPr>
                            <w:r>
                              <w:rPr>
                                <w:color w:val="C0504D" w:themeColor="accent2"/>
                              </w:rPr>
                              <w:t>11</w:t>
                            </w:r>
                            <w:r w:rsidRPr="00383DF2">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10C00" id="Text Box 42" o:spid="_x0000_s1032" type="#_x0000_t202" style="position:absolute;left:0;text-align:left;margin-left:173.1pt;margin-top:17.35pt;width:27.3pt;height:21.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" filled="f" stroked="f" strokeweight=".5pt">
                <v:textbox>
                  <w:txbxContent>
                    <w:p w14:paraId="03A2DA7F" w14:textId="0AA91499" w:rsidR="00383DF2" w:rsidRPr="00383DF2" w:rsidRDefault="00383DF2" w:rsidP="00383DF2">
                      <w:pPr>
                        <w:rPr>
                          <w:color w:val="C0504D" w:themeColor="accent2"/>
                        </w:rPr>
                      </w:pPr>
                      <w:r>
                        <w:rPr>
                          <w:color w:val="C0504D" w:themeColor="accent2"/>
                        </w:rPr>
                        <w:t>11</w:t>
                      </w:r>
                      <w:r w:rsidRPr="00383DF2">
                        <w:rPr>
                          <w:color w:val="C0504D" w:themeColor="accent2"/>
                        </w:rPr>
                        <w:t>1</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18656" behindDoc="0" locked="0" layoutInCell="1" allowOverlap="1" wp14:anchorId="5F448BF6" wp14:editId="0F17A86A">
                <wp:simplePos x="0" y="0"/>
                <wp:positionH relativeFrom="column">
                  <wp:posOffset>2034540</wp:posOffset>
                </wp:positionH>
                <wp:positionV relativeFrom="paragraph">
                  <wp:posOffset>224155</wp:posOffset>
                </wp:positionV>
                <wp:extent cx="350520" cy="27432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350520" cy="274320"/>
                        </a:xfrm>
                        <a:prstGeom prst="rect">
                          <a:avLst/>
                        </a:prstGeom>
                        <a:noFill/>
                        <a:ln w="6350">
                          <a:noFill/>
                        </a:ln>
                      </wps:spPr>
                      <wps:txbx>
                        <w:txbxContent>
                          <w:p w14:paraId="6A9511A6" w14:textId="5C8E476B" w:rsidR="00383DF2" w:rsidRPr="00383DF2" w:rsidRDefault="00383DF2" w:rsidP="00383DF2">
                            <w:pPr>
                              <w:rPr>
                                <w:color w:val="C0504D" w:themeColor="accent2"/>
                              </w:rPr>
                            </w:pPr>
                            <w:r>
                              <w:rPr>
                                <w:color w:val="C0504D" w:themeColor="accent2"/>
                              </w:rPr>
                              <w:t>1000</w:t>
                            </w:r>
                            <w:r w:rsidRPr="00383DF2">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48BF6" id="Text Box 41" o:spid="_x0000_s1033" type="#_x0000_t202" style="position:absolute;left:0;text-align:left;margin-left:160.2pt;margin-top:17.65pt;width:27.6pt;height:2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" filled="f" stroked="f" strokeweight=".5pt">
                <v:textbox>
                  <w:txbxContent>
                    <w:p w14:paraId="6A9511A6" w14:textId="5C8E476B" w:rsidR="00383DF2" w:rsidRPr="00383DF2" w:rsidRDefault="00383DF2" w:rsidP="00383DF2">
                      <w:pPr>
                        <w:rPr>
                          <w:color w:val="C0504D" w:themeColor="accent2"/>
                        </w:rPr>
                      </w:pPr>
                      <w:r>
                        <w:rPr>
                          <w:color w:val="C0504D" w:themeColor="accent2"/>
                        </w:rPr>
                        <w:t>1000</w:t>
                      </w:r>
                      <w:r w:rsidRPr="00383DF2">
                        <w:rPr>
                          <w:color w:val="C0504D" w:themeColor="accent2"/>
                        </w:rPr>
                        <w:t>1</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16608" behindDoc="0" locked="0" layoutInCell="1" allowOverlap="1" wp14:anchorId="3DABB6C3" wp14:editId="13E14527">
                <wp:simplePos x="0" y="0"/>
                <wp:positionH relativeFrom="column">
                  <wp:posOffset>1908810</wp:posOffset>
                </wp:positionH>
                <wp:positionV relativeFrom="paragraph">
                  <wp:posOffset>231775</wp:posOffset>
                </wp:positionV>
                <wp:extent cx="220980" cy="27432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581EDA2D" w14:textId="04E93512" w:rsidR="00383DF2" w:rsidRPr="00383DF2" w:rsidRDefault="00383DF2" w:rsidP="00383DF2">
                            <w:pPr>
                              <w:rPr>
                                <w:color w:val="C0504D" w:themeColor="accent2"/>
                              </w:rPr>
                            </w:pPr>
                            <w:r>
                              <w:rPr>
                                <w:color w:val="C0504D" w:themeColor="accent2"/>
                              </w:rPr>
                              <w:t>9</w:t>
                            </w:r>
                            <w:r w:rsidRPr="00383DF2">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BB6C3" id="Text Box 40" o:spid="_x0000_s1034" type="#_x0000_t202" style="position:absolute;left:0;text-align:left;margin-left:150.3pt;margin-top:18.25pt;width:17.4pt;height:21.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" filled="f" stroked="f" strokeweight=".5pt">
                <v:textbox>
                  <w:txbxContent>
                    <w:p w14:paraId="581EDA2D" w14:textId="04E93512" w:rsidR="00383DF2" w:rsidRPr="00383DF2" w:rsidRDefault="00383DF2" w:rsidP="00383DF2">
                      <w:pPr>
                        <w:rPr>
                          <w:color w:val="C0504D" w:themeColor="accent2"/>
                        </w:rPr>
                      </w:pPr>
                      <w:r>
                        <w:rPr>
                          <w:color w:val="C0504D" w:themeColor="accent2"/>
                        </w:rPr>
                        <w:t>9</w:t>
                      </w:r>
                      <w:r w:rsidRPr="00383DF2">
                        <w:rPr>
                          <w:color w:val="C0504D" w:themeColor="accent2"/>
                        </w:rPr>
                        <w:t>1</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14560" behindDoc="0" locked="0" layoutInCell="1" allowOverlap="1" wp14:anchorId="7F8C02CA" wp14:editId="40E3D2AE">
                <wp:simplePos x="0" y="0"/>
                <wp:positionH relativeFrom="column">
                  <wp:posOffset>1756410</wp:posOffset>
                </wp:positionH>
                <wp:positionV relativeFrom="paragraph">
                  <wp:posOffset>216535</wp:posOffset>
                </wp:positionV>
                <wp:extent cx="220980" cy="27432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0E7ADAE3" w14:textId="06A56142" w:rsidR="00383DF2" w:rsidRPr="00383DF2" w:rsidRDefault="00383DF2" w:rsidP="00383DF2">
                            <w:pPr>
                              <w:rPr>
                                <w:color w:val="C0504D" w:themeColor="accent2"/>
                              </w:rPr>
                            </w:pPr>
                            <w:r>
                              <w:rPr>
                                <w:color w:val="C0504D" w:themeColor="accent2"/>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C02CA" id="Text Box 39" o:spid="_x0000_s1035" type="#_x0000_t202" style="position:absolute;left:0;text-align:left;margin-left:138.3pt;margin-top:17.05pt;width:17.4pt;height:21.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" filled="f" stroked="f" strokeweight=".5pt">
                <v:textbox>
                  <w:txbxContent>
                    <w:p w14:paraId="0E7ADAE3" w14:textId="06A56142" w:rsidR="00383DF2" w:rsidRPr="00383DF2" w:rsidRDefault="00383DF2" w:rsidP="00383DF2">
                      <w:pPr>
                        <w:rPr>
                          <w:color w:val="C0504D" w:themeColor="accent2"/>
                        </w:rPr>
                      </w:pPr>
                      <w:r>
                        <w:rPr>
                          <w:color w:val="C0504D" w:themeColor="accent2"/>
                        </w:rPr>
                        <w:t>8</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12512" behindDoc="0" locked="0" layoutInCell="1" allowOverlap="1" wp14:anchorId="1AAE2355" wp14:editId="16EEE152">
                <wp:simplePos x="0" y="0"/>
                <wp:positionH relativeFrom="column">
                  <wp:posOffset>1584960</wp:posOffset>
                </wp:positionH>
                <wp:positionV relativeFrom="paragraph">
                  <wp:posOffset>220345</wp:posOffset>
                </wp:positionV>
                <wp:extent cx="220980" cy="27432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0ED84049" w14:textId="305AE7AE" w:rsidR="00383DF2" w:rsidRPr="00383DF2" w:rsidRDefault="00383DF2" w:rsidP="00383DF2">
                            <w:pPr>
                              <w:rPr>
                                <w:color w:val="C0504D" w:themeColor="accent2"/>
                              </w:rPr>
                            </w:pPr>
                            <w:r>
                              <w:rPr>
                                <w:color w:val="C0504D" w:themeColor="accent2"/>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E2355" id="Text Box 38" o:spid="_x0000_s1036" type="#_x0000_t202" style="position:absolute;left:0;text-align:left;margin-left:124.8pt;margin-top:17.35pt;width:17.4pt;height:21.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" filled="f" stroked="f" strokeweight=".5pt">
                <v:textbox>
                  <w:txbxContent>
                    <w:p w14:paraId="0ED84049" w14:textId="305AE7AE" w:rsidR="00383DF2" w:rsidRPr="00383DF2" w:rsidRDefault="00383DF2" w:rsidP="00383DF2">
                      <w:pPr>
                        <w:rPr>
                          <w:color w:val="C0504D" w:themeColor="accent2"/>
                        </w:rPr>
                      </w:pPr>
                      <w:r>
                        <w:rPr>
                          <w:color w:val="C0504D" w:themeColor="accent2"/>
                        </w:rPr>
                        <w:t>7</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10464" behindDoc="0" locked="0" layoutInCell="1" allowOverlap="1" wp14:anchorId="1132DF6A" wp14:editId="0E9FA5C4">
                <wp:simplePos x="0" y="0"/>
                <wp:positionH relativeFrom="column">
                  <wp:posOffset>1417320</wp:posOffset>
                </wp:positionH>
                <wp:positionV relativeFrom="paragraph">
                  <wp:posOffset>224155</wp:posOffset>
                </wp:positionV>
                <wp:extent cx="220980" cy="27432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522B223A" w14:textId="08EDD0BB" w:rsidR="00383DF2" w:rsidRPr="00383DF2" w:rsidRDefault="00383DF2" w:rsidP="00383DF2">
                            <w:pPr>
                              <w:rPr>
                                <w:color w:val="C0504D" w:themeColor="accent2"/>
                              </w:rPr>
                            </w:pPr>
                            <w:r>
                              <w:rPr>
                                <w:color w:val="C0504D" w:themeColor="accent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2DF6A" id="Text Box 37" o:spid="_x0000_s1037" type="#_x0000_t202" style="position:absolute;left:0;text-align:left;margin-left:111.6pt;margin-top:17.65pt;width:17.4pt;height:21.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" filled="f" stroked="f" strokeweight=".5pt">
                <v:textbox>
                  <w:txbxContent>
                    <w:p w14:paraId="522B223A" w14:textId="08EDD0BB" w:rsidR="00383DF2" w:rsidRPr="00383DF2" w:rsidRDefault="00383DF2" w:rsidP="00383DF2">
                      <w:pPr>
                        <w:rPr>
                          <w:color w:val="C0504D" w:themeColor="accent2"/>
                        </w:rPr>
                      </w:pPr>
                      <w:r>
                        <w:rPr>
                          <w:color w:val="C0504D" w:themeColor="accent2"/>
                        </w:rPr>
                        <w:t>6</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06368" behindDoc="0" locked="0" layoutInCell="1" allowOverlap="1" wp14:anchorId="71CB7983" wp14:editId="40F3E7DE">
                <wp:simplePos x="0" y="0"/>
                <wp:positionH relativeFrom="column">
                  <wp:posOffset>1257300</wp:posOffset>
                </wp:positionH>
                <wp:positionV relativeFrom="paragraph">
                  <wp:posOffset>224155</wp:posOffset>
                </wp:positionV>
                <wp:extent cx="220980" cy="27432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64F19537" w14:textId="76967215" w:rsidR="00383DF2" w:rsidRPr="00383DF2" w:rsidRDefault="00383DF2" w:rsidP="00383DF2">
                            <w:pPr>
                              <w:rPr>
                                <w:color w:val="C0504D" w:themeColor="accent2"/>
                              </w:rPr>
                            </w:pPr>
                            <w:r>
                              <w:rPr>
                                <w:color w:val="C0504D" w:themeColor="accent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B7983" id="Text Box 31" o:spid="_x0000_s1038" type="#_x0000_t202" style="position:absolute;left:0;text-align:left;margin-left:99pt;margin-top:17.65pt;width:17.4pt;height:21.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" filled="f" stroked="f" strokeweight=".5pt">
                <v:textbox>
                  <w:txbxContent>
                    <w:p w14:paraId="64F19537" w14:textId="76967215" w:rsidR="00383DF2" w:rsidRPr="00383DF2" w:rsidRDefault="00383DF2" w:rsidP="00383DF2">
                      <w:pPr>
                        <w:rPr>
                          <w:color w:val="C0504D" w:themeColor="accent2"/>
                        </w:rPr>
                      </w:pPr>
                      <w:r>
                        <w:rPr>
                          <w:color w:val="C0504D" w:themeColor="accent2"/>
                        </w:rPr>
                        <w:t>5</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08416" behindDoc="0" locked="0" layoutInCell="1" allowOverlap="1" wp14:anchorId="60AA7550" wp14:editId="7C71F357">
                <wp:simplePos x="0" y="0"/>
                <wp:positionH relativeFrom="column">
                  <wp:posOffset>1085850</wp:posOffset>
                </wp:positionH>
                <wp:positionV relativeFrom="paragraph">
                  <wp:posOffset>231775</wp:posOffset>
                </wp:positionV>
                <wp:extent cx="220980" cy="27432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649759D2" w14:textId="4703E481" w:rsidR="00383DF2" w:rsidRPr="00383DF2" w:rsidRDefault="00383DF2" w:rsidP="00383DF2">
                            <w:pPr>
                              <w:rPr>
                                <w:color w:val="C0504D" w:themeColor="accent2"/>
                              </w:rPr>
                            </w:pPr>
                            <w:r>
                              <w:rPr>
                                <w:color w:val="C0504D" w:themeColor="accent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A7550" id="Text Box 32" o:spid="_x0000_s1039" type="#_x0000_t202" style="position:absolute;left:0;text-align:left;margin-left:85.5pt;margin-top:18.25pt;width:17.4pt;height:21.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" filled="f" stroked="f" strokeweight=".5pt">
                <v:textbox>
                  <w:txbxContent>
                    <w:p w14:paraId="649759D2" w14:textId="4703E481" w:rsidR="00383DF2" w:rsidRPr="00383DF2" w:rsidRDefault="00383DF2" w:rsidP="00383DF2">
                      <w:pPr>
                        <w:rPr>
                          <w:color w:val="C0504D" w:themeColor="accent2"/>
                        </w:rPr>
                      </w:pPr>
                      <w:r>
                        <w:rPr>
                          <w:color w:val="C0504D" w:themeColor="accent2"/>
                        </w:rPr>
                        <w:t>4</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04320" behindDoc="0" locked="0" layoutInCell="1" allowOverlap="1" wp14:anchorId="5E4D8429" wp14:editId="141CF6AC">
                <wp:simplePos x="0" y="0"/>
                <wp:positionH relativeFrom="column">
                  <wp:posOffset>944880</wp:posOffset>
                </wp:positionH>
                <wp:positionV relativeFrom="paragraph">
                  <wp:posOffset>231775</wp:posOffset>
                </wp:positionV>
                <wp:extent cx="220980" cy="27432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6BCC0773" w14:textId="2B82AA1D" w:rsidR="00383DF2" w:rsidRPr="00383DF2" w:rsidRDefault="00383DF2" w:rsidP="00383DF2">
                            <w:pPr>
                              <w:rPr>
                                <w:color w:val="C0504D" w:themeColor="accent2"/>
                              </w:rPr>
                            </w:pPr>
                            <w:r>
                              <w:rPr>
                                <w:color w:val="C0504D" w:themeColor="accent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D8429" id="Text Box 30" o:spid="_x0000_s1040" type="#_x0000_t202" style="position:absolute;left:0;text-align:left;margin-left:74.4pt;margin-top:18.25pt;width:17.4pt;height:21.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" filled="f" stroked="f" strokeweight=".5pt">
                <v:textbox>
                  <w:txbxContent>
                    <w:p w14:paraId="6BCC0773" w14:textId="2B82AA1D" w:rsidR="00383DF2" w:rsidRPr="00383DF2" w:rsidRDefault="00383DF2" w:rsidP="00383DF2">
                      <w:pPr>
                        <w:rPr>
                          <w:color w:val="C0504D" w:themeColor="accent2"/>
                        </w:rPr>
                      </w:pPr>
                      <w:r>
                        <w:rPr>
                          <w:color w:val="C0504D" w:themeColor="accent2"/>
                        </w:rPr>
                        <w:t>3</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02272" behindDoc="0" locked="0" layoutInCell="1" allowOverlap="1" wp14:anchorId="26494A08" wp14:editId="0747031F">
                <wp:simplePos x="0" y="0"/>
                <wp:positionH relativeFrom="column">
                  <wp:posOffset>765810</wp:posOffset>
                </wp:positionH>
                <wp:positionV relativeFrom="paragraph">
                  <wp:posOffset>235585</wp:posOffset>
                </wp:positionV>
                <wp:extent cx="220980" cy="27432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0A5832B4" w14:textId="10106CA2" w:rsidR="00383DF2" w:rsidRPr="00383DF2" w:rsidRDefault="00383DF2" w:rsidP="00383DF2">
                            <w:pPr>
                              <w:rPr>
                                <w:color w:val="C0504D" w:themeColor="accent2"/>
                              </w:rPr>
                            </w:pPr>
                            <w:r>
                              <w:rPr>
                                <w:color w:val="C0504D" w:themeColor="accent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494A08" id="Text Box 29" o:spid="_x0000_s1041" type="#_x0000_t202" style="position:absolute;left:0;text-align:left;margin-left:60.3pt;margin-top:18.55pt;width:17.4pt;height:21.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" filled="f" stroked="f" strokeweight=".5pt">
                <v:textbox>
                  <w:txbxContent>
                    <w:p w14:paraId="0A5832B4" w14:textId="10106CA2" w:rsidR="00383DF2" w:rsidRPr="00383DF2" w:rsidRDefault="00383DF2" w:rsidP="00383DF2">
                      <w:pPr>
                        <w:rPr>
                          <w:color w:val="C0504D" w:themeColor="accent2"/>
                        </w:rPr>
                      </w:pPr>
                      <w:r>
                        <w:rPr>
                          <w:color w:val="C0504D" w:themeColor="accent2"/>
                        </w:rPr>
                        <w:t>2</w:t>
                      </w:r>
                    </w:p>
                  </w:txbxContent>
                </v:textbox>
              </v:shape>
            </w:pict>
          </mc:Fallback>
        </mc:AlternateContent>
      </w:r>
      <w:r w:rsidR="00383DF2" w:rsidRPr="00424CB6">
        <w:rPr>
          <w:rFonts w:ascii="Times New Roman" w:hAnsi="Times New Roman" w:cs="Times New Roman"/>
          <w:bCs/>
          <w:strike/>
          <w:noProof/>
        </w:rPr>
        <mc:AlternateContent>
          <mc:Choice Requires="wps">
            <w:drawing>
              <wp:anchor distT="0" distB="0" distL="114300" distR="114300" simplePos="0" relativeHeight="251700224" behindDoc="0" locked="0" layoutInCell="1" allowOverlap="1" wp14:anchorId="69A4ACDA" wp14:editId="48885EEB">
                <wp:simplePos x="0" y="0"/>
                <wp:positionH relativeFrom="column">
                  <wp:posOffset>598170</wp:posOffset>
                </wp:positionH>
                <wp:positionV relativeFrom="paragraph">
                  <wp:posOffset>239395</wp:posOffset>
                </wp:positionV>
                <wp:extent cx="220980" cy="2743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220980" cy="274320"/>
                        </a:xfrm>
                        <a:prstGeom prst="rect">
                          <a:avLst/>
                        </a:prstGeom>
                        <a:noFill/>
                        <a:ln w="6350">
                          <a:noFill/>
                        </a:ln>
                      </wps:spPr>
                      <wps:txbx>
                        <w:txbxContent>
                          <w:p w14:paraId="1A902EE9" w14:textId="5D9B1847" w:rsidR="00383DF2" w:rsidRPr="00383DF2" w:rsidRDefault="00383DF2">
                            <w:pPr>
                              <w:rPr>
                                <w:color w:val="C0504D" w:themeColor="accent2"/>
                              </w:rPr>
                            </w:pPr>
                            <w:r w:rsidRPr="00383DF2">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4ACDA" id="Text Box 28" o:spid="_x0000_s1042" type="#_x0000_t202" style="position:absolute;left:0;text-align:left;margin-left:47.1pt;margin-top:18.85pt;width:17.4pt;height:21.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" filled="f" stroked="f" strokeweight=".5pt">
                <v:textbox>
                  <w:txbxContent>
                    <w:p w14:paraId="1A902EE9" w14:textId="5D9B1847" w:rsidR="00383DF2" w:rsidRPr="00383DF2" w:rsidRDefault="00383DF2">
                      <w:pPr>
                        <w:rPr>
                          <w:color w:val="C0504D" w:themeColor="accent2"/>
                        </w:rPr>
                      </w:pPr>
                      <w:r w:rsidRPr="00383DF2">
                        <w:rPr>
                          <w:color w:val="C0504D" w:themeColor="accent2"/>
                        </w:rPr>
                        <w:t>1</w:t>
                      </w:r>
                    </w:p>
                  </w:txbxContent>
                </v:textbox>
              </v:shape>
            </w:pict>
          </mc:Fallback>
        </mc:AlternateContent>
      </w:r>
      <w:r w:rsidR="00B034C0" w:rsidRPr="00424CB6">
        <w:rPr>
          <w:rFonts w:ascii="Times New Roman" w:hAnsi="Times New Roman" w:cs="Times New Roman"/>
          <w:bCs/>
          <w:strike/>
        </w:rPr>
        <w:t>Dishes</w:t>
      </w:r>
    </w:p>
    <w:tbl>
      <w:tblPr>
        <w:tblStyle w:val="TableGrid"/>
        <w:tblpPr w:leftFromText="180" w:rightFromText="180" w:vertAnchor="text" w:horzAnchor="margin" w:tblpXSpec="right" w:tblpY="121"/>
        <w:tblW w:w="0" w:type="auto"/>
        <w:tblLook w:val="04A0" w:firstRow="1" w:lastRow="0" w:firstColumn="1" w:lastColumn="0" w:noHBand="0" w:noVBand="1"/>
      </w:tblPr>
      <w:tblGrid>
        <w:gridCol w:w="810"/>
        <w:gridCol w:w="1090"/>
        <w:gridCol w:w="1035"/>
        <w:gridCol w:w="656"/>
      </w:tblGrid>
      <w:tr w:rsidR="00424CB6" w:rsidRPr="00424CB6" w14:paraId="008E668D" w14:textId="77777777" w:rsidTr="0001208F">
        <w:tc>
          <w:tcPr>
            <w:tcW w:w="810" w:type="dxa"/>
          </w:tcPr>
          <w:p w14:paraId="62E75DBB" w14:textId="77777777" w:rsidR="00BE6E55" w:rsidRPr="00424CB6" w:rsidRDefault="00BE6E55" w:rsidP="00BE6E55">
            <w:pPr>
              <w:rPr>
                <w:bCs/>
                <w:sz w:val="22"/>
                <w:szCs w:val="22"/>
              </w:rPr>
            </w:pPr>
            <w:r w:rsidRPr="00424CB6">
              <w:rPr>
                <w:bCs/>
                <w:sz w:val="22"/>
                <w:szCs w:val="22"/>
              </w:rPr>
              <w:t xml:space="preserve">Tube  </w:t>
            </w:r>
          </w:p>
        </w:tc>
        <w:tc>
          <w:tcPr>
            <w:tcW w:w="1090" w:type="dxa"/>
          </w:tcPr>
          <w:p w14:paraId="6103C5FE" w14:textId="7E4BE966" w:rsidR="00BE6E55" w:rsidRPr="00424CB6" w:rsidRDefault="00BE6E55" w:rsidP="00BE6E55">
            <w:pPr>
              <w:rPr>
                <w:bCs/>
                <w:sz w:val="22"/>
                <w:szCs w:val="22"/>
              </w:rPr>
            </w:pPr>
            <w:r w:rsidRPr="00424CB6">
              <w:rPr>
                <w:bCs/>
                <w:sz w:val="22"/>
                <w:szCs w:val="22"/>
              </w:rPr>
              <w:t>Reaction</w:t>
            </w:r>
          </w:p>
        </w:tc>
        <w:tc>
          <w:tcPr>
            <w:tcW w:w="1035" w:type="dxa"/>
          </w:tcPr>
          <w:p w14:paraId="68CF932A" w14:textId="24A30EBC" w:rsidR="00BE6E55" w:rsidRPr="00424CB6" w:rsidRDefault="00BE6E55" w:rsidP="00BE6E55">
            <w:pPr>
              <w:rPr>
                <w:bCs/>
                <w:sz w:val="22"/>
                <w:szCs w:val="22"/>
              </w:rPr>
            </w:pPr>
            <w:r w:rsidRPr="00424CB6">
              <w:rPr>
                <w:bCs/>
                <w:sz w:val="22"/>
                <w:szCs w:val="22"/>
              </w:rPr>
              <w:t>Expected size</w:t>
            </w:r>
          </w:p>
        </w:tc>
        <w:tc>
          <w:tcPr>
            <w:tcW w:w="656" w:type="dxa"/>
          </w:tcPr>
          <w:p w14:paraId="7E4D8FB1" w14:textId="39BEB0B1" w:rsidR="00BE6E55" w:rsidRPr="00424CB6" w:rsidRDefault="00BE6E55" w:rsidP="00BE6E55">
            <w:pPr>
              <w:rPr>
                <w:bCs/>
                <w:sz w:val="22"/>
                <w:szCs w:val="22"/>
              </w:rPr>
            </w:pPr>
            <w:r w:rsidRPr="00424CB6">
              <w:rPr>
                <w:bCs/>
                <w:sz w:val="22"/>
                <w:szCs w:val="22"/>
              </w:rPr>
              <w:t>y/n/?</w:t>
            </w:r>
          </w:p>
        </w:tc>
      </w:tr>
      <w:tr w:rsidR="00424CB6" w:rsidRPr="00424CB6" w14:paraId="2FB87027" w14:textId="77777777" w:rsidTr="0001208F">
        <w:tc>
          <w:tcPr>
            <w:tcW w:w="810" w:type="dxa"/>
          </w:tcPr>
          <w:p w14:paraId="7200DC67" w14:textId="77777777" w:rsidR="00BE6E55" w:rsidRPr="00424CB6" w:rsidRDefault="00BE6E55" w:rsidP="00BE6E55">
            <w:pPr>
              <w:rPr>
                <w:bCs/>
                <w:sz w:val="22"/>
                <w:szCs w:val="22"/>
              </w:rPr>
            </w:pPr>
            <w:r w:rsidRPr="00424CB6">
              <w:rPr>
                <w:bCs/>
                <w:sz w:val="22"/>
                <w:szCs w:val="22"/>
              </w:rPr>
              <w:t>1</w:t>
            </w:r>
          </w:p>
        </w:tc>
        <w:tc>
          <w:tcPr>
            <w:tcW w:w="1090" w:type="dxa"/>
          </w:tcPr>
          <w:p w14:paraId="26144991" w14:textId="77777777" w:rsidR="00BE6E55" w:rsidRPr="00424CB6" w:rsidRDefault="00BE6E55" w:rsidP="00BE6E55">
            <w:pPr>
              <w:rPr>
                <w:bCs/>
                <w:sz w:val="22"/>
                <w:szCs w:val="22"/>
              </w:rPr>
            </w:pPr>
            <w:r w:rsidRPr="00424CB6">
              <w:rPr>
                <w:bCs/>
                <w:sz w:val="22"/>
                <w:szCs w:val="22"/>
              </w:rPr>
              <w:t>LVS pKR121</w:t>
            </w:r>
          </w:p>
        </w:tc>
        <w:tc>
          <w:tcPr>
            <w:tcW w:w="1035" w:type="dxa"/>
          </w:tcPr>
          <w:p w14:paraId="7356FF23" w14:textId="3061C1DC" w:rsidR="00BE6E55" w:rsidRPr="00424CB6" w:rsidRDefault="00BE6E55" w:rsidP="00BE6E55">
            <w:pPr>
              <w:rPr>
                <w:bCs/>
                <w:sz w:val="22"/>
                <w:szCs w:val="22"/>
              </w:rPr>
            </w:pPr>
            <w:r w:rsidRPr="00424CB6">
              <w:rPr>
                <w:bCs/>
                <w:sz w:val="22"/>
                <w:szCs w:val="22"/>
              </w:rPr>
              <w:t>5000</w:t>
            </w:r>
          </w:p>
        </w:tc>
        <w:tc>
          <w:tcPr>
            <w:tcW w:w="656" w:type="dxa"/>
          </w:tcPr>
          <w:p w14:paraId="6B86DC25" w14:textId="638D4DE4" w:rsidR="00BE6E55" w:rsidRPr="00424CB6" w:rsidRDefault="00BE6E55" w:rsidP="00BE6E55">
            <w:pPr>
              <w:rPr>
                <w:bCs/>
                <w:sz w:val="22"/>
                <w:szCs w:val="22"/>
              </w:rPr>
            </w:pPr>
            <w:r w:rsidRPr="00424CB6">
              <w:rPr>
                <w:bCs/>
                <w:sz w:val="22"/>
                <w:szCs w:val="22"/>
              </w:rPr>
              <w:t>n</w:t>
            </w:r>
          </w:p>
        </w:tc>
      </w:tr>
      <w:tr w:rsidR="00424CB6" w:rsidRPr="00424CB6" w14:paraId="78D4997B" w14:textId="77777777" w:rsidTr="0001208F">
        <w:tc>
          <w:tcPr>
            <w:tcW w:w="810" w:type="dxa"/>
          </w:tcPr>
          <w:p w14:paraId="51B3539F" w14:textId="77777777" w:rsidR="00BE6E55" w:rsidRPr="00424CB6" w:rsidRDefault="00BE6E55" w:rsidP="00BE6E55">
            <w:pPr>
              <w:rPr>
                <w:bCs/>
                <w:sz w:val="22"/>
                <w:szCs w:val="22"/>
              </w:rPr>
            </w:pPr>
            <w:r w:rsidRPr="00424CB6">
              <w:rPr>
                <w:bCs/>
                <w:sz w:val="22"/>
                <w:szCs w:val="22"/>
              </w:rPr>
              <w:t>2</w:t>
            </w:r>
          </w:p>
        </w:tc>
        <w:tc>
          <w:tcPr>
            <w:tcW w:w="1090" w:type="dxa"/>
          </w:tcPr>
          <w:p w14:paraId="679BD13A" w14:textId="77777777" w:rsidR="00BE6E55" w:rsidRPr="00424CB6" w:rsidRDefault="00BE6E55" w:rsidP="00BE6E55">
            <w:pPr>
              <w:rPr>
                <w:bCs/>
                <w:sz w:val="22"/>
                <w:szCs w:val="22"/>
              </w:rPr>
            </w:pPr>
            <w:r w:rsidRPr="00424CB6">
              <w:rPr>
                <w:bCs/>
                <w:sz w:val="22"/>
                <w:szCs w:val="22"/>
              </w:rPr>
              <w:t>LVS pKR121</w:t>
            </w:r>
          </w:p>
        </w:tc>
        <w:tc>
          <w:tcPr>
            <w:tcW w:w="1035" w:type="dxa"/>
          </w:tcPr>
          <w:p w14:paraId="5FB68F6F" w14:textId="5799F073" w:rsidR="00BE6E55" w:rsidRPr="00424CB6" w:rsidRDefault="00BE6E55" w:rsidP="00BE6E55">
            <w:pPr>
              <w:rPr>
                <w:bCs/>
                <w:sz w:val="22"/>
                <w:szCs w:val="22"/>
              </w:rPr>
            </w:pPr>
            <w:r w:rsidRPr="00424CB6">
              <w:rPr>
                <w:bCs/>
                <w:sz w:val="22"/>
                <w:szCs w:val="22"/>
              </w:rPr>
              <w:t>5000</w:t>
            </w:r>
          </w:p>
        </w:tc>
        <w:tc>
          <w:tcPr>
            <w:tcW w:w="656" w:type="dxa"/>
          </w:tcPr>
          <w:p w14:paraId="79A98EB4" w14:textId="09468639" w:rsidR="00BE6E55" w:rsidRPr="00424CB6" w:rsidRDefault="00BE6E55" w:rsidP="00BE6E55">
            <w:pPr>
              <w:rPr>
                <w:bCs/>
                <w:sz w:val="22"/>
                <w:szCs w:val="22"/>
              </w:rPr>
            </w:pPr>
            <w:r w:rsidRPr="00424CB6">
              <w:rPr>
                <w:bCs/>
                <w:sz w:val="22"/>
                <w:szCs w:val="22"/>
              </w:rPr>
              <w:t>Y</w:t>
            </w:r>
          </w:p>
        </w:tc>
      </w:tr>
      <w:tr w:rsidR="00424CB6" w:rsidRPr="00424CB6" w14:paraId="63902BF2" w14:textId="77777777" w:rsidTr="0001208F">
        <w:tc>
          <w:tcPr>
            <w:tcW w:w="810" w:type="dxa"/>
          </w:tcPr>
          <w:p w14:paraId="0F10FAE6" w14:textId="77777777" w:rsidR="00BE6E55" w:rsidRPr="00424CB6" w:rsidRDefault="00BE6E55" w:rsidP="00BE6E55">
            <w:pPr>
              <w:rPr>
                <w:bCs/>
                <w:sz w:val="22"/>
                <w:szCs w:val="22"/>
              </w:rPr>
            </w:pPr>
            <w:r w:rsidRPr="00424CB6">
              <w:rPr>
                <w:bCs/>
                <w:sz w:val="22"/>
                <w:szCs w:val="22"/>
              </w:rPr>
              <w:t>3</w:t>
            </w:r>
          </w:p>
        </w:tc>
        <w:tc>
          <w:tcPr>
            <w:tcW w:w="1090" w:type="dxa"/>
          </w:tcPr>
          <w:p w14:paraId="1975FCBC" w14:textId="77777777" w:rsidR="00BE6E55" w:rsidRPr="00424CB6" w:rsidRDefault="00BE6E55" w:rsidP="00BE6E55">
            <w:pPr>
              <w:rPr>
                <w:bCs/>
                <w:sz w:val="22"/>
                <w:szCs w:val="22"/>
              </w:rPr>
            </w:pPr>
            <w:r w:rsidRPr="00424CB6">
              <w:rPr>
                <w:bCs/>
                <w:sz w:val="22"/>
                <w:szCs w:val="22"/>
              </w:rPr>
              <w:t>LVS pKR123</w:t>
            </w:r>
          </w:p>
        </w:tc>
        <w:tc>
          <w:tcPr>
            <w:tcW w:w="1035" w:type="dxa"/>
          </w:tcPr>
          <w:p w14:paraId="5E6D6E18" w14:textId="3C2B1240" w:rsidR="00BE6E55" w:rsidRPr="00424CB6" w:rsidRDefault="00BE6E55" w:rsidP="00BE6E55">
            <w:pPr>
              <w:rPr>
                <w:bCs/>
                <w:sz w:val="22"/>
                <w:szCs w:val="22"/>
              </w:rPr>
            </w:pPr>
            <w:r w:rsidRPr="00424CB6">
              <w:rPr>
                <w:bCs/>
                <w:sz w:val="22"/>
                <w:szCs w:val="22"/>
              </w:rPr>
              <w:t>5000</w:t>
            </w:r>
          </w:p>
        </w:tc>
        <w:tc>
          <w:tcPr>
            <w:tcW w:w="656" w:type="dxa"/>
          </w:tcPr>
          <w:p w14:paraId="27257898" w14:textId="1C029721" w:rsidR="00BE6E55" w:rsidRPr="00424CB6" w:rsidRDefault="00BE6E55" w:rsidP="00BE6E55">
            <w:pPr>
              <w:rPr>
                <w:bCs/>
                <w:sz w:val="22"/>
                <w:szCs w:val="22"/>
              </w:rPr>
            </w:pPr>
            <w:r w:rsidRPr="00424CB6">
              <w:rPr>
                <w:bCs/>
                <w:sz w:val="22"/>
                <w:szCs w:val="22"/>
              </w:rPr>
              <w:t>N</w:t>
            </w:r>
          </w:p>
        </w:tc>
      </w:tr>
      <w:tr w:rsidR="00424CB6" w:rsidRPr="00424CB6" w14:paraId="0D14EF37" w14:textId="77777777" w:rsidTr="0001208F">
        <w:tc>
          <w:tcPr>
            <w:tcW w:w="810" w:type="dxa"/>
          </w:tcPr>
          <w:p w14:paraId="2CF2BCC1" w14:textId="77777777" w:rsidR="00BE6E55" w:rsidRPr="00424CB6" w:rsidRDefault="00BE6E55" w:rsidP="00BE6E55">
            <w:pPr>
              <w:rPr>
                <w:bCs/>
                <w:sz w:val="22"/>
                <w:szCs w:val="22"/>
              </w:rPr>
            </w:pPr>
            <w:r w:rsidRPr="00424CB6">
              <w:rPr>
                <w:bCs/>
                <w:sz w:val="22"/>
                <w:szCs w:val="22"/>
              </w:rPr>
              <w:t>4</w:t>
            </w:r>
          </w:p>
        </w:tc>
        <w:tc>
          <w:tcPr>
            <w:tcW w:w="1090" w:type="dxa"/>
          </w:tcPr>
          <w:p w14:paraId="774009C8" w14:textId="77777777" w:rsidR="00BE6E55" w:rsidRPr="00424CB6" w:rsidRDefault="00BE6E55" w:rsidP="00BE6E55">
            <w:pPr>
              <w:rPr>
                <w:bCs/>
                <w:sz w:val="22"/>
                <w:szCs w:val="22"/>
              </w:rPr>
            </w:pPr>
            <w:r w:rsidRPr="00424CB6">
              <w:rPr>
                <w:bCs/>
                <w:sz w:val="22"/>
                <w:szCs w:val="22"/>
              </w:rPr>
              <w:t>LVS pKR123</w:t>
            </w:r>
          </w:p>
        </w:tc>
        <w:tc>
          <w:tcPr>
            <w:tcW w:w="1035" w:type="dxa"/>
          </w:tcPr>
          <w:p w14:paraId="6EC43D68" w14:textId="4C69224B" w:rsidR="00BE6E55" w:rsidRPr="00424CB6" w:rsidRDefault="00BE6E55" w:rsidP="00BE6E55">
            <w:pPr>
              <w:rPr>
                <w:bCs/>
                <w:sz w:val="22"/>
                <w:szCs w:val="22"/>
              </w:rPr>
            </w:pPr>
            <w:r w:rsidRPr="00424CB6">
              <w:rPr>
                <w:bCs/>
                <w:sz w:val="22"/>
                <w:szCs w:val="22"/>
              </w:rPr>
              <w:t>5000</w:t>
            </w:r>
          </w:p>
        </w:tc>
        <w:tc>
          <w:tcPr>
            <w:tcW w:w="656" w:type="dxa"/>
          </w:tcPr>
          <w:p w14:paraId="7974B371" w14:textId="7CC449E1" w:rsidR="00BE6E55" w:rsidRPr="00424CB6" w:rsidRDefault="00BE6E55" w:rsidP="00BE6E55">
            <w:pPr>
              <w:rPr>
                <w:bCs/>
                <w:sz w:val="22"/>
                <w:szCs w:val="22"/>
              </w:rPr>
            </w:pPr>
            <w:r w:rsidRPr="00424CB6">
              <w:rPr>
                <w:bCs/>
                <w:sz w:val="22"/>
                <w:szCs w:val="22"/>
              </w:rPr>
              <w:t>Y</w:t>
            </w:r>
          </w:p>
        </w:tc>
      </w:tr>
      <w:tr w:rsidR="00424CB6" w:rsidRPr="00424CB6" w14:paraId="4D8098FB" w14:textId="77777777" w:rsidTr="0001208F">
        <w:tc>
          <w:tcPr>
            <w:tcW w:w="810" w:type="dxa"/>
          </w:tcPr>
          <w:p w14:paraId="7729B983" w14:textId="77777777" w:rsidR="00BE6E55" w:rsidRPr="00424CB6" w:rsidRDefault="00BE6E55" w:rsidP="00BE6E55">
            <w:pPr>
              <w:rPr>
                <w:bCs/>
                <w:sz w:val="22"/>
                <w:szCs w:val="22"/>
              </w:rPr>
            </w:pPr>
            <w:r w:rsidRPr="00424CB6">
              <w:rPr>
                <w:bCs/>
                <w:sz w:val="22"/>
                <w:szCs w:val="22"/>
              </w:rPr>
              <w:t>5</w:t>
            </w:r>
          </w:p>
        </w:tc>
        <w:tc>
          <w:tcPr>
            <w:tcW w:w="1090" w:type="dxa"/>
          </w:tcPr>
          <w:p w14:paraId="16BEE10F" w14:textId="77777777" w:rsidR="00BE6E55" w:rsidRPr="00424CB6" w:rsidRDefault="00BE6E55" w:rsidP="00BE6E55">
            <w:pPr>
              <w:rPr>
                <w:sz w:val="22"/>
                <w:szCs w:val="22"/>
              </w:rPr>
            </w:pPr>
            <w:r w:rsidRPr="00424CB6">
              <w:rPr>
                <w:sz w:val="22"/>
                <w:szCs w:val="22"/>
              </w:rPr>
              <w:t>ΔrpsU2</w:t>
            </w:r>
          </w:p>
          <w:p w14:paraId="33CCC9B4" w14:textId="77777777" w:rsidR="00BE6E55" w:rsidRPr="00424CB6" w:rsidRDefault="00BE6E55" w:rsidP="00BE6E55">
            <w:pPr>
              <w:rPr>
                <w:bCs/>
                <w:sz w:val="22"/>
                <w:szCs w:val="22"/>
              </w:rPr>
            </w:pPr>
            <w:r w:rsidRPr="00424CB6">
              <w:rPr>
                <w:sz w:val="22"/>
                <w:szCs w:val="22"/>
              </w:rPr>
              <w:t>pKR121</w:t>
            </w:r>
          </w:p>
        </w:tc>
        <w:tc>
          <w:tcPr>
            <w:tcW w:w="1035" w:type="dxa"/>
          </w:tcPr>
          <w:p w14:paraId="5262BC48" w14:textId="3B27F99F" w:rsidR="00BE6E55" w:rsidRPr="00424CB6" w:rsidRDefault="00BE6E55" w:rsidP="00BE6E55">
            <w:pPr>
              <w:rPr>
                <w:bCs/>
                <w:sz w:val="22"/>
                <w:szCs w:val="22"/>
              </w:rPr>
            </w:pPr>
            <w:r w:rsidRPr="00424CB6">
              <w:rPr>
                <w:bCs/>
                <w:sz w:val="22"/>
                <w:szCs w:val="22"/>
              </w:rPr>
              <w:t>5000</w:t>
            </w:r>
          </w:p>
        </w:tc>
        <w:tc>
          <w:tcPr>
            <w:tcW w:w="656" w:type="dxa"/>
          </w:tcPr>
          <w:p w14:paraId="30DDF158" w14:textId="7B74F4DB" w:rsidR="00BE6E55" w:rsidRPr="00424CB6" w:rsidRDefault="00BE6E55" w:rsidP="00BE6E55">
            <w:pPr>
              <w:rPr>
                <w:bCs/>
                <w:sz w:val="22"/>
                <w:szCs w:val="22"/>
              </w:rPr>
            </w:pPr>
            <w:r w:rsidRPr="00424CB6">
              <w:rPr>
                <w:bCs/>
                <w:sz w:val="22"/>
                <w:szCs w:val="22"/>
              </w:rPr>
              <w:t>Y</w:t>
            </w:r>
          </w:p>
        </w:tc>
      </w:tr>
      <w:tr w:rsidR="00424CB6" w:rsidRPr="00424CB6" w14:paraId="76CEB6F0" w14:textId="77777777" w:rsidTr="0001208F">
        <w:tc>
          <w:tcPr>
            <w:tcW w:w="810" w:type="dxa"/>
          </w:tcPr>
          <w:p w14:paraId="5979B11F" w14:textId="77777777" w:rsidR="00BE6E55" w:rsidRPr="00424CB6" w:rsidRDefault="00BE6E55" w:rsidP="00BE6E55">
            <w:pPr>
              <w:rPr>
                <w:bCs/>
                <w:sz w:val="22"/>
                <w:szCs w:val="22"/>
              </w:rPr>
            </w:pPr>
            <w:r w:rsidRPr="00424CB6">
              <w:rPr>
                <w:bCs/>
                <w:sz w:val="22"/>
                <w:szCs w:val="22"/>
              </w:rPr>
              <w:t>6</w:t>
            </w:r>
          </w:p>
        </w:tc>
        <w:tc>
          <w:tcPr>
            <w:tcW w:w="1090" w:type="dxa"/>
          </w:tcPr>
          <w:p w14:paraId="2C8CC73B" w14:textId="77777777" w:rsidR="00BE6E55" w:rsidRPr="00424CB6" w:rsidRDefault="00BE6E55" w:rsidP="00BE6E55">
            <w:pPr>
              <w:rPr>
                <w:sz w:val="22"/>
                <w:szCs w:val="22"/>
              </w:rPr>
            </w:pPr>
            <w:r w:rsidRPr="00424CB6">
              <w:rPr>
                <w:sz w:val="22"/>
                <w:szCs w:val="22"/>
              </w:rPr>
              <w:t>ΔrpsU2</w:t>
            </w:r>
          </w:p>
          <w:p w14:paraId="2FC3FB86" w14:textId="77777777" w:rsidR="00BE6E55" w:rsidRPr="00424CB6" w:rsidRDefault="00BE6E55" w:rsidP="00BE6E55">
            <w:pPr>
              <w:rPr>
                <w:bCs/>
                <w:sz w:val="22"/>
                <w:szCs w:val="22"/>
              </w:rPr>
            </w:pPr>
            <w:r w:rsidRPr="00424CB6">
              <w:rPr>
                <w:sz w:val="22"/>
                <w:szCs w:val="22"/>
              </w:rPr>
              <w:t>pKR121</w:t>
            </w:r>
          </w:p>
        </w:tc>
        <w:tc>
          <w:tcPr>
            <w:tcW w:w="1035" w:type="dxa"/>
          </w:tcPr>
          <w:p w14:paraId="0C951C66" w14:textId="047C7BD6" w:rsidR="00BE6E55" w:rsidRPr="00424CB6" w:rsidRDefault="00BE6E55" w:rsidP="00BE6E55">
            <w:pPr>
              <w:rPr>
                <w:bCs/>
                <w:sz w:val="22"/>
                <w:szCs w:val="22"/>
              </w:rPr>
            </w:pPr>
            <w:r w:rsidRPr="00424CB6">
              <w:rPr>
                <w:bCs/>
                <w:sz w:val="22"/>
                <w:szCs w:val="22"/>
              </w:rPr>
              <w:t>5000</w:t>
            </w:r>
          </w:p>
        </w:tc>
        <w:tc>
          <w:tcPr>
            <w:tcW w:w="656" w:type="dxa"/>
          </w:tcPr>
          <w:p w14:paraId="4F6F2AED" w14:textId="7F31EAB4" w:rsidR="00BE6E55" w:rsidRPr="00424CB6" w:rsidRDefault="00BE6E55" w:rsidP="00BE6E55">
            <w:pPr>
              <w:rPr>
                <w:bCs/>
                <w:sz w:val="22"/>
                <w:szCs w:val="22"/>
              </w:rPr>
            </w:pPr>
            <w:r w:rsidRPr="00424CB6">
              <w:rPr>
                <w:bCs/>
                <w:sz w:val="22"/>
                <w:szCs w:val="22"/>
              </w:rPr>
              <w:t>Y?</w:t>
            </w:r>
          </w:p>
        </w:tc>
      </w:tr>
      <w:tr w:rsidR="00424CB6" w:rsidRPr="00424CB6" w14:paraId="01721C70" w14:textId="77777777" w:rsidTr="0001208F">
        <w:tc>
          <w:tcPr>
            <w:tcW w:w="810" w:type="dxa"/>
          </w:tcPr>
          <w:p w14:paraId="734D0427" w14:textId="77777777" w:rsidR="00BE6E55" w:rsidRPr="00424CB6" w:rsidRDefault="00BE6E55" w:rsidP="00BE6E55">
            <w:pPr>
              <w:rPr>
                <w:bCs/>
                <w:sz w:val="22"/>
                <w:szCs w:val="22"/>
              </w:rPr>
            </w:pPr>
            <w:r w:rsidRPr="00424CB6">
              <w:rPr>
                <w:bCs/>
                <w:sz w:val="22"/>
                <w:szCs w:val="22"/>
              </w:rPr>
              <w:t>7</w:t>
            </w:r>
          </w:p>
        </w:tc>
        <w:tc>
          <w:tcPr>
            <w:tcW w:w="1090" w:type="dxa"/>
          </w:tcPr>
          <w:p w14:paraId="5DE349AE" w14:textId="77777777" w:rsidR="00BE6E55" w:rsidRPr="00424CB6" w:rsidRDefault="00BE6E55" w:rsidP="00BE6E55">
            <w:pPr>
              <w:rPr>
                <w:sz w:val="22"/>
                <w:szCs w:val="22"/>
              </w:rPr>
            </w:pPr>
            <w:r w:rsidRPr="00424CB6">
              <w:rPr>
                <w:sz w:val="22"/>
                <w:szCs w:val="22"/>
              </w:rPr>
              <w:t>ΔrpsU2</w:t>
            </w:r>
          </w:p>
          <w:p w14:paraId="6CA54CD1" w14:textId="2AE1D76D" w:rsidR="00BE6E55" w:rsidRPr="00424CB6" w:rsidRDefault="00BE6E55" w:rsidP="00BE6E55">
            <w:pPr>
              <w:rPr>
                <w:bCs/>
                <w:sz w:val="22"/>
                <w:szCs w:val="22"/>
              </w:rPr>
            </w:pPr>
            <w:r w:rsidRPr="00424CB6">
              <w:rPr>
                <w:sz w:val="22"/>
                <w:szCs w:val="22"/>
              </w:rPr>
              <w:t>pKR123</w:t>
            </w:r>
          </w:p>
        </w:tc>
        <w:tc>
          <w:tcPr>
            <w:tcW w:w="1035" w:type="dxa"/>
          </w:tcPr>
          <w:p w14:paraId="1C80E97C" w14:textId="62E4FBE2" w:rsidR="00BE6E55" w:rsidRPr="00424CB6" w:rsidRDefault="00BE6E55" w:rsidP="00BE6E55">
            <w:pPr>
              <w:rPr>
                <w:bCs/>
                <w:sz w:val="22"/>
                <w:szCs w:val="22"/>
              </w:rPr>
            </w:pPr>
            <w:r w:rsidRPr="00424CB6">
              <w:rPr>
                <w:bCs/>
                <w:sz w:val="22"/>
                <w:szCs w:val="22"/>
              </w:rPr>
              <w:t>5000</w:t>
            </w:r>
          </w:p>
        </w:tc>
        <w:tc>
          <w:tcPr>
            <w:tcW w:w="656" w:type="dxa"/>
          </w:tcPr>
          <w:p w14:paraId="188A01C2" w14:textId="62837B3E" w:rsidR="00BE6E55" w:rsidRPr="00424CB6" w:rsidRDefault="00BE6E55" w:rsidP="00BE6E55">
            <w:pPr>
              <w:rPr>
                <w:bCs/>
                <w:sz w:val="22"/>
                <w:szCs w:val="22"/>
              </w:rPr>
            </w:pPr>
            <w:r w:rsidRPr="00424CB6">
              <w:rPr>
                <w:bCs/>
                <w:sz w:val="22"/>
                <w:szCs w:val="22"/>
              </w:rPr>
              <w:t>Y</w:t>
            </w:r>
          </w:p>
        </w:tc>
      </w:tr>
      <w:tr w:rsidR="00424CB6" w:rsidRPr="00424CB6" w14:paraId="40014241" w14:textId="77777777" w:rsidTr="0001208F">
        <w:tc>
          <w:tcPr>
            <w:tcW w:w="810" w:type="dxa"/>
          </w:tcPr>
          <w:p w14:paraId="11B9A791" w14:textId="77777777" w:rsidR="00BE6E55" w:rsidRPr="00424CB6" w:rsidRDefault="00BE6E55" w:rsidP="00BE6E55">
            <w:pPr>
              <w:rPr>
                <w:bCs/>
                <w:sz w:val="22"/>
                <w:szCs w:val="22"/>
              </w:rPr>
            </w:pPr>
            <w:r w:rsidRPr="00424CB6">
              <w:rPr>
                <w:bCs/>
                <w:sz w:val="22"/>
                <w:szCs w:val="22"/>
              </w:rPr>
              <w:t>8</w:t>
            </w:r>
          </w:p>
        </w:tc>
        <w:tc>
          <w:tcPr>
            <w:tcW w:w="1090" w:type="dxa"/>
          </w:tcPr>
          <w:p w14:paraId="0D5A84D3" w14:textId="77777777" w:rsidR="00BE6E55" w:rsidRPr="00424CB6" w:rsidRDefault="00BE6E55" w:rsidP="00BE6E55">
            <w:pPr>
              <w:rPr>
                <w:sz w:val="22"/>
                <w:szCs w:val="22"/>
              </w:rPr>
            </w:pPr>
            <w:r w:rsidRPr="00424CB6">
              <w:rPr>
                <w:sz w:val="22"/>
                <w:szCs w:val="22"/>
              </w:rPr>
              <w:t>ΔrpsU2</w:t>
            </w:r>
          </w:p>
          <w:p w14:paraId="1A5E25F8" w14:textId="5DB3A51C" w:rsidR="00BE6E55" w:rsidRPr="00424CB6" w:rsidRDefault="00BE6E55" w:rsidP="00BE6E55">
            <w:pPr>
              <w:rPr>
                <w:bCs/>
                <w:sz w:val="22"/>
                <w:szCs w:val="22"/>
              </w:rPr>
            </w:pPr>
            <w:r w:rsidRPr="00424CB6">
              <w:rPr>
                <w:sz w:val="22"/>
                <w:szCs w:val="22"/>
              </w:rPr>
              <w:t>pKR123</w:t>
            </w:r>
          </w:p>
        </w:tc>
        <w:tc>
          <w:tcPr>
            <w:tcW w:w="1035" w:type="dxa"/>
          </w:tcPr>
          <w:p w14:paraId="28E3543A" w14:textId="0DE12ED4" w:rsidR="00BE6E55" w:rsidRPr="00424CB6" w:rsidRDefault="00BE6E55" w:rsidP="00BE6E55">
            <w:pPr>
              <w:rPr>
                <w:bCs/>
                <w:sz w:val="22"/>
                <w:szCs w:val="22"/>
              </w:rPr>
            </w:pPr>
            <w:r w:rsidRPr="00424CB6">
              <w:rPr>
                <w:bCs/>
                <w:sz w:val="22"/>
                <w:szCs w:val="22"/>
              </w:rPr>
              <w:t>5000</w:t>
            </w:r>
          </w:p>
        </w:tc>
        <w:tc>
          <w:tcPr>
            <w:tcW w:w="656" w:type="dxa"/>
          </w:tcPr>
          <w:p w14:paraId="34230EF3" w14:textId="5C94CA60" w:rsidR="00BE6E55" w:rsidRPr="00424CB6" w:rsidRDefault="00BE6E55" w:rsidP="00BE6E55">
            <w:pPr>
              <w:rPr>
                <w:bCs/>
                <w:sz w:val="22"/>
                <w:szCs w:val="22"/>
              </w:rPr>
            </w:pPr>
            <w:r w:rsidRPr="00424CB6">
              <w:rPr>
                <w:bCs/>
                <w:sz w:val="22"/>
                <w:szCs w:val="22"/>
              </w:rPr>
              <w:t>N</w:t>
            </w:r>
          </w:p>
        </w:tc>
      </w:tr>
      <w:tr w:rsidR="00424CB6" w:rsidRPr="00424CB6" w14:paraId="264E04FA" w14:textId="77777777" w:rsidTr="0001208F">
        <w:tc>
          <w:tcPr>
            <w:tcW w:w="810" w:type="dxa"/>
          </w:tcPr>
          <w:p w14:paraId="0B577BC4" w14:textId="77777777" w:rsidR="00BE6E55" w:rsidRPr="00424CB6" w:rsidRDefault="00BE6E55" w:rsidP="00BE6E55">
            <w:pPr>
              <w:rPr>
                <w:bCs/>
                <w:sz w:val="22"/>
                <w:szCs w:val="22"/>
              </w:rPr>
            </w:pPr>
            <w:r w:rsidRPr="00424CB6">
              <w:rPr>
                <w:bCs/>
                <w:sz w:val="22"/>
                <w:szCs w:val="22"/>
              </w:rPr>
              <w:t>9</w:t>
            </w:r>
          </w:p>
        </w:tc>
        <w:tc>
          <w:tcPr>
            <w:tcW w:w="1090" w:type="dxa"/>
          </w:tcPr>
          <w:p w14:paraId="3633B637" w14:textId="44ED79D0" w:rsidR="00BE6E55" w:rsidRPr="00424CB6" w:rsidRDefault="00BE6E55" w:rsidP="00BE6E55">
            <w:pPr>
              <w:rPr>
                <w:bCs/>
                <w:sz w:val="22"/>
                <w:szCs w:val="22"/>
              </w:rPr>
            </w:pPr>
            <w:r w:rsidRPr="00424CB6">
              <w:rPr>
                <w:bCs/>
                <w:sz w:val="22"/>
                <w:szCs w:val="22"/>
              </w:rPr>
              <w:t>LVS gDNA</w:t>
            </w:r>
          </w:p>
        </w:tc>
        <w:tc>
          <w:tcPr>
            <w:tcW w:w="1035" w:type="dxa"/>
          </w:tcPr>
          <w:p w14:paraId="78E235AB" w14:textId="5CB0EC44" w:rsidR="00BE6E55" w:rsidRPr="00424CB6" w:rsidRDefault="00BE6E55" w:rsidP="00BE6E55">
            <w:pPr>
              <w:rPr>
                <w:bCs/>
                <w:sz w:val="22"/>
                <w:szCs w:val="22"/>
              </w:rPr>
            </w:pPr>
            <w:r w:rsidRPr="00424CB6">
              <w:rPr>
                <w:bCs/>
                <w:sz w:val="22"/>
                <w:szCs w:val="22"/>
              </w:rPr>
              <w:t>350</w:t>
            </w:r>
          </w:p>
        </w:tc>
        <w:tc>
          <w:tcPr>
            <w:tcW w:w="656" w:type="dxa"/>
          </w:tcPr>
          <w:p w14:paraId="1931CB39" w14:textId="5ECF5CC1" w:rsidR="00BE6E55" w:rsidRPr="00424CB6" w:rsidRDefault="00BE6E55" w:rsidP="00BE6E55">
            <w:pPr>
              <w:rPr>
                <w:bCs/>
                <w:sz w:val="22"/>
                <w:szCs w:val="22"/>
              </w:rPr>
            </w:pPr>
            <w:r w:rsidRPr="00424CB6">
              <w:rPr>
                <w:bCs/>
                <w:sz w:val="22"/>
                <w:szCs w:val="22"/>
              </w:rPr>
              <w:t>Y</w:t>
            </w:r>
          </w:p>
        </w:tc>
      </w:tr>
      <w:tr w:rsidR="00424CB6" w:rsidRPr="00424CB6" w14:paraId="07FB0BCA" w14:textId="77777777" w:rsidTr="0001208F">
        <w:tc>
          <w:tcPr>
            <w:tcW w:w="810" w:type="dxa"/>
          </w:tcPr>
          <w:p w14:paraId="1A21B84C" w14:textId="77777777" w:rsidR="00BE6E55" w:rsidRPr="00424CB6" w:rsidRDefault="00BE6E55" w:rsidP="00BE6E55">
            <w:pPr>
              <w:rPr>
                <w:bCs/>
                <w:sz w:val="22"/>
                <w:szCs w:val="22"/>
              </w:rPr>
            </w:pPr>
            <w:r w:rsidRPr="00424CB6">
              <w:rPr>
                <w:bCs/>
                <w:sz w:val="22"/>
                <w:szCs w:val="22"/>
              </w:rPr>
              <w:t>10</w:t>
            </w:r>
          </w:p>
        </w:tc>
        <w:tc>
          <w:tcPr>
            <w:tcW w:w="1090" w:type="dxa"/>
          </w:tcPr>
          <w:p w14:paraId="1AA80E68" w14:textId="38834FCB" w:rsidR="00BE6E55" w:rsidRPr="00424CB6" w:rsidRDefault="00BE6E55" w:rsidP="00BE6E55">
            <w:pPr>
              <w:rPr>
                <w:bCs/>
                <w:sz w:val="22"/>
                <w:szCs w:val="22"/>
              </w:rPr>
            </w:pPr>
            <w:r w:rsidRPr="00424CB6">
              <w:rPr>
                <w:bCs/>
                <w:sz w:val="22"/>
                <w:szCs w:val="22"/>
              </w:rPr>
              <w:t>pKR121</w:t>
            </w:r>
          </w:p>
        </w:tc>
        <w:tc>
          <w:tcPr>
            <w:tcW w:w="1035" w:type="dxa"/>
          </w:tcPr>
          <w:p w14:paraId="3C3D7A9B" w14:textId="47F460F1" w:rsidR="00BE6E55" w:rsidRPr="00424CB6" w:rsidRDefault="00BE6E55" w:rsidP="00BE6E55">
            <w:pPr>
              <w:rPr>
                <w:bCs/>
                <w:sz w:val="22"/>
                <w:szCs w:val="22"/>
              </w:rPr>
            </w:pPr>
            <w:r w:rsidRPr="00424CB6">
              <w:rPr>
                <w:bCs/>
                <w:sz w:val="22"/>
                <w:szCs w:val="22"/>
              </w:rPr>
              <w:t>8000</w:t>
            </w:r>
          </w:p>
        </w:tc>
        <w:tc>
          <w:tcPr>
            <w:tcW w:w="656" w:type="dxa"/>
          </w:tcPr>
          <w:p w14:paraId="1D956972" w14:textId="54264A01" w:rsidR="00BE6E55" w:rsidRPr="00424CB6" w:rsidRDefault="00BE6E55" w:rsidP="00BE6E55">
            <w:pPr>
              <w:rPr>
                <w:bCs/>
                <w:sz w:val="22"/>
                <w:szCs w:val="22"/>
              </w:rPr>
            </w:pPr>
            <w:r w:rsidRPr="00424CB6">
              <w:rPr>
                <w:bCs/>
                <w:sz w:val="22"/>
                <w:szCs w:val="22"/>
              </w:rPr>
              <w:t>?</w:t>
            </w:r>
          </w:p>
        </w:tc>
      </w:tr>
      <w:tr w:rsidR="00424CB6" w:rsidRPr="00424CB6" w14:paraId="73B7E8E6" w14:textId="77777777" w:rsidTr="0001208F">
        <w:tc>
          <w:tcPr>
            <w:tcW w:w="810" w:type="dxa"/>
          </w:tcPr>
          <w:p w14:paraId="450001E6" w14:textId="77777777" w:rsidR="00BE6E55" w:rsidRPr="00424CB6" w:rsidRDefault="00BE6E55" w:rsidP="00BE6E55">
            <w:pPr>
              <w:rPr>
                <w:bCs/>
                <w:sz w:val="22"/>
                <w:szCs w:val="22"/>
              </w:rPr>
            </w:pPr>
            <w:r w:rsidRPr="00424CB6">
              <w:rPr>
                <w:bCs/>
                <w:sz w:val="22"/>
                <w:szCs w:val="22"/>
              </w:rPr>
              <w:t>11</w:t>
            </w:r>
          </w:p>
        </w:tc>
        <w:tc>
          <w:tcPr>
            <w:tcW w:w="1090" w:type="dxa"/>
          </w:tcPr>
          <w:p w14:paraId="2C55B344" w14:textId="1B69883E" w:rsidR="00BE6E55" w:rsidRPr="00424CB6" w:rsidRDefault="00BE6E55" w:rsidP="00BE6E55">
            <w:pPr>
              <w:rPr>
                <w:bCs/>
                <w:sz w:val="22"/>
                <w:szCs w:val="22"/>
              </w:rPr>
            </w:pPr>
            <w:r w:rsidRPr="00424CB6">
              <w:rPr>
                <w:bCs/>
                <w:sz w:val="22"/>
                <w:szCs w:val="22"/>
              </w:rPr>
              <w:t>pKR123</w:t>
            </w:r>
          </w:p>
        </w:tc>
        <w:tc>
          <w:tcPr>
            <w:tcW w:w="1035" w:type="dxa"/>
          </w:tcPr>
          <w:p w14:paraId="6ECB01F4" w14:textId="014853D2" w:rsidR="00BE6E55" w:rsidRPr="00424CB6" w:rsidRDefault="00BE6E55" w:rsidP="00BE6E55">
            <w:pPr>
              <w:rPr>
                <w:bCs/>
                <w:sz w:val="22"/>
                <w:szCs w:val="22"/>
              </w:rPr>
            </w:pPr>
            <w:r w:rsidRPr="00424CB6">
              <w:rPr>
                <w:bCs/>
                <w:sz w:val="22"/>
                <w:szCs w:val="22"/>
              </w:rPr>
              <w:t>8000</w:t>
            </w:r>
          </w:p>
        </w:tc>
        <w:tc>
          <w:tcPr>
            <w:tcW w:w="656" w:type="dxa"/>
          </w:tcPr>
          <w:p w14:paraId="7D16EE10" w14:textId="5BF1E5CC" w:rsidR="00BE6E55" w:rsidRPr="00424CB6" w:rsidRDefault="00BE6E55" w:rsidP="00BE6E55">
            <w:pPr>
              <w:rPr>
                <w:bCs/>
                <w:sz w:val="22"/>
                <w:szCs w:val="22"/>
              </w:rPr>
            </w:pPr>
            <w:r w:rsidRPr="00424CB6">
              <w:rPr>
                <w:bCs/>
                <w:sz w:val="22"/>
                <w:szCs w:val="22"/>
              </w:rPr>
              <w:t>?</w:t>
            </w:r>
          </w:p>
        </w:tc>
      </w:tr>
      <w:tr w:rsidR="00424CB6" w:rsidRPr="00424CB6" w14:paraId="2FC61A14" w14:textId="77777777" w:rsidTr="0001208F">
        <w:tc>
          <w:tcPr>
            <w:tcW w:w="810" w:type="dxa"/>
          </w:tcPr>
          <w:p w14:paraId="716EC0F4" w14:textId="77777777" w:rsidR="00BE6E55" w:rsidRPr="00424CB6" w:rsidRDefault="00BE6E55" w:rsidP="00BE6E55">
            <w:pPr>
              <w:rPr>
                <w:bCs/>
                <w:sz w:val="22"/>
                <w:szCs w:val="22"/>
              </w:rPr>
            </w:pPr>
            <w:r w:rsidRPr="00424CB6">
              <w:rPr>
                <w:bCs/>
                <w:sz w:val="22"/>
                <w:szCs w:val="22"/>
              </w:rPr>
              <w:t>12</w:t>
            </w:r>
          </w:p>
        </w:tc>
        <w:tc>
          <w:tcPr>
            <w:tcW w:w="1090" w:type="dxa"/>
          </w:tcPr>
          <w:p w14:paraId="40ED4528" w14:textId="6E7B9243" w:rsidR="00BE6E55" w:rsidRPr="00424CB6" w:rsidRDefault="00BE6E55" w:rsidP="00BE6E55">
            <w:pPr>
              <w:rPr>
                <w:bCs/>
                <w:sz w:val="22"/>
                <w:szCs w:val="22"/>
              </w:rPr>
            </w:pPr>
            <w:r w:rsidRPr="00424CB6">
              <w:rPr>
                <w:bCs/>
                <w:sz w:val="22"/>
                <w:szCs w:val="22"/>
              </w:rPr>
              <w:t>water</w:t>
            </w:r>
          </w:p>
        </w:tc>
        <w:tc>
          <w:tcPr>
            <w:tcW w:w="1035" w:type="dxa"/>
          </w:tcPr>
          <w:p w14:paraId="6982D463" w14:textId="4EC44F64" w:rsidR="00BE6E55" w:rsidRPr="00424CB6" w:rsidRDefault="00BE6E55" w:rsidP="00BE6E55">
            <w:pPr>
              <w:rPr>
                <w:bCs/>
                <w:sz w:val="22"/>
                <w:szCs w:val="22"/>
              </w:rPr>
            </w:pPr>
            <w:r w:rsidRPr="00424CB6">
              <w:rPr>
                <w:bCs/>
                <w:sz w:val="22"/>
                <w:szCs w:val="22"/>
              </w:rPr>
              <w:t>0</w:t>
            </w:r>
          </w:p>
        </w:tc>
        <w:tc>
          <w:tcPr>
            <w:tcW w:w="656" w:type="dxa"/>
          </w:tcPr>
          <w:p w14:paraId="5B1AD765" w14:textId="6A09B05A" w:rsidR="00BE6E55" w:rsidRPr="00424CB6" w:rsidRDefault="00BE6E55" w:rsidP="00BE6E55">
            <w:pPr>
              <w:rPr>
                <w:bCs/>
                <w:sz w:val="22"/>
                <w:szCs w:val="22"/>
              </w:rPr>
            </w:pPr>
            <w:r w:rsidRPr="00424CB6">
              <w:rPr>
                <w:bCs/>
                <w:sz w:val="22"/>
                <w:szCs w:val="22"/>
              </w:rPr>
              <w:t>y</w:t>
            </w:r>
          </w:p>
        </w:tc>
      </w:tr>
    </w:tbl>
    <w:p w14:paraId="56FF1D7B" w14:textId="7A2FEBAC" w:rsidR="00BE6E55" w:rsidRPr="00424CB6" w:rsidRDefault="00BE6E55" w:rsidP="00BE6E55">
      <w:pPr>
        <w:rPr>
          <w:bCs/>
          <w:strike/>
          <w:sz w:val="22"/>
          <w:szCs w:val="22"/>
        </w:rPr>
      </w:pPr>
    </w:p>
    <w:p w14:paraId="50704E51" w14:textId="1F30050D" w:rsidR="00BE6E55" w:rsidRPr="00424CB6" w:rsidRDefault="00BE6E55" w:rsidP="00BE6E55">
      <w:pPr>
        <w:rPr>
          <w:bCs/>
          <w:strike/>
          <w:sz w:val="22"/>
          <w:szCs w:val="22"/>
        </w:rPr>
      </w:pPr>
    </w:p>
    <w:p w14:paraId="26D1D6E5" w14:textId="77777777" w:rsidR="0001208F" w:rsidRDefault="0001208F" w:rsidP="00BE6E55">
      <w:pPr>
        <w:rPr>
          <w:bCs/>
          <w:sz w:val="22"/>
          <w:szCs w:val="22"/>
        </w:rPr>
      </w:pPr>
    </w:p>
    <w:p w14:paraId="085ACBB9" w14:textId="77777777" w:rsidR="0001208F" w:rsidRDefault="0001208F" w:rsidP="00BE6E55">
      <w:pPr>
        <w:rPr>
          <w:bCs/>
          <w:sz w:val="22"/>
          <w:szCs w:val="22"/>
        </w:rPr>
      </w:pPr>
    </w:p>
    <w:p w14:paraId="7460048D" w14:textId="5B2DD53F" w:rsidR="00BE6E55" w:rsidRPr="00424CB6" w:rsidRDefault="00BE6E55" w:rsidP="00BE6E55">
      <w:pPr>
        <w:rPr>
          <w:bCs/>
          <w:sz w:val="22"/>
          <w:szCs w:val="22"/>
        </w:rPr>
      </w:pPr>
      <w:r w:rsidRPr="00424CB6">
        <w:rPr>
          <w:bCs/>
          <w:sz w:val="22"/>
          <w:szCs w:val="22"/>
        </w:rPr>
        <w:t xml:space="preserve">Steps: </w:t>
      </w:r>
    </w:p>
    <w:p w14:paraId="0E880BA2" w14:textId="0575F6BB" w:rsidR="00BE6E55" w:rsidRPr="00424CB6" w:rsidRDefault="00BE6E55" w:rsidP="00BE6E55">
      <w:pPr>
        <w:pStyle w:val="ListParagraph"/>
        <w:numPr>
          <w:ilvl w:val="0"/>
          <w:numId w:val="4"/>
        </w:numPr>
        <w:rPr>
          <w:rFonts w:ascii="Times New Roman" w:hAnsi="Times New Roman" w:cs="Times New Roman"/>
        </w:rPr>
      </w:pPr>
      <w:r w:rsidRPr="00424CB6">
        <w:rPr>
          <w:rFonts w:ascii="Times New Roman" w:hAnsi="Times New Roman" w:cs="Times New Roman"/>
        </w:rPr>
        <w:t xml:space="preserve">Tubes 3 and 12 looked to have less than 20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was found to have ~15 </w:t>
      </w:r>
      <w:proofErr w:type="spellStart"/>
      <w:r w:rsidRPr="00424CB6">
        <w:rPr>
          <w:rFonts w:ascii="Times New Roman" w:hAnsi="Times New Roman" w:cs="Times New Roman"/>
        </w:rPr>
        <w:t>uL</w:t>
      </w:r>
      <w:proofErr w:type="spellEnd"/>
    </w:p>
    <w:p w14:paraId="19870DE5" w14:textId="476FB9BE" w:rsidR="00BE6E55" w:rsidRPr="00424CB6" w:rsidRDefault="00BE6E55" w:rsidP="00BE6E55">
      <w:pPr>
        <w:pStyle w:val="ListParagraph"/>
        <w:numPr>
          <w:ilvl w:val="0"/>
          <w:numId w:val="4"/>
        </w:numPr>
        <w:rPr>
          <w:rFonts w:ascii="Times New Roman" w:hAnsi="Times New Roman" w:cs="Times New Roman"/>
        </w:rPr>
      </w:pPr>
      <w:r w:rsidRPr="00424CB6">
        <w:rPr>
          <w:rFonts w:ascii="Times New Roman" w:hAnsi="Times New Roman" w:cs="Times New Roman"/>
        </w:rPr>
        <w:t>Added cyberspace and gel to the gel rig and let cool for 30 minutes</w:t>
      </w:r>
    </w:p>
    <w:p w14:paraId="6F8D34F0" w14:textId="56722A0B" w:rsidR="00BE6E55" w:rsidRPr="00424CB6" w:rsidRDefault="00BE6E55" w:rsidP="00BE6E55">
      <w:pPr>
        <w:pStyle w:val="ListParagraph"/>
        <w:numPr>
          <w:ilvl w:val="0"/>
          <w:numId w:val="4"/>
        </w:numPr>
        <w:rPr>
          <w:rFonts w:ascii="Times New Roman" w:hAnsi="Times New Roman" w:cs="Times New Roman"/>
        </w:rPr>
      </w:pPr>
      <w:r w:rsidRPr="00424CB6">
        <w:rPr>
          <w:rFonts w:ascii="Times New Roman" w:hAnsi="Times New Roman" w:cs="Times New Roman"/>
        </w:rPr>
        <w:t xml:space="preserve">Added 4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cyber space to all reactions except for tubes 3 and 12, which 3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cyberspace was added</w:t>
      </w:r>
    </w:p>
    <w:p w14:paraId="74C3DC6F" w14:textId="43D1EBCD" w:rsidR="00BE6E55" w:rsidRPr="00424CB6" w:rsidRDefault="00BE6E55" w:rsidP="00BE6E55">
      <w:pPr>
        <w:pStyle w:val="ListParagraph"/>
        <w:numPr>
          <w:ilvl w:val="0"/>
          <w:numId w:val="4"/>
        </w:numPr>
        <w:rPr>
          <w:rFonts w:ascii="Times New Roman" w:hAnsi="Times New Roman" w:cs="Times New Roman"/>
        </w:rPr>
      </w:pPr>
      <w:r w:rsidRPr="00424CB6">
        <w:rPr>
          <w:rFonts w:ascii="Times New Roman" w:hAnsi="Times New Roman" w:cs="Times New Roman"/>
        </w:rPr>
        <w:t xml:space="preserve">Loaded the gels and let run for 45 minutes (double check with Dan) </w:t>
      </w:r>
    </w:p>
    <w:p w14:paraId="30BA0126" w14:textId="3F7906D6" w:rsidR="00384C39" w:rsidRPr="00424CB6" w:rsidRDefault="00384C39" w:rsidP="00384C39">
      <w:pPr>
        <w:rPr>
          <w:sz w:val="22"/>
          <w:szCs w:val="22"/>
        </w:rPr>
      </w:pPr>
    </w:p>
    <w:p w14:paraId="56AE35B2" w14:textId="5F4CB3D1" w:rsidR="00384C39" w:rsidRPr="00424CB6" w:rsidRDefault="00384C39" w:rsidP="00384C39">
      <w:pPr>
        <w:pStyle w:val="Heading1"/>
        <w:rPr>
          <w:rFonts w:ascii="Times New Roman" w:hAnsi="Times New Roman" w:cs="Times New Roman"/>
          <w:color w:val="auto"/>
          <w:sz w:val="22"/>
          <w:szCs w:val="22"/>
        </w:rPr>
      </w:pPr>
      <w:bookmarkStart w:id="31" w:name="_Toc93925564"/>
      <w:r w:rsidRPr="00424CB6">
        <w:rPr>
          <w:rFonts w:ascii="Times New Roman" w:hAnsi="Times New Roman" w:cs="Times New Roman"/>
          <w:color w:val="auto"/>
          <w:sz w:val="22"/>
          <w:szCs w:val="22"/>
        </w:rPr>
        <w:t>November 2021</w:t>
      </w:r>
      <w:bookmarkEnd w:id="31"/>
    </w:p>
    <w:p w14:paraId="33EA23C0" w14:textId="45513013" w:rsidR="00384C39" w:rsidRPr="00424CB6" w:rsidRDefault="00384C39" w:rsidP="00384C39">
      <w:pPr>
        <w:pStyle w:val="Dates"/>
        <w:rPr>
          <w:rFonts w:ascii="Times New Roman" w:hAnsi="Times New Roman" w:cs="Times New Roman"/>
          <w:color w:val="auto"/>
        </w:rPr>
      </w:pPr>
      <w:bookmarkStart w:id="32" w:name="_Toc93925565"/>
      <w:r w:rsidRPr="00424CB6">
        <w:rPr>
          <w:rFonts w:ascii="Times New Roman" w:hAnsi="Times New Roman" w:cs="Times New Roman"/>
          <w:color w:val="auto"/>
        </w:rPr>
        <w:t>Monday, November 1, 2021</w:t>
      </w:r>
      <w:bookmarkEnd w:id="32"/>
    </w:p>
    <w:p w14:paraId="386A4CA0" w14:textId="77777777" w:rsidR="00384C39" w:rsidRPr="00424CB6" w:rsidRDefault="00384C39" w:rsidP="00384C39">
      <w:pPr>
        <w:rPr>
          <w:b/>
          <w:sz w:val="22"/>
          <w:szCs w:val="22"/>
        </w:rPr>
      </w:pPr>
      <w:r w:rsidRPr="00424CB6">
        <w:rPr>
          <w:b/>
          <w:sz w:val="22"/>
          <w:szCs w:val="22"/>
        </w:rPr>
        <w:t>To Do:</w:t>
      </w:r>
    </w:p>
    <w:p w14:paraId="3414C6B0" w14:textId="799E07CD" w:rsidR="00384C39" w:rsidRPr="00424CB6" w:rsidRDefault="00384C39" w:rsidP="00384C39">
      <w:pPr>
        <w:pStyle w:val="ListParagraph"/>
        <w:numPr>
          <w:ilvl w:val="0"/>
          <w:numId w:val="4"/>
        </w:numPr>
        <w:rPr>
          <w:rFonts w:ascii="Times New Roman" w:hAnsi="Times New Roman" w:cs="Times New Roman"/>
          <w:strike/>
        </w:rPr>
      </w:pPr>
      <w:r w:rsidRPr="00424CB6">
        <w:rPr>
          <w:rFonts w:ascii="Times New Roman" w:hAnsi="Times New Roman" w:cs="Times New Roman"/>
          <w:bCs/>
        </w:rPr>
        <w:t>P</w:t>
      </w:r>
      <w:r w:rsidRPr="00424CB6">
        <w:rPr>
          <w:rFonts w:ascii="Times New Roman" w:hAnsi="Times New Roman" w:cs="Times New Roman"/>
          <w:bCs/>
          <w:strike/>
        </w:rPr>
        <w:t>CR of the lanes with no bands from Fridays Gel</w:t>
      </w:r>
    </w:p>
    <w:p w14:paraId="3E9E3AD5" w14:textId="3FB7D2C8" w:rsidR="00384C39" w:rsidRPr="00424CB6" w:rsidRDefault="00384C39" w:rsidP="00384C39">
      <w:pPr>
        <w:ind w:left="360"/>
        <w:rPr>
          <w:sz w:val="22"/>
          <w:szCs w:val="22"/>
        </w:rPr>
      </w:pPr>
      <w:r w:rsidRPr="00424CB6">
        <w:rPr>
          <w:sz w:val="22"/>
          <w:szCs w:val="22"/>
        </w:rPr>
        <w:t>Today in I</w:t>
      </w:r>
      <w:r w:rsidR="00992EB1" w:rsidRPr="00424CB6">
        <w:rPr>
          <w:sz w:val="22"/>
          <w:szCs w:val="22"/>
        </w:rPr>
        <w:t xml:space="preserve"> redid</w:t>
      </w:r>
      <w:r w:rsidRPr="00424CB6">
        <w:rPr>
          <w:sz w:val="22"/>
          <w:szCs w:val="22"/>
        </w:rPr>
        <w:t xml:space="preserve"> the PCR for lanes 1,3, and 8 since there were no bands for each of these reactions. </w:t>
      </w:r>
      <w:r w:rsidR="004152D5" w:rsidRPr="00424CB6">
        <w:rPr>
          <w:sz w:val="22"/>
          <w:szCs w:val="22"/>
        </w:rPr>
        <w:t xml:space="preserve">Tube 3 still looks weird, but it all looks more even than previously. </w:t>
      </w:r>
    </w:p>
    <w:p w14:paraId="4D99D9D3" w14:textId="58E07376" w:rsidR="00384C39" w:rsidRPr="00424CB6" w:rsidRDefault="00384C39" w:rsidP="002D0546">
      <w:pPr>
        <w:pStyle w:val="Heading4"/>
        <w:rPr>
          <w:rFonts w:ascii="Times New Roman" w:hAnsi="Times New Roman" w:cs="Times New Roman"/>
          <w:color w:val="auto"/>
        </w:rPr>
      </w:pPr>
      <w:bookmarkStart w:id="33" w:name="_Toc93925566"/>
      <w:r w:rsidRPr="00424CB6">
        <w:rPr>
          <w:rFonts w:ascii="Times New Roman" w:hAnsi="Times New Roman" w:cs="Times New Roman"/>
          <w:color w:val="auto"/>
        </w:rPr>
        <w:t>Tn7 in F. tularensis Day 10 (just PCR)</w:t>
      </w:r>
      <w:bookmarkEnd w:id="33"/>
    </w:p>
    <w:p w14:paraId="66523660" w14:textId="02C33CAE" w:rsidR="00384C39" w:rsidRPr="00424CB6" w:rsidRDefault="00384C39" w:rsidP="00384C39">
      <w:pPr>
        <w:rPr>
          <w:i/>
          <w:sz w:val="22"/>
          <w:szCs w:val="22"/>
        </w:rPr>
      </w:pPr>
      <w:r w:rsidRPr="00424CB6">
        <w:rPr>
          <w:i/>
          <w:sz w:val="22"/>
          <w:szCs w:val="22"/>
        </w:rPr>
        <w:t>Colony PCR from patches</w:t>
      </w:r>
    </w:p>
    <w:p w14:paraId="3A5FE57B" w14:textId="3EB60038" w:rsidR="00992EB1" w:rsidRPr="00424CB6" w:rsidRDefault="00992EB1" w:rsidP="00992EB1">
      <w:pPr>
        <w:rPr>
          <w:sz w:val="22"/>
          <w:szCs w:val="22"/>
        </w:rPr>
      </w:pPr>
      <w:r w:rsidRPr="00424CB6">
        <w:rPr>
          <w:sz w:val="22"/>
          <w:szCs w:val="22"/>
        </w:rPr>
        <w:t xml:space="preserve">Dilute lysates 1:10  </w:t>
      </w:r>
    </w:p>
    <w:p w14:paraId="0BF365AC" w14:textId="07935B16" w:rsidR="00992EB1" w:rsidRPr="00424CB6" w:rsidRDefault="00992EB1" w:rsidP="00992EB1">
      <w:pPr>
        <w:rPr>
          <w:sz w:val="22"/>
          <w:szCs w:val="22"/>
        </w:rPr>
      </w:pPr>
      <w:r w:rsidRPr="00424CB6">
        <w:rPr>
          <w:sz w:val="22"/>
          <w:szCs w:val="22"/>
        </w:rPr>
        <w:lastRenderedPageBreak/>
        <w:tab/>
      </w:r>
      <w:r w:rsidRPr="00424CB6">
        <w:rPr>
          <w:sz w:val="22"/>
          <w:szCs w:val="22"/>
        </w:rPr>
        <w:tab/>
        <w:t xml:space="preserve">-18 </w:t>
      </w:r>
      <w:proofErr w:type="spellStart"/>
      <w:r w:rsidRPr="00424CB6">
        <w:rPr>
          <w:sz w:val="22"/>
          <w:szCs w:val="22"/>
        </w:rPr>
        <w:t>μL</w:t>
      </w:r>
      <w:proofErr w:type="spellEnd"/>
      <w:r w:rsidRPr="00424CB6">
        <w:rPr>
          <w:sz w:val="22"/>
          <w:szCs w:val="22"/>
        </w:rPr>
        <w:t xml:space="preserve"> of molecular grade water to 2 </w:t>
      </w:r>
      <w:proofErr w:type="spellStart"/>
      <w:r w:rsidRPr="00424CB6">
        <w:rPr>
          <w:sz w:val="22"/>
          <w:szCs w:val="22"/>
        </w:rPr>
        <w:t>μL</w:t>
      </w:r>
      <w:proofErr w:type="spellEnd"/>
      <w:r w:rsidRPr="00424CB6">
        <w:rPr>
          <w:sz w:val="22"/>
          <w:szCs w:val="22"/>
        </w:rPr>
        <w:t xml:space="preserve"> of cells</w:t>
      </w:r>
    </w:p>
    <w:p w14:paraId="13901DA0" w14:textId="4D819A3D" w:rsidR="00992EB1" w:rsidRPr="00424CB6" w:rsidRDefault="00992EB1" w:rsidP="00992EB1">
      <w:pPr>
        <w:rPr>
          <w:sz w:val="22"/>
          <w:szCs w:val="22"/>
        </w:rPr>
      </w:pPr>
      <w:r w:rsidRPr="00424CB6">
        <w:rPr>
          <w:sz w:val="22"/>
          <w:szCs w:val="22"/>
        </w:rPr>
        <w:tab/>
        <w:t xml:space="preserve">-Use 1-2 </w:t>
      </w:r>
      <w:proofErr w:type="spellStart"/>
      <w:r w:rsidRPr="00424CB6">
        <w:rPr>
          <w:sz w:val="22"/>
          <w:szCs w:val="22"/>
        </w:rPr>
        <w:t>μL</w:t>
      </w:r>
      <w:proofErr w:type="spellEnd"/>
      <w:r w:rsidRPr="00424CB6">
        <w:rPr>
          <w:sz w:val="22"/>
          <w:szCs w:val="22"/>
        </w:rPr>
        <w:t xml:space="preserve"> of heat-killed cells as template in colony PCR to check for desired mutation. As of August 2019, the </w:t>
      </w:r>
      <w:proofErr w:type="spellStart"/>
      <w:r w:rsidRPr="00424CB6">
        <w:rPr>
          <w:sz w:val="22"/>
          <w:szCs w:val="22"/>
        </w:rPr>
        <w:t>KRamsey</w:t>
      </w:r>
      <w:proofErr w:type="spellEnd"/>
      <w:r w:rsidRPr="00424CB6">
        <w:rPr>
          <w:sz w:val="22"/>
          <w:szCs w:val="22"/>
        </w:rPr>
        <w:t xml:space="preserve"> lab is primarily using </w:t>
      </w:r>
      <w:proofErr w:type="spellStart"/>
      <w:r w:rsidRPr="00424CB6">
        <w:rPr>
          <w:sz w:val="22"/>
          <w:szCs w:val="22"/>
        </w:rPr>
        <w:t>PrimeStar</w:t>
      </w:r>
      <w:proofErr w:type="spellEnd"/>
      <w:r w:rsidRPr="00424CB6">
        <w:rPr>
          <w:sz w:val="22"/>
          <w:szCs w:val="22"/>
        </w:rPr>
        <w:t xml:space="preserve"> GXL polymerase (Takara Bio). For controls, use LVS cells, LVS gDNA, the Tn7 plasmid, and water only. </w:t>
      </w:r>
    </w:p>
    <w:p w14:paraId="251BE654" w14:textId="77777777" w:rsidR="00992EB1" w:rsidRPr="00424CB6" w:rsidRDefault="00992EB1" w:rsidP="00384C39">
      <w:pPr>
        <w:rPr>
          <w:i/>
          <w:sz w:val="22"/>
          <w:szCs w:val="22"/>
        </w:rPr>
      </w:pPr>
    </w:p>
    <w:p w14:paraId="489ED845" w14:textId="77777777" w:rsidR="00384C39" w:rsidRPr="00424CB6" w:rsidRDefault="00384C39" w:rsidP="00384C39">
      <w:pPr>
        <w:rPr>
          <w:sz w:val="22"/>
          <w:szCs w:val="22"/>
        </w:rPr>
      </w:pPr>
    </w:p>
    <w:p w14:paraId="4B025B4B" w14:textId="5F1B6C47" w:rsidR="00384C39" w:rsidRPr="00424CB6" w:rsidRDefault="00384C39" w:rsidP="00384C39">
      <w:pPr>
        <w:rPr>
          <w:sz w:val="22"/>
          <w:szCs w:val="22"/>
        </w:rPr>
      </w:pPr>
      <w:r w:rsidRPr="00424CB6">
        <w:rPr>
          <w:sz w:val="22"/>
          <w:szCs w:val="22"/>
        </w:rPr>
        <w:t xml:space="preserve">Reactions: </w:t>
      </w:r>
    </w:p>
    <w:tbl>
      <w:tblPr>
        <w:tblStyle w:val="TableGrid"/>
        <w:tblW w:w="0" w:type="auto"/>
        <w:tblLook w:val="04A0" w:firstRow="1" w:lastRow="0" w:firstColumn="1" w:lastColumn="0" w:noHBand="0" w:noVBand="1"/>
      </w:tblPr>
      <w:tblGrid>
        <w:gridCol w:w="1276"/>
        <w:gridCol w:w="1277"/>
        <w:gridCol w:w="1277"/>
      </w:tblGrid>
      <w:tr w:rsidR="00424CB6" w:rsidRPr="00424CB6" w14:paraId="0BD06CB8" w14:textId="77777777" w:rsidTr="00162295">
        <w:tc>
          <w:tcPr>
            <w:tcW w:w="1276" w:type="dxa"/>
          </w:tcPr>
          <w:p w14:paraId="34752B1B" w14:textId="77777777" w:rsidR="00D77E3E" w:rsidRPr="00424CB6" w:rsidRDefault="00D77E3E" w:rsidP="00162295">
            <w:pPr>
              <w:rPr>
                <w:sz w:val="22"/>
                <w:szCs w:val="22"/>
              </w:rPr>
            </w:pPr>
            <w:r w:rsidRPr="00424CB6">
              <w:rPr>
                <w:sz w:val="22"/>
                <w:szCs w:val="22"/>
              </w:rPr>
              <w:t>Tube 1</w:t>
            </w:r>
          </w:p>
        </w:tc>
        <w:tc>
          <w:tcPr>
            <w:tcW w:w="1277" w:type="dxa"/>
          </w:tcPr>
          <w:p w14:paraId="37C568D3" w14:textId="77777777" w:rsidR="00D77E3E" w:rsidRPr="00424CB6" w:rsidRDefault="00D77E3E" w:rsidP="00162295">
            <w:pPr>
              <w:rPr>
                <w:sz w:val="22"/>
                <w:szCs w:val="22"/>
              </w:rPr>
            </w:pPr>
            <w:r w:rsidRPr="00424CB6">
              <w:rPr>
                <w:sz w:val="22"/>
                <w:szCs w:val="22"/>
              </w:rPr>
              <w:t>Tube 3</w:t>
            </w:r>
          </w:p>
        </w:tc>
        <w:tc>
          <w:tcPr>
            <w:tcW w:w="1277" w:type="dxa"/>
          </w:tcPr>
          <w:p w14:paraId="04675910" w14:textId="77777777" w:rsidR="00D77E3E" w:rsidRPr="00424CB6" w:rsidRDefault="00D77E3E" w:rsidP="00162295">
            <w:pPr>
              <w:rPr>
                <w:sz w:val="22"/>
                <w:szCs w:val="22"/>
              </w:rPr>
            </w:pPr>
            <w:r w:rsidRPr="00424CB6">
              <w:rPr>
                <w:sz w:val="22"/>
                <w:szCs w:val="22"/>
              </w:rPr>
              <w:t>Tube 8</w:t>
            </w:r>
          </w:p>
        </w:tc>
      </w:tr>
      <w:tr w:rsidR="00424CB6" w:rsidRPr="00424CB6" w14:paraId="799F0C9A" w14:textId="77777777" w:rsidTr="00162295">
        <w:tc>
          <w:tcPr>
            <w:tcW w:w="1276" w:type="dxa"/>
          </w:tcPr>
          <w:p w14:paraId="55E79843" w14:textId="77777777" w:rsidR="00D77E3E" w:rsidRPr="00424CB6" w:rsidRDefault="00D77E3E" w:rsidP="00162295">
            <w:pPr>
              <w:rPr>
                <w:sz w:val="22"/>
                <w:szCs w:val="22"/>
              </w:rPr>
            </w:pPr>
            <w:r w:rsidRPr="00424CB6">
              <w:rPr>
                <w:sz w:val="22"/>
                <w:szCs w:val="22"/>
              </w:rPr>
              <w:t>LVS pKR121</w:t>
            </w:r>
          </w:p>
        </w:tc>
        <w:tc>
          <w:tcPr>
            <w:tcW w:w="1277" w:type="dxa"/>
          </w:tcPr>
          <w:p w14:paraId="31CCCDFF" w14:textId="77777777" w:rsidR="00D77E3E" w:rsidRPr="00424CB6" w:rsidRDefault="00D77E3E" w:rsidP="00162295">
            <w:pPr>
              <w:rPr>
                <w:sz w:val="22"/>
                <w:szCs w:val="22"/>
              </w:rPr>
            </w:pPr>
            <w:r w:rsidRPr="00424CB6">
              <w:rPr>
                <w:sz w:val="22"/>
                <w:szCs w:val="22"/>
              </w:rPr>
              <w:t>LVS pKR123</w:t>
            </w:r>
          </w:p>
        </w:tc>
        <w:tc>
          <w:tcPr>
            <w:tcW w:w="1277" w:type="dxa"/>
          </w:tcPr>
          <w:p w14:paraId="33E5A4DE" w14:textId="77777777" w:rsidR="00D77E3E" w:rsidRPr="00424CB6" w:rsidRDefault="00D77E3E" w:rsidP="00162295">
            <w:pPr>
              <w:rPr>
                <w:sz w:val="22"/>
                <w:szCs w:val="22"/>
              </w:rPr>
            </w:pPr>
            <w:r w:rsidRPr="00424CB6">
              <w:rPr>
                <w:sz w:val="22"/>
                <w:szCs w:val="22"/>
              </w:rPr>
              <w:t>ΔrpsU2</w:t>
            </w:r>
          </w:p>
          <w:p w14:paraId="0BF2B88F" w14:textId="77777777" w:rsidR="00D77E3E" w:rsidRPr="00424CB6" w:rsidRDefault="00D77E3E" w:rsidP="00162295">
            <w:pPr>
              <w:rPr>
                <w:sz w:val="22"/>
                <w:szCs w:val="22"/>
              </w:rPr>
            </w:pPr>
            <w:r w:rsidRPr="00424CB6">
              <w:rPr>
                <w:sz w:val="22"/>
                <w:szCs w:val="22"/>
              </w:rPr>
              <w:t>pKR123</w:t>
            </w:r>
          </w:p>
        </w:tc>
      </w:tr>
    </w:tbl>
    <w:p w14:paraId="5AA36CAD" w14:textId="53C9727C" w:rsidR="00384C39" w:rsidRPr="00424CB6" w:rsidRDefault="00384C39" w:rsidP="00384C39">
      <w:pPr>
        <w:rPr>
          <w:sz w:val="22"/>
          <w:szCs w:val="22"/>
        </w:rPr>
      </w:pPr>
      <w:r w:rsidRPr="00424CB6">
        <w:rPr>
          <w:sz w:val="22"/>
          <w:szCs w:val="22"/>
        </w:rPr>
        <w:t xml:space="preserve">Controls: </w:t>
      </w:r>
    </w:p>
    <w:tbl>
      <w:tblPr>
        <w:tblStyle w:val="TableGrid"/>
        <w:tblW w:w="0" w:type="auto"/>
        <w:tblLook w:val="04A0" w:firstRow="1" w:lastRow="0" w:firstColumn="1" w:lastColumn="0" w:noHBand="0" w:noVBand="1"/>
      </w:tblPr>
      <w:tblGrid>
        <w:gridCol w:w="1795"/>
        <w:gridCol w:w="1980"/>
        <w:gridCol w:w="1980"/>
        <w:gridCol w:w="1170"/>
      </w:tblGrid>
      <w:tr w:rsidR="00424CB6" w:rsidRPr="00424CB6" w14:paraId="5CC77109" w14:textId="77777777" w:rsidTr="00384C39">
        <w:tc>
          <w:tcPr>
            <w:tcW w:w="1795" w:type="dxa"/>
          </w:tcPr>
          <w:p w14:paraId="4A8D0575" w14:textId="77777777" w:rsidR="00384C39" w:rsidRPr="00424CB6" w:rsidRDefault="00384C39" w:rsidP="00162295">
            <w:pPr>
              <w:rPr>
                <w:sz w:val="22"/>
                <w:szCs w:val="22"/>
              </w:rPr>
            </w:pPr>
            <w:r w:rsidRPr="00424CB6">
              <w:rPr>
                <w:sz w:val="22"/>
                <w:szCs w:val="22"/>
              </w:rPr>
              <w:t xml:space="preserve">Tube 9 </w:t>
            </w:r>
          </w:p>
        </w:tc>
        <w:tc>
          <w:tcPr>
            <w:tcW w:w="1980" w:type="dxa"/>
          </w:tcPr>
          <w:p w14:paraId="1F1746D4" w14:textId="77777777" w:rsidR="00384C39" w:rsidRPr="00424CB6" w:rsidRDefault="00384C39" w:rsidP="00162295">
            <w:pPr>
              <w:rPr>
                <w:sz w:val="22"/>
                <w:szCs w:val="22"/>
              </w:rPr>
            </w:pPr>
            <w:r w:rsidRPr="00424CB6">
              <w:rPr>
                <w:sz w:val="22"/>
                <w:szCs w:val="22"/>
              </w:rPr>
              <w:t>Tube 10</w:t>
            </w:r>
          </w:p>
        </w:tc>
        <w:tc>
          <w:tcPr>
            <w:tcW w:w="1980" w:type="dxa"/>
          </w:tcPr>
          <w:p w14:paraId="5B04E704" w14:textId="77777777" w:rsidR="00384C39" w:rsidRPr="00424CB6" w:rsidRDefault="00384C39" w:rsidP="00162295">
            <w:pPr>
              <w:rPr>
                <w:sz w:val="22"/>
                <w:szCs w:val="22"/>
              </w:rPr>
            </w:pPr>
            <w:r w:rsidRPr="00424CB6">
              <w:rPr>
                <w:sz w:val="22"/>
                <w:szCs w:val="22"/>
              </w:rPr>
              <w:t>Tube 11</w:t>
            </w:r>
          </w:p>
        </w:tc>
        <w:tc>
          <w:tcPr>
            <w:tcW w:w="1170" w:type="dxa"/>
          </w:tcPr>
          <w:p w14:paraId="661F608A" w14:textId="77777777" w:rsidR="00384C39" w:rsidRPr="00424CB6" w:rsidRDefault="00384C39" w:rsidP="00162295">
            <w:pPr>
              <w:rPr>
                <w:sz w:val="22"/>
                <w:szCs w:val="22"/>
              </w:rPr>
            </w:pPr>
            <w:r w:rsidRPr="00424CB6">
              <w:rPr>
                <w:sz w:val="22"/>
                <w:szCs w:val="22"/>
              </w:rPr>
              <w:t>Tube 12</w:t>
            </w:r>
          </w:p>
        </w:tc>
      </w:tr>
      <w:tr w:rsidR="00384C39" w:rsidRPr="00424CB6" w14:paraId="7FF4D9AF" w14:textId="77777777" w:rsidTr="00384C39">
        <w:tc>
          <w:tcPr>
            <w:tcW w:w="1795" w:type="dxa"/>
          </w:tcPr>
          <w:p w14:paraId="6A485D7A" w14:textId="77777777" w:rsidR="00384C39" w:rsidRPr="00424CB6" w:rsidRDefault="00384C39" w:rsidP="00162295">
            <w:pPr>
              <w:rPr>
                <w:sz w:val="22"/>
                <w:szCs w:val="22"/>
              </w:rPr>
            </w:pPr>
            <w:r w:rsidRPr="00424CB6">
              <w:rPr>
                <w:sz w:val="22"/>
                <w:szCs w:val="22"/>
              </w:rPr>
              <w:t>LVS gDNA</w:t>
            </w:r>
          </w:p>
          <w:p w14:paraId="75371125" w14:textId="40C9D060" w:rsidR="00384C39" w:rsidRPr="00424CB6" w:rsidRDefault="00384C39" w:rsidP="00162295">
            <w:pPr>
              <w:rPr>
                <w:sz w:val="22"/>
                <w:szCs w:val="22"/>
              </w:rPr>
            </w:pPr>
            <w:r w:rsidRPr="00424CB6">
              <w:rPr>
                <w:sz w:val="22"/>
                <w:szCs w:val="22"/>
              </w:rPr>
              <w:t>Low band at 350</w:t>
            </w:r>
          </w:p>
        </w:tc>
        <w:tc>
          <w:tcPr>
            <w:tcW w:w="1980" w:type="dxa"/>
          </w:tcPr>
          <w:p w14:paraId="5C99B3FF" w14:textId="0D788EC2" w:rsidR="00384C39" w:rsidRPr="00424CB6" w:rsidRDefault="00384C39" w:rsidP="00162295">
            <w:pPr>
              <w:rPr>
                <w:sz w:val="22"/>
                <w:szCs w:val="22"/>
              </w:rPr>
            </w:pPr>
            <w:r w:rsidRPr="00424CB6">
              <w:rPr>
                <w:sz w:val="22"/>
                <w:szCs w:val="22"/>
              </w:rPr>
              <w:t xml:space="preserve">pKR121 </w:t>
            </w:r>
          </w:p>
          <w:p w14:paraId="0F9B2BB6" w14:textId="2A6C133A" w:rsidR="00384C39" w:rsidRPr="00424CB6" w:rsidRDefault="00384C39" w:rsidP="00162295">
            <w:pPr>
              <w:rPr>
                <w:sz w:val="22"/>
                <w:szCs w:val="22"/>
              </w:rPr>
            </w:pPr>
            <w:r w:rsidRPr="00424CB6">
              <w:rPr>
                <w:sz w:val="22"/>
                <w:szCs w:val="22"/>
              </w:rPr>
              <w:t xml:space="preserve">high band at 8000 </w:t>
            </w:r>
          </w:p>
        </w:tc>
        <w:tc>
          <w:tcPr>
            <w:tcW w:w="1980" w:type="dxa"/>
          </w:tcPr>
          <w:p w14:paraId="4EE89213" w14:textId="77777777" w:rsidR="00384C39" w:rsidRPr="00424CB6" w:rsidRDefault="00384C39" w:rsidP="00162295">
            <w:pPr>
              <w:rPr>
                <w:sz w:val="22"/>
                <w:szCs w:val="22"/>
              </w:rPr>
            </w:pPr>
            <w:r w:rsidRPr="00424CB6">
              <w:rPr>
                <w:sz w:val="22"/>
                <w:szCs w:val="22"/>
              </w:rPr>
              <w:t>pKR123</w:t>
            </w:r>
          </w:p>
          <w:p w14:paraId="4B38BC24" w14:textId="17E1CEA6" w:rsidR="00384C39" w:rsidRPr="00424CB6" w:rsidRDefault="00384C39" w:rsidP="00162295">
            <w:pPr>
              <w:rPr>
                <w:sz w:val="22"/>
                <w:szCs w:val="22"/>
              </w:rPr>
            </w:pPr>
            <w:r w:rsidRPr="00424CB6">
              <w:rPr>
                <w:sz w:val="22"/>
                <w:szCs w:val="22"/>
              </w:rPr>
              <w:t>high band at 8000</w:t>
            </w:r>
          </w:p>
        </w:tc>
        <w:tc>
          <w:tcPr>
            <w:tcW w:w="1170" w:type="dxa"/>
          </w:tcPr>
          <w:p w14:paraId="5A9697BB" w14:textId="77777777" w:rsidR="00384C39" w:rsidRPr="00424CB6" w:rsidRDefault="00384C39" w:rsidP="00162295">
            <w:pPr>
              <w:rPr>
                <w:sz w:val="22"/>
                <w:szCs w:val="22"/>
              </w:rPr>
            </w:pPr>
            <w:r w:rsidRPr="00424CB6">
              <w:rPr>
                <w:sz w:val="22"/>
                <w:szCs w:val="22"/>
              </w:rPr>
              <w:t>Water</w:t>
            </w:r>
          </w:p>
          <w:p w14:paraId="5E47B4ED" w14:textId="586FD1E0" w:rsidR="00384C39" w:rsidRPr="00424CB6" w:rsidRDefault="00384C39" w:rsidP="00162295">
            <w:pPr>
              <w:rPr>
                <w:sz w:val="22"/>
                <w:szCs w:val="22"/>
              </w:rPr>
            </w:pPr>
            <w:r w:rsidRPr="00424CB6">
              <w:rPr>
                <w:sz w:val="22"/>
                <w:szCs w:val="22"/>
              </w:rPr>
              <w:t>No band</w:t>
            </w:r>
          </w:p>
        </w:tc>
      </w:tr>
    </w:tbl>
    <w:p w14:paraId="00ACCEB4" w14:textId="375DBEC0" w:rsidR="00384C39" w:rsidRPr="00424CB6" w:rsidRDefault="00384C39" w:rsidP="00384C39">
      <w:pPr>
        <w:rPr>
          <w:sz w:val="22"/>
          <w:szCs w:val="22"/>
        </w:rPr>
      </w:pPr>
    </w:p>
    <w:tbl>
      <w:tblPr>
        <w:tblW w:w="9965" w:type="dxa"/>
        <w:tblLook w:val="04A0" w:firstRow="1" w:lastRow="0" w:firstColumn="1" w:lastColumn="0" w:noHBand="0" w:noVBand="1"/>
      </w:tblPr>
      <w:tblGrid>
        <w:gridCol w:w="2788"/>
        <w:gridCol w:w="2788"/>
        <w:gridCol w:w="4389"/>
      </w:tblGrid>
      <w:tr w:rsidR="00424CB6" w:rsidRPr="00424CB6" w14:paraId="4A7BC073" w14:textId="77777777" w:rsidTr="00992EB1">
        <w:trPr>
          <w:trHeight w:val="238"/>
        </w:trPr>
        <w:tc>
          <w:tcPr>
            <w:tcW w:w="2788" w:type="dxa"/>
            <w:tcBorders>
              <w:top w:val="nil"/>
              <w:left w:val="nil"/>
              <w:bottom w:val="nil"/>
              <w:right w:val="nil"/>
            </w:tcBorders>
            <w:shd w:val="clear" w:color="auto" w:fill="auto"/>
            <w:noWrap/>
            <w:vAlign w:val="bottom"/>
            <w:hideMark/>
          </w:tcPr>
          <w:p w14:paraId="0C0E33C3" w14:textId="77777777" w:rsidR="00992EB1" w:rsidRPr="00424CB6" w:rsidRDefault="00992EB1" w:rsidP="00992EB1">
            <w:pPr>
              <w:rPr>
                <w:sz w:val="22"/>
                <w:szCs w:val="22"/>
              </w:rPr>
            </w:pPr>
          </w:p>
        </w:tc>
        <w:tc>
          <w:tcPr>
            <w:tcW w:w="2788" w:type="dxa"/>
            <w:tcBorders>
              <w:top w:val="nil"/>
              <w:left w:val="nil"/>
              <w:bottom w:val="nil"/>
              <w:right w:val="nil"/>
            </w:tcBorders>
            <w:shd w:val="clear" w:color="auto" w:fill="auto"/>
            <w:noWrap/>
            <w:vAlign w:val="bottom"/>
            <w:hideMark/>
          </w:tcPr>
          <w:p w14:paraId="17E46442" w14:textId="77777777" w:rsidR="00992EB1" w:rsidRPr="00424CB6" w:rsidRDefault="00992EB1" w:rsidP="00992EB1">
            <w:pPr>
              <w:rPr>
                <w:b/>
                <w:bCs/>
                <w:sz w:val="22"/>
                <w:szCs w:val="22"/>
              </w:rPr>
            </w:pPr>
            <w:r w:rsidRPr="00424CB6">
              <w:rPr>
                <w:b/>
                <w:bCs/>
                <w:sz w:val="22"/>
                <w:szCs w:val="22"/>
              </w:rPr>
              <w:t>Number of samples</w:t>
            </w:r>
          </w:p>
        </w:tc>
        <w:tc>
          <w:tcPr>
            <w:tcW w:w="4389" w:type="dxa"/>
            <w:tcBorders>
              <w:top w:val="nil"/>
              <w:left w:val="nil"/>
              <w:bottom w:val="nil"/>
              <w:right w:val="nil"/>
            </w:tcBorders>
            <w:shd w:val="clear" w:color="auto" w:fill="auto"/>
            <w:noWrap/>
            <w:vAlign w:val="bottom"/>
            <w:hideMark/>
          </w:tcPr>
          <w:p w14:paraId="2FE6F618" w14:textId="77777777" w:rsidR="00992EB1" w:rsidRPr="00424CB6" w:rsidRDefault="00992EB1" w:rsidP="00992EB1">
            <w:pPr>
              <w:jc w:val="right"/>
              <w:rPr>
                <w:b/>
                <w:bCs/>
                <w:sz w:val="22"/>
                <w:szCs w:val="22"/>
              </w:rPr>
            </w:pPr>
            <w:r w:rsidRPr="00424CB6">
              <w:rPr>
                <w:b/>
                <w:bCs/>
                <w:sz w:val="22"/>
                <w:szCs w:val="22"/>
              </w:rPr>
              <w:t>7</w:t>
            </w:r>
          </w:p>
        </w:tc>
      </w:tr>
      <w:tr w:rsidR="00424CB6" w:rsidRPr="00424CB6" w14:paraId="709E3C1C" w14:textId="77777777" w:rsidTr="00992EB1">
        <w:trPr>
          <w:trHeight w:val="238"/>
        </w:trPr>
        <w:tc>
          <w:tcPr>
            <w:tcW w:w="2788" w:type="dxa"/>
            <w:tcBorders>
              <w:top w:val="nil"/>
              <w:left w:val="nil"/>
              <w:bottom w:val="nil"/>
              <w:right w:val="nil"/>
            </w:tcBorders>
            <w:shd w:val="clear" w:color="auto" w:fill="auto"/>
            <w:noWrap/>
            <w:vAlign w:val="bottom"/>
            <w:hideMark/>
          </w:tcPr>
          <w:p w14:paraId="0892CB6E" w14:textId="77777777" w:rsidR="00992EB1" w:rsidRPr="00424CB6" w:rsidRDefault="00992EB1" w:rsidP="00992EB1">
            <w:pPr>
              <w:jc w:val="right"/>
              <w:rPr>
                <w:b/>
                <w:bCs/>
                <w:sz w:val="22"/>
                <w:szCs w:val="22"/>
              </w:rPr>
            </w:pPr>
          </w:p>
        </w:tc>
        <w:tc>
          <w:tcPr>
            <w:tcW w:w="2788" w:type="dxa"/>
            <w:tcBorders>
              <w:top w:val="nil"/>
              <w:left w:val="nil"/>
              <w:bottom w:val="nil"/>
              <w:right w:val="nil"/>
            </w:tcBorders>
            <w:shd w:val="clear" w:color="auto" w:fill="auto"/>
            <w:noWrap/>
            <w:vAlign w:val="bottom"/>
            <w:hideMark/>
          </w:tcPr>
          <w:p w14:paraId="0292F1AA" w14:textId="5364CFA4" w:rsidR="00992EB1" w:rsidRPr="00424CB6" w:rsidRDefault="00992EB1" w:rsidP="00992EB1">
            <w:pPr>
              <w:rPr>
                <w:b/>
                <w:bCs/>
                <w:sz w:val="22"/>
                <w:szCs w:val="22"/>
              </w:rPr>
            </w:pPr>
            <w:r w:rsidRPr="00424CB6">
              <w:rPr>
                <w:b/>
                <w:bCs/>
                <w:sz w:val="22"/>
                <w:szCs w:val="22"/>
              </w:rPr>
              <w:t>Master mix factor</w:t>
            </w:r>
          </w:p>
        </w:tc>
        <w:tc>
          <w:tcPr>
            <w:tcW w:w="4389" w:type="dxa"/>
            <w:tcBorders>
              <w:top w:val="nil"/>
              <w:left w:val="nil"/>
              <w:bottom w:val="nil"/>
              <w:right w:val="nil"/>
            </w:tcBorders>
            <w:shd w:val="clear" w:color="auto" w:fill="auto"/>
            <w:noWrap/>
            <w:vAlign w:val="bottom"/>
            <w:hideMark/>
          </w:tcPr>
          <w:p w14:paraId="5A4DAACC" w14:textId="77777777" w:rsidR="00992EB1" w:rsidRPr="00424CB6" w:rsidRDefault="00992EB1" w:rsidP="00992EB1">
            <w:pPr>
              <w:jc w:val="right"/>
              <w:rPr>
                <w:b/>
                <w:bCs/>
                <w:sz w:val="22"/>
                <w:szCs w:val="22"/>
              </w:rPr>
            </w:pPr>
            <w:r w:rsidRPr="00424CB6">
              <w:rPr>
                <w:b/>
                <w:bCs/>
                <w:sz w:val="22"/>
                <w:szCs w:val="22"/>
              </w:rPr>
              <w:t>8</w:t>
            </w:r>
          </w:p>
        </w:tc>
      </w:tr>
      <w:tr w:rsidR="00424CB6" w:rsidRPr="00424CB6" w14:paraId="6BA4A564" w14:textId="77777777" w:rsidTr="00992EB1">
        <w:trPr>
          <w:trHeight w:val="238"/>
        </w:trPr>
        <w:tc>
          <w:tcPr>
            <w:tcW w:w="2788"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174F384" w14:textId="77777777" w:rsidR="00992EB1" w:rsidRPr="00424CB6" w:rsidRDefault="00992EB1" w:rsidP="00992EB1">
            <w:pPr>
              <w:jc w:val="center"/>
              <w:rPr>
                <w:b/>
                <w:bCs/>
                <w:sz w:val="22"/>
                <w:szCs w:val="22"/>
              </w:rPr>
            </w:pPr>
            <w:r w:rsidRPr="00424CB6">
              <w:rPr>
                <w:b/>
                <w:bCs/>
                <w:sz w:val="22"/>
                <w:szCs w:val="22"/>
              </w:rPr>
              <w:t>Components</w:t>
            </w:r>
          </w:p>
        </w:tc>
        <w:tc>
          <w:tcPr>
            <w:tcW w:w="2788" w:type="dxa"/>
            <w:tcBorders>
              <w:top w:val="single" w:sz="8" w:space="0" w:color="000000"/>
              <w:left w:val="nil"/>
              <w:bottom w:val="single" w:sz="8" w:space="0" w:color="000000"/>
              <w:right w:val="single" w:sz="8" w:space="0" w:color="000000"/>
            </w:tcBorders>
            <w:shd w:val="clear" w:color="auto" w:fill="auto"/>
            <w:vAlign w:val="center"/>
            <w:hideMark/>
          </w:tcPr>
          <w:p w14:paraId="7EAEAD72" w14:textId="77777777" w:rsidR="00992EB1" w:rsidRPr="00424CB6" w:rsidRDefault="00992EB1" w:rsidP="00992EB1">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4389" w:type="dxa"/>
            <w:tcBorders>
              <w:top w:val="single" w:sz="8" w:space="0" w:color="000000"/>
              <w:left w:val="nil"/>
              <w:bottom w:val="single" w:sz="8" w:space="0" w:color="000000"/>
              <w:right w:val="single" w:sz="8" w:space="0" w:color="000000"/>
            </w:tcBorders>
            <w:shd w:val="clear" w:color="auto" w:fill="auto"/>
            <w:vAlign w:val="center"/>
            <w:hideMark/>
          </w:tcPr>
          <w:p w14:paraId="0E40EBD9" w14:textId="77777777" w:rsidR="00992EB1" w:rsidRPr="00424CB6" w:rsidRDefault="00992EB1" w:rsidP="00992EB1">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6E9F9C58"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2669EB0F" w14:textId="77777777" w:rsidR="00992EB1" w:rsidRPr="00424CB6" w:rsidRDefault="00992EB1" w:rsidP="00992EB1">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2788" w:type="dxa"/>
            <w:tcBorders>
              <w:top w:val="nil"/>
              <w:left w:val="nil"/>
              <w:bottom w:val="single" w:sz="8" w:space="0" w:color="000000"/>
              <w:right w:val="single" w:sz="8" w:space="0" w:color="000000"/>
            </w:tcBorders>
            <w:shd w:val="clear" w:color="auto" w:fill="auto"/>
            <w:vAlign w:val="center"/>
            <w:hideMark/>
          </w:tcPr>
          <w:p w14:paraId="486B707F" w14:textId="77777777" w:rsidR="00992EB1" w:rsidRPr="00424CB6" w:rsidRDefault="00992EB1" w:rsidP="00992EB1">
            <w:pPr>
              <w:jc w:val="center"/>
              <w:rPr>
                <w:sz w:val="22"/>
                <w:szCs w:val="22"/>
              </w:rPr>
            </w:pPr>
            <w:r w:rsidRPr="00424CB6">
              <w:rPr>
                <w:sz w:val="22"/>
                <w:szCs w:val="22"/>
              </w:rPr>
              <w:t>11.8</w:t>
            </w:r>
          </w:p>
        </w:tc>
        <w:tc>
          <w:tcPr>
            <w:tcW w:w="4389" w:type="dxa"/>
            <w:tcBorders>
              <w:top w:val="nil"/>
              <w:left w:val="nil"/>
              <w:bottom w:val="single" w:sz="8" w:space="0" w:color="000000"/>
              <w:right w:val="single" w:sz="8" w:space="0" w:color="000000"/>
            </w:tcBorders>
            <w:shd w:val="clear" w:color="auto" w:fill="auto"/>
            <w:vAlign w:val="center"/>
            <w:hideMark/>
          </w:tcPr>
          <w:p w14:paraId="5CC78E01" w14:textId="77777777" w:rsidR="00992EB1" w:rsidRPr="00424CB6" w:rsidRDefault="00992EB1" w:rsidP="00992EB1">
            <w:pPr>
              <w:jc w:val="center"/>
              <w:rPr>
                <w:sz w:val="22"/>
                <w:szCs w:val="22"/>
              </w:rPr>
            </w:pPr>
            <w:r w:rsidRPr="00424CB6">
              <w:rPr>
                <w:sz w:val="22"/>
                <w:szCs w:val="22"/>
              </w:rPr>
              <w:t>94.4</w:t>
            </w:r>
          </w:p>
        </w:tc>
      </w:tr>
      <w:tr w:rsidR="00424CB6" w:rsidRPr="00424CB6" w14:paraId="0614B748"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7C3DCFF4" w14:textId="77777777" w:rsidR="00992EB1" w:rsidRPr="00424CB6" w:rsidRDefault="00992EB1" w:rsidP="00992EB1">
            <w:pPr>
              <w:jc w:val="center"/>
              <w:rPr>
                <w:sz w:val="22"/>
                <w:szCs w:val="22"/>
              </w:rPr>
            </w:pPr>
            <w:r w:rsidRPr="00424CB6">
              <w:rPr>
                <w:sz w:val="22"/>
                <w:szCs w:val="22"/>
              </w:rPr>
              <w:t>5X Primestar GXL buffer</w:t>
            </w:r>
          </w:p>
        </w:tc>
        <w:tc>
          <w:tcPr>
            <w:tcW w:w="2788" w:type="dxa"/>
            <w:tcBorders>
              <w:top w:val="nil"/>
              <w:left w:val="nil"/>
              <w:bottom w:val="single" w:sz="8" w:space="0" w:color="000000"/>
              <w:right w:val="single" w:sz="8" w:space="0" w:color="000000"/>
            </w:tcBorders>
            <w:shd w:val="clear" w:color="auto" w:fill="auto"/>
            <w:vAlign w:val="center"/>
            <w:hideMark/>
          </w:tcPr>
          <w:p w14:paraId="6A5FCABC" w14:textId="77777777" w:rsidR="00992EB1" w:rsidRPr="00424CB6" w:rsidRDefault="00992EB1" w:rsidP="00992EB1">
            <w:pPr>
              <w:jc w:val="center"/>
              <w:rPr>
                <w:sz w:val="22"/>
                <w:szCs w:val="22"/>
              </w:rPr>
            </w:pPr>
            <w:r w:rsidRPr="00424CB6">
              <w:rPr>
                <w:sz w:val="22"/>
                <w:szCs w:val="22"/>
              </w:rPr>
              <w:t>4</w:t>
            </w:r>
          </w:p>
        </w:tc>
        <w:tc>
          <w:tcPr>
            <w:tcW w:w="4389" w:type="dxa"/>
            <w:tcBorders>
              <w:top w:val="nil"/>
              <w:left w:val="nil"/>
              <w:bottom w:val="single" w:sz="8" w:space="0" w:color="000000"/>
              <w:right w:val="single" w:sz="8" w:space="0" w:color="000000"/>
            </w:tcBorders>
            <w:shd w:val="clear" w:color="auto" w:fill="auto"/>
            <w:vAlign w:val="center"/>
            <w:hideMark/>
          </w:tcPr>
          <w:p w14:paraId="77F17B50" w14:textId="77777777" w:rsidR="00992EB1" w:rsidRPr="00424CB6" w:rsidRDefault="00992EB1" w:rsidP="00992EB1">
            <w:pPr>
              <w:jc w:val="center"/>
              <w:rPr>
                <w:sz w:val="22"/>
                <w:szCs w:val="22"/>
              </w:rPr>
            </w:pPr>
            <w:r w:rsidRPr="00424CB6">
              <w:rPr>
                <w:sz w:val="22"/>
                <w:szCs w:val="22"/>
              </w:rPr>
              <w:t>32</w:t>
            </w:r>
          </w:p>
        </w:tc>
      </w:tr>
      <w:tr w:rsidR="00424CB6" w:rsidRPr="00424CB6" w14:paraId="47F899DC"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63C80B83" w14:textId="77777777" w:rsidR="00992EB1" w:rsidRPr="00424CB6" w:rsidRDefault="00992EB1" w:rsidP="00992EB1">
            <w:pPr>
              <w:jc w:val="center"/>
              <w:rPr>
                <w:sz w:val="22"/>
                <w:szCs w:val="22"/>
              </w:rPr>
            </w:pPr>
            <w:r w:rsidRPr="00424CB6">
              <w:rPr>
                <w:sz w:val="22"/>
                <w:szCs w:val="22"/>
              </w:rPr>
              <w:t xml:space="preserve">2.5 mM </w:t>
            </w:r>
            <w:proofErr w:type="spellStart"/>
            <w:r w:rsidRPr="00424CB6">
              <w:rPr>
                <w:sz w:val="22"/>
                <w:szCs w:val="22"/>
              </w:rPr>
              <w:t>dNTPS</w:t>
            </w:r>
            <w:proofErr w:type="spellEnd"/>
          </w:p>
        </w:tc>
        <w:tc>
          <w:tcPr>
            <w:tcW w:w="2788" w:type="dxa"/>
            <w:tcBorders>
              <w:top w:val="nil"/>
              <w:left w:val="nil"/>
              <w:bottom w:val="single" w:sz="8" w:space="0" w:color="000000"/>
              <w:right w:val="single" w:sz="8" w:space="0" w:color="000000"/>
            </w:tcBorders>
            <w:shd w:val="clear" w:color="auto" w:fill="auto"/>
            <w:vAlign w:val="center"/>
            <w:hideMark/>
          </w:tcPr>
          <w:p w14:paraId="0C6E8FF0" w14:textId="77777777" w:rsidR="00992EB1" w:rsidRPr="00424CB6" w:rsidRDefault="00992EB1" w:rsidP="00992EB1">
            <w:pPr>
              <w:jc w:val="center"/>
              <w:rPr>
                <w:sz w:val="22"/>
                <w:szCs w:val="22"/>
              </w:rPr>
            </w:pPr>
            <w:r w:rsidRPr="00424CB6">
              <w:rPr>
                <w:sz w:val="22"/>
                <w:szCs w:val="22"/>
              </w:rPr>
              <w:t>1.6</w:t>
            </w:r>
          </w:p>
        </w:tc>
        <w:tc>
          <w:tcPr>
            <w:tcW w:w="4389" w:type="dxa"/>
            <w:tcBorders>
              <w:top w:val="nil"/>
              <w:left w:val="nil"/>
              <w:bottom w:val="single" w:sz="8" w:space="0" w:color="000000"/>
              <w:right w:val="single" w:sz="8" w:space="0" w:color="000000"/>
            </w:tcBorders>
            <w:shd w:val="clear" w:color="auto" w:fill="auto"/>
            <w:vAlign w:val="center"/>
            <w:hideMark/>
          </w:tcPr>
          <w:p w14:paraId="08949A85" w14:textId="77777777" w:rsidR="00992EB1" w:rsidRPr="00424CB6" w:rsidRDefault="00992EB1" w:rsidP="00992EB1">
            <w:pPr>
              <w:jc w:val="center"/>
              <w:rPr>
                <w:sz w:val="22"/>
                <w:szCs w:val="22"/>
              </w:rPr>
            </w:pPr>
            <w:r w:rsidRPr="00424CB6">
              <w:rPr>
                <w:sz w:val="22"/>
                <w:szCs w:val="22"/>
              </w:rPr>
              <w:t>12.8</w:t>
            </w:r>
          </w:p>
        </w:tc>
      </w:tr>
      <w:tr w:rsidR="00424CB6" w:rsidRPr="00424CB6" w14:paraId="657FC964"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273379F2" w14:textId="77777777" w:rsidR="00992EB1" w:rsidRPr="00424CB6" w:rsidRDefault="00992EB1" w:rsidP="00992EB1">
            <w:pPr>
              <w:jc w:val="center"/>
              <w:rPr>
                <w:sz w:val="22"/>
                <w:szCs w:val="22"/>
              </w:rPr>
            </w:pPr>
            <w:r w:rsidRPr="00424CB6">
              <w:rPr>
                <w:sz w:val="22"/>
                <w:szCs w:val="22"/>
              </w:rPr>
              <w:t xml:space="preserve">Forward primer (10 </w:t>
            </w:r>
            <w:proofErr w:type="spellStart"/>
            <w:r w:rsidRPr="00424CB6">
              <w:rPr>
                <w:sz w:val="22"/>
                <w:szCs w:val="22"/>
              </w:rPr>
              <w:t>uM</w:t>
            </w:r>
            <w:proofErr w:type="spellEnd"/>
            <w:r w:rsidRPr="00424CB6">
              <w:rPr>
                <w:sz w:val="22"/>
                <w:szCs w:val="22"/>
              </w:rPr>
              <w:t>)</w:t>
            </w:r>
          </w:p>
        </w:tc>
        <w:tc>
          <w:tcPr>
            <w:tcW w:w="2788" w:type="dxa"/>
            <w:tcBorders>
              <w:top w:val="nil"/>
              <w:left w:val="nil"/>
              <w:bottom w:val="single" w:sz="8" w:space="0" w:color="000000"/>
              <w:right w:val="single" w:sz="8" w:space="0" w:color="000000"/>
            </w:tcBorders>
            <w:shd w:val="clear" w:color="auto" w:fill="auto"/>
            <w:vAlign w:val="center"/>
            <w:hideMark/>
          </w:tcPr>
          <w:p w14:paraId="7CD9F767" w14:textId="77777777" w:rsidR="00992EB1" w:rsidRPr="00424CB6" w:rsidRDefault="00992EB1" w:rsidP="00992EB1">
            <w:pPr>
              <w:jc w:val="center"/>
              <w:rPr>
                <w:sz w:val="22"/>
                <w:szCs w:val="22"/>
              </w:rPr>
            </w:pPr>
            <w:r w:rsidRPr="00424CB6">
              <w:rPr>
                <w:sz w:val="22"/>
                <w:szCs w:val="22"/>
              </w:rPr>
              <w:t>0.6</w:t>
            </w:r>
          </w:p>
        </w:tc>
        <w:tc>
          <w:tcPr>
            <w:tcW w:w="4389" w:type="dxa"/>
            <w:tcBorders>
              <w:top w:val="nil"/>
              <w:left w:val="nil"/>
              <w:bottom w:val="single" w:sz="8" w:space="0" w:color="000000"/>
              <w:right w:val="single" w:sz="8" w:space="0" w:color="000000"/>
            </w:tcBorders>
            <w:shd w:val="clear" w:color="auto" w:fill="auto"/>
            <w:vAlign w:val="center"/>
            <w:hideMark/>
          </w:tcPr>
          <w:p w14:paraId="50F516FD" w14:textId="77777777" w:rsidR="00992EB1" w:rsidRPr="00424CB6" w:rsidRDefault="00992EB1" w:rsidP="00992EB1">
            <w:pPr>
              <w:jc w:val="center"/>
              <w:rPr>
                <w:sz w:val="22"/>
                <w:szCs w:val="22"/>
              </w:rPr>
            </w:pPr>
            <w:r w:rsidRPr="00424CB6">
              <w:rPr>
                <w:sz w:val="22"/>
                <w:szCs w:val="22"/>
              </w:rPr>
              <w:t>4.8</w:t>
            </w:r>
          </w:p>
        </w:tc>
      </w:tr>
      <w:tr w:rsidR="00424CB6" w:rsidRPr="00424CB6" w14:paraId="20AE6BF5"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725DE73A" w14:textId="77777777" w:rsidR="00992EB1" w:rsidRPr="00424CB6" w:rsidRDefault="00992EB1" w:rsidP="00992EB1">
            <w:pPr>
              <w:jc w:val="center"/>
              <w:rPr>
                <w:sz w:val="22"/>
                <w:szCs w:val="22"/>
              </w:rPr>
            </w:pPr>
            <w:r w:rsidRPr="00424CB6">
              <w:rPr>
                <w:sz w:val="22"/>
                <w:szCs w:val="22"/>
              </w:rPr>
              <w:t xml:space="preserve">Reverse primer (10 </w:t>
            </w:r>
            <w:proofErr w:type="spellStart"/>
            <w:r w:rsidRPr="00424CB6">
              <w:rPr>
                <w:sz w:val="22"/>
                <w:szCs w:val="22"/>
              </w:rPr>
              <w:t>uM</w:t>
            </w:r>
            <w:proofErr w:type="spellEnd"/>
            <w:r w:rsidRPr="00424CB6">
              <w:rPr>
                <w:sz w:val="22"/>
                <w:szCs w:val="22"/>
              </w:rPr>
              <w:t>)</w:t>
            </w:r>
          </w:p>
        </w:tc>
        <w:tc>
          <w:tcPr>
            <w:tcW w:w="2788" w:type="dxa"/>
            <w:tcBorders>
              <w:top w:val="nil"/>
              <w:left w:val="nil"/>
              <w:bottom w:val="single" w:sz="8" w:space="0" w:color="000000"/>
              <w:right w:val="single" w:sz="8" w:space="0" w:color="000000"/>
            </w:tcBorders>
            <w:shd w:val="clear" w:color="auto" w:fill="auto"/>
            <w:vAlign w:val="center"/>
            <w:hideMark/>
          </w:tcPr>
          <w:p w14:paraId="177C9D79" w14:textId="77777777" w:rsidR="00992EB1" w:rsidRPr="00424CB6" w:rsidRDefault="00992EB1" w:rsidP="00992EB1">
            <w:pPr>
              <w:jc w:val="center"/>
              <w:rPr>
                <w:sz w:val="22"/>
                <w:szCs w:val="22"/>
              </w:rPr>
            </w:pPr>
            <w:r w:rsidRPr="00424CB6">
              <w:rPr>
                <w:sz w:val="22"/>
                <w:szCs w:val="22"/>
              </w:rPr>
              <w:t>0.6</w:t>
            </w:r>
          </w:p>
        </w:tc>
        <w:tc>
          <w:tcPr>
            <w:tcW w:w="4389" w:type="dxa"/>
            <w:tcBorders>
              <w:top w:val="nil"/>
              <w:left w:val="nil"/>
              <w:bottom w:val="single" w:sz="8" w:space="0" w:color="000000"/>
              <w:right w:val="single" w:sz="8" w:space="0" w:color="000000"/>
            </w:tcBorders>
            <w:shd w:val="clear" w:color="auto" w:fill="auto"/>
            <w:vAlign w:val="center"/>
            <w:hideMark/>
          </w:tcPr>
          <w:p w14:paraId="22B1F91C" w14:textId="77777777" w:rsidR="00992EB1" w:rsidRPr="00424CB6" w:rsidRDefault="00992EB1" w:rsidP="00992EB1">
            <w:pPr>
              <w:jc w:val="center"/>
              <w:rPr>
                <w:sz w:val="22"/>
                <w:szCs w:val="22"/>
              </w:rPr>
            </w:pPr>
            <w:r w:rsidRPr="00424CB6">
              <w:rPr>
                <w:sz w:val="22"/>
                <w:szCs w:val="22"/>
              </w:rPr>
              <w:t>4.8</w:t>
            </w:r>
          </w:p>
        </w:tc>
      </w:tr>
      <w:tr w:rsidR="00424CB6" w:rsidRPr="00424CB6" w14:paraId="28077076"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5E70661A" w14:textId="77777777" w:rsidR="00992EB1" w:rsidRPr="00424CB6" w:rsidRDefault="00992EB1" w:rsidP="00992EB1">
            <w:pPr>
              <w:jc w:val="center"/>
              <w:rPr>
                <w:sz w:val="22"/>
                <w:szCs w:val="22"/>
              </w:rPr>
            </w:pPr>
            <w:r w:rsidRPr="00424CB6">
              <w:rPr>
                <w:sz w:val="22"/>
                <w:szCs w:val="22"/>
              </w:rPr>
              <w:t>Primestar DNA polymerase</w:t>
            </w:r>
          </w:p>
        </w:tc>
        <w:tc>
          <w:tcPr>
            <w:tcW w:w="2788" w:type="dxa"/>
            <w:tcBorders>
              <w:top w:val="nil"/>
              <w:left w:val="nil"/>
              <w:bottom w:val="single" w:sz="8" w:space="0" w:color="000000"/>
              <w:right w:val="single" w:sz="8" w:space="0" w:color="000000"/>
            </w:tcBorders>
            <w:shd w:val="clear" w:color="auto" w:fill="auto"/>
            <w:vAlign w:val="center"/>
            <w:hideMark/>
          </w:tcPr>
          <w:p w14:paraId="1909D3F5" w14:textId="77777777" w:rsidR="00992EB1" w:rsidRPr="00424CB6" w:rsidRDefault="00992EB1" w:rsidP="00992EB1">
            <w:pPr>
              <w:jc w:val="center"/>
              <w:rPr>
                <w:sz w:val="22"/>
                <w:szCs w:val="22"/>
              </w:rPr>
            </w:pPr>
            <w:r w:rsidRPr="00424CB6">
              <w:rPr>
                <w:sz w:val="22"/>
                <w:szCs w:val="22"/>
              </w:rPr>
              <w:t>0.4</w:t>
            </w:r>
          </w:p>
        </w:tc>
        <w:tc>
          <w:tcPr>
            <w:tcW w:w="4389" w:type="dxa"/>
            <w:tcBorders>
              <w:top w:val="nil"/>
              <w:left w:val="nil"/>
              <w:bottom w:val="single" w:sz="8" w:space="0" w:color="000000"/>
              <w:right w:val="single" w:sz="8" w:space="0" w:color="000000"/>
            </w:tcBorders>
            <w:shd w:val="clear" w:color="auto" w:fill="auto"/>
            <w:vAlign w:val="center"/>
            <w:hideMark/>
          </w:tcPr>
          <w:p w14:paraId="29150FAF" w14:textId="77777777" w:rsidR="00992EB1" w:rsidRPr="00424CB6" w:rsidRDefault="00992EB1" w:rsidP="00992EB1">
            <w:pPr>
              <w:jc w:val="center"/>
              <w:rPr>
                <w:sz w:val="22"/>
                <w:szCs w:val="22"/>
              </w:rPr>
            </w:pPr>
            <w:r w:rsidRPr="00424CB6">
              <w:rPr>
                <w:sz w:val="22"/>
                <w:szCs w:val="22"/>
              </w:rPr>
              <w:t>3.2</w:t>
            </w:r>
          </w:p>
        </w:tc>
      </w:tr>
      <w:tr w:rsidR="00424CB6" w:rsidRPr="00424CB6" w14:paraId="31B73233"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40722813" w14:textId="77777777" w:rsidR="00992EB1" w:rsidRPr="00424CB6" w:rsidRDefault="00992EB1" w:rsidP="00992EB1">
            <w:pPr>
              <w:jc w:val="center"/>
              <w:rPr>
                <w:sz w:val="22"/>
                <w:szCs w:val="22"/>
              </w:rPr>
            </w:pPr>
            <w:r w:rsidRPr="00424CB6">
              <w:rPr>
                <w:sz w:val="22"/>
                <w:szCs w:val="22"/>
              </w:rPr>
              <w:t>Cell lysate</w:t>
            </w:r>
          </w:p>
        </w:tc>
        <w:tc>
          <w:tcPr>
            <w:tcW w:w="2788" w:type="dxa"/>
            <w:tcBorders>
              <w:top w:val="nil"/>
              <w:left w:val="nil"/>
              <w:bottom w:val="single" w:sz="8" w:space="0" w:color="000000"/>
              <w:right w:val="single" w:sz="8" w:space="0" w:color="000000"/>
            </w:tcBorders>
            <w:shd w:val="clear" w:color="auto" w:fill="auto"/>
            <w:vAlign w:val="center"/>
            <w:hideMark/>
          </w:tcPr>
          <w:p w14:paraId="76782622" w14:textId="77777777" w:rsidR="00992EB1" w:rsidRPr="00424CB6" w:rsidRDefault="00992EB1" w:rsidP="00992EB1">
            <w:pPr>
              <w:jc w:val="center"/>
              <w:rPr>
                <w:sz w:val="22"/>
                <w:szCs w:val="22"/>
              </w:rPr>
            </w:pPr>
            <w:r w:rsidRPr="00424CB6">
              <w:rPr>
                <w:sz w:val="22"/>
                <w:szCs w:val="22"/>
              </w:rPr>
              <w:t>1</w:t>
            </w:r>
          </w:p>
        </w:tc>
        <w:tc>
          <w:tcPr>
            <w:tcW w:w="4389" w:type="dxa"/>
            <w:tcBorders>
              <w:top w:val="nil"/>
              <w:left w:val="nil"/>
              <w:bottom w:val="single" w:sz="8" w:space="0" w:color="000000"/>
              <w:right w:val="single" w:sz="8" w:space="0" w:color="000000"/>
            </w:tcBorders>
            <w:shd w:val="clear" w:color="auto" w:fill="auto"/>
            <w:vAlign w:val="center"/>
            <w:hideMark/>
          </w:tcPr>
          <w:p w14:paraId="7A5BE042" w14:textId="77777777" w:rsidR="00992EB1" w:rsidRPr="00424CB6" w:rsidRDefault="00992EB1" w:rsidP="00992EB1">
            <w:pPr>
              <w:jc w:val="center"/>
              <w:rPr>
                <w:sz w:val="22"/>
                <w:szCs w:val="22"/>
              </w:rPr>
            </w:pPr>
            <w:r w:rsidRPr="00424CB6">
              <w:rPr>
                <w:sz w:val="22"/>
                <w:szCs w:val="22"/>
              </w:rPr>
              <w:t> </w:t>
            </w:r>
          </w:p>
        </w:tc>
      </w:tr>
      <w:tr w:rsidR="00424CB6" w:rsidRPr="00424CB6" w14:paraId="2CA3E1E6" w14:textId="77777777" w:rsidTr="00992EB1">
        <w:trPr>
          <w:trHeight w:val="238"/>
        </w:trPr>
        <w:tc>
          <w:tcPr>
            <w:tcW w:w="2788" w:type="dxa"/>
            <w:tcBorders>
              <w:top w:val="nil"/>
              <w:left w:val="single" w:sz="8" w:space="0" w:color="000000"/>
              <w:bottom w:val="single" w:sz="8" w:space="0" w:color="000000"/>
              <w:right w:val="single" w:sz="8" w:space="0" w:color="000000"/>
            </w:tcBorders>
            <w:shd w:val="clear" w:color="auto" w:fill="auto"/>
            <w:vAlign w:val="center"/>
            <w:hideMark/>
          </w:tcPr>
          <w:p w14:paraId="5C0D897F" w14:textId="77777777" w:rsidR="00992EB1" w:rsidRPr="00424CB6" w:rsidRDefault="00992EB1" w:rsidP="00992EB1">
            <w:pPr>
              <w:jc w:val="center"/>
              <w:rPr>
                <w:sz w:val="22"/>
                <w:szCs w:val="22"/>
              </w:rPr>
            </w:pPr>
            <w:r w:rsidRPr="00424CB6">
              <w:rPr>
                <w:sz w:val="22"/>
                <w:szCs w:val="22"/>
              </w:rPr>
              <w:t>Total</w:t>
            </w:r>
          </w:p>
        </w:tc>
        <w:tc>
          <w:tcPr>
            <w:tcW w:w="2788" w:type="dxa"/>
            <w:tcBorders>
              <w:top w:val="nil"/>
              <w:left w:val="nil"/>
              <w:bottom w:val="single" w:sz="8" w:space="0" w:color="000000"/>
              <w:right w:val="single" w:sz="8" w:space="0" w:color="000000"/>
            </w:tcBorders>
            <w:shd w:val="clear" w:color="auto" w:fill="auto"/>
            <w:vAlign w:val="center"/>
            <w:hideMark/>
          </w:tcPr>
          <w:p w14:paraId="0E60A51B" w14:textId="77777777" w:rsidR="00992EB1" w:rsidRPr="00424CB6" w:rsidRDefault="00992EB1" w:rsidP="00992EB1">
            <w:pPr>
              <w:jc w:val="center"/>
              <w:rPr>
                <w:sz w:val="22"/>
                <w:szCs w:val="22"/>
              </w:rPr>
            </w:pPr>
            <w:r w:rsidRPr="00424CB6">
              <w:rPr>
                <w:sz w:val="22"/>
                <w:szCs w:val="22"/>
              </w:rPr>
              <w:t>20</w:t>
            </w:r>
          </w:p>
        </w:tc>
        <w:tc>
          <w:tcPr>
            <w:tcW w:w="4389" w:type="dxa"/>
            <w:tcBorders>
              <w:top w:val="nil"/>
              <w:left w:val="nil"/>
              <w:bottom w:val="single" w:sz="8" w:space="0" w:color="000000"/>
              <w:right w:val="single" w:sz="8" w:space="0" w:color="000000"/>
            </w:tcBorders>
            <w:shd w:val="clear" w:color="auto" w:fill="auto"/>
            <w:vAlign w:val="center"/>
            <w:hideMark/>
          </w:tcPr>
          <w:p w14:paraId="2CAAB9BA" w14:textId="77777777" w:rsidR="00992EB1" w:rsidRPr="00424CB6" w:rsidRDefault="00992EB1" w:rsidP="00992EB1">
            <w:pPr>
              <w:jc w:val="center"/>
              <w:rPr>
                <w:sz w:val="22"/>
                <w:szCs w:val="22"/>
              </w:rPr>
            </w:pPr>
            <w:r w:rsidRPr="00424CB6">
              <w:rPr>
                <w:sz w:val="22"/>
                <w:szCs w:val="22"/>
              </w:rPr>
              <w:t>152</w:t>
            </w:r>
          </w:p>
        </w:tc>
      </w:tr>
    </w:tbl>
    <w:p w14:paraId="4FE234AB" w14:textId="02CC2680" w:rsidR="00992EB1" w:rsidRPr="00424CB6" w:rsidRDefault="00992EB1" w:rsidP="00384C39">
      <w:pPr>
        <w:rPr>
          <w:sz w:val="22"/>
          <w:szCs w:val="22"/>
        </w:rPr>
      </w:pPr>
      <w:r w:rsidRPr="00424CB6">
        <w:rPr>
          <w:sz w:val="22"/>
          <w:szCs w:val="22"/>
        </w:rPr>
        <w:t xml:space="preserve">1 </w:t>
      </w:r>
      <w:proofErr w:type="spellStart"/>
      <w:r w:rsidRPr="00424CB6">
        <w:rPr>
          <w:sz w:val="22"/>
          <w:szCs w:val="22"/>
        </w:rPr>
        <w:t>uL</w:t>
      </w:r>
      <w:proofErr w:type="spellEnd"/>
      <w:r w:rsidRPr="00424CB6">
        <w:rPr>
          <w:sz w:val="22"/>
          <w:szCs w:val="22"/>
        </w:rPr>
        <w:t xml:space="preserve"> of cell </w:t>
      </w:r>
      <w:proofErr w:type="spellStart"/>
      <w:r w:rsidRPr="00424CB6">
        <w:rPr>
          <w:sz w:val="22"/>
          <w:szCs w:val="22"/>
        </w:rPr>
        <w:t>lystate</w:t>
      </w:r>
      <w:proofErr w:type="spellEnd"/>
      <w:r w:rsidRPr="00424CB6">
        <w:rPr>
          <w:sz w:val="22"/>
          <w:szCs w:val="22"/>
        </w:rPr>
        <w:t xml:space="preserve"> and 19 </w:t>
      </w:r>
      <w:proofErr w:type="spellStart"/>
      <w:r w:rsidRPr="00424CB6">
        <w:rPr>
          <w:sz w:val="22"/>
          <w:szCs w:val="22"/>
        </w:rPr>
        <w:t>uL</w:t>
      </w:r>
      <w:proofErr w:type="spellEnd"/>
      <w:r w:rsidRPr="00424CB6">
        <w:rPr>
          <w:sz w:val="22"/>
          <w:szCs w:val="22"/>
        </w:rPr>
        <w:t xml:space="preserve"> of </w:t>
      </w:r>
      <w:proofErr w:type="spellStart"/>
      <w:r w:rsidRPr="00424CB6">
        <w:rPr>
          <w:sz w:val="22"/>
          <w:szCs w:val="22"/>
        </w:rPr>
        <w:t>Mastermix</w:t>
      </w:r>
      <w:proofErr w:type="spellEnd"/>
    </w:p>
    <w:p w14:paraId="4350B7F5" w14:textId="050A42FE" w:rsidR="003903E8" w:rsidRPr="00424CB6" w:rsidRDefault="003903E8" w:rsidP="00384C39">
      <w:pPr>
        <w:rPr>
          <w:sz w:val="22"/>
          <w:szCs w:val="22"/>
        </w:rPr>
      </w:pPr>
    </w:p>
    <w:p w14:paraId="2142843C" w14:textId="77777777" w:rsidR="003903E8" w:rsidRPr="00424CB6" w:rsidRDefault="003903E8" w:rsidP="00384C39">
      <w:pPr>
        <w:rPr>
          <w:sz w:val="22"/>
          <w:szCs w:val="22"/>
          <w:u w:val="single"/>
        </w:rPr>
      </w:pPr>
    </w:p>
    <w:p w14:paraId="61986152" w14:textId="77777777" w:rsidR="003903E8" w:rsidRPr="00424CB6" w:rsidRDefault="003903E8" w:rsidP="00384C39">
      <w:pPr>
        <w:rPr>
          <w:sz w:val="22"/>
          <w:szCs w:val="22"/>
          <w:u w:val="single"/>
        </w:rPr>
      </w:pPr>
    </w:p>
    <w:p w14:paraId="3026B63A" w14:textId="77777777" w:rsidR="003903E8" w:rsidRPr="00424CB6" w:rsidRDefault="003903E8" w:rsidP="00384C39">
      <w:pPr>
        <w:rPr>
          <w:sz w:val="22"/>
          <w:szCs w:val="22"/>
          <w:u w:val="single"/>
        </w:rPr>
      </w:pPr>
    </w:p>
    <w:p w14:paraId="5005928B" w14:textId="77777777" w:rsidR="003903E8" w:rsidRPr="00424CB6" w:rsidRDefault="003903E8" w:rsidP="00384C39">
      <w:pPr>
        <w:rPr>
          <w:sz w:val="22"/>
          <w:szCs w:val="22"/>
          <w:u w:val="single"/>
        </w:rPr>
      </w:pPr>
    </w:p>
    <w:p w14:paraId="543419D9" w14:textId="77777777" w:rsidR="003903E8" w:rsidRPr="00424CB6" w:rsidRDefault="003903E8" w:rsidP="00384C39">
      <w:pPr>
        <w:rPr>
          <w:sz w:val="22"/>
          <w:szCs w:val="22"/>
          <w:u w:val="single"/>
        </w:rPr>
      </w:pPr>
    </w:p>
    <w:p w14:paraId="6F65BC77" w14:textId="77777777" w:rsidR="003903E8" w:rsidRPr="00424CB6" w:rsidRDefault="003903E8" w:rsidP="00384C39">
      <w:pPr>
        <w:rPr>
          <w:sz w:val="22"/>
          <w:szCs w:val="22"/>
          <w:u w:val="single"/>
        </w:rPr>
      </w:pPr>
    </w:p>
    <w:p w14:paraId="5D56CB31" w14:textId="77777777" w:rsidR="003903E8" w:rsidRPr="00424CB6" w:rsidRDefault="003903E8" w:rsidP="00384C39">
      <w:pPr>
        <w:rPr>
          <w:sz w:val="22"/>
          <w:szCs w:val="22"/>
          <w:u w:val="single"/>
        </w:rPr>
      </w:pPr>
    </w:p>
    <w:p w14:paraId="47C4BBB3" w14:textId="77777777" w:rsidR="003903E8" w:rsidRPr="00424CB6" w:rsidRDefault="003903E8" w:rsidP="00384C39">
      <w:pPr>
        <w:rPr>
          <w:sz w:val="22"/>
          <w:szCs w:val="22"/>
          <w:u w:val="single"/>
        </w:rPr>
      </w:pPr>
    </w:p>
    <w:p w14:paraId="519BF40E" w14:textId="178A662C" w:rsidR="003903E8" w:rsidRPr="00424CB6" w:rsidRDefault="003903E8" w:rsidP="00384C39">
      <w:pPr>
        <w:rPr>
          <w:sz w:val="22"/>
          <w:szCs w:val="22"/>
        </w:rPr>
      </w:pPr>
      <w:r w:rsidRPr="00424CB6">
        <w:rPr>
          <w:sz w:val="22"/>
          <w:szCs w:val="22"/>
          <w:u w:val="single"/>
        </w:rPr>
        <w:t>Results</w:t>
      </w:r>
      <w:r w:rsidRPr="00424CB6">
        <w:rPr>
          <w:sz w:val="22"/>
          <w:szCs w:val="22"/>
        </w:rPr>
        <w:t xml:space="preserve">: (Dan ran the gel) </w:t>
      </w:r>
    </w:p>
    <w:p w14:paraId="2F65C613" w14:textId="0BE96154" w:rsidR="003903E8" w:rsidRPr="00424CB6" w:rsidRDefault="003903E8" w:rsidP="00384C39">
      <w:pPr>
        <w:rPr>
          <w:sz w:val="22"/>
          <w:szCs w:val="22"/>
        </w:rPr>
      </w:pPr>
      <w:r w:rsidRPr="00424CB6">
        <w:rPr>
          <w:noProof/>
          <w:sz w:val="22"/>
          <w:szCs w:val="22"/>
        </w:rPr>
        <w:lastRenderedPageBreak/>
        <w:drawing>
          <wp:anchor distT="0" distB="0" distL="114300" distR="114300" simplePos="0" relativeHeight="251724800" behindDoc="1" locked="0" layoutInCell="1" allowOverlap="1" wp14:anchorId="53B0D7A0" wp14:editId="29EB28D6">
            <wp:simplePos x="0" y="0"/>
            <wp:positionH relativeFrom="column">
              <wp:posOffset>-72390</wp:posOffset>
            </wp:positionH>
            <wp:positionV relativeFrom="paragraph">
              <wp:posOffset>140335</wp:posOffset>
            </wp:positionV>
            <wp:extent cx="2586990" cy="3025140"/>
            <wp:effectExtent l="0" t="0" r="3810" b="3810"/>
            <wp:wrapTight wrapText="bothSides">
              <wp:wrapPolygon edited="0">
                <wp:start x="0" y="0"/>
                <wp:lineTo x="0" y="21491"/>
                <wp:lineTo x="21473" y="21491"/>
                <wp:lineTo x="21473" y="0"/>
                <wp:lineTo x="0" y="0"/>
              </wp:wrapPolygon>
            </wp:wrapTight>
            <wp:docPr id="27" name="Picture 27"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electronics&#10;&#10;Description automatically generat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4763" t="7725" r="21519" b="8254"/>
                    <a:stretch/>
                  </pic:blipFill>
                  <pic:spPr bwMode="auto">
                    <a:xfrm>
                      <a:off x="0" y="0"/>
                      <a:ext cx="2586990" cy="3025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text" w:horzAnchor="page" w:tblpX="5689" w:tblpY="20"/>
        <w:tblW w:w="0" w:type="auto"/>
        <w:tblLook w:val="04A0" w:firstRow="1" w:lastRow="0" w:firstColumn="1" w:lastColumn="0" w:noHBand="0" w:noVBand="1"/>
      </w:tblPr>
      <w:tblGrid>
        <w:gridCol w:w="810"/>
        <w:gridCol w:w="1090"/>
        <w:gridCol w:w="1035"/>
        <w:gridCol w:w="766"/>
      </w:tblGrid>
      <w:tr w:rsidR="00424CB6" w:rsidRPr="00424CB6" w14:paraId="4C56C726" w14:textId="77777777" w:rsidTr="003903E8">
        <w:tc>
          <w:tcPr>
            <w:tcW w:w="810" w:type="dxa"/>
          </w:tcPr>
          <w:p w14:paraId="59FDF1B4" w14:textId="77777777" w:rsidR="003903E8" w:rsidRPr="00424CB6" w:rsidRDefault="003903E8" w:rsidP="003903E8">
            <w:pPr>
              <w:rPr>
                <w:bCs/>
                <w:sz w:val="22"/>
                <w:szCs w:val="22"/>
              </w:rPr>
            </w:pPr>
            <w:r w:rsidRPr="00424CB6">
              <w:rPr>
                <w:bCs/>
                <w:sz w:val="22"/>
                <w:szCs w:val="22"/>
              </w:rPr>
              <w:t xml:space="preserve">Tube  </w:t>
            </w:r>
          </w:p>
        </w:tc>
        <w:tc>
          <w:tcPr>
            <w:tcW w:w="1090" w:type="dxa"/>
          </w:tcPr>
          <w:p w14:paraId="7E2E671F" w14:textId="77777777" w:rsidR="003903E8" w:rsidRPr="00424CB6" w:rsidRDefault="003903E8" w:rsidP="003903E8">
            <w:pPr>
              <w:rPr>
                <w:bCs/>
                <w:sz w:val="22"/>
                <w:szCs w:val="22"/>
              </w:rPr>
            </w:pPr>
            <w:r w:rsidRPr="00424CB6">
              <w:rPr>
                <w:bCs/>
                <w:sz w:val="22"/>
                <w:szCs w:val="22"/>
              </w:rPr>
              <w:t>Reaction</w:t>
            </w:r>
          </w:p>
        </w:tc>
        <w:tc>
          <w:tcPr>
            <w:tcW w:w="886" w:type="dxa"/>
          </w:tcPr>
          <w:p w14:paraId="5536FD35" w14:textId="77777777" w:rsidR="003903E8" w:rsidRPr="00424CB6" w:rsidRDefault="003903E8" w:rsidP="003903E8">
            <w:pPr>
              <w:rPr>
                <w:bCs/>
                <w:sz w:val="22"/>
                <w:szCs w:val="22"/>
              </w:rPr>
            </w:pPr>
            <w:r w:rsidRPr="00424CB6">
              <w:rPr>
                <w:bCs/>
                <w:sz w:val="22"/>
                <w:szCs w:val="22"/>
              </w:rPr>
              <w:t>Expected size</w:t>
            </w:r>
          </w:p>
        </w:tc>
        <w:tc>
          <w:tcPr>
            <w:tcW w:w="576" w:type="dxa"/>
          </w:tcPr>
          <w:p w14:paraId="399CB84A" w14:textId="77777777" w:rsidR="003903E8" w:rsidRPr="00424CB6" w:rsidRDefault="003903E8" w:rsidP="003903E8">
            <w:pPr>
              <w:rPr>
                <w:bCs/>
                <w:sz w:val="22"/>
                <w:szCs w:val="22"/>
              </w:rPr>
            </w:pPr>
            <w:r w:rsidRPr="00424CB6">
              <w:rPr>
                <w:bCs/>
                <w:sz w:val="22"/>
                <w:szCs w:val="22"/>
              </w:rPr>
              <w:t>y/n/?</w:t>
            </w:r>
          </w:p>
        </w:tc>
      </w:tr>
      <w:tr w:rsidR="00424CB6" w:rsidRPr="00424CB6" w14:paraId="3B762764" w14:textId="77777777" w:rsidTr="003903E8">
        <w:tc>
          <w:tcPr>
            <w:tcW w:w="810" w:type="dxa"/>
          </w:tcPr>
          <w:p w14:paraId="3822D598" w14:textId="77777777" w:rsidR="003903E8" w:rsidRPr="00424CB6" w:rsidRDefault="003903E8" w:rsidP="003903E8">
            <w:pPr>
              <w:rPr>
                <w:bCs/>
                <w:sz w:val="22"/>
                <w:szCs w:val="22"/>
              </w:rPr>
            </w:pPr>
            <w:r w:rsidRPr="00424CB6">
              <w:rPr>
                <w:bCs/>
                <w:sz w:val="22"/>
                <w:szCs w:val="22"/>
              </w:rPr>
              <w:t>1</w:t>
            </w:r>
          </w:p>
        </w:tc>
        <w:tc>
          <w:tcPr>
            <w:tcW w:w="1090" w:type="dxa"/>
          </w:tcPr>
          <w:p w14:paraId="2B690B6D" w14:textId="77777777" w:rsidR="003903E8" w:rsidRPr="00424CB6" w:rsidRDefault="003903E8" w:rsidP="003903E8">
            <w:pPr>
              <w:rPr>
                <w:bCs/>
                <w:sz w:val="22"/>
                <w:szCs w:val="22"/>
              </w:rPr>
            </w:pPr>
            <w:r w:rsidRPr="00424CB6">
              <w:rPr>
                <w:bCs/>
                <w:sz w:val="22"/>
                <w:szCs w:val="22"/>
              </w:rPr>
              <w:t>LVS pKR121</w:t>
            </w:r>
          </w:p>
        </w:tc>
        <w:tc>
          <w:tcPr>
            <w:tcW w:w="886" w:type="dxa"/>
          </w:tcPr>
          <w:p w14:paraId="77E81AF4" w14:textId="77777777" w:rsidR="003903E8" w:rsidRPr="00424CB6" w:rsidRDefault="003903E8" w:rsidP="003903E8">
            <w:pPr>
              <w:rPr>
                <w:bCs/>
                <w:sz w:val="22"/>
                <w:szCs w:val="22"/>
              </w:rPr>
            </w:pPr>
            <w:r w:rsidRPr="00424CB6">
              <w:rPr>
                <w:bCs/>
                <w:sz w:val="22"/>
                <w:szCs w:val="22"/>
              </w:rPr>
              <w:t>5000</w:t>
            </w:r>
          </w:p>
        </w:tc>
        <w:tc>
          <w:tcPr>
            <w:tcW w:w="576" w:type="dxa"/>
          </w:tcPr>
          <w:p w14:paraId="1E5EF1FD" w14:textId="434D39DA" w:rsidR="003903E8" w:rsidRPr="00424CB6" w:rsidRDefault="003903E8" w:rsidP="003903E8">
            <w:pPr>
              <w:rPr>
                <w:bCs/>
                <w:sz w:val="22"/>
                <w:szCs w:val="22"/>
              </w:rPr>
            </w:pPr>
            <w:r w:rsidRPr="00424CB6">
              <w:rPr>
                <w:bCs/>
                <w:sz w:val="22"/>
                <w:szCs w:val="22"/>
              </w:rPr>
              <w:t>y</w:t>
            </w:r>
          </w:p>
        </w:tc>
      </w:tr>
      <w:tr w:rsidR="00424CB6" w:rsidRPr="00424CB6" w14:paraId="475A6CEF" w14:textId="77777777" w:rsidTr="003903E8">
        <w:tc>
          <w:tcPr>
            <w:tcW w:w="810" w:type="dxa"/>
          </w:tcPr>
          <w:p w14:paraId="2AFE95E3" w14:textId="77777777" w:rsidR="003903E8" w:rsidRPr="00424CB6" w:rsidRDefault="003903E8" w:rsidP="003903E8">
            <w:pPr>
              <w:rPr>
                <w:bCs/>
                <w:sz w:val="22"/>
                <w:szCs w:val="22"/>
              </w:rPr>
            </w:pPr>
            <w:r w:rsidRPr="00424CB6">
              <w:rPr>
                <w:bCs/>
                <w:sz w:val="22"/>
                <w:szCs w:val="22"/>
              </w:rPr>
              <w:t>3</w:t>
            </w:r>
          </w:p>
        </w:tc>
        <w:tc>
          <w:tcPr>
            <w:tcW w:w="1090" w:type="dxa"/>
          </w:tcPr>
          <w:p w14:paraId="03C8EF59" w14:textId="77777777" w:rsidR="003903E8" w:rsidRPr="00424CB6" w:rsidRDefault="003903E8" w:rsidP="003903E8">
            <w:pPr>
              <w:rPr>
                <w:bCs/>
                <w:sz w:val="22"/>
                <w:szCs w:val="22"/>
              </w:rPr>
            </w:pPr>
            <w:r w:rsidRPr="00424CB6">
              <w:rPr>
                <w:bCs/>
                <w:sz w:val="22"/>
                <w:szCs w:val="22"/>
              </w:rPr>
              <w:t>LVS pKR123</w:t>
            </w:r>
          </w:p>
        </w:tc>
        <w:tc>
          <w:tcPr>
            <w:tcW w:w="886" w:type="dxa"/>
          </w:tcPr>
          <w:p w14:paraId="4E92E08E" w14:textId="77777777" w:rsidR="003903E8" w:rsidRPr="00424CB6" w:rsidRDefault="003903E8" w:rsidP="003903E8">
            <w:pPr>
              <w:rPr>
                <w:bCs/>
                <w:sz w:val="22"/>
                <w:szCs w:val="22"/>
              </w:rPr>
            </w:pPr>
            <w:r w:rsidRPr="00424CB6">
              <w:rPr>
                <w:bCs/>
                <w:sz w:val="22"/>
                <w:szCs w:val="22"/>
              </w:rPr>
              <w:t>5000</w:t>
            </w:r>
          </w:p>
        </w:tc>
        <w:tc>
          <w:tcPr>
            <w:tcW w:w="576" w:type="dxa"/>
          </w:tcPr>
          <w:p w14:paraId="73BD7C67" w14:textId="1D00E8F9" w:rsidR="003903E8" w:rsidRPr="00424CB6" w:rsidRDefault="003903E8" w:rsidP="003903E8">
            <w:pPr>
              <w:rPr>
                <w:bCs/>
                <w:sz w:val="22"/>
                <w:szCs w:val="22"/>
              </w:rPr>
            </w:pPr>
            <w:r w:rsidRPr="00424CB6">
              <w:rPr>
                <w:bCs/>
                <w:sz w:val="22"/>
                <w:szCs w:val="22"/>
              </w:rPr>
              <w:t>y</w:t>
            </w:r>
          </w:p>
        </w:tc>
      </w:tr>
      <w:tr w:rsidR="00424CB6" w:rsidRPr="00424CB6" w14:paraId="699D5EC4" w14:textId="77777777" w:rsidTr="003903E8">
        <w:tc>
          <w:tcPr>
            <w:tcW w:w="810" w:type="dxa"/>
          </w:tcPr>
          <w:p w14:paraId="620EA5D1" w14:textId="77777777" w:rsidR="003903E8" w:rsidRPr="00424CB6" w:rsidRDefault="003903E8" w:rsidP="003903E8">
            <w:pPr>
              <w:rPr>
                <w:bCs/>
                <w:sz w:val="22"/>
                <w:szCs w:val="22"/>
              </w:rPr>
            </w:pPr>
            <w:r w:rsidRPr="00424CB6">
              <w:rPr>
                <w:bCs/>
                <w:sz w:val="22"/>
                <w:szCs w:val="22"/>
              </w:rPr>
              <w:t>8</w:t>
            </w:r>
          </w:p>
        </w:tc>
        <w:tc>
          <w:tcPr>
            <w:tcW w:w="1090" w:type="dxa"/>
          </w:tcPr>
          <w:p w14:paraId="66FC2B00" w14:textId="77777777" w:rsidR="003903E8" w:rsidRPr="00424CB6" w:rsidRDefault="003903E8" w:rsidP="003903E8">
            <w:pPr>
              <w:rPr>
                <w:sz w:val="22"/>
                <w:szCs w:val="22"/>
              </w:rPr>
            </w:pPr>
            <w:r w:rsidRPr="00424CB6">
              <w:rPr>
                <w:sz w:val="22"/>
                <w:szCs w:val="22"/>
              </w:rPr>
              <w:t>ΔrpsU2</w:t>
            </w:r>
          </w:p>
          <w:p w14:paraId="730A844D" w14:textId="77777777" w:rsidR="003903E8" w:rsidRPr="00424CB6" w:rsidRDefault="003903E8" w:rsidP="003903E8">
            <w:pPr>
              <w:rPr>
                <w:bCs/>
                <w:sz w:val="22"/>
                <w:szCs w:val="22"/>
              </w:rPr>
            </w:pPr>
            <w:r w:rsidRPr="00424CB6">
              <w:rPr>
                <w:sz w:val="22"/>
                <w:szCs w:val="22"/>
              </w:rPr>
              <w:t>pKR123</w:t>
            </w:r>
          </w:p>
        </w:tc>
        <w:tc>
          <w:tcPr>
            <w:tcW w:w="886" w:type="dxa"/>
          </w:tcPr>
          <w:p w14:paraId="75826DFD" w14:textId="77777777" w:rsidR="003903E8" w:rsidRPr="00424CB6" w:rsidRDefault="003903E8" w:rsidP="003903E8">
            <w:pPr>
              <w:rPr>
                <w:bCs/>
                <w:sz w:val="22"/>
                <w:szCs w:val="22"/>
              </w:rPr>
            </w:pPr>
            <w:r w:rsidRPr="00424CB6">
              <w:rPr>
                <w:bCs/>
                <w:sz w:val="22"/>
                <w:szCs w:val="22"/>
              </w:rPr>
              <w:t>5000</w:t>
            </w:r>
          </w:p>
        </w:tc>
        <w:tc>
          <w:tcPr>
            <w:tcW w:w="576" w:type="dxa"/>
          </w:tcPr>
          <w:p w14:paraId="27C27208" w14:textId="77777777" w:rsidR="003903E8" w:rsidRPr="00424CB6" w:rsidRDefault="003903E8" w:rsidP="003903E8">
            <w:pPr>
              <w:rPr>
                <w:bCs/>
                <w:sz w:val="22"/>
                <w:szCs w:val="22"/>
              </w:rPr>
            </w:pPr>
            <w:r w:rsidRPr="00424CB6">
              <w:rPr>
                <w:bCs/>
                <w:sz w:val="22"/>
                <w:szCs w:val="22"/>
              </w:rPr>
              <w:t>N</w:t>
            </w:r>
          </w:p>
        </w:tc>
      </w:tr>
      <w:tr w:rsidR="00424CB6" w:rsidRPr="00424CB6" w14:paraId="7C5585C4" w14:textId="77777777" w:rsidTr="003903E8">
        <w:tc>
          <w:tcPr>
            <w:tcW w:w="810" w:type="dxa"/>
          </w:tcPr>
          <w:p w14:paraId="55497871" w14:textId="77777777" w:rsidR="003903E8" w:rsidRPr="00424CB6" w:rsidRDefault="003903E8" w:rsidP="003903E8">
            <w:pPr>
              <w:rPr>
                <w:bCs/>
                <w:sz w:val="22"/>
                <w:szCs w:val="22"/>
              </w:rPr>
            </w:pPr>
            <w:r w:rsidRPr="00424CB6">
              <w:rPr>
                <w:bCs/>
                <w:sz w:val="22"/>
                <w:szCs w:val="22"/>
              </w:rPr>
              <w:t>9</w:t>
            </w:r>
          </w:p>
        </w:tc>
        <w:tc>
          <w:tcPr>
            <w:tcW w:w="1090" w:type="dxa"/>
          </w:tcPr>
          <w:p w14:paraId="7E9E6ED3" w14:textId="77777777" w:rsidR="003903E8" w:rsidRPr="00424CB6" w:rsidRDefault="003903E8" w:rsidP="003903E8">
            <w:pPr>
              <w:rPr>
                <w:bCs/>
                <w:sz w:val="22"/>
                <w:szCs w:val="22"/>
              </w:rPr>
            </w:pPr>
            <w:r w:rsidRPr="00424CB6">
              <w:rPr>
                <w:bCs/>
                <w:sz w:val="22"/>
                <w:szCs w:val="22"/>
              </w:rPr>
              <w:t>LVS gDNA</w:t>
            </w:r>
          </w:p>
        </w:tc>
        <w:tc>
          <w:tcPr>
            <w:tcW w:w="886" w:type="dxa"/>
          </w:tcPr>
          <w:p w14:paraId="1F0E8473" w14:textId="77777777" w:rsidR="003903E8" w:rsidRPr="00424CB6" w:rsidRDefault="003903E8" w:rsidP="003903E8">
            <w:pPr>
              <w:rPr>
                <w:bCs/>
                <w:sz w:val="22"/>
                <w:szCs w:val="22"/>
              </w:rPr>
            </w:pPr>
            <w:r w:rsidRPr="00424CB6">
              <w:rPr>
                <w:bCs/>
                <w:sz w:val="22"/>
                <w:szCs w:val="22"/>
              </w:rPr>
              <w:t>350</w:t>
            </w:r>
          </w:p>
        </w:tc>
        <w:tc>
          <w:tcPr>
            <w:tcW w:w="576" w:type="dxa"/>
          </w:tcPr>
          <w:p w14:paraId="0AFBE38E" w14:textId="77777777" w:rsidR="003903E8" w:rsidRPr="00424CB6" w:rsidRDefault="003903E8" w:rsidP="003903E8">
            <w:pPr>
              <w:rPr>
                <w:bCs/>
                <w:sz w:val="22"/>
                <w:szCs w:val="22"/>
              </w:rPr>
            </w:pPr>
            <w:r w:rsidRPr="00424CB6">
              <w:rPr>
                <w:bCs/>
                <w:sz w:val="22"/>
                <w:szCs w:val="22"/>
              </w:rPr>
              <w:t>Y</w:t>
            </w:r>
          </w:p>
        </w:tc>
      </w:tr>
      <w:tr w:rsidR="00424CB6" w:rsidRPr="00424CB6" w14:paraId="21BBC44F" w14:textId="77777777" w:rsidTr="003903E8">
        <w:tc>
          <w:tcPr>
            <w:tcW w:w="810" w:type="dxa"/>
          </w:tcPr>
          <w:p w14:paraId="77F99F78" w14:textId="77777777" w:rsidR="003903E8" w:rsidRPr="00424CB6" w:rsidRDefault="003903E8" w:rsidP="003903E8">
            <w:pPr>
              <w:rPr>
                <w:bCs/>
                <w:sz w:val="22"/>
                <w:szCs w:val="22"/>
              </w:rPr>
            </w:pPr>
            <w:r w:rsidRPr="00424CB6">
              <w:rPr>
                <w:bCs/>
                <w:sz w:val="22"/>
                <w:szCs w:val="22"/>
              </w:rPr>
              <w:t>10</w:t>
            </w:r>
          </w:p>
        </w:tc>
        <w:tc>
          <w:tcPr>
            <w:tcW w:w="1090" w:type="dxa"/>
          </w:tcPr>
          <w:p w14:paraId="3E67B4C2" w14:textId="77777777" w:rsidR="003903E8" w:rsidRPr="00424CB6" w:rsidRDefault="003903E8" w:rsidP="003903E8">
            <w:pPr>
              <w:rPr>
                <w:bCs/>
                <w:sz w:val="22"/>
                <w:szCs w:val="22"/>
              </w:rPr>
            </w:pPr>
            <w:r w:rsidRPr="00424CB6">
              <w:rPr>
                <w:bCs/>
                <w:sz w:val="22"/>
                <w:szCs w:val="22"/>
              </w:rPr>
              <w:t>pKR121</w:t>
            </w:r>
          </w:p>
        </w:tc>
        <w:tc>
          <w:tcPr>
            <w:tcW w:w="886" w:type="dxa"/>
          </w:tcPr>
          <w:p w14:paraId="2B8E3B30" w14:textId="77777777" w:rsidR="003903E8" w:rsidRPr="00424CB6" w:rsidRDefault="003903E8" w:rsidP="003903E8">
            <w:pPr>
              <w:rPr>
                <w:bCs/>
                <w:sz w:val="22"/>
                <w:szCs w:val="22"/>
              </w:rPr>
            </w:pPr>
            <w:r w:rsidRPr="00424CB6">
              <w:rPr>
                <w:bCs/>
                <w:sz w:val="22"/>
                <w:szCs w:val="22"/>
              </w:rPr>
              <w:t>8000</w:t>
            </w:r>
          </w:p>
        </w:tc>
        <w:tc>
          <w:tcPr>
            <w:tcW w:w="576" w:type="dxa"/>
          </w:tcPr>
          <w:p w14:paraId="0A816992" w14:textId="71AC42EA" w:rsidR="003903E8" w:rsidRPr="00424CB6" w:rsidRDefault="003903E8" w:rsidP="003903E8">
            <w:pPr>
              <w:rPr>
                <w:bCs/>
                <w:sz w:val="22"/>
                <w:szCs w:val="22"/>
              </w:rPr>
            </w:pPr>
            <w:r w:rsidRPr="00424CB6">
              <w:rPr>
                <w:bCs/>
                <w:sz w:val="22"/>
                <w:szCs w:val="22"/>
              </w:rPr>
              <w:t>y</w:t>
            </w:r>
          </w:p>
        </w:tc>
      </w:tr>
      <w:tr w:rsidR="00424CB6" w:rsidRPr="00424CB6" w14:paraId="49A146BC" w14:textId="77777777" w:rsidTr="003903E8">
        <w:tc>
          <w:tcPr>
            <w:tcW w:w="810" w:type="dxa"/>
          </w:tcPr>
          <w:p w14:paraId="3B66BC01" w14:textId="77777777" w:rsidR="003903E8" w:rsidRPr="00424CB6" w:rsidRDefault="003903E8" w:rsidP="003903E8">
            <w:pPr>
              <w:rPr>
                <w:bCs/>
                <w:sz w:val="22"/>
                <w:szCs w:val="22"/>
              </w:rPr>
            </w:pPr>
            <w:r w:rsidRPr="00424CB6">
              <w:rPr>
                <w:bCs/>
                <w:sz w:val="22"/>
                <w:szCs w:val="22"/>
              </w:rPr>
              <w:t>11</w:t>
            </w:r>
          </w:p>
        </w:tc>
        <w:tc>
          <w:tcPr>
            <w:tcW w:w="1090" w:type="dxa"/>
          </w:tcPr>
          <w:p w14:paraId="6F4739C4" w14:textId="77777777" w:rsidR="003903E8" w:rsidRPr="00424CB6" w:rsidRDefault="003903E8" w:rsidP="003903E8">
            <w:pPr>
              <w:rPr>
                <w:bCs/>
                <w:sz w:val="22"/>
                <w:szCs w:val="22"/>
              </w:rPr>
            </w:pPr>
            <w:r w:rsidRPr="00424CB6">
              <w:rPr>
                <w:bCs/>
                <w:sz w:val="22"/>
                <w:szCs w:val="22"/>
              </w:rPr>
              <w:t>pKR123</w:t>
            </w:r>
          </w:p>
        </w:tc>
        <w:tc>
          <w:tcPr>
            <w:tcW w:w="886" w:type="dxa"/>
          </w:tcPr>
          <w:p w14:paraId="1A801861" w14:textId="77777777" w:rsidR="003903E8" w:rsidRPr="00424CB6" w:rsidRDefault="003903E8" w:rsidP="003903E8">
            <w:pPr>
              <w:rPr>
                <w:bCs/>
                <w:sz w:val="22"/>
                <w:szCs w:val="22"/>
              </w:rPr>
            </w:pPr>
            <w:r w:rsidRPr="00424CB6">
              <w:rPr>
                <w:bCs/>
                <w:sz w:val="22"/>
                <w:szCs w:val="22"/>
              </w:rPr>
              <w:t>8000</w:t>
            </w:r>
          </w:p>
        </w:tc>
        <w:tc>
          <w:tcPr>
            <w:tcW w:w="576" w:type="dxa"/>
          </w:tcPr>
          <w:p w14:paraId="3F340499" w14:textId="689DB566" w:rsidR="003903E8" w:rsidRPr="00424CB6" w:rsidRDefault="003903E8" w:rsidP="003903E8">
            <w:pPr>
              <w:rPr>
                <w:bCs/>
                <w:sz w:val="22"/>
                <w:szCs w:val="22"/>
              </w:rPr>
            </w:pPr>
            <w:r w:rsidRPr="00424CB6">
              <w:rPr>
                <w:bCs/>
                <w:sz w:val="22"/>
                <w:szCs w:val="22"/>
              </w:rPr>
              <w:t>Y (faint)</w:t>
            </w:r>
          </w:p>
        </w:tc>
      </w:tr>
      <w:tr w:rsidR="00424CB6" w:rsidRPr="00424CB6" w14:paraId="72FCBEDC" w14:textId="77777777" w:rsidTr="003903E8">
        <w:tc>
          <w:tcPr>
            <w:tcW w:w="810" w:type="dxa"/>
          </w:tcPr>
          <w:p w14:paraId="4B237C61" w14:textId="77777777" w:rsidR="003903E8" w:rsidRPr="00424CB6" w:rsidRDefault="003903E8" w:rsidP="003903E8">
            <w:pPr>
              <w:rPr>
                <w:bCs/>
                <w:sz w:val="22"/>
                <w:szCs w:val="22"/>
              </w:rPr>
            </w:pPr>
            <w:r w:rsidRPr="00424CB6">
              <w:rPr>
                <w:bCs/>
                <w:sz w:val="22"/>
                <w:szCs w:val="22"/>
              </w:rPr>
              <w:t>12</w:t>
            </w:r>
          </w:p>
        </w:tc>
        <w:tc>
          <w:tcPr>
            <w:tcW w:w="1090" w:type="dxa"/>
          </w:tcPr>
          <w:p w14:paraId="2B67662A" w14:textId="77777777" w:rsidR="003903E8" w:rsidRPr="00424CB6" w:rsidRDefault="003903E8" w:rsidP="003903E8">
            <w:pPr>
              <w:rPr>
                <w:bCs/>
                <w:sz w:val="22"/>
                <w:szCs w:val="22"/>
              </w:rPr>
            </w:pPr>
            <w:r w:rsidRPr="00424CB6">
              <w:rPr>
                <w:bCs/>
                <w:sz w:val="22"/>
                <w:szCs w:val="22"/>
              </w:rPr>
              <w:t>water</w:t>
            </w:r>
          </w:p>
        </w:tc>
        <w:tc>
          <w:tcPr>
            <w:tcW w:w="886" w:type="dxa"/>
          </w:tcPr>
          <w:p w14:paraId="38C71354" w14:textId="77777777" w:rsidR="003903E8" w:rsidRPr="00424CB6" w:rsidRDefault="003903E8" w:rsidP="003903E8">
            <w:pPr>
              <w:rPr>
                <w:bCs/>
                <w:sz w:val="22"/>
                <w:szCs w:val="22"/>
              </w:rPr>
            </w:pPr>
            <w:r w:rsidRPr="00424CB6">
              <w:rPr>
                <w:bCs/>
                <w:sz w:val="22"/>
                <w:szCs w:val="22"/>
              </w:rPr>
              <w:t>0</w:t>
            </w:r>
          </w:p>
        </w:tc>
        <w:tc>
          <w:tcPr>
            <w:tcW w:w="576" w:type="dxa"/>
          </w:tcPr>
          <w:p w14:paraId="483D4E96" w14:textId="410121AE" w:rsidR="003903E8" w:rsidRPr="00424CB6" w:rsidRDefault="003903E8" w:rsidP="003903E8">
            <w:pPr>
              <w:rPr>
                <w:bCs/>
                <w:sz w:val="22"/>
                <w:szCs w:val="22"/>
              </w:rPr>
            </w:pPr>
            <w:r w:rsidRPr="00424CB6">
              <w:rPr>
                <w:bCs/>
                <w:sz w:val="22"/>
                <w:szCs w:val="22"/>
              </w:rPr>
              <w:t>n</w:t>
            </w:r>
          </w:p>
        </w:tc>
      </w:tr>
    </w:tbl>
    <w:p w14:paraId="289D885B" w14:textId="1C9A2D08" w:rsidR="003903E8" w:rsidRPr="00424CB6" w:rsidRDefault="003903E8" w:rsidP="00D926E4">
      <w:pPr>
        <w:rPr>
          <w:noProof/>
          <w:sz w:val="22"/>
          <w:szCs w:val="22"/>
        </w:rPr>
      </w:pPr>
      <w:r w:rsidRPr="00424CB6">
        <w:rPr>
          <w:noProof/>
          <w:sz w:val="22"/>
          <w:szCs w:val="22"/>
        </w:rPr>
        <mc:AlternateContent>
          <mc:Choice Requires="wps">
            <w:drawing>
              <wp:anchor distT="0" distB="0" distL="114300" distR="114300" simplePos="0" relativeHeight="251740160" behindDoc="0" locked="0" layoutInCell="1" allowOverlap="1" wp14:anchorId="41B94A9C" wp14:editId="4D007CCC">
                <wp:simplePos x="0" y="0"/>
                <wp:positionH relativeFrom="column">
                  <wp:posOffset>1314450</wp:posOffset>
                </wp:positionH>
                <wp:positionV relativeFrom="paragraph">
                  <wp:posOffset>87630</wp:posOffset>
                </wp:positionV>
                <wp:extent cx="350520" cy="262890"/>
                <wp:effectExtent l="0" t="0" r="0" b="3810"/>
                <wp:wrapNone/>
                <wp:docPr id="60" name="Text Box 60"/>
                <wp:cNvGraphicFramePr/>
                <a:graphic xmlns:a="http://schemas.openxmlformats.org/drawingml/2006/main">
                  <a:graphicData uri="http://schemas.microsoft.com/office/word/2010/wordprocessingShape">
                    <wps:wsp>
                      <wps:cNvSpPr txBox="1"/>
                      <wps:spPr>
                        <a:xfrm>
                          <a:off x="0" y="0"/>
                          <a:ext cx="350520" cy="262890"/>
                        </a:xfrm>
                        <a:prstGeom prst="rect">
                          <a:avLst/>
                        </a:prstGeom>
                        <a:noFill/>
                        <a:ln w="6350">
                          <a:noFill/>
                        </a:ln>
                      </wps:spPr>
                      <wps:txbx>
                        <w:txbxContent>
                          <w:p w14:paraId="785A26BC" w14:textId="1EC080EA" w:rsidR="003903E8" w:rsidRPr="003903E8" w:rsidRDefault="003903E8" w:rsidP="003903E8">
                            <w:pPr>
                              <w:rPr>
                                <w:color w:val="C0504D" w:themeColor="accent2"/>
                              </w:rPr>
                            </w:pPr>
                            <w:r>
                              <w:rPr>
                                <w:color w:val="C0504D" w:themeColor="accent2"/>
                              </w:rPr>
                              <w:t>11</w:t>
                            </w:r>
                            <w:r w:rsidRPr="003903E8">
                              <w:rPr>
                                <w:noProof/>
                                <w:color w:val="C0504D" w:themeColor="accent2"/>
                              </w:rPr>
                              <w:drawing>
                                <wp:inline distT="0" distB="0" distL="0" distR="0" wp14:anchorId="7D198ABE" wp14:editId="57EC98E7">
                                  <wp:extent cx="172085" cy="1651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2085" cy="165100"/>
                                          </a:xfrm>
                                          <a:prstGeom prst="rect">
                                            <a:avLst/>
                                          </a:prstGeom>
                                          <a:noFill/>
                                          <a:ln>
                                            <a:noFill/>
                                          </a:ln>
                                        </pic:spPr>
                                      </pic:pic>
                                    </a:graphicData>
                                  </a:graphic>
                                </wp:inline>
                              </w:drawing>
                            </w:r>
                            <w:r>
                              <w:rPr>
                                <w:color w:val="C0504D" w:themeColor="accent2"/>
                              </w:rPr>
                              <w:t>1</w:t>
                            </w:r>
                            <w:r w:rsidRPr="003903E8">
                              <w:rPr>
                                <w:noProof/>
                                <w:color w:val="C0504D" w:themeColor="accent2"/>
                              </w:rPr>
                              <w:drawing>
                                <wp:inline distT="0" distB="0" distL="0" distR="0" wp14:anchorId="2AB2B5C1" wp14:editId="24F36CCE">
                                  <wp:extent cx="88900" cy="850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94A9C" id="Text Box 60" o:spid="_x0000_s1043" type="#_x0000_t202" style="position:absolute;margin-left:103.5pt;margin-top:6.9pt;width:27.6pt;height:20.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" filled="f" stroked="f" strokeweight=".5pt">
                <v:textbox>
                  <w:txbxContent>
                    <w:p w14:paraId="785A26BC" w14:textId="1EC080EA" w:rsidR="003903E8" w:rsidRPr="003903E8" w:rsidRDefault="003903E8" w:rsidP="003903E8">
                      <w:pPr>
                        <w:rPr>
                          <w:color w:val="C0504D" w:themeColor="accent2"/>
                        </w:rPr>
                      </w:pPr>
                      <w:r>
                        <w:rPr>
                          <w:color w:val="C0504D" w:themeColor="accent2"/>
                        </w:rPr>
                        <w:t>11</w:t>
                      </w:r>
                      <w:r w:rsidRPr="003903E8">
                        <w:rPr>
                          <w:noProof/>
                          <w:color w:val="C0504D" w:themeColor="accent2"/>
                        </w:rPr>
                        <w:drawing>
                          <wp:inline distT="0" distB="0" distL="0" distR="0" wp14:anchorId="7D198ABE" wp14:editId="57EC98E7">
                            <wp:extent cx="172085" cy="1651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2085" cy="165100"/>
                                    </a:xfrm>
                                    <a:prstGeom prst="rect">
                                      <a:avLst/>
                                    </a:prstGeom>
                                    <a:noFill/>
                                    <a:ln>
                                      <a:noFill/>
                                    </a:ln>
                                  </pic:spPr>
                                </pic:pic>
                              </a:graphicData>
                            </a:graphic>
                          </wp:inline>
                        </w:drawing>
                      </w:r>
                      <w:r>
                        <w:rPr>
                          <w:color w:val="C0504D" w:themeColor="accent2"/>
                        </w:rPr>
                        <w:t>1</w:t>
                      </w:r>
                      <w:r w:rsidRPr="003903E8">
                        <w:rPr>
                          <w:noProof/>
                          <w:color w:val="C0504D" w:themeColor="accent2"/>
                        </w:rPr>
                        <w:drawing>
                          <wp:inline distT="0" distB="0" distL="0" distR="0" wp14:anchorId="2AB2B5C1" wp14:editId="24F36CCE">
                            <wp:extent cx="88900" cy="850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v:textbox>
              </v:shape>
            </w:pict>
          </mc:Fallback>
        </mc:AlternateContent>
      </w:r>
      <w:r w:rsidRPr="00424CB6">
        <w:rPr>
          <w:noProof/>
          <w:sz w:val="22"/>
          <w:szCs w:val="22"/>
        </w:rPr>
        <mc:AlternateContent>
          <mc:Choice Requires="wps">
            <w:drawing>
              <wp:anchor distT="0" distB="0" distL="114300" distR="114300" simplePos="0" relativeHeight="251738112" behindDoc="0" locked="0" layoutInCell="1" allowOverlap="1" wp14:anchorId="4BD08CA0" wp14:editId="45A55B8F">
                <wp:simplePos x="0" y="0"/>
                <wp:positionH relativeFrom="column">
                  <wp:posOffset>1573530</wp:posOffset>
                </wp:positionH>
                <wp:positionV relativeFrom="paragraph">
                  <wp:posOffset>72390</wp:posOffset>
                </wp:positionV>
                <wp:extent cx="350520" cy="262890"/>
                <wp:effectExtent l="0" t="0" r="0" b="3810"/>
                <wp:wrapNone/>
                <wp:docPr id="57" name="Text Box 57"/>
                <wp:cNvGraphicFramePr/>
                <a:graphic xmlns:a="http://schemas.openxmlformats.org/drawingml/2006/main">
                  <a:graphicData uri="http://schemas.microsoft.com/office/word/2010/wordprocessingShape">
                    <wps:wsp>
                      <wps:cNvSpPr txBox="1"/>
                      <wps:spPr>
                        <a:xfrm>
                          <a:off x="0" y="0"/>
                          <a:ext cx="350520" cy="262890"/>
                        </a:xfrm>
                        <a:prstGeom prst="rect">
                          <a:avLst/>
                        </a:prstGeom>
                        <a:noFill/>
                        <a:ln w="6350">
                          <a:noFill/>
                        </a:ln>
                      </wps:spPr>
                      <wps:txbx>
                        <w:txbxContent>
                          <w:p w14:paraId="6882E72A" w14:textId="157887A5" w:rsidR="003903E8" w:rsidRPr="003903E8" w:rsidRDefault="003903E8" w:rsidP="003903E8">
                            <w:pPr>
                              <w:rPr>
                                <w:color w:val="C0504D" w:themeColor="accent2"/>
                              </w:rPr>
                            </w:pPr>
                            <w:r>
                              <w:rPr>
                                <w:color w:val="C0504D" w:themeColor="accent2"/>
                              </w:rPr>
                              <w:t>12</w:t>
                            </w:r>
                            <w:r w:rsidRPr="003903E8">
                              <w:rPr>
                                <w:noProof/>
                                <w:color w:val="C0504D" w:themeColor="accent2"/>
                              </w:rPr>
                              <w:drawing>
                                <wp:inline distT="0" distB="0" distL="0" distR="0" wp14:anchorId="3725C9AB" wp14:editId="189BE7CE">
                                  <wp:extent cx="172085" cy="165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2085" cy="165100"/>
                                          </a:xfrm>
                                          <a:prstGeom prst="rect">
                                            <a:avLst/>
                                          </a:prstGeom>
                                          <a:noFill/>
                                          <a:ln>
                                            <a:noFill/>
                                          </a:ln>
                                        </pic:spPr>
                                      </pic:pic>
                                    </a:graphicData>
                                  </a:graphic>
                                </wp:inline>
                              </w:drawing>
                            </w:r>
                            <w:r>
                              <w:rPr>
                                <w:color w:val="C0504D" w:themeColor="accent2"/>
                              </w:rPr>
                              <w:t>1</w:t>
                            </w:r>
                            <w:r w:rsidRPr="003903E8">
                              <w:rPr>
                                <w:noProof/>
                                <w:color w:val="C0504D" w:themeColor="accent2"/>
                              </w:rPr>
                              <w:drawing>
                                <wp:inline distT="0" distB="0" distL="0" distR="0" wp14:anchorId="58B51423" wp14:editId="35D259C9">
                                  <wp:extent cx="88900" cy="850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D08CA0" id="Text Box 57" o:spid="_x0000_s1044" type="#_x0000_t202" style="position:absolute;margin-left:123.9pt;margin-top:5.7pt;width:27.6pt;height:20.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" filled="f" stroked="f" strokeweight=".5pt">
                <v:textbox>
                  <w:txbxContent>
                    <w:p w14:paraId="6882E72A" w14:textId="157887A5" w:rsidR="003903E8" w:rsidRPr="003903E8" w:rsidRDefault="003903E8" w:rsidP="003903E8">
                      <w:pPr>
                        <w:rPr>
                          <w:color w:val="C0504D" w:themeColor="accent2"/>
                        </w:rPr>
                      </w:pPr>
                      <w:r>
                        <w:rPr>
                          <w:color w:val="C0504D" w:themeColor="accent2"/>
                        </w:rPr>
                        <w:t>12</w:t>
                      </w:r>
                      <w:r w:rsidRPr="003903E8">
                        <w:rPr>
                          <w:noProof/>
                          <w:color w:val="C0504D" w:themeColor="accent2"/>
                        </w:rPr>
                        <w:drawing>
                          <wp:inline distT="0" distB="0" distL="0" distR="0" wp14:anchorId="3725C9AB" wp14:editId="189BE7CE">
                            <wp:extent cx="172085" cy="165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2085" cy="165100"/>
                                    </a:xfrm>
                                    <a:prstGeom prst="rect">
                                      <a:avLst/>
                                    </a:prstGeom>
                                    <a:noFill/>
                                    <a:ln>
                                      <a:noFill/>
                                    </a:ln>
                                  </pic:spPr>
                                </pic:pic>
                              </a:graphicData>
                            </a:graphic>
                          </wp:inline>
                        </w:drawing>
                      </w:r>
                      <w:r>
                        <w:rPr>
                          <w:color w:val="C0504D" w:themeColor="accent2"/>
                        </w:rPr>
                        <w:t>1</w:t>
                      </w:r>
                      <w:r w:rsidRPr="003903E8">
                        <w:rPr>
                          <w:noProof/>
                          <w:color w:val="C0504D" w:themeColor="accent2"/>
                        </w:rPr>
                        <w:drawing>
                          <wp:inline distT="0" distB="0" distL="0" distR="0" wp14:anchorId="58B51423" wp14:editId="35D259C9">
                            <wp:extent cx="88900" cy="850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v:textbox>
              </v:shape>
            </w:pict>
          </mc:Fallback>
        </mc:AlternateContent>
      </w:r>
      <w:r w:rsidRPr="00424CB6">
        <w:rPr>
          <w:noProof/>
          <w:sz w:val="22"/>
          <w:szCs w:val="22"/>
        </w:rPr>
        <mc:AlternateContent>
          <mc:Choice Requires="wps">
            <w:drawing>
              <wp:anchor distT="0" distB="0" distL="114300" distR="114300" simplePos="0" relativeHeight="251736064" behindDoc="0" locked="0" layoutInCell="1" allowOverlap="1" wp14:anchorId="719A44D2" wp14:editId="499016F1">
                <wp:simplePos x="0" y="0"/>
                <wp:positionH relativeFrom="column">
                  <wp:posOffset>1104900</wp:posOffset>
                </wp:positionH>
                <wp:positionV relativeFrom="paragraph">
                  <wp:posOffset>64770</wp:posOffset>
                </wp:positionV>
                <wp:extent cx="396240" cy="262890"/>
                <wp:effectExtent l="0" t="0" r="0" b="3810"/>
                <wp:wrapNone/>
                <wp:docPr id="55" name="Text Box 55"/>
                <wp:cNvGraphicFramePr/>
                <a:graphic xmlns:a="http://schemas.openxmlformats.org/drawingml/2006/main">
                  <a:graphicData uri="http://schemas.microsoft.com/office/word/2010/wordprocessingShape">
                    <wps:wsp>
                      <wps:cNvSpPr txBox="1"/>
                      <wps:spPr>
                        <a:xfrm>
                          <a:off x="0" y="0"/>
                          <a:ext cx="396240" cy="262890"/>
                        </a:xfrm>
                        <a:prstGeom prst="rect">
                          <a:avLst/>
                        </a:prstGeom>
                        <a:noFill/>
                        <a:ln w="6350">
                          <a:noFill/>
                        </a:ln>
                      </wps:spPr>
                      <wps:txbx>
                        <w:txbxContent>
                          <w:p w14:paraId="742EECCA" w14:textId="708CB13A" w:rsidR="003903E8" w:rsidRPr="003903E8" w:rsidRDefault="003903E8" w:rsidP="003903E8">
                            <w:pPr>
                              <w:rPr>
                                <w:color w:val="C0504D" w:themeColor="accent2"/>
                              </w:rPr>
                            </w:pPr>
                            <w:r>
                              <w:rPr>
                                <w:color w:val="C0504D" w:themeColor="accent2"/>
                              </w:rPr>
                              <w:t>10</w:t>
                            </w:r>
                            <w:r w:rsidRPr="003903E8">
                              <w:rPr>
                                <w:noProof/>
                                <w:color w:val="C0504D" w:themeColor="accent2"/>
                              </w:rPr>
                              <w:drawing>
                                <wp:inline distT="0" distB="0" distL="0" distR="0" wp14:anchorId="473EEEEE" wp14:editId="5460E984">
                                  <wp:extent cx="88900" cy="850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A44D2" id="Text Box 55" o:spid="_x0000_s1045" type="#_x0000_t202" style="position:absolute;margin-left:87pt;margin-top:5.1pt;width:31.2pt;height:20.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" filled="f" stroked="f" strokeweight=".5pt">
                <v:textbox>
                  <w:txbxContent>
                    <w:p w14:paraId="742EECCA" w14:textId="708CB13A" w:rsidR="003903E8" w:rsidRPr="003903E8" w:rsidRDefault="003903E8" w:rsidP="003903E8">
                      <w:pPr>
                        <w:rPr>
                          <w:color w:val="C0504D" w:themeColor="accent2"/>
                        </w:rPr>
                      </w:pPr>
                      <w:r>
                        <w:rPr>
                          <w:color w:val="C0504D" w:themeColor="accent2"/>
                        </w:rPr>
                        <w:t>10</w:t>
                      </w:r>
                      <w:r w:rsidRPr="003903E8">
                        <w:rPr>
                          <w:noProof/>
                          <w:color w:val="C0504D" w:themeColor="accent2"/>
                        </w:rPr>
                        <w:drawing>
                          <wp:inline distT="0" distB="0" distL="0" distR="0" wp14:anchorId="473EEEEE" wp14:editId="5460E984">
                            <wp:extent cx="88900" cy="850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v:textbox>
              </v:shape>
            </w:pict>
          </mc:Fallback>
        </mc:AlternateContent>
      </w:r>
      <w:r w:rsidRPr="00424CB6">
        <w:rPr>
          <w:noProof/>
          <w:sz w:val="22"/>
          <w:szCs w:val="22"/>
        </w:rPr>
        <mc:AlternateContent>
          <mc:Choice Requires="wps">
            <w:drawing>
              <wp:anchor distT="0" distB="0" distL="114300" distR="114300" simplePos="0" relativeHeight="251734016" behindDoc="0" locked="0" layoutInCell="1" allowOverlap="1" wp14:anchorId="0B057073" wp14:editId="1CF8241F">
                <wp:simplePos x="0" y="0"/>
                <wp:positionH relativeFrom="column">
                  <wp:posOffset>887730</wp:posOffset>
                </wp:positionH>
                <wp:positionV relativeFrom="paragraph">
                  <wp:posOffset>76200</wp:posOffset>
                </wp:positionV>
                <wp:extent cx="278130" cy="262890"/>
                <wp:effectExtent l="0" t="0" r="0" b="3810"/>
                <wp:wrapNone/>
                <wp:docPr id="53" name="Text Box 53"/>
                <wp:cNvGraphicFramePr/>
                <a:graphic xmlns:a="http://schemas.openxmlformats.org/drawingml/2006/main">
                  <a:graphicData uri="http://schemas.microsoft.com/office/word/2010/wordprocessingShape">
                    <wps:wsp>
                      <wps:cNvSpPr txBox="1"/>
                      <wps:spPr>
                        <a:xfrm>
                          <a:off x="0" y="0"/>
                          <a:ext cx="278130" cy="262890"/>
                        </a:xfrm>
                        <a:prstGeom prst="rect">
                          <a:avLst/>
                        </a:prstGeom>
                        <a:noFill/>
                        <a:ln w="6350">
                          <a:noFill/>
                        </a:ln>
                      </wps:spPr>
                      <wps:txbx>
                        <w:txbxContent>
                          <w:p w14:paraId="31D7F876" w14:textId="53302656" w:rsidR="003903E8" w:rsidRPr="003903E8" w:rsidRDefault="003903E8" w:rsidP="003903E8">
                            <w:pPr>
                              <w:rPr>
                                <w:color w:val="C0504D" w:themeColor="accent2"/>
                              </w:rPr>
                            </w:pPr>
                            <w:r>
                              <w:rPr>
                                <w:color w:val="C0504D" w:themeColor="accent2"/>
                              </w:rPr>
                              <w:t>9</w:t>
                            </w:r>
                            <w:r w:rsidRPr="003903E8">
                              <w:rPr>
                                <w:noProof/>
                                <w:color w:val="C0504D" w:themeColor="accent2"/>
                              </w:rPr>
                              <w:drawing>
                                <wp:inline distT="0" distB="0" distL="0" distR="0" wp14:anchorId="45639E3C" wp14:editId="19BA35B2">
                                  <wp:extent cx="88900" cy="850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57073" id="Text Box 53" o:spid="_x0000_s1046" type="#_x0000_t202" style="position:absolute;margin-left:69.9pt;margin-top:6pt;width:21.9pt;height:20.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" filled="f" stroked="f" strokeweight=".5pt">
                <v:textbox>
                  <w:txbxContent>
                    <w:p w14:paraId="31D7F876" w14:textId="53302656" w:rsidR="003903E8" w:rsidRPr="003903E8" w:rsidRDefault="003903E8" w:rsidP="003903E8">
                      <w:pPr>
                        <w:rPr>
                          <w:color w:val="C0504D" w:themeColor="accent2"/>
                        </w:rPr>
                      </w:pPr>
                      <w:r>
                        <w:rPr>
                          <w:color w:val="C0504D" w:themeColor="accent2"/>
                        </w:rPr>
                        <w:t>9</w:t>
                      </w:r>
                      <w:r w:rsidRPr="003903E8">
                        <w:rPr>
                          <w:noProof/>
                          <w:color w:val="C0504D" w:themeColor="accent2"/>
                        </w:rPr>
                        <w:drawing>
                          <wp:inline distT="0" distB="0" distL="0" distR="0" wp14:anchorId="45639E3C" wp14:editId="19BA35B2">
                            <wp:extent cx="88900" cy="850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v:textbox>
              </v:shape>
            </w:pict>
          </mc:Fallback>
        </mc:AlternateContent>
      </w:r>
      <w:r w:rsidRPr="00424CB6">
        <w:rPr>
          <w:noProof/>
          <w:sz w:val="22"/>
          <w:szCs w:val="22"/>
        </w:rPr>
        <mc:AlternateContent>
          <mc:Choice Requires="wps">
            <w:drawing>
              <wp:anchor distT="0" distB="0" distL="114300" distR="114300" simplePos="0" relativeHeight="251731968" behindDoc="0" locked="0" layoutInCell="1" allowOverlap="1" wp14:anchorId="1816D493" wp14:editId="7638F982">
                <wp:simplePos x="0" y="0"/>
                <wp:positionH relativeFrom="column">
                  <wp:posOffset>697230</wp:posOffset>
                </wp:positionH>
                <wp:positionV relativeFrom="paragraph">
                  <wp:posOffset>64770</wp:posOffset>
                </wp:positionV>
                <wp:extent cx="278130" cy="262890"/>
                <wp:effectExtent l="0" t="0" r="0" b="3810"/>
                <wp:wrapNone/>
                <wp:docPr id="51" name="Text Box 51"/>
                <wp:cNvGraphicFramePr/>
                <a:graphic xmlns:a="http://schemas.openxmlformats.org/drawingml/2006/main">
                  <a:graphicData uri="http://schemas.microsoft.com/office/word/2010/wordprocessingShape">
                    <wps:wsp>
                      <wps:cNvSpPr txBox="1"/>
                      <wps:spPr>
                        <a:xfrm>
                          <a:off x="0" y="0"/>
                          <a:ext cx="278130" cy="262890"/>
                        </a:xfrm>
                        <a:prstGeom prst="rect">
                          <a:avLst/>
                        </a:prstGeom>
                        <a:noFill/>
                        <a:ln w="6350">
                          <a:noFill/>
                        </a:ln>
                      </wps:spPr>
                      <wps:txbx>
                        <w:txbxContent>
                          <w:p w14:paraId="50E29FEC" w14:textId="6A93D1D0" w:rsidR="003903E8" w:rsidRPr="003903E8" w:rsidRDefault="003903E8" w:rsidP="003903E8">
                            <w:pPr>
                              <w:rPr>
                                <w:color w:val="C0504D" w:themeColor="accent2"/>
                              </w:rPr>
                            </w:pPr>
                            <w:r>
                              <w:rPr>
                                <w:color w:val="C0504D" w:themeColor="accent2"/>
                              </w:rPr>
                              <w:t>8</w:t>
                            </w:r>
                            <w:r w:rsidRPr="003903E8">
                              <w:rPr>
                                <w:noProof/>
                                <w:color w:val="C0504D" w:themeColor="accent2"/>
                              </w:rPr>
                              <w:drawing>
                                <wp:inline distT="0" distB="0" distL="0" distR="0" wp14:anchorId="163E255A" wp14:editId="499EAE23">
                                  <wp:extent cx="88900" cy="8509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6D493" id="Text Box 51" o:spid="_x0000_s1047" type="#_x0000_t202" style="position:absolute;margin-left:54.9pt;margin-top:5.1pt;width:21.9pt;height:20.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" filled="f" stroked="f" strokeweight=".5pt">
                <v:textbox>
                  <w:txbxContent>
                    <w:p w14:paraId="50E29FEC" w14:textId="6A93D1D0" w:rsidR="003903E8" w:rsidRPr="003903E8" w:rsidRDefault="003903E8" w:rsidP="003903E8">
                      <w:pPr>
                        <w:rPr>
                          <w:color w:val="C0504D" w:themeColor="accent2"/>
                        </w:rPr>
                      </w:pPr>
                      <w:r>
                        <w:rPr>
                          <w:color w:val="C0504D" w:themeColor="accent2"/>
                        </w:rPr>
                        <w:t>8</w:t>
                      </w:r>
                      <w:r w:rsidRPr="003903E8">
                        <w:rPr>
                          <w:noProof/>
                          <w:color w:val="C0504D" w:themeColor="accent2"/>
                        </w:rPr>
                        <w:drawing>
                          <wp:inline distT="0" distB="0" distL="0" distR="0" wp14:anchorId="163E255A" wp14:editId="499EAE23">
                            <wp:extent cx="88900" cy="8509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8900" cy="85090"/>
                                    </a:xfrm>
                                    <a:prstGeom prst="rect">
                                      <a:avLst/>
                                    </a:prstGeom>
                                    <a:noFill/>
                                    <a:ln>
                                      <a:noFill/>
                                    </a:ln>
                                  </pic:spPr>
                                </pic:pic>
                              </a:graphicData>
                            </a:graphic>
                          </wp:inline>
                        </w:drawing>
                      </w:r>
                    </w:p>
                  </w:txbxContent>
                </v:textbox>
              </v:shape>
            </w:pict>
          </mc:Fallback>
        </mc:AlternateContent>
      </w:r>
      <w:r w:rsidRPr="00424CB6">
        <w:rPr>
          <w:noProof/>
          <w:sz w:val="22"/>
          <w:szCs w:val="22"/>
        </w:rPr>
        <mc:AlternateContent>
          <mc:Choice Requires="wps">
            <w:drawing>
              <wp:anchor distT="0" distB="0" distL="114300" distR="114300" simplePos="0" relativeHeight="251729920" behindDoc="0" locked="0" layoutInCell="1" allowOverlap="1" wp14:anchorId="27D16857" wp14:editId="1526AAB0">
                <wp:simplePos x="0" y="0"/>
                <wp:positionH relativeFrom="column">
                  <wp:posOffset>453390</wp:posOffset>
                </wp:positionH>
                <wp:positionV relativeFrom="paragraph">
                  <wp:posOffset>49530</wp:posOffset>
                </wp:positionV>
                <wp:extent cx="278130" cy="262890"/>
                <wp:effectExtent l="0" t="0" r="0" b="3810"/>
                <wp:wrapNone/>
                <wp:docPr id="50" name="Text Box 50"/>
                <wp:cNvGraphicFramePr/>
                <a:graphic xmlns:a="http://schemas.openxmlformats.org/drawingml/2006/main">
                  <a:graphicData uri="http://schemas.microsoft.com/office/word/2010/wordprocessingShape">
                    <wps:wsp>
                      <wps:cNvSpPr txBox="1"/>
                      <wps:spPr>
                        <a:xfrm>
                          <a:off x="0" y="0"/>
                          <a:ext cx="278130" cy="262890"/>
                        </a:xfrm>
                        <a:prstGeom prst="rect">
                          <a:avLst/>
                        </a:prstGeom>
                        <a:noFill/>
                        <a:ln w="6350">
                          <a:noFill/>
                        </a:ln>
                      </wps:spPr>
                      <wps:txbx>
                        <w:txbxContent>
                          <w:p w14:paraId="136B83C7" w14:textId="1D9E6CE7" w:rsidR="003903E8" w:rsidRPr="003903E8" w:rsidRDefault="003903E8" w:rsidP="003903E8">
                            <w:pPr>
                              <w:rPr>
                                <w:color w:val="C0504D" w:themeColor="accent2"/>
                              </w:rPr>
                            </w:pPr>
                            <w:r>
                              <w:rPr>
                                <w:color w:val="C0504D" w:themeColor="accent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D16857" id="Text Box 50" o:spid="_x0000_s1048" type="#_x0000_t202" style="position:absolute;margin-left:35.7pt;margin-top:3.9pt;width:21.9pt;height:20.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" filled="f" stroked="f" strokeweight=".5pt">
                <v:textbox>
                  <w:txbxContent>
                    <w:p w14:paraId="136B83C7" w14:textId="1D9E6CE7" w:rsidR="003903E8" w:rsidRPr="003903E8" w:rsidRDefault="003903E8" w:rsidP="003903E8">
                      <w:pPr>
                        <w:rPr>
                          <w:color w:val="C0504D" w:themeColor="accent2"/>
                        </w:rPr>
                      </w:pPr>
                      <w:r>
                        <w:rPr>
                          <w:color w:val="C0504D" w:themeColor="accent2"/>
                        </w:rPr>
                        <w:t>3</w:t>
                      </w:r>
                    </w:p>
                  </w:txbxContent>
                </v:textbox>
              </v:shape>
            </w:pict>
          </mc:Fallback>
        </mc:AlternateContent>
      </w:r>
      <w:r w:rsidRPr="00424CB6">
        <w:rPr>
          <w:noProof/>
          <w:sz w:val="22"/>
          <w:szCs w:val="22"/>
        </w:rPr>
        <mc:AlternateContent>
          <mc:Choice Requires="wps">
            <w:drawing>
              <wp:anchor distT="0" distB="0" distL="114300" distR="114300" simplePos="0" relativeHeight="251727872" behindDoc="0" locked="0" layoutInCell="1" allowOverlap="1" wp14:anchorId="615F5BF3" wp14:editId="45C3915C">
                <wp:simplePos x="0" y="0"/>
                <wp:positionH relativeFrom="column">
                  <wp:posOffset>190500</wp:posOffset>
                </wp:positionH>
                <wp:positionV relativeFrom="paragraph">
                  <wp:posOffset>64770</wp:posOffset>
                </wp:positionV>
                <wp:extent cx="278130" cy="262890"/>
                <wp:effectExtent l="0" t="0" r="0" b="3810"/>
                <wp:wrapNone/>
                <wp:docPr id="49" name="Text Box 49"/>
                <wp:cNvGraphicFramePr/>
                <a:graphic xmlns:a="http://schemas.openxmlformats.org/drawingml/2006/main">
                  <a:graphicData uri="http://schemas.microsoft.com/office/word/2010/wordprocessingShape">
                    <wps:wsp>
                      <wps:cNvSpPr txBox="1"/>
                      <wps:spPr>
                        <a:xfrm>
                          <a:off x="0" y="0"/>
                          <a:ext cx="278130" cy="262890"/>
                        </a:xfrm>
                        <a:prstGeom prst="rect">
                          <a:avLst/>
                        </a:prstGeom>
                        <a:noFill/>
                        <a:ln w="6350">
                          <a:noFill/>
                        </a:ln>
                      </wps:spPr>
                      <wps:txbx>
                        <w:txbxContent>
                          <w:p w14:paraId="0E277487" w14:textId="70584F06" w:rsidR="003903E8" w:rsidRPr="003903E8" w:rsidRDefault="003903E8">
                            <w:pPr>
                              <w:rPr>
                                <w:color w:val="C0504D" w:themeColor="accent2"/>
                              </w:rPr>
                            </w:pPr>
                            <w:r>
                              <w:rPr>
                                <w:color w:val="C0504D" w:themeColor="accent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F5BF3" id="Text Box 49" o:spid="_x0000_s1049" type="#_x0000_t202" style="position:absolute;margin-left:15pt;margin-top:5.1pt;width:21.9pt;height:20.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" filled="f" stroked="f" strokeweight=".5pt">
                <v:textbox>
                  <w:txbxContent>
                    <w:p w14:paraId="0E277487" w14:textId="70584F06" w:rsidR="003903E8" w:rsidRPr="003903E8" w:rsidRDefault="003903E8">
                      <w:pPr>
                        <w:rPr>
                          <w:color w:val="C0504D" w:themeColor="accent2"/>
                        </w:rPr>
                      </w:pPr>
                      <w:r>
                        <w:rPr>
                          <w:color w:val="C0504D" w:themeColor="accent2"/>
                        </w:rPr>
                        <w:t>1</w:t>
                      </w:r>
                    </w:p>
                  </w:txbxContent>
                </v:textbox>
              </v:shape>
            </w:pict>
          </mc:Fallback>
        </mc:AlternateContent>
      </w:r>
    </w:p>
    <w:p w14:paraId="48151AD8" w14:textId="0C546458" w:rsidR="003903E8" w:rsidRPr="00424CB6" w:rsidRDefault="003903E8" w:rsidP="00D926E4">
      <w:pPr>
        <w:rPr>
          <w:sz w:val="22"/>
          <w:szCs w:val="22"/>
        </w:rPr>
      </w:pPr>
    </w:p>
    <w:p w14:paraId="18267A34" w14:textId="457D873B" w:rsidR="003903E8" w:rsidRPr="00424CB6" w:rsidRDefault="003903E8" w:rsidP="00D926E4">
      <w:pPr>
        <w:rPr>
          <w:sz w:val="22"/>
          <w:szCs w:val="22"/>
        </w:rPr>
      </w:pPr>
    </w:p>
    <w:p w14:paraId="60071DA3" w14:textId="32F66BB9" w:rsidR="003903E8" w:rsidRPr="00424CB6" w:rsidRDefault="003903E8" w:rsidP="00D926E4">
      <w:pPr>
        <w:rPr>
          <w:sz w:val="22"/>
          <w:szCs w:val="22"/>
        </w:rPr>
      </w:pPr>
    </w:p>
    <w:p w14:paraId="4DDCA450" w14:textId="51A4D22C" w:rsidR="003903E8" w:rsidRPr="00424CB6" w:rsidRDefault="003903E8" w:rsidP="00D926E4">
      <w:pPr>
        <w:rPr>
          <w:sz w:val="22"/>
          <w:szCs w:val="22"/>
        </w:rPr>
      </w:pPr>
    </w:p>
    <w:p w14:paraId="04EE213E" w14:textId="619E17CD" w:rsidR="003903E8" w:rsidRPr="00424CB6" w:rsidRDefault="003903E8" w:rsidP="00D926E4">
      <w:pPr>
        <w:rPr>
          <w:sz w:val="22"/>
          <w:szCs w:val="22"/>
        </w:rPr>
      </w:pPr>
    </w:p>
    <w:p w14:paraId="3CEF8EF8" w14:textId="2ED88E16" w:rsidR="003903E8" w:rsidRPr="00424CB6" w:rsidRDefault="003903E8" w:rsidP="00D926E4">
      <w:pPr>
        <w:rPr>
          <w:sz w:val="22"/>
          <w:szCs w:val="22"/>
        </w:rPr>
      </w:pPr>
    </w:p>
    <w:p w14:paraId="44CFAE7E" w14:textId="6E660311" w:rsidR="00D44319" w:rsidRPr="00424CB6" w:rsidRDefault="00D44319" w:rsidP="00D44319">
      <w:pPr>
        <w:rPr>
          <w:sz w:val="22"/>
          <w:szCs w:val="22"/>
        </w:rPr>
      </w:pPr>
    </w:p>
    <w:p w14:paraId="2C9DB2D6" w14:textId="77777777" w:rsidR="00D926E4" w:rsidRPr="00424CB6" w:rsidRDefault="00D926E4" w:rsidP="00D44319">
      <w:pPr>
        <w:rPr>
          <w:b/>
          <w:sz w:val="22"/>
          <w:szCs w:val="22"/>
        </w:rPr>
      </w:pPr>
    </w:p>
    <w:p w14:paraId="66385651" w14:textId="77777777" w:rsidR="00D926E4" w:rsidRPr="00424CB6" w:rsidRDefault="00D926E4" w:rsidP="00D44319">
      <w:pPr>
        <w:rPr>
          <w:b/>
          <w:sz w:val="22"/>
          <w:szCs w:val="22"/>
        </w:rPr>
      </w:pPr>
    </w:p>
    <w:p w14:paraId="317FF72E" w14:textId="77777777" w:rsidR="00D926E4" w:rsidRPr="00424CB6" w:rsidRDefault="00D926E4" w:rsidP="00D44319">
      <w:pPr>
        <w:rPr>
          <w:b/>
          <w:sz w:val="22"/>
          <w:szCs w:val="22"/>
        </w:rPr>
      </w:pPr>
    </w:p>
    <w:p w14:paraId="7D507F2B" w14:textId="77777777" w:rsidR="00D926E4" w:rsidRPr="00424CB6" w:rsidRDefault="00D926E4" w:rsidP="00D44319">
      <w:pPr>
        <w:rPr>
          <w:b/>
          <w:sz w:val="22"/>
          <w:szCs w:val="22"/>
        </w:rPr>
      </w:pPr>
    </w:p>
    <w:p w14:paraId="68D65EEE" w14:textId="77777777" w:rsidR="00D926E4" w:rsidRPr="00424CB6" w:rsidRDefault="00D926E4" w:rsidP="00D44319">
      <w:pPr>
        <w:rPr>
          <w:b/>
          <w:sz w:val="22"/>
          <w:szCs w:val="22"/>
        </w:rPr>
      </w:pPr>
    </w:p>
    <w:p w14:paraId="66F76745" w14:textId="77777777" w:rsidR="00D926E4" w:rsidRPr="00424CB6" w:rsidRDefault="00D926E4" w:rsidP="00D44319">
      <w:pPr>
        <w:rPr>
          <w:b/>
          <w:sz w:val="22"/>
          <w:szCs w:val="22"/>
        </w:rPr>
      </w:pPr>
    </w:p>
    <w:p w14:paraId="3E5A0130" w14:textId="77777777" w:rsidR="00D926E4" w:rsidRPr="00424CB6" w:rsidRDefault="00D926E4" w:rsidP="00D44319">
      <w:pPr>
        <w:rPr>
          <w:b/>
          <w:sz w:val="22"/>
          <w:szCs w:val="22"/>
        </w:rPr>
      </w:pPr>
    </w:p>
    <w:p w14:paraId="0EA05D8A" w14:textId="77777777" w:rsidR="00D926E4" w:rsidRPr="00424CB6" w:rsidRDefault="00D926E4" w:rsidP="00D44319">
      <w:pPr>
        <w:rPr>
          <w:b/>
          <w:sz w:val="22"/>
          <w:szCs w:val="22"/>
        </w:rPr>
      </w:pPr>
    </w:p>
    <w:p w14:paraId="31DA0AB4" w14:textId="77777777" w:rsidR="00D926E4" w:rsidRPr="00424CB6" w:rsidRDefault="00D926E4" w:rsidP="00D44319">
      <w:pPr>
        <w:rPr>
          <w:b/>
          <w:sz w:val="22"/>
          <w:szCs w:val="22"/>
        </w:rPr>
      </w:pPr>
    </w:p>
    <w:p w14:paraId="71FDD1EF" w14:textId="77777777" w:rsidR="00D926E4" w:rsidRPr="00424CB6" w:rsidRDefault="00D926E4" w:rsidP="00D44319">
      <w:pPr>
        <w:rPr>
          <w:b/>
          <w:sz w:val="22"/>
          <w:szCs w:val="22"/>
        </w:rPr>
      </w:pPr>
    </w:p>
    <w:p w14:paraId="0DD31F61" w14:textId="77777777" w:rsidR="00D926E4" w:rsidRPr="00424CB6" w:rsidRDefault="00D926E4" w:rsidP="00D44319">
      <w:pPr>
        <w:rPr>
          <w:b/>
          <w:sz w:val="22"/>
          <w:szCs w:val="22"/>
        </w:rPr>
      </w:pPr>
    </w:p>
    <w:p w14:paraId="591CBB55" w14:textId="77777777" w:rsidR="00D926E4" w:rsidRPr="00424CB6" w:rsidRDefault="00D926E4" w:rsidP="00D44319">
      <w:pPr>
        <w:rPr>
          <w:b/>
          <w:sz w:val="22"/>
          <w:szCs w:val="22"/>
        </w:rPr>
      </w:pPr>
    </w:p>
    <w:p w14:paraId="733BAB2B" w14:textId="6C9FA87D" w:rsidR="00D926E4" w:rsidRPr="00424CB6" w:rsidRDefault="00D926E4" w:rsidP="00D926E4">
      <w:pPr>
        <w:pStyle w:val="Dates"/>
        <w:rPr>
          <w:rFonts w:ascii="Times New Roman" w:hAnsi="Times New Roman" w:cs="Times New Roman"/>
          <w:color w:val="auto"/>
        </w:rPr>
      </w:pPr>
      <w:bookmarkStart w:id="34" w:name="_Toc93925567"/>
      <w:r w:rsidRPr="00424CB6">
        <w:rPr>
          <w:rFonts w:ascii="Times New Roman" w:hAnsi="Times New Roman" w:cs="Times New Roman"/>
          <w:color w:val="auto"/>
        </w:rPr>
        <w:t>Wednesday, November 3, 2021</w:t>
      </w:r>
      <w:bookmarkEnd w:id="34"/>
    </w:p>
    <w:p w14:paraId="23CC7AC9" w14:textId="3E4B8BB6" w:rsidR="00D44319" w:rsidRPr="00424CB6" w:rsidRDefault="00D44319" w:rsidP="00D44319">
      <w:pPr>
        <w:rPr>
          <w:b/>
          <w:sz w:val="22"/>
          <w:szCs w:val="22"/>
        </w:rPr>
      </w:pPr>
      <w:r w:rsidRPr="00424CB6">
        <w:rPr>
          <w:b/>
          <w:sz w:val="22"/>
          <w:szCs w:val="22"/>
        </w:rPr>
        <w:t>To Do:</w:t>
      </w:r>
    </w:p>
    <w:p w14:paraId="768F29E3" w14:textId="2BB9F11E" w:rsidR="00D44319" w:rsidRPr="00424CB6" w:rsidRDefault="00D44319" w:rsidP="00D44319">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 xml:space="preserve">Check gDNA conc. </w:t>
      </w:r>
    </w:p>
    <w:p w14:paraId="1763E8E3" w14:textId="1A9CB7BB" w:rsidR="00D44319" w:rsidRPr="00424CB6" w:rsidRDefault="00D44319" w:rsidP="00D44319">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 xml:space="preserve">Dilute to 100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w:t>
      </w:r>
      <w:proofErr w:type="spellStart"/>
      <w:r w:rsidRPr="00424CB6">
        <w:rPr>
          <w:rFonts w:ascii="Times New Roman" w:hAnsi="Times New Roman" w:cs="Times New Roman"/>
          <w:bCs/>
          <w:strike/>
        </w:rPr>
        <w:t>uC</w:t>
      </w:r>
      <w:proofErr w:type="spellEnd"/>
      <w:r w:rsidRPr="00424CB6">
        <w:rPr>
          <w:rFonts w:ascii="Times New Roman" w:hAnsi="Times New Roman" w:cs="Times New Roman"/>
          <w:bCs/>
          <w:strike/>
        </w:rPr>
        <w:t xml:space="preserve"> (10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w:t>
      </w:r>
    </w:p>
    <w:p w14:paraId="0941419A" w14:textId="35D25DC4" w:rsidR="00D44319" w:rsidRPr="00424CB6" w:rsidRDefault="00D44319" w:rsidP="00D44319">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 xml:space="preserve">Set up 50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 xml:space="preserve"> PCR</w:t>
      </w:r>
    </w:p>
    <w:p w14:paraId="6263F2FB" w14:textId="3045719E" w:rsidR="00D44319" w:rsidRPr="00424CB6" w:rsidRDefault="00D44319" w:rsidP="00D44319">
      <w:pPr>
        <w:pStyle w:val="ListParagraph"/>
        <w:numPr>
          <w:ilvl w:val="1"/>
          <w:numId w:val="4"/>
        </w:numPr>
        <w:rPr>
          <w:rFonts w:ascii="Times New Roman" w:hAnsi="Times New Roman" w:cs="Times New Roman"/>
          <w:strike/>
        </w:rPr>
      </w:pPr>
      <w:r w:rsidRPr="00424CB6">
        <w:rPr>
          <w:rFonts w:ascii="Times New Roman" w:hAnsi="Times New Roman" w:cs="Times New Roman"/>
          <w:bCs/>
          <w:strike/>
        </w:rPr>
        <w:t>Control and 8 samples</w:t>
      </w:r>
    </w:p>
    <w:p w14:paraId="329477CE" w14:textId="2F3020FE" w:rsidR="00D44319" w:rsidRPr="00424CB6" w:rsidRDefault="00D44319" w:rsidP="00D44319">
      <w:pPr>
        <w:pStyle w:val="ListParagraph"/>
        <w:numPr>
          <w:ilvl w:val="1"/>
          <w:numId w:val="4"/>
        </w:numPr>
        <w:rPr>
          <w:rFonts w:ascii="Times New Roman" w:hAnsi="Times New Roman" w:cs="Times New Roman"/>
          <w:strike/>
        </w:rPr>
      </w:pPr>
      <w:r w:rsidRPr="00424CB6">
        <w:rPr>
          <w:rFonts w:ascii="Times New Roman" w:hAnsi="Times New Roman" w:cs="Times New Roman"/>
          <w:bCs/>
          <w:strike/>
        </w:rPr>
        <w:t>KROL252 and KROL253</w:t>
      </w:r>
    </w:p>
    <w:p w14:paraId="646E8970" w14:textId="7EB639ED" w:rsidR="00D926E4" w:rsidRPr="00424CB6" w:rsidRDefault="00D926E4" w:rsidP="00D926E4">
      <w:pPr>
        <w:rPr>
          <w:sz w:val="22"/>
          <w:szCs w:val="22"/>
        </w:rPr>
      </w:pPr>
      <w:r w:rsidRPr="00424CB6">
        <w:rPr>
          <w:sz w:val="22"/>
          <w:szCs w:val="22"/>
        </w:rPr>
        <w:t xml:space="preserve">The purpose of the PCR for today is to get a higher concentration of the PCR reactions, so it can be prepared and sent for sequencing later in the week. </w:t>
      </w:r>
    </w:p>
    <w:p w14:paraId="2FD92752" w14:textId="77777777" w:rsidR="00D926E4" w:rsidRPr="00424CB6" w:rsidRDefault="00D926E4" w:rsidP="00D926E4">
      <w:pPr>
        <w:rPr>
          <w:sz w:val="22"/>
          <w:szCs w:val="22"/>
        </w:rPr>
      </w:pPr>
    </w:p>
    <w:p w14:paraId="5A90A793" w14:textId="66FE64A6" w:rsidR="00D44319" w:rsidRPr="00424CB6" w:rsidRDefault="00D44319" w:rsidP="00D44319">
      <w:pPr>
        <w:rPr>
          <w:sz w:val="22"/>
          <w:szCs w:val="22"/>
        </w:rPr>
      </w:pPr>
      <w:r w:rsidRPr="00424CB6">
        <w:rPr>
          <w:sz w:val="22"/>
          <w:szCs w:val="22"/>
        </w:rPr>
        <w:t xml:space="preserve">To check the gDNA, use the 0.1 x EB which is the dilutant, as the control.  </w:t>
      </w:r>
    </w:p>
    <w:tbl>
      <w:tblPr>
        <w:tblW w:w="8548" w:type="dxa"/>
        <w:tblInd w:w="5" w:type="dxa"/>
        <w:tblLook w:val="04A0" w:firstRow="1" w:lastRow="0" w:firstColumn="1" w:lastColumn="0" w:noHBand="0" w:noVBand="1"/>
      </w:tblPr>
      <w:tblGrid>
        <w:gridCol w:w="1440"/>
        <w:gridCol w:w="1620"/>
        <w:gridCol w:w="1000"/>
        <w:gridCol w:w="1140"/>
        <w:gridCol w:w="1220"/>
        <w:gridCol w:w="928"/>
        <w:gridCol w:w="1200"/>
      </w:tblGrid>
      <w:tr w:rsidR="00424CB6" w:rsidRPr="00424CB6" w14:paraId="0ECC4910" w14:textId="77777777" w:rsidTr="00DA2B0A">
        <w:trPr>
          <w:trHeight w:val="246"/>
        </w:trPr>
        <w:tc>
          <w:tcPr>
            <w:tcW w:w="1440" w:type="dxa"/>
            <w:tcBorders>
              <w:top w:val="single" w:sz="4" w:space="0" w:color="000000"/>
              <w:left w:val="nil"/>
              <w:bottom w:val="single" w:sz="4" w:space="0" w:color="000000"/>
              <w:right w:val="single" w:sz="4" w:space="0" w:color="000000"/>
            </w:tcBorders>
            <w:shd w:val="clear" w:color="000000" w:fill="DCDCFF"/>
            <w:noWrap/>
            <w:vAlign w:val="bottom"/>
            <w:hideMark/>
          </w:tcPr>
          <w:p w14:paraId="6362A77C" w14:textId="77777777" w:rsidR="00DA2B0A" w:rsidRPr="00424CB6" w:rsidRDefault="00DA2B0A" w:rsidP="00DA2B0A">
            <w:pPr>
              <w:rPr>
                <w:b/>
                <w:bCs/>
                <w:sz w:val="22"/>
                <w:szCs w:val="22"/>
              </w:rPr>
            </w:pPr>
            <w:r w:rsidRPr="00424CB6">
              <w:rPr>
                <w:b/>
                <w:bCs/>
                <w:sz w:val="22"/>
                <w:szCs w:val="22"/>
              </w:rPr>
              <w:t>Sample ID</w:t>
            </w:r>
          </w:p>
        </w:tc>
        <w:tc>
          <w:tcPr>
            <w:tcW w:w="1620" w:type="dxa"/>
            <w:tcBorders>
              <w:top w:val="single" w:sz="4" w:space="0" w:color="000000"/>
              <w:left w:val="nil"/>
              <w:bottom w:val="single" w:sz="4" w:space="0" w:color="000000"/>
              <w:right w:val="single" w:sz="4" w:space="0" w:color="000000"/>
            </w:tcBorders>
            <w:shd w:val="clear" w:color="000000" w:fill="DCDCFF"/>
            <w:noWrap/>
            <w:vAlign w:val="bottom"/>
            <w:hideMark/>
          </w:tcPr>
          <w:p w14:paraId="3247941B" w14:textId="77777777" w:rsidR="00DA2B0A" w:rsidRPr="00424CB6" w:rsidRDefault="00DA2B0A" w:rsidP="00DA2B0A">
            <w:pPr>
              <w:rPr>
                <w:b/>
                <w:bCs/>
                <w:sz w:val="22"/>
                <w:szCs w:val="22"/>
              </w:rPr>
            </w:pPr>
            <w:r w:rsidRPr="00424CB6">
              <w:rPr>
                <w:b/>
                <w:bCs/>
                <w:sz w:val="22"/>
                <w:szCs w:val="22"/>
              </w:rPr>
              <w:t>Nucleic Acid</w:t>
            </w:r>
          </w:p>
        </w:tc>
        <w:tc>
          <w:tcPr>
            <w:tcW w:w="1000" w:type="dxa"/>
            <w:tcBorders>
              <w:top w:val="single" w:sz="4" w:space="0" w:color="000000"/>
              <w:left w:val="nil"/>
              <w:bottom w:val="single" w:sz="4" w:space="0" w:color="000000"/>
              <w:right w:val="single" w:sz="4" w:space="0" w:color="000000"/>
            </w:tcBorders>
            <w:shd w:val="clear" w:color="000000" w:fill="DCDCFF"/>
            <w:noWrap/>
            <w:vAlign w:val="bottom"/>
            <w:hideMark/>
          </w:tcPr>
          <w:p w14:paraId="7F099111" w14:textId="77777777" w:rsidR="00DA2B0A" w:rsidRPr="00424CB6" w:rsidRDefault="00DA2B0A" w:rsidP="00DA2B0A">
            <w:pPr>
              <w:rPr>
                <w:b/>
                <w:bCs/>
                <w:sz w:val="22"/>
                <w:szCs w:val="22"/>
              </w:rPr>
            </w:pPr>
            <w:r w:rsidRPr="00424CB6">
              <w:rPr>
                <w:b/>
                <w:bCs/>
                <w:sz w:val="22"/>
                <w:szCs w:val="22"/>
              </w:rPr>
              <w:t>Unit</w:t>
            </w:r>
          </w:p>
        </w:tc>
        <w:tc>
          <w:tcPr>
            <w:tcW w:w="1140" w:type="dxa"/>
            <w:tcBorders>
              <w:top w:val="single" w:sz="4" w:space="0" w:color="000000"/>
              <w:left w:val="nil"/>
              <w:bottom w:val="single" w:sz="4" w:space="0" w:color="000000"/>
              <w:right w:val="single" w:sz="4" w:space="0" w:color="000000"/>
            </w:tcBorders>
            <w:shd w:val="clear" w:color="000000" w:fill="DCDCFF"/>
            <w:noWrap/>
            <w:vAlign w:val="bottom"/>
            <w:hideMark/>
          </w:tcPr>
          <w:p w14:paraId="3FF83914" w14:textId="77777777" w:rsidR="00DA2B0A" w:rsidRPr="00424CB6" w:rsidRDefault="00DA2B0A" w:rsidP="00DA2B0A">
            <w:pPr>
              <w:rPr>
                <w:b/>
                <w:bCs/>
                <w:sz w:val="22"/>
                <w:szCs w:val="22"/>
              </w:rPr>
            </w:pPr>
            <w:r w:rsidRPr="00424CB6">
              <w:rPr>
                <w:b/>
                <w:bCs/>
                <w:sz w:val="22"/>
                <w:szCs w:val="22"/>
              </w:rPr>
              <w:t>260/280</w:t>
            </w:r>
          </w:p>
        </w:tc>
        <w:tc>
          <w:tcPr>
            <w:tcW w:w="1220" w:type="dxa"/>
            <w:tcBorders>
              <w:top w:val="single" w:sz="4" w:space="0" w:color="000000"/>
              <w:left w:val="nil"/>
              <w:bottom w:val="single" w:sz="4" w:space="0" w:color="000000"/>
              <w:right w:val="single" w:sz="4" w:space="0" w:color="000000"/>
            </w:tcBorders>
            <w:shd w:val="clear" w:color="000000" w:fill="DCDCFF"/>
            <w:noWrap/>
            <w:vAlign w:val="bottom"/>
            <w:hideMark/>
          </w:tcPr>
          <w:p w14:paraId="30B27BF9" w14:textId="77777777" w:rsidR="00DA2B0A" w:rsidRPr="00424CB6" w:rsidRDefault="00DA2B0A" w:rsidP="00DA2B0A">
            <w:pPr>
              <w:rPr>
                <w:b/>
                <w:bCs/>
                <w:sz w:val="22"/>
                <w:szCs w:val="22"/>
              </w:rPr>
            </w:pPr>
            <w:r w:rsidRPr="00424CB6">
              <w:rPr>
                <w:b/>
                <w:bCs/>
                <w:sz w:val="22"/>
                <w:szCs w:val="22"/>
              </w:rPr>
              <w:t>260/230</w:t>
            </w:r>
          </w:p>
        </w:tc>
        <w:tc>
          <w:tcPr>
            <w:tcW w:w="928" w:type="dxa"/>
            <w:tcBorders>
              <w:top w:val="single" w:sz="4" w:space="0" w:color="000000"/>
              <w:left w:val="nil"/>
              <w:bottom w:val="single" w:sz="4" w:space="0" w:color="000000"/>
              <w:right w:val="single" w:sz="4" w:space="0" w:color="000000"/>
            </w:tcBorders>
            <w:shd w:val="clear" w:color="000000" w:fill="DCDCFF"/>
            <w:noWrap/>
            <w:vAlign w:val="bottom"/>
            <w:hideMark/>
          </w:tcPr>
          <w:p w14:paraId="4A4AD2C7" w14:textId="77777777" w:rsidR="00DA2B0A" w:rsidRPr="00424CB6" w:rsidRDefault="00DA2B0A" w:rsidP="00DA2B0A">
            <w:pPr>
              <w:rPr>
                <w:b/>
                <w:bCs/>
                <w:sz w:val="22"/>
                <w:szCs w:val="22"/>
              </w:rPr>
            </w:pPr>
            <w:r w:rsidRPr="00424CB6">
              <w:rPr>
                <w:b/>
                <w:bCs/>
                <w:sz w:val="22"/>
                <w:szCs w:val="22"/>
              </w:rPr>
              <w:t>Sample Type</w:t>
            </w:r>
          </w:p>
        </w:tc>
        <w:tc>
          <w:tcPr>
            <w:tcW w:w="1200" w:type="dxa"/>
            <w:tcBorders>
              <w:top w:val="single" w:sz="4" w:space="0" w:color="000000"/>
              <w:left w:val="nil"/>
              <w:bottom w:val="single" w:sz="4" w:space="0" w:color="000000"/>
              <w:right w:val="single" w:sz="4" w:space="0" w:color="000000"/>
            </w:tcBorders>
            <w:shd w:val="clear" w:color="000000" w:fill="DCDCFF"/>
            <w:noWrap/>
            <w:vAlign w:val="bottom"/>
            <w:hideMark/>
          </w:tcPr>
          <w:p w14:paraId="3384F589" w14:textId="77777777" w:rsidR="00DA2B0A" w:rsidRPr="00424CB6" w:rsidRDefault="00DA2B0A" w:rsidP="00DA2B0A">
            <w:pPr>
              <w:rPr>
                <w:b/>
                <w:bCs/>
                <w:sz w:val="22"/>
                <w:szCs w:val="22"/>
              </w:rPr>
            </w:pPr>
            <w:r w:rsidRPr="00424CB6">
              <w:rPr>
                <w:b/>
                <w:bCs/>
                <w:sz w:val="22"/>
                <w:szCs w:val="22"/>
              </w:rPr>
              <w:t>Factor</w:t>
            </w:r>
          </w:p>
        </w:tc>
      </w:tr>
      <w:tr w:rsidR="00424CB6" w:rsidRPr="00424CB6" w14:paraId="0BB31792" w14:textId="77777777" w:rsidTr="00DA2B0A">
        <w:trPr>
          <w:trHeight w:val="246"/>
        </w:trPr>
        <w:tc>
          <w:tcPr>
            <w:tcW w:w="1440" w:type="dxa"/>
            <w:tcBorders>
              <w:top w:val="nil"/>
              <w:left w:val="nil"/>
              <w:bottom w:val="nil"/>
              <w:right w:val="nil"/>
            </w:tcBorders>
            <w:shd w:val="clear" w:color="auto" w:fill="auto"/>
            <w:noWrap/>
            <w:vAlign w:val="bottom"/>
            <w:hideMark/>
          </w:tcPr>
          <w:p w14:paraId="13B418A5" w14:textId="77777777" w:rsidR="00DA2B0A" w:rsidRPr="00424CB6" w:rsidRDefault="00DA2B0A" w:rsidP="00DA2B0A">
            <w:pPr>
              <w:jc w:val="right"/>
              <w:rPr>
                <w:sz w:val="22"/>
                <w:szCs w:val="22"/>
              </w:rPr>
            </w:pPr>
            <w:r w:rsidRPr="00424CB6">
              <w:rPr>
                <w:sz w:val="22"/>
                <w:szCs w:val="22"/>
              </w:rPr>
              <w:t>148.1</w:t>
            </w:r>
          </w:p>
        </w:tc>
        <w:tc>
          <w:tcPr>
            <w:tcW w:w="1620" w:type="dxa"/>
            <w:tcBorders>
              <w:top w:val="nil"/>
              <w:left w:val="nil"/>
              <w:bottom w:val="nil"/>
              <w:right w:val="nil"/>
            </w:tcBorders>
            <w:shd w:val="clear" w:color="auto" w:fill="auto"/>
            <w:noWrap/>
            <w:vAlign w:val="bottom"/>
            <w:hideMark/>
          </w:tcPr>
          <w:p w14:paraId="5ACEB07B" w14:textId="77777777" w:rsidR="00DA2B0A" w:rsidRPr="00424CB6" w:rsidRDefault="00DA2B0A" w:rsidP="00DA2B0A">
            <w:pPr>
              <w:jc w:val="right"/>
              <w:rPr>
                <w:sz w:val="22"/>
                <w:szCs w:val="22"/>
              </w:rPr>
            </w:pPr>
            <w:r w:rsidRPr="00424CB6">
              <w:rPr>
                <w:sz w:val="22"/>
                <w:szCs w:val="22"/>
              </w:rPr>
              <w:t>539.7</w:t>
            </w:r>
          </w:p>
        </w:tc>
        <w:tc>
          <w:tcPr>
            <w:tcW w:w="1000" w:type="dxa"/>
            <w:tcBorders>
              <w:top w:val="nil"/>
              <w:left w:val="nil"/>
              <w:bottom w:val="nil"/>
              <w:right w:val="nil"/>
            </w:tcBorders>
            <w:shd w:val="clear" w:color="auto" w:fill="auto"/>
            <w:noWrap/>
            <w:vAlign w:val="bottom"/>
            <w:hideMark/>
          </w:tcPr>
          <w:p w14:paraId="4655348D"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79A56B78" w14:textId="77777777" w:rsidR="00DA2B0A" w:rsidRPr="00424CB6" w:rsidRDefault="00DA2B0A" w:rsidP="00DA2B0A">
            <w:pPr>
              <w:jc w:val="right"/>
              <w:rPr>
                <w:sz w:val="22"/>
                <w:szCs w:val="22"/>
              </w:rPr>
            </w:pPr>
            <w:r w:rsidRPr="00424CB6">
              <w:rPr>
                <w:sz w:val="22"/>
                <w:szCs w:val="22"/>
              </w:rPr>
              <w:t>1.88</w:t>
            </w:r>
          </w:p>
        </w:tc>
        <w:tc>
          <w:tcPr>
            <w:tcW w:w="1220" w:type="dxa"/>
            <w:tcBorders>
              <w:top w:val="nil"/>
              <w:left w:val="nil"/>
              <w:bottom w:val="nil"/>
              <w:right w:val="nil"/>
            </w:tcBorders>
            <w:shd w:val="clear" w:color="auto" w:fill="auto"/>
            <w:noWrap/>
            <w:vAlign w:val="bottom"/>
            <w:hideMark/>
          </w:tcPr>
          <w:p w14:paraId="5A18C79D" w14:textId="77777777" w:rsidR="00DA2B0A" w:rsidRPr="00424CB6" w:rsidRDefault="00DA2B0A" w:rsidP="00DA2B0A">
            <w:pPr>
              <w:jc w:val="right"/>
              <w:rPr>
                <w:sz w:val="22"/>
                <w:szCs w:val="22"/>
              </w:rPr>
            </w:pPr>
            <w:r w:rsidRPr="00424CB6">
              <w:rPr>
                <w:sz w:val="22"/>
                <w:szCs w:val="22"/>
              </w:rPr>
              <w:t>1.58</w:t>
            </w:r>
          </w:p>
        </w:tc>
        <w:tc>
          <w:tcPr>
            <w:tcW w:w="928" w:type="dxa"/>
            <w:tcBorders>
              <w:top w:val="nil"/>
              <w:left w:val="nil"/>
              <w:bottom w:val="nil"/>
              <w:right w:val="nil"/>
            </w:tcBorders>
            <w:shd w:val="clear" w:color="auto" w:fill="auto"/>
            <w:noWrap/>
            <w:vAlign w:val="bottom"/>
            <w:hideMark/>
          </w:tcPr>
          <w:p w14:paraId="03AEB6F8"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60ADEEE8" w14:textId="77777777" w:rsidR="00DA2B0A" w:rsidRPr="00424CB6" w:rsidRDefault="00DA2B0A" w:rsidP="00DA2B0A">
            <w:pPr>
              <w:jc w:val="right"/>
              <w:rPr>
                <w:sz w:val="22"/>
                <w:szCs w:val="22"/>
              </w:rPr>
            </w:pPr>
            <w:r w:rsidRPr="00424CB6">
              <w:rPr>
                <w:sz w:val="22"/>
                <w:szCs w:val="22"/>
              </w:rPr>
              <w:t>50</w:t>
            </w:r>
          </w:p>
        </w:tc>
      </w:tr>
      <w:tr w:rsidR="00424CB6" w:rsidRPr="00424CB6" w14:paraId="116AA465" w14:textId="77777777" w:rsidTr="00DA2B0A">
        <w:trPr>
          <w:trHeight w:val="246"/>
        </w:trPr>
        <w:tc>
          <w:tcPr>
            <w:tcW w:w="1440" w:type="dxa"/>
            <w:tcBorders>
              <w:top w:val="nil"/>
              <w:left w:val="nil"/>
              <w:bottom w:val="nil"/>
              <w:right w:val="nil"/>
            </w:tcBorders>
            <w:shd w:val="clear" w:color="auto" w:fill="auto"/>
            <w:noWrap/>
            <w:vAlign w:val="bottom"/>
            <w:hideMark/>
          </w:tcPr>
          <w:p w14:paraId="2A124330" w14:textId="77777777" w:rsidR="00DA2B0A" w:rsidRPr="00424CB6" w:rsidRDefault="00DA2B0A" w:rsidP="00DA2B0A">
            <w:pPr>
              <w:jc w:val="right"/>
              <w:rPr>
                <w:sz w:val="22"/>
                <w:szCs w:val="22"/>
              </w:rPr>
            </w:pPr>
            <w:r w:rsidRPr="00424CB6">
              <w:rPr>
                <w:sz w:val="22"/>
                <w:szCs w:val="22"/>
              </w:rPr>
              <w:t>148.2</w:t>
            </w:r>
          </w:p>
        </w:tc>
        <w:tc>
          <w:tcPr>
            <w:tcW w:w="1620" w:type="dxa"/>
            <w:tcBorders>
              <w:top w:val="nil"/>
              <w:left w:val="nil"/>
              <w:bottom w:val="nil"/>
              <w:right w:val="nil"/>
            </w:tcBorders>
            <w:shd w:val="clear" w:color="auto" w:fill="auto"/>
            <w:noWrap/>
            <w:vAlign w:val="bottom"/>
            <w:hideMark/>
          </w:tcPr>
          <w:p w14:paraId="31A4C94B" w14:textId="77777777" w:rsidR="00DA2B0A" w:rsidRPr="00424CB6" w:rsidRDefault="00DA2B0A" w:rsidP="00DA2B0A">
            <w:pPr>
              <w:jc w:val="right"/>
              <w:rPr>
                <w:sz w:val="22"/>
                <w:szCs w:val="22"/>
              </w:rPr>
            </w:pPr>
            <w:r w:rsidRPr="00424CB6">
              <w:rPr>
                <w:sz w:val="22"/>
                <w:szCs w:val="22"/>
              </w:rPr>
              <w:t>943.7</w:t>
            </w:r>
          </w:p>
        </w:tc>
        <w:tc>
          <w:tcPr>
            <w:tcW w:w="1000" w:type="dxa"/>
            <w:tcBorders>
              <w:top w:val="nil"/>
              <w:left w:val="nil"/>
              <w:bottom w:val="nil"/>
              <w:right w:val="nil"/>
            </w:tcBorders>
            <w:shd w:val="clear" w:color="auto" w:fill="auto"/>
            <w:noWrap/>
            <w:vAlign w:val="bottom"/>
            <w:hideMark/>
          </w:tcPr>
          <w:p w14:paraId="19CB0695"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00AA0DD7" w14:textId="77777777" w:rsidR="00DA2B0A" w:rsidRPr="00424CB6" w:rsidRDefault="00DA2B0A" w:rsidP="00DA2B0A">
            <w:pPr>
              <w:jc w:val="right"/>
              <w:rPr>
                <w:sz w:val="22"/>
                <w:szCs w:val="22"/>
              </w:rPr>
            </w:pPr>
            <w:r w:rsidRPr="00424CB6">
              <w:rPr>
                <w:sz w:val="22"/>
                <w:szCs w:val="22"/>
              </w:rPr>
              <w:t>1.88</w:t>
            </w:r>
          </w:p>
        </w:tc>
        <w:tc>
          <w:tcPr>
            <w:tcW w:w="1220" w:type="dxa"/>
            <w:tcBorders>
              <w:top w:val="nil"/>
              <w:left w:val="nil"/>
              <w:bottom w:val="nil"/>
              <w:right w:val="nil"/>
            </w:tcBorders>
            <w:shd w:val="clear" w:color="auto" w:fill="auto"/>
            <w:noWrap/>
            <w:vAlign w:val="bottom"/>
            <w:hideMark/>
          </w:tcPr>
          <w:p w14:paraId="16E1A3C3" w14:textId="77777777" w:rsidR="00DA2B0A" w:rsidRPr="00424CB6" w:rsidRDefault="00DA2B0A" w:rsidP="00DA2B0A">
            <w:pPr>
              <w:jc w:val="right"/>
              <w:rPr>
                <w:sz w:val="22"/>
                <w:szCs w:val="22"/>
              </w:rPr>
            </w:pPr>
            <w:r w:rsidRPr="00424CB6">
              <w:rPr>
                <w:sz w:val="22"/>
                <w:szCs w:val="22"/>
              </w:rPr>
              <w:t>1.33</w:t>
            </w:r>
          </w:p>
        </w:tc>
        <w:tc>
          <w:tcPr>
            <w:tcW w:w="928" w:type="dxa"/>
            <w:tcBorders>
              <w:top w:val="nil"/>
              <w:left w:val="nil"/>
              <w:bottom w:val="nil"/>
              <w:right w:val="nil"/>
            </w:tcBorders>
            <w:shd w:val="clear" w:color="auto" w:fill="auto"/>
            <w:noWrap/>
            <w:vAlign w:val="bottom"/>
            <w:hideMark/>
          </w:tcPr>
          <w:p w14:paraId="69541B39"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5AA54591" w14:textId="77777777" w:rsidR="00DA2B0A" w:rsidRPr="00424CB6" w:rsidRDefault="00DA2B0A" w:rsidP="00DA2B0A">
            <w:pPr>
              <w:jc w:val="right"/>
              <w:rPr>
                <w:sz w:val="22"/>
                <w:szCs w:val="22"/>
              </w:rPr>
            </w:pPr>
            <w:r w:rsidRPr="00424CB6">
              <w:rPr>
                <w:sz w:val="22"/>
                <w:szCs w:val="22"/>
              </w:rPr>
              <w:t>50</w:t>
            </w:r>
          </w:p>
        </w:tc>
      </w:tr>
      <w:tr w:rsidR="00424CB6" w:rsidRPr="00424CB6" w14:paraId="612172CA" w14:textId="77777777" w:rsidTr="00DA2B0A">
        <w:trPr>
          <w:trHeight w:val="246"/>
        </w:trPr>
        <w:tc>
          <w:tcPr>
            <w:tcW w:w="1440" w:type="dxa"/>
            <w:tcBorders>
              <w:top w:val="nil"/>
              <w:left w:val="nil"/>
              <w:bottom w:val="nil"/>
              <w:right w:val="nil"/>
            </w:tcBorders>
            <w:shd w:val="clear" w:color="auto" w:fill="auto"/>
            <w:noWrap/>
            <w:vAlign w:val="bottom"/>
            <w:hideMark/>
          </w:tcPr>
          <w:p w14:paraId="5A1EC127" w14:textId="77777777" w:rsidR="00DA2B0A" w:rsidRPr="00424CB6" w:rsidRDefault="00DA2B0A" w:rsidP="00DA2B0A">
            <w:pPr>
              <w:jc w:val="right"/>
              <w:rPr>
                <w:sz w:val="22"/>
                <w:szCs w:val="22"/>
              </w:rPr>
            </w:pPr>
            <w:r w:rsidRPr="00424CB6">
              <w:rPr>
                <w:sz w:val="22"/>
                <w:szCs w:val="22"/>
              </w:rPr>
              <w:t>149.1</w:t>
            </w:r>
          </w:p>
        </w:tc>
        <w:tc>
          <w:tcPr>
            <w:tcW w:w="1620" w:type="dxa"/>
            <w:tcBorders>
              <w:top w:val="nil"/>
              <w:left w:val="nil"/>
              <w:bottom w:val="nil"/>
              <w:right w:val="nil"/>
            </w:tcBorders>
            <w:shd w:val="clear" w:color="auto" w:fill="auto"/>
            <w:noWrap/>
            <w:vAlign w:val="bottom"/>
            <w:hideMark/>
          </w:tcPr>
          <w:p w14:paraId="145E349D" w14:textId="77777777" w:rsidR="00DA2B0A" w:rsidRPr="00424CB6" w:rsidRDefault="00DA2B0A" w:rsidP="00DA2B0A">
            <w:pPr>
              <w:jc w:val="right"/>
              <w:rPr>
                <w:sz w:val="22"/>
                <w:szCs w:val="22"/>
              </w:rPr>
            </w:pPr>
            <w:r w:rsidRPr="00424CB6">
              <w:rPr>
                <w:sz w:val="22"/>
                <w:szCs w:val="22"/>
              </w:rPr>
              <w:t>1080.9</w:t>
            </w:r>
          </w:p>
        </w:tc>
        <w:tc>
          <w:tcPr>
            <w:tcW w:w="1000" w:type="dxa"/>
            <w:tcBorders>
              <w:top w:val="nil"/>
              <w:left w:val="nil"/>
              <w:bottom w:val="nil"/>
              <w:right w:val="nil"/>
            </w:tcBorders>
            <w:shd w:val="clear" w:color="auto" w:fill="auto"/>
            <w:noWrap/>
            <w:vAlign w:val="bottom"/>
            <w:hideMark/>
          </w:tcPr>
          <w:p w14:paraId="7D152FD1"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0B456ADF" w14:textId="77777777" w:rsidR="00DA2B0A" w:rsidRPr="00424CB6" w:rsidRDefault="00DA2B0A" w:rsidP="00DA2B0A">
            <w:pPr>
              <w:jc w:val="right"/>
              <w:rPr>
                <w:sz w:val="22"/>
                <w:szCs w:val="22"/>
              </w:rPr>
            </w:pPr>
            <w:r w:rsidRPr="00424CB6">
              <w:rPr>
                <w:sz w:val="22"/>
                <w:szCs w:val="22"/>
              </w:rPr>
              <w:t>1.92</w:t>
            </w:r>
          </w:p>
        </w:tc>
        <w:tc>
          <w:tcPr>
            <w:tcW w:w="1220" w:type="dxa"/>
            <w:tcBorders>
              <w:top w:val="nil"/>
              <w:left w:val="nil"/>
              <w:bottom w:val="nil"/>
              <w:right w:val="nil"/>
            </w:tcBorders>
            <w:shd w:val="clear" w:color="auto" w:fill="auto"/>
            <w:noWrap/>
            <w:vAlign w:val="bottom"/>
            <w:hideMark/>
          </w:tcPr>
          <w:p w14:paraId="0121ACC8" w14:textId="77777777" w:rsidR="00DA2B0A" w:rsidRPr="00424CB6" w:rsidRDefault="00DA2B0A" w:rsidP="00DA2B0A">
            <w:pPr>
              <w:jc w:val="right"/>
              <w:rPr>
                <w:sz w:val="22"/>
                <w:szCs w:val="22"/>
              </w:rPr>
            </w:pPr>
            <w:r w:rsidRPr="00424CB6">
              <w:rPr>
                <w:sz w:val="22"/>
                <w:szCs w:val="22"/>
              </w:rPr>
              <w:t>1.93</w:t>
            </w:r>
          </w:p>
        </w:tc>
        <w:tc>
          <w:tcPr>
            <w:tcW w:w="928" w:type="dxa"/>
            <w:tcBorders>
              <w:top w:val="nil"/>
              <w:left w:val="nil"/>
              <w:bottom w:val="nil"/>
              <w:right w:val="nil"/>
            </w:tcBorders>
            <w:shd w:val="clear" w:color="auto" w:fill="auto"/>
            <w:noWrap/>
            <w:vAlign w:val="bottom"/>
            <w:hideMark/>
          </w:tcPr>
          <w:p w14:paraId="03EE17E0"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6016AE16" w14:textId="77777777" w:rsidR="00DA2B0A" w:rsidRPr="00424CB6" w:rsidRDefault="00DA2B0A" w:rsidP="00DA2B0A">
            <w:pPr>
              <w:jc w:val="right"/>
              <w:rPr>
                <w:sz w:val="22"/>
                <w:szCs w:val="22"/>
              </w:rPr>
            </w:pPr>
            <w:r w:rsidRPr="00424CB6">
              <w:rPr>
                <w:sz w:val="22"/>
                <w:szCs w:val="22"/>
              </w:rPr>
              <w:t>50</w:t>
            </w:r>
          </w:p>
        </w:tc>
      </w:tr>
      <w:tr w:rsidR="00424CB6" w:rsidRPr="00424CB6" w14:paraId="4B19FBE8" w14:textId="77777777" w:rsidTr="00DA2B0A">
        <w:trPr>
          <w:trHeight w:val="246"/>
        </w:trPr>
        <w:tc>
          <w:tcPr>
            <w:tcW w:w="1440" w:type="dxa"/>
            <w:tcBorders>
              <w:top w:val="nil"/>
              <w:left w:val="nil"/>
              <w:bottom w:val="nil"/>
              <w:right w:val="nil"/>
            </w:tcBorders>
            <w:shd w:val="clear" w:color="auto" w:fill="auto"/>
            <w:noWrap/>
            <w:vAlign w:val="bottom"/>
            <w:hideMark/>
          </w:tcPr>
          <w:p w14:paraId="67272EF1" w14:textId="77777777" w:rsidR="00DA2B0A" w:rsidRPr="00424CB6" w:rsidRDefault="00DA2B0A" w:rsidP="00DA2B0A">
            <w:pPr>
              <w:jc w:val="right"/>
              <w:rPr>
                <w:sz w:val="22"/>
                <w:szCs w:val="22"/>
              </w:rPr>
            </w:pPr>
            <w:r w:rsidRPr="00424CB6">
              <w:rPr>
                <w:sz w:val="22"/>
                <w:szCs w:val="22"/>
              </w:rPr>
              <w:t>149.2</w:t>
            </w:r>
          </w:p>
        </w:tc>
        <w:tc>
          <w:tcPr>
            <w:tcW w:w="1620" w:type="dxa"/>
            <w:tcBorders>
              <w:top w:val="nil"/>
              <w:left w:val="nil"/>
              <w:bottom w:val="nil"/>
              <w:right w:val="nil"/>
            </w:tcBorders>
            <w:shd w:val="clear" w:color="auto" w:fill="auto"/>
            <w:noWrap/>
            <w:vAlign w:val="bottom"/>
            <w:hideMark/>
          </w:tcPr>
          <w:p w14:paraId="146F5F25" w14:textId="77777777" w:rsidR="00DA2B0A" w:rsidRPr="00424CB6" w:rsidRDefault="00DA2B0A" w:rsidP="00DA2B0A">
            <w:pPr>
              <w:jc w:val="right"/>
              <w:rPr>
                <w:sz w:val="22"/>
                <w:szCs w:val="22"/>
              </w:rPr>
            </w:pPr>
            <w:r w:rsidRPr="00424CB6">
              <w:rPr>
                <w:sz w:val="22"/>
                <w:szCs w:val="22"/>
              </w:rPr>
              <w:t>731.2</w:t>
            </w:r>
          </w:p>
        </w:tc>
        <w:tc>
          <w:tcPr>
            <w:tcW w:w="1000" w:type="dxa"/>
            <w:tcBorders>
              <w:top w:val="nil"/>
              <w:left w:val="nil"/>
              <w:bottom w:val="nil"/>
              <w:right w:val="nil"/>
            </w:tcBorders>
            <w:shd w:val="clear" w:color="auto" w:fill="auto"/>
            <w:noWrap/>
            <w:vAlign w:val="bottom"/>
            <w:hideMark/>
          </w:tcPr>
          <w:p w14:paraId="0FA1C85D"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78298EA0" w14:textId="77777777" w:rsidR="00DA2B0A" w:rsidRPr="00424CB6" w:rsidRDefault="00DA2B0A" w:rsidP="00DA2B0A">
            <w:pPr>
              <w:jc w:val="right"/>
              <w:rPr>
                <w:sz w:val="22"/>
                <w:szCs w:val="22"/>
              </w:rPr>
            </w:pPr>
            <w:r w:rsidRPr="00424CB6">
              <w:rPr>
                <w:sz w:val="22"/>
                <w:szCs w:val="22"/>
              </w:rPr>
              <w:t>1.84</w:t>
            </w:r>
          </w:p>
        </w:tc>
        <w:tc>
          <w:tcPr>
            <w:tcW w:w="1220" w:type="dxa"/>
            <w:tcBorders>
              <w:top w:val="nil"/>
              <w:left w:val="nil"/>
              <w:bottom w:val="nil"/>
              <w:right w:val="nil"/>
            </w:tcBorders>
            <w:shd w:val="clear" w:color="auto" w:fill="auto"/>
            <w:noWrap/>
            <w:vAlign w:val="bottom"/>
            <w:hideMark/>
          </w:tcPr>
          <w:p w14:paraId="6D518649" w14:textId="77777777" w:rsidR="00DA2B0A" w:rsidRPr="00424CB6" w:rsidRDefault="00DA2B0A" w:rsidP="00DA2B0A">
            <w:pPr>
              <w:jc w:val="right"/>
              <w:rPr>
                <w:sz w:val="22"/>
                <w:szCs w:val="22"/>
              </w:rPr>
            </w:pPr>
            <w:r w:rsidRPr="00424CB6">
              <w:rPr>
                <w:sz w:val="22"/>
                <w:szCs w:val="22"/>
              </w:rPr>
              <w:t>1.61</w:t>
            </w:r>
          </w:p>
        </w:tc>
        <w:tc>
          <w:tcPr>
            <w:tcW w:w="928" w:type="dxa"/>
            <w:tcBorders>
              <w:top w:val="nil"/>
              <w:left w:val="nil"/>
              <w:bottom w:val="nil"/>
              <w:right w:val="nil"/>
            </w:tcBorders>
            <w:shd w:val="clear" w:color="auto" w:fill="auto"/>
            <w:noWrap/>
            <w:vAlign w:val="bottom"/>
            <w:hideMark/>
          </w:tcPr>
          <w:p w14:paraId="6B998997"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7C40556C" w14:textId="77777777" w:rsidR="00DA2B0A" w:rsidRPr="00424CB6" w:rsidRDefault="00DA2B0A" w:rsidP="00DA2B0A">
            <w:pPr>
              <w:jc w:val="right"/>
              <w:rPr>
                <w:sz w:val="22"/>
                <w:szCs w:val="22"/>
              </w:rPr>
            </w:pPr>
            <w:r w:rsidRPr="00424CB6">
              <w:rPr>
                <w:sz w:val="22"/>
                <w:szCs w:val="22"/>
              </w:rPr>
              <w:t>50</w:t>
            </w:r>
          </w:p>
        </w:tc>
      </w:tr>
      <w:tr w:rsidR="00424CB6" w:rsidRPr="00424CB6" w14:paraId="131C62EE" w14:textId="77777777" w:rsidTr="00DA2B0A">
        <w:trPr>
          <w:trHeight w:val="246"/>
        </w:trPr>
        <w:tc>
          <w:tcPr>
            <w:tcW w:w="1440" w:type="dxa"/>
            <w:tcBorders>
              <w:top w:val="nil"/>
              <w:left w:val="nil"/>
              <w:bottom w:val="nil"/>
              <w:right w:val="nil"/>
            </w:tcBorders>
            <w:shd w:val="clear" w:color="auto" w:fill="auto"/>
            <w:noWrap/>
            <w:vAlign w:val="bottom"/>
            <w:hideMark/>
          </w:tcPr>
          <w:p w14:paraId="77A3AEA3" w14:textId="77777777" w:rsidR="00DA2B0A" w:rsidRPr="00424CB6" w:rsidRDefault="00DA2B0A" w:rsidP="00DA2B0A">
            <w:pPr>
              <w:jc w:val="right"/>
              <w:rPr>
                <w:sz w:val="22"/>
                <w:szCs w:val="22"/>
              </w:rPr>
            </w:pPr>
            <w:r w:rsidRPr="00424CB6">
              <w:rPr>
                <w:sz w:val="22"/>
                <w:szCs w:val="22"/>
              </w:rPr>
              <w:t>150.1</w:t>
            </w:r>
          </w:p>
        </w:tc>
        <w:tc>
          <w:tcPr>
            <w:tcW w:w="1620" w:type="dxa"/>
            <w:tcBorders>
              <w:top w:val="nil"/>
              <w:left w:val="nil"/>
              <w:bottom w:val="nil"/>
              <w:right w:val="nil"/>
            </w:tcBorders>
            <w:shd w:val="clear" w:color="auto" w:fill="auto"/>
            <w:noWrap/>
            <w:vAlign w:val="bottom"/>
            <w:hideMark/>
          </w:tcPr>
          <w:p w14:paraId="2DDF8792" w14:textId="77777777" w:rsidR="00DA2B0A" w:rsidRPr="00424CB6" w:rsidRDefault="00DA2B0A" w:rsidP="00DA2B0A">
            <w:pPr>
              <w:jc w:val="right"/>
              <w:rPr>
                <w:sz w:val="22"/>
                <w:szCs w:val="22"/>
              </w:rPr>
            </w:pPr>
            <w:r w:rsidRPr="00424CB6">
              <w:rPr>
                <w:sz w:val="22"/>
                <w:szCs w:val="22"/>
              </w:rPr>
              <w:t>630.7</w:t>
            </w:r>
          </w:p>
        </w:tc>
        <w:tc>
          <w:tcPr>
            <w:tcW w:w="1000" w:type="dxa"/>
            <w:tcBorders>
              <w:top w:val="nil"/>
              <w:left w:val="nil"/>
              <w:bottom w:val="nil"/>
              <w:right w:val="nil"/>
            </w:tcBorders>
            <w:shd w:val="clear" w:color="auto" w:fill="auto"/>
            <w:noWrap/>
            <w:vAlign w:val="bottom"/>
            <w:hideMark/>
          </w:tcPr>
          <w:p w14:paraId="7360A5A8"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4BED29CE" w14:textId="77777777" w:rsidR="00DA2B0A" w:rsidRPr="00424CB6" w:rsidRDefault="00DA2B0A" w:rsidP="00DA2B0A">
            <w:pPr>
              <w:jc w:val="right"/>
              <w:rPr>
                <w:sz w:val="22"/>
                <w:szCs w:val="22"/>
              </w:rPr>
            </w:pPr>
            <w:r w:rsidRPr="00424CB6">
              <w:rPr>
                <w:sz w:val="22"/>
                <w:szCs w:val="22"/>
              </w:rPr>
              <w:t>1.9</w:t>
            </w:r>
          </w:p>
        </w:tc>
        <w:tc>
          <w:tcPr>
            <w:tcW w:w="1220" w:type="dxa"/>
            <w:tcBorders>
              <w:top w:val="nil"/>
              <w:left w:val="nil"/>
              <w:bottom w:val="nil"/>
              <w:right w:val="nil"/>
            </w:tcBorders>
            <w:shd w:val="clear" w:color="auto" w:fill="auto"/>
            <w:noWrap/>
            <w:vAlign w:val="bottom"/>
            <w:hideMark/>
          </w:tcPr>
          <w:p w14:paraId="6469A1B8" w14:textId="77777777" w:rsidR="00DA2B0A" w:rsidRPr="00424CB6" w:rsidRDefault="00DA2B0A" w:rsidP="00DA2B0A">
            <w:pPr>
              <w:jc w:val="right"/>
              <w:rPr>
                <w:sz w:val="22"/>
                <w:szCs w:val="22"/>
              </w:rPr>
            </w:pPr>
            <w:r w:rsidRPr="00424CB6">
              <w:rPr>
                <w:sz w:val="22"/>
                <w:szCs w:val="22"/>
              </w:rPr>
              <w:t>1.82</w:t>
            </w:r>
          </w:p>
        </w:tc>
        <w:tc>
          <w:tcPr>
            <w:tcW w:w="928" w:type="dxa"/>
            <w:tcBorders>
              <w:top w:val="nil"/>
              <w:left w:val="nil"/>
              <w:bottom w:val="nil"/>
              <w:right w:val="nil"/>
            </w:tcBorders>
            <w:shd w:val="clear" w:color="auto" w:fill="auto"/>
            <w:noWrap/>
            <w:vAlign w:val="bottom"/>
            <w:hideMark/>
          </w:tcPr>
          <w:p w14:paraId="436E0089"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6E1768CD" w14:textId="77777777" w:rsidR="00DA2B0A" w:rsidRPr="00424CB6" w:rsidRDefault="00DA2B0A" w:rsidP="00DA2B0A">
            <w:pPr>
              <w:jc w:val="right"/>
              <w:rPr>
                <w:sz w:val="22"/>
                <w:szCs w:val="22"/>
              </w:rPr>
            </w:pPr>
            <w:r w:rsidRPr="00424CB6">
              <w:rPr>
                <w:sz w:val="22"/>
                <w:szCs w:val="22"/>
              </w:rPr>
              <w:t>50</w:t>
            </w:r>
          </w:p>
        </w:tc>
      </w:tr>
      <w:tr w:rsidR="00424CB6" w:rsidRPr="00424CB6" w14:paraId="27F06CA3" w14:textId="77777777" w:rsidTr="00DA2B0A">
        <w:trPr>
          <w:trHeight w:val="246"/>
        </w:trPr>
        <w:tc>
          <w:tcPr>
            <w:tcW w:w="1440" w:type="dxa"/>
            <w:tcBorders>
              <w:top w:val="nil"/>
              <w:left w:val="nil"/>
              <w:bottom w:val="nil"/>
              <w:right w:val="nil"/>
            </w:tcBorders>
            <w:shd w:val="clear" w:color="auto" w:fill="auto"/>
            <w:noWrap/>
            <w:vAlign w:val="bottom"/>
            <w:hideMark/>
          </w:tcPr>
          <w:p w14:paraId="411BD6DB" w14:textId="77777777" w:rsidR="00DA2B0A" w:rsidRPr="00424CB6" w:rsidRDefault="00DA2B0A" w:rsidP="00DA2B0A">
            <w:pPr>
              <w:jc w:val="right"/>
              <w:rPr>
                <w:sz w:val="22"/>
                <w:szCs w:val="22"/>
              </w:rPr>
            </w:pPr>
            <w:r w:rsidRPr="00424CB6">
              <w:rPr>
                <w:sz w:val="22"/>
                <w:szCs w:val="22"/>
              </w:rPr>
              <w:t>150.2</w:t>
            </w:r>
          </w:p>
        </w:tc>
        <w:tc>
          <w:tcPr>
            <w:tcW w:w="1620" w:type="dxa"/>
            <w:tcBorders>
              <w:top w:val="nil"/>
              <w:left w:val="nil"/>
              <w:bottom w:val="nil"/>
              <w:right w:val="nil"/>
            </w:tcBorders>
            <w:shd w:val="clear" w:color="auto" w:fill="auto"/>
            <w:noWrap/>
            <w:vAlign w:val="bottom"/>
            <w:hideMark/>
          </w:tcPr>
          <w:p w14:paraId="26800E0C" w14:textId="77777777" w:rsidR="00DA2B0A" w:rsidRPr="00424CB6" w:rsidRDefault="00DA2B0A" w:rsidP="00DA2B0A">
            <w:pPr>
              <w:jc w:val="right"/>
              <w:rPr>
                <w:sz w:val="22"/>
                <w:szCs w:val="22"/>
              </w:rPr>
            </w:pPr>
            <w:r w:rsidRPr="00424CB6">
              <w:rPr>
                <w:sz w:val="22"/>
                <w:szCs w:val="22"/>
              </w:rPr>
              <w:t>768.3</w:t>
            </w:r>
          </w:p>
        </w:tc>
        <w:tc>
          <w:tcPr>
            <w:tcW w:w="1000" w:type="dxa"/>
            <w:tcBorders>
              <w:top w:val="nil"/>
              <w:left w:val="nil"/>
              <w:bottom w:val="nil"/>
              <w:right w:val="nil"/>
            </w:tcBorders>
            <w:shd w:val="clear" w:color="auto" w:fill="auto"/>
            <w:noWrap/>
            <w:vAlign w:val="bottom"/>
            <w:hideMark/>
          </w:tcPr>
          <w:p w14:paraId="19A7B1A3"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127C9402" w14:textId="77777777" w:rsidR="00DA2B0A" w:rsidRPr="00424CB6" w:rsidRDefault="00DA2B0A" w:rsidP="00DA2B0A">
            <w:pPr>
              <w:jc w:val="right"/>
              <w:rPr>
                <w:sz w:val="22"/>
                <w:szCs w:val="22"/>
              </w:rPr>
            </w:pPr>
            <w:r w:rsidRPr="00424CB6">
              <w:rPr>
                <w:sz w:val="22"/>
                <w:szCs w:val="22"/>
              </w:rPr>
              <w:t>1.93</w:t>
            </w:r>
          </w:p>
        </w:tc>
        <w:tc>
          <w:tcPr>
            <w:tcW w:w="1220" w:type="dxa"/>
            <w:tcBorders>
              <w:top w:val="nil"/>
              <w:left w:val="nil"/>
              <w:bottom w:val="nil"/>
              <w:right w:val="nil"/>
            </w:tcBorders>
            <w:shd w:val="clear" w:color="auto" w:fill="auto"/>
            <w:noWrap/>
            <w:vAlign w:val="bottom"/>
            <w:hideMark/>
          </w:tcPr>
          <w:p w14:paraId="5046DA61" w14:textId="77777777" w:rsidR="00DA2B0A" w:rsidRPr="00424CB6" w:rsidRDefault="00DA2B0A" w:rsidP="00DA2B0A">
            <w:pPr>
              <w:jc w:val="right"/>
              <w:rPr>
                <w:sz w:val="22"/>
                <w:szCs w:val="22"/>
              </w:rPr>
            </w:pPr>
            <w:r w:rsidRPr="00424CB6">
              <w:rPr>
                <w:sz w:val="22"/>
                <w:szCs w:val="22"/>
              </w:rPr>
              <w:t>1.69</w:t>
            </w:r>
          </w:p>
        </w:tc>
        <w:tc>
          <w:tcPr>
            <w:tcW w:w="928" w:type="dxa"/>
            <w:tcBorders>
              <w:top w:val="nil"/>
              <w:left w:val="nil"/>
              <w:bottom w:val="nil"/>
              <w:right w:val="nil"/>
            </w:tcBorders>
            <w:shd w:val="clear" w:color="auto" w:fill="auto"/>
            <w:noWrap/>
            <w:vAlign w:val="bottom"/>
            <w:hideMark/>
          </w:tcPr>
          <w:p w14:paraId="4934AA48"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04756D58" w14:textId="77777777" w:rsidR="00DA2B0A" w:rsidRPr="00424CB6" w:rsidRDefault="00DA2B0A" w:rsidP="00DA2B0A">
            <w:pPr>
              <w:jc w:val="right"/>
              <w:rPr>
                <w:sz w:val="22"/>
                <w:szCs w:val="22"/>
              </w:rPr>
            </w:pPr>
            <w:r w:rsidRPr="00424CB6">
              <w:rPr>
                <w:sz w:val="22"/>
                <w:szCs w:val="22"/>
              </w:rPr>
              <w:t>50</w:t>
            </w:r>
          </w:p>
        </w:tc>
      </w:tr>
      <w:tr w:rsidR="00424CB6" w:rsidRPr="00424CB6" w14:paraId="07D90D40" w14:textId="77777777" w:rsidTr="00DA2B0A">
        <w:trPr>
          <w:trHeight w:val="246"/>
        </w:trPr>
        <w:tc>
          <w:tcPr>
            <w:tcW w:w="1440" w:type="dxa"/>
            <w:tcBorders>
              <w:top w:val="nil"/>
              <w:left w:val="nil"/>
              <w:bottom w:val="nil"/>
              <w:right w:val="nil"/>
            </w:tcBorders>
            <w:shd w:val="clear" w:color="auto" w:fill="auto"/>
            <w:noWrap/>
            <w:vAlign w:val="bottom"/>
            <w:hideMark/>
          </w:tcPr>
          <w:p w14:paraId="6C8B2573" w14:textId="77777777" w:rsidR="00DA2B0A" w:rsidRPr="00424CB6" w:rsidRDefault="00DA2B0A" w:rsidP="00DA2B0A">
            <w:pPr>
              <w:jc w:val="right"/>
              <w:rPr>
                <w:sz w:val="22"/>
                <w:szCs w:val="22"/>
              </w:rPr>
            </w:pPr>
            <w:r w:rsidRPr="00424CB6">
              <w:rPr>
                <w:sz w:val="22"/>
                <w:szCs w:val="22"/>
              </w:rPr>
              <w:t>151.1</w:t>
            </w:r>
          </w:p>
        </w:tc>
        <w:tc>
          <w:tcPr>
            <w:tcW w:w="1620" w:type="dxa"/>
            <w:tcBorders>
              <w:top w:val="nil"/>
              <w:left w:val="nil"/>
              <w:bottom w:val="nil"/>
              <w:right w:val="nil"/>
            </w:tcBorders>
            <w:shd w:val="clear" w:color="auto" w:fill="auto"/>
            <w:noWrap/>
            <w:vAlign w:val="bottom"/>
            <w:hideMark/>
          </w:tcPr>
          <w:p w14:paraId="4D989D28" w14:textId="77777777" w:rsidR="00DA2B0A" w:rsidRPr="00424CB6" w:rsidRDefault="00DA2B0A" w:rsidP="00DA2B0A">
            <w:pPr>
              <w:jc w:val="right"/>
              <w:rPr>
                <w:sz w:val="22"/>
                <w:szCs w:val="22"/>
              </w:rPr>
            </w:pPr>
            <w:r w:rsidRPr="00424CB6">
              <w:rPr>
                <w:sz w:val="22"/>
                <w:szCs w:val="22"/>
              </w:rPr>
              <w:t>391.2</w:t>
            </w:r>
          </w:p>
        </w:tc>
        <w:tc>
          <w:tcPr>
            <w:tcW w:w="1000" w:type="dxa"/>
            <w:tcBorders>
              <w:top w:val="nil"/>
              <w:left w:val="nil"/>
              <w:bottom w:val="nil"/>
              <w:right w:val="nil"/>
            </w:tcBorders>
            <w:shd w:val="clear" w:color="auto" w:fill="auto"/>
            <w:noWrap/>
            <w:vAlign w:val="bottom"/>
            <w:hideMark/>
          </w:tcPr>
          <w:p w14:paraId="72D1D8AD"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431742C0" w14:textId="77777777" w:rsidR="00DA2B0A" w:rsidRPr="00424CB6" w:rsidRDefault="00DA2B0A" w:rsidP="00DA2B0A">
            <w:pPr>
              <w:jc w:val="right"/>
              <w:rPr>
                <w:sz w:val="22"/>
                <w:szCs w:val="22"/>
              </w:rPr>
            </w:pPr>
            <w:r w:rsidRPr="00424CB6">
              <w:rPr>
                <w:sz w:val="22"/>
                <w:szCs w:val="22"/>
              </w:rPr>
              <w:t>1.88</w:t>
            </w:r>
          </w:p>
        </w:tc>
        <w:tc>
          <w:tcPr>
            <w:tcW w:w="1220" w:type="dxa"/>
            <w:tcBorders>
              <w:top w:val="nil"/>
              <w:left w:val="nil"/>
              <w:bottom w:val="nil"/>
              <w:right w:val="nil"/>
            </w:tcBorders>
            <w:shd w:val="clear" w:color="auto" w:fill="auto"/>
            <w:noWrap/>
            <w:vAlign w:val="bottom"/>
            <w:hideMark/>
          </w:tcPr>
          <w:p w14:paraId="6E68A32D" w14:textId="77777777" w:rsidR="00DA2B0A" w:rsidRPr="00424CB6" w:rsidRDefault="00DA2B0A" w:rsidP="00DA2B0A">
            <w:pPr>
              <w:jc w:val="right"/>
              <w:rPr>
                <w:sz w:val="22"/>
                <w:szCs w:val="22"/>
              </w:rPr>
            </w:pPr>
            <w:r w:rsidRPr="00424CB6">
              <w:rPr>
                <w:sz w:val="22"/>
                <w:szCs w:val="22"/>
              </w:rPr>
              <w:t>1.66</w:t>
            </w:r>
          </w:p>
        </w:tc>
        <w:tc>
          <w:tcPr>
            <w:tcW w:w="928" w:type="dxa"/>
            <w:tcBorders>
              <w:top w:val="nil"/>
              <w:left w:val="nil"/>
              <w:bottom w:val="nil"/>
              <w:right w:val="nil"/>
            </w:tcBorders>
            <w:shd w:val="clear" w:color="auto" w:fill="auto"/>
            <w:noWrap/>
            <w:vAlign w:val="bottom"/>
            <w:hideMark/>
          </w:tcPr>
          <w:p w14:paraId="3F48F6F9"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6D379196" w14:textId="77777777" w:rsidR="00DA2B0A" w:rsidRPr="00424CB6" w:rsidRDefault="00DA2B0A" w:rsidP="00DA2B0A">
            <w:pPr>
              <w:jc w:val="right"/>
              <w:rPr>
                <w:sz w:val="22"/>
                <w:szCs w:val="22"/>
              </w:rPr>
            </w:pPr>
            <w:r w:rsidRPr="00424CB6">
              <w:rPr>
                <w:sz w:val="22"/>
                <w:szCs w:val="22"/>
              </w:rPr>
              <w:t>50</w:t>
            </w:r>
          </w:p>
        </w:tc>
      </w:tr>
      <w:tr w:rsidR="00424CB6" w:rsidRPr="00424CB6" w14:paraId="3E29C87D" w14:textId="77777777" w:rsidTr="00DA2B0A">
        <w:trPr>
          <w:trHeight w:val="246"/>
        </w:trPr>
        <w:tc>
          <w:tcPr>
            <w:tcW w:w="1440" w:type="dxa"/>
            <w:tcBorders>
              <w:top w:val="nil"/>
              <w:left w:val="nil"/>
              <w:bottom w:val="nil"/>
              <w:right w:val="nil"/>
            </w:tcBorders>
            <w:shd w:val="clear" w:color="auto" w:fill="auto"/>
            <w:noWrap/>
            <w:vAlign w:val="bottom"/>
            <w:hideMark/>
          </w:tcPr>
          <w:p w14:paraId="5A5EDDF8" w14:textId="77777777" w:rsidR="00DA2B0A" w:rsidRPr="00424CB6" w:rsidRDefault="00DA2B0A" w:rsidP="00DA2B0A">
            <w:pPr>
              <w:jc w:val="right"/>
              <w:rPr>
                <w:sz w:val="22"/>
                <w:szCs w:val="22"/>
              </w:rPr>
            </w:pPr>
            <w:r w:rsidRPr="00424CB6">
              <w:rPr>
                <w:sz w:val="22"/>
                <w:szCs w:val="22"/>
              </w:rPr>
              <w:t>151.2</w:t>
            </w:r>
          </w:p>
        </w:tc>
        <w:tc>
          <w:tcPr>
            <w:tcW w:w="1620" w:type="dxa"/>
            <w:tcBorders>
              <w:top w:val="nil"/>
              <w:left w:val="nil"/>
              <w:bottom w:val="nil"/>
              <w:right w:val="nil"/>
            </w:tcBorders>
            <w:shd w:val="clear" w:color="auto" w:fill="auto"/>
            <w:noWrap/>
            <w:vAlign w:val="bottom"/>
            <w:hideMark/>
          </w:tcPr>
          <w:p w14:paraId="7FC7D98E" w14:textId="77777777" w:rsidR="00DA2B0A" w:rsidRPr="00424CB6" w:rsidRDefault="00DA2B0A" w:rsidP="00DA2B0A">
            <w:pPr>
              <w:jc w:val="right"/>
              <w:rPr>
                <w:sz w:val="22"/>
                <w:szCs w:val="22"/>
              </w:rPr>
            </w:pPr>
            <w:r w:rsidRPr="00424CB6">
              <w:rPr>
                <w:sz w:val="22"/>
                <w:szCs w:val="22"/>
              </w:rPr>
              <w:t>1043.9</w:t>
            </w:r>
          </w:p>
        </w:tc>
        <w:tc>
          <w:tcPr>
            <w:tcW w:w="1000" w:type="dxa"/>
            <w:tcBorders>
              <w:top w:val="nil"/>
              <w:left w:val="nil"/>
              <w:bottom w:val="nil"/>
              <w:right w:val="nil"/>
            </w:tcBorders>
            <w:shd w:val="clear" w:color="auto" w:fill="auto"/>
            <w:noWrap/>
            <w:vAlign w:val="bottom"/>
            <w:hideMark/>
          </w:tcPr>
          <w:p w14:paraId="30F217EB" w14:textId="77777777" w:rsidR="00DA2B0A" w:rsidRPr="00424CB6" w:rsidRDefault="00DA2B0A" w:rsidP="00DA2B0A">
            <w:pPr>
              <w:rPr>
                <w:sz w:val="22"/>
                <w:szCs w:val="22"/>
              </w:rPr>
            </w:pPr>
            <w:r w:rsidRPr="00424CB6">
              <w:rPr>
                <w:sz w:val="22"/>
                <w:szCs w:val="22"/>
              </w:rPr>
              <w:t>ng/µl</w:t>
            </w:r>
          </w:p>
        </w:tc>
        <w:tc>
          <w:tcPr>
            <w:tcW w:w="1140" w:type="dxa"/>
            <w:tcBorders>
              <w:top w:val="nil"/>
              <w:left w:val="nil"/>
              <w:bottom w:val="nil"/>
              <w:right w:val="nil"/>
            </w:tcBorders>
            <w:shd w:val="clear" w:color="auto" w:fill="auto"/>
            <w:noWrap/>
            <w:vAlign w:val="bottom"/>
            <w:hideMark/>
          </w:tcPr>
          <w:p w14:paraId="2A101226" w14:textId="77777777" w:rsidR="00DA2B0A" w:rsidRPr="00424CB6" w:rsidRDefault="00DA2B0A" w:rsidP="00DA2B0A">
            <w:pPr>
              <w:jc w:val="right"/>
              <w:rPr>
                <w:sz w:val="22"/>
                <w:szCs w:val="22"/>
              </w:rPr>
            </w:pPr>
            <w:r w:rsidRPr="00424CB6">
              <w:rPr>
                <w:sz w:val="22"/>
                <w:szCs w:val="22"/>
              </w:rPr>
              <w:t>1.9</w:t>
            </w:r>
          </w:p>
        </w:tc>
        <w:tc>
          <w:tcPr>
            <w:tcW w:w="1220" w:type="dxa"/>
            <w:tcBorders>
              <w:top w:val="nil"/>
              <w:left w:val="nil"/>
              <w:bottom w:val="nil"/>
              <w:right w:val="nil"/>
            </w:tcBorders>
            <w:shd w:val="clear" w:color="auto" w:fill="auto"/>
            <w:noWrap/>
            <w:vAlign w:val="bottom"/>
            <w:hideMark/>
          </w:tcPr>
          <w:p w14:paraId="4595071C" w14:textId="77777777" w:rsidR="00DA2B0A" w:rsidRPr="00424CB6" w:rsidRDefault="00DA2B0A" w:rsidP="00DA2B0A">
            <w:pPr>
              <w:jc w:val="right"/>
              <w:rPr>
                <w:sz w:val="22"/>
                <w:szCs w:val="22"/>
              </w:rPr>
            </w:pPr>
            <w:r w:rsidRPr="00424CB6">
              <w:rPr>
                <w:sz w:val="22"/>
                <w:szCs w:val="22"/>
              </w:rPr>
              <w:t>1.57</w:t>
            </w:r>
          </w:p>
        </w:tc>
        <w:tc>
          <w:tcPr>
            <w:tcW w:w="928" w:type="dxa"/>
            <w:tcBorders>
              <w:top w:val="nil"/>
              <w:left w:val="nil"/>
              <w:bottom w:val="nil"/>
              <w:right w:val="nil"/>
            </w:tcBorders>
            <w:shd w:val="clear" w:color="auto" w:fill="auto"/>
            <w:noWrap/>
            <w:vAlign w:val="bottom"/>
            <w:hideMark/>
          </w:tcPr>
          <w:p w14:paraId="013E85B5" w14:textId="77777777" w:rsidR="00DA2B0A" w:rsidRPr="00424CB6" w:rsidRDefault="00DA2B0A" w:rsidP="00DA2B0A">
            <w:pPr>
              <w:rPr>
                <w:sz w:val="22"/>
                <w:szCs w:val="22"/>
              </w:rPr>
            </w:pPr>
            <w:r w:rsidRPr="00424CB6">
              <w:rPr>
                <w:sz w:val="22"/>
                <w:szCs w:val="22"/>
              </w:rPr>
              <w:t>DNA</w:t>
            </w:r>
          </w:p>
        </w:tc>
        <w:tc>
          <w:tcPr>
            <w:tcW w:w="1200" w:type="dxa"/>
            <w:tcBorders>
              <w:top w:val="nil"/>
              <w:left w:val="nil"/>
              <w:bottom w:val="nil"/>
              <w:right w:val="nil"/>
            </w:tcBorders>
            <w:shd w:val="clear" w:color="auto" w:fill="auto"/>
            <w:noWrap/>
            <w:vAlign w:val="bottom"/>
            <w:hideMark/>
          </w:tcPr>
          <w:p w14:paraId="569C1DA3" w14:textId="77777777" w:rsidR="00DA2B0A" w:rsidRPr="00424CB6" w:rsidRDefault="00DA2B0A" w:rsidP="00DA2B0A">
            <w:pPr>
              <w:jc w:val="right"/>
              <w:rPr>
                <w:sz w:val="22"/>
                <w:szCs w:val="22"/>
              </w:rPr>
            </w:pPr>
            <w:r w:rsidRPr="00424CB6">
              <w:rPr>
                <w:sz w:val="22"/>
                <w:szCs w:val="22"/>
              </w:rPr>
              <w:t>50</w:t>
            </w:r>
          </w:p>
        </w:tc>
      </w:tr>
      <w:tr w:rsidR="00424CB6" w:rsidRPr="00424CB6" w14:paraId="6A672BA3" w14:textId="77777777" w:rsidTr="00DA2B0A">
        <w:trPr>
          <w:trHeight w:val="246"/>
        </w:trPr>
        <w:tc>
          <w:tcPr>
            <w:tcW w:w="1440" w:type="dxa"/>
            <w:tcBorders>
              <w:top w:val="nil"/>
              <w:left w:val="nil"/>
              <w:bottom w:val="nil"/>
              <w:right w:val="nil"/>
            </w:tcBorders>
            <w:shd w:val="clear" w:color="auto" w:fill="auto"/>
            <w:noWrap/>
            <w:vAlign w:val="bottom"/>
          </w:tcPr>
          <w:p w14:paraId="3142320C" w14:textId="41372BC6" w:rsidR="00DA2B0A" w:rsidRPr="00424CB6" w:rsidRDefault="00DA2B0A" w:rsidP="00DA2B0A">
            <w:pPr>
              <w:rPr>
                <w:sz w:val="22"/>
                <w:szCs w:val="22"/>
              </w:rPr>
            </w:pPr>
          </w:p>
        </w:tc>
        <w:tc>
          <w:tcPr>
            <w:tcW w:w="1620" w:type="dxa"/>
            <w:tcBorders>
              <w:top w:val="nil"/>
              <w:left w:val="nil"/>
              <w:bottom w:val="nil"/>
              <w:right w:val="nil"/>
            </w:tcBorders>
            <w:shd w:val="clear" w:color="auto" w:fill="auto"/>
            <w:noWrap/>
            <w:vAlign w:val="bottom"/>
          </w:tcPr>
          <w:p w14:paraId="5386D717" w14:textId="77777777" w:rsidR="00DA2B0A" w:rsidRPr="00424CB6" w:rsidRDefault="00DA2B0A" w:rsidP="00DA2B0A">
            <w:pPr>
              <w:jc w:val="right"/>
              <w:rPr>
                <w:sz w:val="22"/>
                <w:szCs w:val="22"/>
              </w:rPr>
            </w:pPr>
          </w:p>
        </w:tc>
        <w:tc>
          <w:tcPr>
            <w:tcW w:w="1000" w:type="dxa"/>
            <w:tcBorders>
              <w:top w:val="nil"/>
              <w:left w:val="nil"/>
              <w:bottom w:val="nil"/>
              <w:right w:val="nil"/>
            </w:tcBorders>
            <w:shd w:val="clear" w:color="auto" w:fill="auto"/>
            <w:noWrap/>
            <w:vAlign w:val="bottom"/>
          </w:tcPr>
          <w:p w14:paraId="76F67A4C" w14:textId="77777777" w:rsidR="00DA2B0A" w:rsidRPr="00424CB6" w:rsidRDefault="00DA2B0A" w:rsidP="00DA2B0A">
            <w:pPr>
              <w:rPr>
                <w:sz w:val="22"/>
                <w:szCs w:val="22"/>
              </w:rPr>
            </w:pPr>
          </w:p>
        </w:tc>
        <w:tc>
          <w:tcPr>
            <w:tcW w:w="1140" w:type="dxa"/>
            <w:tcBorders>
              <w:top w:val="nil"/>
              <w:left w:val="nil"/>
              <w:bottom w:val="nil"/>
              <w:right w:val="nil"/>
            </w:tcBorders>
            <w:shd w:val="clear" w:color="auto" w:fill="auto"/>
            <w:noWrap/>
            <w:vAlign w:val="bottom"/>
          </w:tcPr>
          <w:p w14:paraId="68BEB9DB" w14:textId="77777777" w:rsidR="00DA2B0A" w:rsidRPr="00424CB6" w:rsidRDefault="00DA2B0A" w:rsidP="00DA2B0A">
            <w:pPr>
              <w:jc w:val="right"/>
              <w:rPr>
                <w:sz w:val="22"/>
                <w:szCs w:val="22"/>
              </w:rPr>
            </w:pPr>
          </w:p>
        </w:tc>
        <w:tc>
          <w:tcPr>
            <w:tcW w:w="1220" w:type="dxa"/>
            <w:tcBorders>
              <w:top w:val="nil"/>
              <w:left w:val="nil"/>
              <w:bottom w:val="nil"/>
              <w:right w:val="nil"/>
            </w:tcBorders>
            <w:shd w:val="clear" w:color="auto" w:fill="auto"/>
            <w:noWrap/>
            <w:vAlign w:val="bottom"/>
          </w:tcPr>
          <w:p w14:paraId="77ECF753" w14:textId="77777777" w:rsidR="00DA2B0A" w:rsidRPr="00424CB6" w:rsidRDefault="00DA2B0A" w:rsidP="00DA2B0A">
            <w:pPr>
              <w:jc w:val="right"/>
              <w:rPr>
                <w:sz w:val="22"/>
                <w:szCs w:val="22"/>
              </w:rPr>
            </w:pPr>
          </w:p>
        </w:tc>
        <w:tc>
          <w:tcPr>
            <w:tcW w:w="928" w:type="dxa"/>
            <w:tcBorders>
              <w:top w:val="nil"/>
              <w:left w:val="nil"/>
              <w:bottom w:val="nil"/>
              <w:right w:val="nil"/>
            </w:tcBorders>
            <w:shd w:val="clear" w:color="auto" w:fill="auto"/>
            <w:noWrap/>
            <w:vAlign w:val="bottom"/>
          </w:tcPr>
          <w:p w14:paraId="58D91327" w14:textId="77777777" w:rsidR="00DA2B0A" w:rsidRPr="00424CB6" w:rsidRDefault="00DA2B0A" w:rsidP="00DA2B0A">
            <w:pPr>
              <w:rPr>
                <w:sz w:val="22"/>
                <w:szCs w:val="22"/>
              </w:rPr>
            </w:pPr>
          </w:p>
        </w:tc>
        <w:tc>
          <w:tcPr>
            <w:tcW w:w="1200" w:type="dxa"/>
            <w:tcBorders>
              <w:top w:val="nil"/>
              <w:left w:val="nil"/>
              <w:bottom w:val="nil"/>
              <w:right w:val="nil"/>
            </w:tcBorders>
            <w:shd w:val="clear" w:color="auto" w:fill="auto"/>
            <w:noWrap/>
            <w:vAlign w:val="bottom"/>
          </w:tcPr>
          <w:p w14:paraId="1AC09D81" w14:textId="77777777" w:rsidR="00DA2B0A" w:rsidRPr="00424CB6" w:rsidRDefault="00DA2B0A" w:rsidP="00DA2B0A">
            <w:pPr>
              <w:jc w:val="right"/>
              <w:rPr>
                <w:sz w:val="22"/>
                <w:szCs w:val="22"/>
              </w:rPr>
            </w:pPr>
          </w:p>
        </w:tc>
      </w:tr>
    </w:tbl>
    <w:p w14:paraId="48681D5B" w14:textId="2D951395" w:rsidR="00DA2B0A" w:rsidRPr="00424CB6" w:rsidRDefault="00DA2B0A" w:rsidP="00D44319">
      <w:pPr>
        <w:rPr>
          <w:sz w:val="22"/>
          <w:szCs w:val="22"/>
        </w:rPr>
      </w:pPr>
      <w:r w:rsidRPr="00424CB6">
        <w:rPr>
          <w:sz w:val="22"/>
          <w:szCs w:val="22"/>
        </w:rPr>
        <w:t>Dilute using C1(V</w:t>
      </w:r>
      <w:proofErr w:type="gramStart"/>
      <w:r w:rsidRPr="00424CB6">
        <w:rPr>
          <w:sz w:val="22"/>
          <w:szCs w:val="22"/>
        </w:rPr>
        <w:t>1)=</w:t>
      </w:r>
      <w:proofErr w:type="gramEnd"/>
      <w:r w:rsidRPr="00424CB6">
        <w:rPr>
          <w:sz w:val="22"/>
          <w:szCs w:val="22"/>
        </w:rPr>
        <w:t>C2(V2)</w:t>
      </w:r>
      <w:r w:rsidR="001F39FD" w:rsidRPr="00424CB6">
        <w:rPr>
          <w:sz w:val="22"/>
          <w:szCs w:val="22"/>
        </w:rPr>
        <w:t xml:space="preserve"> in order to get a concentration of 100 </w:t>
      </w:r>
      <w:proofErr w:type="spellStart"/>
      <w:r w:rsidR="001F39FD" w:rsidRPr="00424CB6">
        <w:rPr>
          <w:sz w:val="22"/>
          <w:szCs w:val="22"/>
        </w:rPr>
        <w:t>uL</w:t>
      </w:r>
      <w:proofErr w:type="spellEnd"/>
      <w:r w:rsidR="001F39FD" w:rsidRPr="00424CB6">
        <w:rPr>
          <w:sz w:val="22"/>
          <w:szCs w:val="22"/>
        </w:rPr>
        <w:t>/</w:t>
      </w:r>
      <w:proofErr w:type="spellStart"/>
      <w:r w:rsidR="001F39FD" w:rsidRPr="00424CB6">
        <w:rPr>
          <w:sz w:val="22"/>
          <w:szCs w:val="22"/>
        </w:rPr>
        <w:t>uC</w:t>
      </w:r>
      <w:proofErr w:type="spellEnd"/>
      <w:r w:rsidR="001F39FD" w:rsidRPr="00424CB6">
        <w:rPr>
          <w:sz w:val="22"/>
          <w:szCs w:val="22"/>
        </w:rPr>
        <w:t xml:space="preserve"> and volume of 10 </w:t>
      </w:r>
      <w:proofErr w:type="spellStart"/>
      <w:r w:rsidR="001F39FD" w:rsidRPr="00424CB6">
        <w:rPr>
          <w:sz w:val="22"/>
          <w:szCs w:val="22"/>
        </w:rPr>
        <w:t>uL</w:t>
      </w:r>
      <w:proofErr w:type="spellEnd"/>
      <w:r w:rsidR="001F39FD" w:rsidRPr="00424CB6">
        <w:rPr>
          <w:sz w:val="22"/>
          <w:szCs w:val="22"/>
        </w:rPr>
        <w:t>.</w:t>
      </w:r>
    </w:p>
    <w:tbl>
      <w:tblPr>
        <w:tblW w:w="5380" w:type="dxa"/>
        <w:tblLook w:val="04A0" w:firstRow="1" w:lastRow="0" w:firstColumn="1" w:lastColumn="0" w:noHBand="0" w:noVBand="1"/>
      </w:tblPr>
      <w:tblGrid>
        <w:gridCol w:w="1440"/>
        <w:gridCol w:w="1540"/>
        <w:gridCol w:w="2400"/>
      </w:tblGrid>
      <w:tr w:rsidR="00424CB6" w:rsidRPr="00424CB6" w14:paraId="3391B46D" w14:textId="77777777" w:rsidTr="00DA2B0A">
        <w:trPr>
          <w:trHeight w:val="246"/>
        </w:trPr>
        <w:tc>
          <w:tcPr>
            <w:tcW w:w="1440"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7C850225" w14:textId="77777777" w:rsidR="00DA2B0A" w:rsidRPr="00424CB6" w:rsidRDefault="00DA2B0A" w:rsidP="00DA2B0A">
            <w:pPr>
              <w:rPr>
                <w:b/>
                <w:bCs/>
                <w:sz w:val="22"/>
                <w:szCs w:val="22"/>
              </w:rPr>
            </w:pPr>
            <w:r w:rsidRPr="00424CB6">
              <w:rPr>
                <w:b/>
                <w:bCs/>
                <w:sz w:val="22"/>
                <w:szCs w:val="22"/>
              </w:rPr>
              <w:t>Sample ID</w:t>
            </w:r>
          </w:p>
        </w:tc>
        <w:tc>
          <w:tcPr>
            <w:tcW w:w="1540" w:type="dxa"/>
            <w:tcBorders>
              <w:top w:val="single" w:sz="4" w:space="0" w:color="000000"/>
              <w:left w:val="nil"/>
              <w:bottom w:val="single" w:sz="4" w:space="0" w:color="000000"/>
              <w:right w:val="single" w:sz="4" w:space="0" w:color="000000"/>
            </w:tcBorders>
            <w:shd w:val="clear" w:color="000000" w:fill="DCDCFF"/>
            <w:noWrap/>
            <w:vAlign w:val="bottom"/>
            <w:hideMark/>
          </w:tcPr>
          <w:p w14:paraId="15B04B0B" w14:textId="77777777" w:rsidR="00DA2B0A" w:rsidRPr="00424CB6" w:rsidRDefault="00DA2B0A" w:rsidP="00DA2B0A">
            <w:pPr>
              <w:rPr>
                <w:b/>
                <w:bCs/>
                <w:sz w:val="22"/>
                <w:szCs w:val="22"/>
              </w:rPr>
            </w:pPr>
            <w:r w:rsidRPr="00424CB6">
              <w:rPr>
                <w:b/>
                <w:bCs/>
                <w:sz w:val="22"/>
                <w:szCs w:val="22"/>
              </w:rPr>
              <w:t>Amount of DNA</w:t>
            </w:r>
          </w:p>
        </w:tc>
        <w:tc>
          <w:tcPr>
            <w:tcW w:w="2400" w:type="dxa"/>
            <w:tcBorders>
              <w:top w:val="single" w:sz="4" w:space="0" w:color="000000"/>
              <w:left w:val="nil"/>
              <w:bottom w:val="single" w:sz="4" w:space="0" w:color="000000"/>
              <w:right w:val="single" w:sz="4" w:space="0" w:color="000000"/>
            </w:tcBorders>
            <w:shd w:val="clear" w:color="000000" w:fill="DCDCFF"/>
            <w:noWrap/>
            <w:vAlign w:val="bottom"/>
            <w:hideMark/>
          </w:tcPr>
          <w:p w14:paraId="273B9361" w14:textId="77777777" w:rsidR="00DA2B0A" w:rsidRPr="00424CB6" w:rsidRDefault="00DA2B0A" w:rsidP="00DA2B0A">
            <w:pPr>
              <w:rPr>
                <w:b/>
                <w:bCs/>
                <w:sz w:val="22"/>
                <w:szCs w:val="22"/>
              </w:rPr>
            </w:pPr>
            <w:r w:rsidRPr="00424CB6">
              <w:rPr>
                <w:b/>
                <w:bCs/>
                <w:sz w:val="22"/>
                <w:szCs w:val="22"/>
              </w:rPr>
              <w:t>Amount of 0.1 x EB</w:t>
            </w:r>
          </w:p>
        </w:tc>
      </w:tr>
      <w:tr w:rsidR="00424CB6" w:rsidRPr="00424CB6" w14:paraId="13953364" w14:textId="77777777" w:rsidTr="00DA2B0A">
        <w:trPr>
          <w:trHeight w:val="246"/>
        </w:trPr>
        <w:tc>
          <w:tcPr>
            <w:tcW w:w="1440" w:type="dxa"/>
            <w:tcBorders>
              <w:top w:val="nil"/>
              <w:left w:val="nil"/>
              <w:bottom w:val="nil"/>
              <w:right w:val="nil"/>
            </w:tcBorders>
            <w:shd w:val="clear" w:color="auto" w:fill="auto"/>
            <w:noWrap/>
            <w:vAlign w:val="bottom"/>
            <w:hideMark/>
          </w:tcPr>
          <w:p w14:paraId="77C3784F" w14:textId="77777777" w:rsidR="00DA2B0A" w:rsidRPr="00424CB6" w:rsidRDefault="00DA2B0A" w:rsidP="00DA2B0A">
            <w:pPr>
              <w:jc w:val="right"/>
              <w:rPr>
                <w:sz w:val="22"/>
                <w:szCs w:val="22"/>
              </w:rPr>
            </w:pPr>
            <w:r w:rsidRPr="00424CB6">
              <w:rPr>
                <w:sz w:val="22"/>
                <w:szCs w:val="22"/>
              </w:rPr>
              <w:t>148.1</w:t>
            </w:r>
          </w:p>
        </w:tc>
        <w:tc>
          <w:tcPr>
            <w:tcW w:w="1540" w:type="dxa"/>
            <w:tcBorders>
              <w:top w:val="nil"/>
              <w:left w:val="nil"/>
              <w:bottom w:val="nil"/>
              <w:right w:val="nil"/>
            </w:tcBorders>
            <w:shd w:val="clear" w:color="auto" w:fill="auto"/>
            <w:noWrap/>
            <w:vAlign w:val="bottom"/>
            <w:hideMark/>
          </w:tcPr>
          <w:p w14:paraId="20EB702D" w14:textId="77777777" w:rsidR="00DA2B0A" w:rsidRPr="00424CB6" w:rsidRDefault="00DA2B0A" w:rsidP="00DA2B0A">
            <w:pPr>
              <w:jc w:val="right"/>
              <w:rPr>
                <w:sz w:val="22"/>
                <w:szCs w:val="22"/>
              </w:rPr>
            </w:pPr>
            <w:r w:rsidRPr="00424CB6">
              <w:rPr>
                <w:sz w:val="22"/>
                <w:szCs w:val="22"/>
              </w:rPr>
              <w:t>1.85</w:t>
            </w:r>
          </w:p>
        </w:tc>
        <w:tc>
          <w:tcPr>
            <w:tcW w:w="2400" w:type="dxa"/>
            <w:tcBorders>
              <w:top w:val="nil"/>
              <w:left w:val="nil"/>
              <w:bottom w:val="nil"/>
              <w:right w:val="nil"/>
            </w:tcBorders>
            <w:shd w:val="clear" w:color="auto" w:fill="auto"/>
            <w:noWrap/>
            <w:vAlign w:val="bottom"/>
            <w:hideMark/>
          </w:tcPr>
          <w:p w14:paraId="033B4365" w14:textId="77777777" w:rsidR="00DA2B0A" w:rsidRPr="00424CB6" w:rsidRDefault="00DA2B0A" w:rsidP="00DA2B0A">
            <w:pPr>
              <w:jc w:val="right"/>
              <w:rPr>
                <w:sz w:val="22"/>
                <w:szCs w:val="22"/>
              </w:rPr>
            </w:pPr>
            <w:r w:rsidRPr="00424CB6">
              <w:rPr>
                <w:sz w:val="22"/>
                <w:szCs w:val="22"/>
              </w:rPr>
              <w:t>8.15</w:t>
            </w:r>
          </w:p>
        </w:tc>
      </w:tr>
      <w:tr w:rsidR="00424CB6" w:rsidRPr="00424CB6" w14:paraId="49C14BDD" w14:textId="77777777" w:rsidTr="00DA2B0A">
        <w:trPr>
          <w:trHeight w:val="246"/>
        </w:trPr>
        <w:tc>
          <w:tcPr>
            <w:tcW w:w="1440" w:type="dxa"/>
            <w:tcBorders>
              <w:top w:val="nil"/>
              <w:left w:val="nil"/>
              <w:bottom w:val="nil"/>
              <w:right w:val="nil"/>
            </w:tcBorders>
            <w:shd w:val="clear" w:color="auto" w:fill="auto"/>
            <w:noWrap/>
            <w:vAlign w:val="bottom"/>
            <w:hideMark/>
          </w:tcPr>
          <w:p w14:paraId="5DE1318F" w14:textId="77777777" w:rsidR="00DA2B0A" w:rsidRPr="00424CB6" w:rsidRDefault="00DA2B0A" w:rsidP="00DA2B0A">
            <w:pPr>
              <w:jc w:val="right"/>
              <w:rPr>
                <w:sz w:val="22"/>
                <w:szCs w:val="22"/>
              </w:rPr>
            </w:pPr>
            <w:r w:rsidRPr="00424CB6">
              <w:rPr>
                <w:sz w:val="22"/>
                <w:szCs w:val="22"/>
              </w:rPr>
              <w:t>148.2</w:t>
            </w:r>
          </w:p>
        </w:tc>
        <w:tc>
          <w:tcPr>
            <w:tcW w:w="1540" w:type="dxa"/>
            <w:tcBorders>
              <w:top w:val="nil"/>
              <w:left w:val="nil"/>
              <w:bottom w:val="nil"/>
              <w:right w:val="nil"/>
            </w:tcBorders>
            <w:shd w:val="clear" w:color="auto" w:fill="auto"/>
            <w:noWrap/>
            <w:vAlign w:val="bottom"/>
            <w:hideMark/>
          </w:tcPr>
          <w:p w14:paraId="23372E91" w14:textId="77777777" w:rsidR="00DA2B0A" w:rsidRPr="00424CB6" w:rsidRDefault="00DA2B0A" w:rsidP="00DA2B0A">
            <w:pPr>
              <w:jc w:val="right"/>
              <w:rPr>
                <w:sz w:val="22"/>
                <w:szCs w:val="22"/>
              </w:rPr>
            </w:pPr>
            <w:r w:rsidRPr="00424CB6">
              <w:rPr>
                <w:sz w:val="22"/>
                <w:szCs w:val="22"/>
              </w:rPr>
              <w:t>1.06</w:t>
            </w:r>
          </w:p>
        </w:tc>
        <w:tc>
          <w:tcPr>
            <w:tcW w:w="2400" w:type="dxa"/>
            <w:tcBorders>
              <w:top w:val="nil"/>
              <w:left w:val="nil"/>
              <w:bottom w:val="nil"/>
              <w:right w:val="nil"/>
            </w:tcBorders>
            <w:shd w:val="clear" w:color="auto" w:fill="auto"/>
            <w:noWrap/>
            <w:vAlign w:val="bottom"/>
            <w:hideMark/>
          </w:tcPr>
          <w:p w14:paraId="17022E92" w14:textId="77777777" w:rsidR="00DA2B0A" w:rsidRPr="00424CB6" w:rsidRDefault="00DA2B0A" w:rsidP="00DA2B0A">
            <w:pPr>
              <w:jc w:val="right"/>
              <w:rPr>
                <w:sz w:val="22"/>
                <w:szCs w:val="22"/>
              </w:rPr>
            </w:pPr>
            <w:r w:rsidRPr="00424CB6">
              <w:rPr>
                <w:sz w:val="22"/>
                <w:szCs w:val="22"/>
              </w:rPr>
              <w:t>8.94</w:t>
            </w:r>
          </w:p>
        </w:tc>
      </w:tr>
      <w:tr w:rsidR="00424CB6" w:rsidRPr="00424CB6" w14:paraId="05EC651C" w14:textId="77777777" w:rsidTr="00DA2B0A">
        <w:trPr>
          <w:trHeight w:val="246"/>
        </w:trPr>
        <w:tc>
          <w:tcPr>
            <w:tcW w:w="1440" w:type="dxa"/>
            <w:tcBorders>
              <w:top w:val="nil"/>
              <w:left w:val="nil"/>
              <w:bottom w:val="nil"/>
              <w:right w:val="nil"/>
            </w:tcBorders>
            <w:shd w:val="clear" w:color="auto" w:fill="auto"/>
            <w:noWrap/>
            <w:vAlign w:val="bottom"/>
            <w:hideMark/>
          </w:tcPr>
          <w:p w14:paraId="1788394D" w14:textId="77777777" w:rsidR="00DA2B0A" w:rsidRPr="00424CB6" w:rsidRDefault="00DA2B0A" w:rsidP="00DA2B0A">
            <w:pPr>
              <w:jc w:val="right"/>
              <w:rPr>
                <w:sz w:val="22"/>
                <w:szCs w:val="22"/>
              </w:rPr>
            </w:pPr>
            <w:r w:rsidRPr="00424CB6">
              <w:rPr>
                <w:sz w:val="22"/>
                <w:szCs w:val="22"/>
              </w:rPr>
              <w:lastRenderedPageBreak/>
              <w:t>149.1</w:t>
            </w:r>
          </w:p>
        </w:tc>
        <w:tc>
          <w:tcPr>
            <w:tcW w:w="1540" w:type="dxa"/>
            <w:tcBorders>
              <w:top w:val="nil"/>
              <w:left w:val="nil"/>
              <w:bottom w:val="nil"/>
              <w:right w:val="nil"/>
            </w:tcBorders>
            <w:shd w:val="clear" w:color="auto" w:fill="auto"/>
            <w:noWrap/>
            <w:vAlign w:val="bottom"/>
            <w:hideMark/>
          </w:tcPr>
          <w:p w14:paraId="600AF48B" w14:textId="77777777" w:rsidR="00DA2B0A" w:rsidRPr="00424CB6" w:rsidRDefault="00DA2B0A" w:rsidP="00DA2B0A">
            <w:pPr>
              <w:jc w:val="right"/>
              <w:rPr>
                <w:sz w:val="22"/>
                <w:szCs w:val="22"/>
              </w:rPr>
            </w:pPr>
            <w:r w:rsidRPr="00424CB6">
              <w:rPr>
                <w:sz w:val="22"/>
                <w:szCs w:val="22"/>
              </w:rPr>
              <w:t>0.93</w:t>
            </w:r>
          </w:p>
        </w:tc>
        <w:tc>
          <w:tcPr>
            <w:tcW w:w="2400" w:type="dxa"/>
            <w:tcBorders>
              <w:top w:val="nil"/>
              <w:left w:val="nil"/>
              <w:bottom w:val="nil"/>
              <w:right w:val="nil"/>
            </w:tcBorders>
            <w:shd w:val="clear" w:color="auto" w:fill="auto"/>
            <w:noWrap/>
            <w:vAlign w:val="bottom"/>
            <w:hideMark/>
          </w:tcPr>
          <w:p w14:paraId="1F5473D5" w14:textId="77777777" w:rsidR="00DA2B0A" w:rsidRPr="00424CB6" w:rsidRDefault="00DA2B0A" w:rsidP="00DA2B0A">
            <w:pPr>
              <w:jc w:val="right"/>
              <w:rPr>
                <w:sz w:val="22"/>
                <w:szCs w:val="22"/>
              </w:rPr>
            </w:pPr>
            <w:r w:rsidRPr="00424CB6">
              <w:rPr>
                <w:sz w:val="22"/>
                <w:szCs w:val="22"/>
              </w:rPr>
              <w:t>9.07</w:t>
            </w:r>
          </w:p>
        </w:tc>
      </w:tr>
      <w:tr w:rsidR="00424CB6" w:rsidRPr="00424CB6" w14:paraId="01E629F4" w14:textId="77777777" w:rsidTr="00DA2B0A">
        <w:trPr>
          <w:trHeight w:val="246"/>
        </w:trPr>
        <w:tc>
          <w:tcPr>
            <w:tcW w:w="1440" w:type="dxa"/>
            <w:tcBorders>
              <w:top w:val="nil"/>
              <w:left w:val="nil"/>
              <w:bottom w:val="nil"/>
              <w:right w:val="nil"/>
            </w:tcBorders>
            <w:shd w:val="clear" w:color="auto" w:fill="auto"/>
            <w:noWrap/>
            <w:vAlign w:val="bottom"/>
            <w:hideMark/>
          </w:tcPr>
          <w:p w14:paraId="58EF9586" w14:textId="77777777" w:rsidR="00DA2B0A" w:rsidRPr="00424CB6" w:rsidRDefault="00DA2B0A" w:rsidP="00DA2B0A">
            <w:pPr>
              <w:jc w:val="right"/>
              <w:rPr>
                <w:sz w:val="22"/>
                <w:szCs w:val="22"/>
              </w:rPr>
            </w:pPr>
            <w:r w:rsidRPr="00424CB6">
              <w:rPr>
                <w:sz w:val="22"/>
                <w:szCs w:val="22"/>
              </w:rPr>
              <w:t>149.2</w:t>
            </w:r>
          </w:p>
        </w:tc>
        <w:tc>
          <w:tcPr>
            <w:tcW w:w="1540" w:type="dxa"/>
            <w:tcBorders>
              <w:top w:val="nil"/>
              <w:left w:val="nil"/>
              <w:bottom w:val="nil"/>
              <w:right w:val="nil"/>
            </w:tcBorders>
            <w:shd w:val="clear" w:color="auto" w:fill="auto"/>
            <w:noWrap/>
            <w:vAlign w:val="bottom"/>
            <w:hideMark/>
          </w:tcPr>
          <w:p w14:paraId="7A4811EA" w14:textId="77777777" w:rsidR="00DA2B0A" w:rsidRPr="00424CB6" w:rsidRDefault="00DA2B0A" w:rsidP="00DA2B0A">
            <w:pPr>
              <w:jc w:val="right"/>
              <w:rPr>
                <w:sz w:val="22"/>
                <w:szCs w:val="22"/>
              </w:rPr>
            </w:pPr>
            <w:r w:rsidRPr="00424CB6">
              <w:rPr>
                <w:sz w:val="22"/>
                <w:szCs w:val="22"/>
              </w:rPr>
              <w:t>1.37</w:t>
            </w:r>
          </w:p>
        </w:tc>
        <w:tc>
          <w:tcPr>
            <w:tcW w:w="2400" w:type="dxa"/>
            <w:tcBorders>
              <w:top w:val="nil"/>
              <w:left w:val="nil"/>
              <w:bottom w:val="nil"/>
              <w:right w:val="nil"/>
            </w:tcBorders>
            <w:shd w:val="clear" w:color="auto" w:fill="auto"/>
            <w:noWrap/>
            <w:vAlign w:val="bottom"/>
            <w:hideMark/>
          </w:tcPr>
          <w:p w14:paraId="39E42EDA" w14:textId="77777777" w:rsidR="00DA2B0A" w:rsidRPr="00424CB6" w:rsidRDefault="00DA2B0A" w:rsidP="00DA2B0A">
            <w:pPr>
              <w:jc w:val="right"/>
              <w:rPr>
                <w:sz w:val="22"/>
                <w:szCs w:val="22"/>
              </w:rPr>
            </w:pPr>
            <w:r w:rsidRPr="00424CB6">
              <w:rPr>
                <w:sz w:val="22"/>
                <w:szCs w:val="22"/>
              </w:rPr>
              <w:t>8.63</w:t>
            </w:r>
          </w:p>
        </w:tc>
      </w:tr>
      <w:tr w:rsidR="00424CB6" w:rsidRPr="00424CB6" w14:paraId="28DDC837" w14:textId="77777777" w:rsidTr="00DA2B0A">
        <w:trPr>
          <w:trHeight w:val="246"/>
        </w:trPr>
        <w:tc>
          <w:tcPr>
            <w:tcW w:w="1440" w:type="dxa"/>
            <w:tcBorders>
              <w:top w:val="nil"/>
              <w:left w:val="nil"/>
              <w:bottom w:val="nil"/>
              <w:right w:val="nil"/>
            </w:tcBorders>
            <w:shd w:val="clear" w:color="auto" w:fill="auto"/>
            <w:noWrap/>
            <w:vAlign w:val="bottom"/>
            <w:hideMark/>
          </w:tcPr>
          <w:p w14:paraId="75E4376D" w14:textId="77777777" w:rsidR="00DA2B0A" w:rsidRPr="00424CB6" w:rsidRDefault="00DA2B0A" w:rsidP="00DA2B0A">
            <w:pPr>
              <w:jc w:val="right"/>
              <w:rPr>
                <w:sz w:val="22"/>
                <w:szCs w:val="22"/>
              </w:rPr>
            </w:pPr>
            <w:r w:rsidRPr="00424CB6">
              <w:rPr>
                <w:sz w:val="22"/>
                <w:szCs w:val="22"/>
              </w:rPr>
              <w:t>150.1</w:t>
            </w:r>
          </w:p>
        </w:tc>
        <w:tc>
          <w:tcPr>
            <w:tcW w:w="1540" w:type="dxa"/>
            <w:tcBorders>
              <w:top w:val="nil"/>
              <w:left w:val="nil"/>
              <w:bottom w:val="nil"/>
              <w:right w:val="nil"/>
            </w:tcBorders>
            <w:shd w:val="clear" w:color="auto" w:fill="auto"/>
            <w:noWrap/>
            <w:vAlign w:val="bottom"/>
            <w:hideMark/>
          </w:tcPr>
          <w:p w14:paraId="4F2F3CDF" w14:textId="77777777" w:rsidR="00DA2B0A" w:rsidRPr="00424CB6" w:rsidRDefault="00DA2B0A" w:rsidP="00DA2B0A">
            <w:pPr>
              <w:jc w:val="right"/>
              <w:rPr>
                <w:sz w:val="22"/>
                <w:szCs w:val="22"/>
              </w:rPr>
            </w:pPr>
            <w:r w:rsidRPr="00424CB6">
              <w:rPr>
                <w:sz w:val="22"/>
                <w:szCs w:val="22"/>
              </w:rPr>
              <w:t>1.59</w:t>
            </w:r>
          </w:p>
        </w:tc>
        <w:tc>
          <w:tcPr>
            <w:tcW w:w="2400" w:type="dxa"/>
            <w:tcBorders>
              <w:top w:val="nil"/>
              <w:left w:val="nil"/>
              <w:bottom w:val="nil"/>
              <w:right w:val="nil"/>
            </w:tcBorders>
            <w:shd w:val="clear" w:color="auto" w:fill="auto"/>
            <w:noWrap/>
            <w:vAlign w:val="bottom"/>
            <w:hideMark/>
          </w:tcPr>
          <w:p w14:paraId="623F138C" w14:textId="77777777" w:rsidR="00DA2B0A" w:rsidRPr="00424CB6" w:rsidRDefault="00DA2B0A" w:rsidP="00DA2B0A">
            <w:pPr>
              <w:jc w:val="right"/>
              <w:rPr>
                <w:sz w:val="22"/>
                <w:szCs w:val="22"/>
              </w:rPr>
            </w:pPr>
            <w:r w:rsidRPr="00424CB6">
              <w:rPr>
                <w:sz w:val="22"/>
                <w:szCs w:val="22"/>
              </w:rPr>
              <w:t>8.41</w:t>
            </w:r>
          </w:p>
        </w:tc>
      </w:tr>
      <w:tr w:rsidR="00424CB6" w:rsidRPr="00424CB6" w14:paraId="1EAC0F76" w14:textId="77777777" w:rsidTr="00DA2B0A">
        <w:trPr>
          <w:trHeight w:val="246"/>
        </w:trPr>
        <w:tc>
          <w:tcPr>
            <w:tcW w:w="1440" w:type="dxa"/>
            <w:tcBorders>
              <w:top w:val="nil"/>
              <w:left w:val="nil"/>
              <w:bottom w:val="nil"/>
              <w:right w:val="nil"/>
            </w:tcBorders>
            <w:shd w:val="clear" w:color="auto" w:fill="auto"/>
            <w:noWrap/>
            <w:vAlign w:val="bottom"/>
            <w:hideMark/>
          </w:tcPr>
          <w:p w14:paraId="5F569E1A" w14:textId="77777777" w:rsidR="00DA2B0A" w:rsidRPr="00424CB6" w:rsidRDefault="00DA2B0A" w:rsidP="00DA2B0A">
            <w:pPr>
              <w:jc w:val="right"/>
              <w:rPr>
                <w:sz w:val="22"/>
                <w:szCs w:val="22"/>
              </w:rPr>
            </w:pPr>
            <w:r w:rsidRPr="00424CB6">
              <w:rPr>
                <w:sz w:val="22"/>
                <w:szCs w:val="22"/>
              </w:rPr>
              <w:t>150.2</w:t>
            </w:r>
          </w:p>
        </w:tc>
        <w:tc>
          <w:tcPr>
            <w:tcW w:w="1540" w:type="dxa"/>
            <w:tcBorders>
              <w:top w:val="nil"/>
              <w:left w:val="nil"/>
              <w:bottom w:val="nil"/>
              <w:right w:val="nil"/>
            </w:tcBorders>
            <w:shd w:val="clear" w:color="auto" w:fill="auto"/>
            <w:noWrap/>
            <w:vAlign w:val="bottom"/>
            <w:hideMark/>
          </w:tcPr>
          <w:p w14:paraId="18FC2729" w14:textId="77777777" w:rsidR="00DA2B0A" w:rsidRPr="00424CB6" w:rsidRDefault="00DA2B0A" w:rsidP="00DA2B0A">
            <w:pPr>
              <w:jc w:val="right"/>
              <w:rPr>
                <w:sz w:val="22"/>
                <w:szCs w:val="22"/>
              </w:rPr>
            </w:pPr>
            <w:r w:rsidRPr="00424CB6">
              <w:rPr>
                <w:sz w:val="22"/>
                <w:szCs w:val="22"/>
              </w:rPr>
              <w:t>1.30</w:t>
            </w:r>
          </w:p>
        </w:tc>
        <w:tc>
          <w:tcPr>
            <w:tcW w:w="2400" w:type="dxa"/>
            <w:tcBorders>
              <w:top w:val="nil"/>
              <w:left w:val="nil"/>
              <w:bottom w:val="nil"/>
              <w:right w:val="nil"/>
            </w:tcBorders>
            <w:shd w:val="clear" w:color="auto" w:fill="auto"/>
            <w:noWrap/>
            <w:vAlign w:val="bottom"/>
            <w:hideMark/>
          </w:tcPr>
          <w:p w14:paraId="1C770FF6" w14:textId="77777777" w:rsidR="00DA2B0A" w:rsidRPr="00424CB6" w:rsidRDefault="00DA2B0A" w:rsidP="00DA2B0A">
            <w:pPr>
              <w:jc w:val="right"/>
              <w:rPr>
                <w:sz w:val="22"/>
                <w:szCs w:val="22"/>
              </w:rPr>
            </w:pPr>
            <w:r w:rsidRPr="00424CB6">
              <w:rPr>
                <w:sz w:val="22"/>
                <w:szCs w:val="22"/>
              </w:rPr>
              <w:t>8.70</w:t>
            </w:r>
          </w:p>
        </w:tc>
      </w:tr>
      <w:tr w:rsidR="00424CB6" w:rsidRPr="00424CB6" w14:paraId="0AB1C03D" w14:textId="77777777" w:rsidTr="00DA2B0A">
        <w:trPr>
          <w:trHeight w:val="246"/>
        </w:trPr>
        <w:tc>
          <w:tcPr>
            <w:tcW w:w="1440" w:type="dxa"/>
            <w:tcBorders>
              <w:top w:val="nil"/>
              <w:left w:val="nil"/>
              <w:bottom w:val="nil"/>
              <w:right w:val="nil"/>
            </w:tcBorders>
            <w:shd w:val="clear" w:color="auto" w:fill="auto"/>
            <w:noWrap/>
            <w:vAlign w:val="bottom"/>
            <w:hideMark/>
          </w:tcPr>
          <w:p w14:paraId="49D9D318" w14:textId="77777777" w:rsidR="00DA2B0A" w:rsidRPr="00424CB6" w:rsidRDefault="00DA2B0A" w:rsidP="00DA2B0A">
            <w:pPr>
              <w:jc w:val="right"/>
              <w:rPr>
                <w:sz w:val="22"/>
                <w:szCs w:val="22"/>
              </w:rPr>
            </w:pPr>
            <w:r w:rsidRPr="00424CB6">
              <w:rPr>
                <w:sz w:val="22"/>
                <w:szCs w:val="22"/>
              </w:rPr>
              <w:t>151.1</w:t>
            </w:r>
          </w:p>
        </w:tc>
        <w:tc>
          <w:tcPr>
            <w:tcW w:w="1540" w:type="dxa"/>
            <w:tcBorders>
              <w:top w:val="nil"/>
              <w:left w:val="nil"/>
              <w:bottom w:val="nil"/>
              <w:right w:val="nil"/>
            </w:tcBorders>
            <w:shd w:val="clear" w:color="auto" w:fill="auto"/>
            <w:noWrap/>
            <w:vAlign w:val="bottom"/>
            <w:hideMark/>
          </w:tcPr>
          <w:p w14:paraId="44842685" w14:textId="77777777" w:rsidR="00DA2B0A" w:rsidRPr="00424CB6" w:rsidRDefault="00DA2B0A" w:rsidP="00DA2B0A">
            <w:pPr>
              <w:jc w:val="right"/>
              <w:rPr>
                <w:sz w:val="22"/>
                <w:szCs w:val="22"/>
              </w:rPr>
            </w:pPr>
            <w:r w:rsidRPr="00424CB6">
              <w:rPr>
                <w:sz w:val="22"/>
                <w:szCs w:val="22"/>
              </w:rPr>
              <w:t>2.56</w:t>
            </w:r>
          </w:p>
        </w:tc>
        <w:tc>
          <w:tcPr>
            <w:tcW w:w="2400" w:type="dxa"/>
            <w:tcBorders>
              <w:top w:val="nil"/>
              <w:left w:val="nil"/>
              <w:bottom w:val="nil"/>
              <w:right w:val="nil"/>
            </w:tcBorders>
            <w:shd w:val="clear" w:color="auto" w:fill="auto"/>
            <w:noWrap/>
            <w:vAlign w:val="bottom"/>
            <w:hideMark/>
          </w:tcPr>
          <w:p w14:paraId="1CC69E40" w14:textId="77777777" w:rsidR="00DA2B0A" w:rsidRPr="00424CB6" w:rsidRDefault="00DA2B0A" w:rsidP="00DA2B0A">
            <w:pPr>
              <w:jc w:val="right"/>
              <w:rPr>
                <w:sz w:val="22"/>
                <w:szCs w:val="22"/>
              </w:rPr>
            </w:pPr>
            <w:r w:rsidRPr="00424CB6">
              <w:rPr>
                <w:sz w:val="22"/>
                <w:szCs w:val="22"/>
              </w:rPr>
              <w:t>7.44</w:t>
            </w:r>
          </w:p>
        </w:tc>
      </w:tr>
      <w:tr w:rsidR="00DA2B0A" w:rsidRPr="00424CB6" w14:paraId="19CE91EF" w14:textId="77777777" w:rsidTr="00DA2B0A">
        <w:trPr>
          <w:trHeight w:val="246"/>
        </w:trPr>
        <w:tc>
          <w:tcPr>
            <w:tcW w:w="1440" w:type="dxa"/>
            <w:tcBorders>
              <w:top w:val="nil"/>
              <w:left w:val="nil"/>
              <w:bottom w:val="nil"/>
              <w:right w:val="nil"/>
            </w:tcBorders>
            <w:shd w:val="clear" w:color="auto" w:fill="auto"/>
            <w:noWrap/>
            <w:vAlign w:val="bottom"/>
            <w:hideMark/>
          </w:tcPr>
          <w:p w14:paraId="6028A678" w14:textId="77777777" w:rsidR="00DA2B0A" w:rsidRPr="00424CB6" w:rsidRDefault="00DA2B0A" w:rsidP="00DA2B0A">
            <w:pPr>
              <w:jc w:val="right"/>
              <w:rPr>
                <w:sz w:val="22"/>
                <w:szCs w:val="22"/>
              </w:rPr>
            </w:pPr>
            <w:r w:rsidRPr="00424CB6">
              <w:rPr>
                <w:sz w:val="22"/>
                <w:szCs w:val="22"/>
              </w:rPr>
              <w:t>151.2</w:t>
            </w:r>
          </w:p>
        </w:tc>
        <w:tc>
          <w:tcPr>
            <w:tcW w:w="1540" w:type="dxa"/>
            <w:tcBorders>
              <w:top w:val="nil"/>
              <w:left w:val="nil"/>
              <w:bottom w:val="nil"/>
              <w:right w:val="nil"/>
            </w:tcBorders>
            <w:shd w:val="clear" w:color="auto" w:fill="auto"/>
            <w:noWrap/>
            <w:vAlign w:val="bottom"/>
            <w:hideMark/>
          </w:tcPr>
          <w:p w14:paraId="12874049" w14:textId="77777777" w:rsidR="00DA2B0A" w:rsidRPr="00424CB6" w:rsidRDefault="00DA2B0A" w:rsidP="00DA2B0A">
            <w:pPr>
              <w:jc w:val="right"/>
              <w:rPr>
                <w:sz w:val="22"/>
                <w:szCs w:val="22"/>
              </w:rPr>
            </w:pPr>
            <w:r w:rsidRPr="00424CB6">
              <w:rPr>
                <w:sz w:val="22"/>
                <w:szCs w:val="22"/>
              </w:rPr>
              <w:t>0.96</w:t>
            </w:r>
          </w:p>
        </w:tc>
        <w:tc>
          <w:tcPr>
            <w:tcW w:w="2400" w:type="dxa"/>
            <w:tcBorders>
              <w:top w:val="nil"/>
              <w:left w:val="nil"/>
              <w:bottom w:val="nil"/>
              <w:right w:val="nil"/>
            </w:tcBorders>
            <w:shd w:val="clear" w:color="auto" w:fill="auto"/>
            <w:noWrap/>
            <w:vAlign w:val="bottom"/>
            <w:hideMark/>
          </w:tcPr>
          <w:p w14:paraId="69B9D934" w14:textId="77777777" w:rsidR="00DA2B0A" w:rsidRPr="00424CB6" w:rsidRDefault="00DA2B0A" w:rsidP="00DA2B0A">
            <w:pPr>
              <w:jc w:val="right"/>
              <w:rPr>
                <w:sz w:val="22"/>
                <w:szCs w:val="22"/>
              </w:rPr>
            </w:pPr>
            <w:r w:rsidRPr="00424CB6">
              <w:rPr>
                <w:sz w:val="22"/>
                <w:szCs w:val="22"/>
              </w:rPr>
              <w:t>9.04</w:t>
            </w:r>
          </w:p>
        </w:tc>
      </w:tr>
    </w:tbl>
    <w:p w14:paraId="787426B8" w14:textId="60CE8A79" w:rsidR="00DA2B0A" w:rsidRPr="00424CB6" w:rsidRDefault="00DA2B0A" w:rsidP="00D44319">
      <w:pPr>
        <w:rPr>
          <w:sz w:val="22"/>
          <w:szCs w:val="22"/>
        </w:rPr>
      </w:pPr>
    </w:p>
    <w:p w14:paraId="0610B1D7" w14:textId="77777777" w:rsidR="00D40C33" w:rsidRPr="00424CB6" w:rsidRDefault="00666372" w:rsidP="002D0546">
      <w:pPr>
        <w:pStyle w:val="Heading4"/>
        <w:rPr>
          <w:rFonts w:ascii="Times New Roman" w:hAnsi="Times New Roman" w:cs="Times New Roman"/>
          <w:color w:val="auto"/>
        </w:rPr>
      </w:pPr>
      <w:hyperlink w:anchor="_PCR_Protocol_New" w:history="1">
        <w:bookmarkStart w:id="35" w:name="_Toc93925568"/>
        <w:r w:rsidR="00D40C33" w:rsidRPr="00424CB6">
          <w:rPr>
            <w:rStyle w:val="Hyperlink"/>
            <w:rFonts w:ascii="Times New Roman" w:hAnsi="Times New Roman" w:cs="Times New Roman"/>
            <w:color w:val="auto"/>
          </w:rPr>
          <w:t>PCR New Protocol</w:t>
        </w:r>
        <w:bookmarkEnd w:id="35"/>
      </w:hyperlink>
    </w:p>
    <w:p w14:paraId="6EA3340C" w14:textId="77777777" w:rsidR="00D40C33" w:rsidRPr="00424CB6" w:rsidRDefault="00D40C33" w:rsidP="00D44319">
      <w:pPr>
        <w:rPr>
          <w:sz w:val="22"/>
          <w:szCs w:val="22"/>
        </w:rPr>
      </w:pPr>
    </w:p>
    <w:tbl>
      <w:tblPr>
        <w:tblW w:w="10255" w:type="dxa"/>
        <w:tblLook w:val="04A0" w:firstRow="1" w:lastRow="0" w:firstColumn="1" w:lastColumn="0" w:noHBand="0" w:noVBand="1"/>
      </w:tblPr>
      <w:tblGrid>
        <w:gridCol w:w="2785"/>
        <w:gridCol w:w="2340"/>
        <w:gridCol w:w="2250"/>
        <w:gridCol w:w="1620"/>
        <w:gridCol w:w="1260"/>
      </w:tblGrid>
      <w:tr w:rsidR="00424CB6" w:rsidRPr="00424CB6" w14:paraId="206BAB94" w14:textId="77777777" w:rsidTr="00D40C33">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B30D3C9" w14:textId="77777777" w:rsidR="00D40C33" w:rsidRPr="00424CB6" w:rsidRDefault="00D40C33" w:rsidP="00D40C33">
            <w:pPr>
              <w:rPr>
                <w:sz w:val="22"/>
                <w:szCs w:val="22"/>
              </w:rPr>
            </w:pPr>
            <w:r w:rsidRPr="00424CB6">
              <w:rPr>
                <w:sz w:val="22"/>
                <w:szCs w:val="22"/>
              </w:rPr>
              <w:t>Total reaction volume</w:t>
            </w:r>
          </w:p>
        </w:tc>
        <w:tc>
          <w:tcPr>
            <w:tcW w:w="2340" w:type="dxa"/>
            <w:tcBorders>
              <w:top w:val="single" w:sz="4" w:space="0" w:color="000000"/>
              <w:left w:val="nil"/>
              <w:bottom w:val="single" w:sz="4" w:space="0" w:color="000000"/>
              <w:right w:val="single" w:sz="4" w:space="0" w:color="000000"/>
            </w:tcBorders>
            <w:shd w:val="clear" w:color="auto" w:fill="auto"/>
            <w:noWrap/>
            <w:vAlign w:val="bottom"/>
            <w:hideMark/>
          </w:tcPr>
          <w:p w14:paraId="7B39AA7F" w14:textId="77777777" w:rsidR="00D40C33" w:rsidRPr="00424CB6" w:rsidRDefault="00D40C33" w:rsidP="00D40C33">
            <w:pPr>
              <w:jc w:val="right"/>
              <w:rPr>
                <w:sz w:val="22"/>
                <w:szCs w:val="22"/>
              </w:rPr>
            </w:pPr>
            <w:r w:rsidRPr="00424CB6">
              <w:rPr>
                <w:sz w:val="22"/>
                <w:szCs w:val="22"/>
              </w:rPr>
              <w:t>50</w:t>
            </w:r>
          </w:p>
        </w:tc>
        <w:tc>
          <w:tcPr>
            <w:tcW w:w="2250" w:type="dxa"/>
            <w:tcBorders>
              <w:top w:val="nil"/>
              <w:left w:val="nil"/>
              <w:bottom w:val="nil"/>
              <w:right w:val="nil"/>
            </w:tcBorders>
            <w:shd w:val="clear" w:color="auto" w:fill="auto"/>
            <w:noWrap/>
            <w:vAlign w:val="bottom"/>
            <w:hideMark/>
          </w:tcPr>
          <w:p w14:paraId="6E4EBA3A" w14:textId="77777777" w:rsidR="00D40C33" w:rsidRPr="00424CB6" w:rsidRDefault="00D40C33" w:rsidP="00D40C33">
            <w:pPr>
              <w:jc w:val="right"/>
              <w:rPr>
                <w:sz w:val="22"/>
                <w:szCs w:val="22"/>
              </w:rPr>
            </w:pPr>
          </w:p>
        </w:tc>
        <w:tc>
          <w:tcPr>
            <w:tcW w:w="1620" w:type="dxa"/>
            <w:tcBorders>
              <w:top w:val="nil"/>
              <w:left w:val="nil"/>
              <w:bottom w:val="nil"/>
              <w:right w:val="nil"/>
            </w:tcBorders>
            <w:shd w:val="clear" w:color="auto" w:fill="auto"/>
            <w:noWrap/>
            <w:vAlign w:val="bottom"/>
            <w:hideMark/>
          </w:tcPr>
          <w:p w14:paraId="5D4B3915" w14:textId="77777777" w:rsidR="00D40C33" w:rsidRPr="00424CB6" w:rsidRDefault="00D40C33" w:rsidP="00D40C33">
            <w:pPr>
              <w:rPr>
                <w:sz w:val="22"/>
                <w:szCs w:val="22"/>
              </w:rPr>
            </w:pPr>
          </w:p>
        </w:tc>
        <w:tc>
          <w:tcPr>
            <w:tcW w:w="1260" w:type="dxa"/>
            <w:tcBorders>
              <w:top w:val="nil"/>
              <w:left w:val="nil"/>
              <w:bottom w:val="nil"/>
              <w:right w:val="nil"/>
            </w:tcBorders>
            <w:shd w:val="clear" w:color="auto" w:fill="auto"/>
            <w:noWrap/>
            <w:vAlign w:val="bottom"/>
            <w:hideMark/>
          </w:tcPr>
          <w:p w14:paraId="29D9B7C4" w14:textId="77777777" w:rsidR="00D40C33" w:rsidRPr="00424CB6" w:rsidRDefault="00D40C33" w:rsidP="00D40C33">
            <w:pPr>
              <w:rPr>
                <w:sz w:val="22"/>
                <w:szCs w:val="22"/>
              </w:rPr>
            </w:pPr>
          </w:p>
        </w:tc>
      </w:tr>
      <w:tr w:rsidR="00424CB6" w:rsidRPr="00424CB6" w14:paraId="522EBBDE"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5DA20A48" w14:textId="77777777" w:rsidR="00D40C33" w:rsidRPr="00424CB6" w:rsidRDefault="00D40C33" w:rsidP="00D40C33">
            <w:pPr>
              <w:rPr>
                <w:sz w:val="22"/>
                <w:szCs w:val="22"/>
              </w:rPr>
            </w:pPr>
            <w:r w:rsidRPr="00424CB6">
              <w:rPr>
                <w:sz w:val="22"/>
                <w:szCs w:val="22"/>
              </w:rPr>
              <w:t>Total number of reactions</w:t>
            </w:r>
          </w:p>
        </w:tc>
        <w:tc>
          <w:tcPr>
            <w:tcW w:w="2340" w:type="dxa"/>
            <w:tcBorders>
              <w:top w:val="nil"/>
              <w:left w:val="nil"/>
              <w:bottom w:val="single" w:sz="4" w:space="0" w:color="000000"/>
              <w:right w:val="single" w:sz="4" w:space="0" w:color="000000"/>
            </w:tcBorders>
            <w:shd w:val="clear" w:color="auto" w:fill="auto"/>
            <w:noWrap/>
            <w:vAlign w:val="bottom"/>
            <w:hideMark/>
          </w:tcPr>
          <w:p w14:paraId="2C714ADE" w14:textId="77777777" w:rsidR="00D40C33" w:rsidRPr="00424CB6" w:rsidRDefault="00D40C33" w:rsidP="00D40C33">
            <w:pPr>
              <w:jc w:val="right"/>
              <w:rPr>
                <w:sz w:val="22"/>
                <w:szCs w:val="22"/>
              </w:rPr>
            </w:pPr>
            <w:r w:rsidRPr="00424CB6">
              <w:rPr>
                <w:sz w:val="22"/>
                <w:szCs w:val="22"/>
              </w:rPr>
              <w:t>9</w:t>
            </w:r>
          </w:p>
        </w:tc>
        <w:tc>
          <w:tcPr>
            <w:tcW w:w="2250" w:type="dxa"/>
            <w:tcBorders>
              <w:top w:val="nil"/>
              <w:left w:val="nil"/>
              <w:bottom w:val="nil"/>
              <w:right w:val="nil"/>
            </w:tcBorders>
            <w:shd w:val="clear" w:color="auto" w:fill="auto"/>
            <w:noWrap/>
            <w:vAlign w:val="bottom"/>
            <w:hideMark/>
          </w:tcPr>
          <w:p w14:paraId="1151F0E8" w14:textId="77777777" w:rsidR="00D40C33" w:rsidRPr="00424CB6" w:rsidRDefault="00D40C33" w:rsidP="00D40C33">
            <w:pPr>
              <w:jc w:val="right"/>
              <w:rPr>
                <w:sz w:val="22"/>
                <w:szCs w:val="22"/>
              </w:rPr>
            </w:pPr>
          </w:p>
        </w:tc>
        <w:tc>
          <w:tcPr>
            <w:tcW w:w="1620" w:type="dxa"/>
            <w:tcBorders>
              <w:top w:val="nil"/>
              <w:left w:val="nil"/>
              <w:bottom w:val="nil"/>
              <w:right w:val="nil"/>
            </w:tcBorders>
            <w:shd w:val="clear" w:color="auto" w:fill="auto"/>
            <w:noWrap/>
            <w:vAlign w:val="bottom"/>
            <w:hideMark/>
          </w:tcPr>
          <w:p w14:paraId="0F93A7FC" w14:textId="77777777" w:rsidR="00D40C33" w:rsidRPr="00424CB6" w:rsidRDefault="00D40C33" w:rsidP="00D40C33">
            <w:pPr>
              <w:rPr>
                <w:sz w:val="22"/>
                <w:szCs w:val="22"/>
              </w:rPr>
            </w:pPr>
          </w:p>
        </w:tc>
        <w:tc>
          <w:tcPr>
            <w:tcW w:w="1260" w:type="dxa"/>
            <w:tcBorders>
              <w:top w:val="nil"/>
              <w:left w:val="nil"/>
              <w:bottom w:val="nil"/>
              <w:right w:val="nil"/>
            </w:tcBorders>
            <w:shd w:val="clear" w:color="auto" w:fill="auto"/>
            <w:noWrap/>
            <w:vAlign w:val="bottom"/>
            <w:hideMark/>
          </w:tcPr>
          <w:p w14:paraId="2EA02EC3" w14:textId="77777777" w:rsidR="00D40C33" w:rsidRPr="00424CB6" w:rsidRDefault="00D40C33" w:rsidP="00D40C33">
            <w:pPr>
              <w:rPr>
                <w:sz w:val="22"/>
                <w:szCs w:val="22"/>
              </w:rPr>
            </w:pPr>
          </w:p>
        </w:tc>
      </w:tr>
      <w:tr w:rsidR="00424CB6" w:rsidRPr="00424CB6" w14:paraId="68FBA6D3" w14:textId="77777777" w:rsidTr="00D40C33">
        <w:trPr>
          <w:trHeight w:val="300"/>
        </w:trPr>
        <w:tc>
          <w:tcPr>
            <w:tcW w:w="2785" w:type="dxa"/>
            <w:tcBorders>
              <w:top w:val="nil"/>
              <w:left w:val="nil"/>
              <w:bottom w:val="nil"/>
              <w:right w:val="nil"/>
            </w:tcBorders>
            <w:shd w:val="clear" w:color="auto" w:fill="auto"/>
            <w:noWrap/>
            <w:vAlign w:val="bottom"/>
            <w:hideMark/>
          </w:tcPr>
          <w:p w14:paraId="65EA02FF" w14:textId="77777777" w:rsidR="00D40C33" w:rsidRPr="00424CB6" w:rsidRDefault="00D40C33" w:rsidP="00D40C33">
            <w:pPr>
              <w:rPr>
                <w:sz w:val="22"/>
                <w:szCs w:val="22"/>
              </w:rPr>
            </w:pPr>
          </w:p>
        </w:tc>
        <w:tc>
          <w:tcPr>
            <w:tcW w:w="2340" w:type="dxa"/>
            <w:tcBorders>
              <w:top w:val="nil"/>
              <w:left w:val="nil"/>
              <w:bottom w:val="nil"/>
              <w:right w:val="nil"/>
            </w:tcBorders>
            <w:shd w:val="clear" w:color="auto" w:fill="auto"/>
            <w:noWrap/>
            <w:vAlign w:val="bottom"/>
            <w:hideMark/>
          </w:tcPr>
          <w:p w14:paraId="5D81D830" w14:textId="77777777" w:rsidR="00D40C33" w:rsidRPr="00424CB6" w:rsidRDefault="00D40C33" w:rsidP="00D40C33">
            <w:pPr>
              <w:rPr>
                <w:sz w:val="22"/>
                <w:szCs w:val="22"/>
              </w:rPr>
            </w:pPr>
          </w:p>
        </w:tc>
        <w:tc>
          <w:tcPr>
            <w:tcW w:w="2250" w:type="dxa"/>
            <w:tcBorders>
              <w:top w:val="nil"/>
              <w:left w:val="nil"/>
              <w:bottom w:val="nil"/>
              <w:right w:val="nil"/>
            </w:tcBorders>
            <w:shd w:val="clear" w:color="auto" w:fill="auto"/>
            <w:noWrap/>
            <w:vAlign w:val="bottom"/>
            <w:hideMark/>
          </w:tcPr>
          <w:p w14:paraId="594F8453" w14:textId="77777777" w:rsidR="00D40C33" w:rsidRPr="00424CB6" w:rsidRDefault="00D40C33" w:rsidP="00D40C33">
            <w:pPr>
              <w:rPr>
                <w:sz w:val="22"/>
                <w:szCs w:val="22"/>
              </w:rPr>
            </w:pPr>
          </w:p>
        </w:tc>
        <w:tc>
          <w:tcPr>
            <w:tcW w:w="1620" w:type="dxa"/>
            <w:tcBorders>
              <w:top w:val="nil"/>
              <w:left w:val="nil"/>
              <w:bottom w:val="nil"/>
              <w:right w:val="nil"/>
            </w:tcBorders>
            <w:shd w:val="clear" w:color="auto" w:fill="auto"/>
            <w:noWrap/>
            <w:vAlign w:val="bottom"/>
            <w:hideMark/>
          </w:tcPr>
          <w:p w14:paraId="5A944AA7" w14:textId="77777777" w:rsidR="00D40C33" w:rsidRPr="00424CB6" w:rsidRDefault="00D40C33" w:rsidP="00D40C33">
            <w:pPr>
              <w:rPr>
                <w:sz w:val="22"/>
                <w:szCs w:val="22"/>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600D518" w14:textId="77777777" w:rsidR="00D40C33" w:rsidRPr="00424CB6" w:rsidRDefault="00D40C33" w:rsidP="00D40C33">
            <w:pPr>
              <w:rPr>
                <w:b/>
                <w:bCs/>
                <w:sz w:val="22"/>
                <w:szCs w:val="22"/>
              </w:rPr>
            </w:pPr>
            <w:r w:rsidRPr="00424CB6">
              <w:rPr>
                <w:b/>
                <w:bCs/>
                <w:sz w:val="22"/>
                <w:szCs w:val="22"/>
              </w:rPr>
              <w:t>Factor</w:t>
            </w:r>
          </w:p>
        </w:tc>
      </w:tr>
      <w:tr w:rsidR="00424CB6" w:rsidRPr="00424CB6" w14:paraId="5E35DC00" w14:textId="77777777" w:rsidTr="00D40C33">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93BD3D5" w14:textId="77777777" w:rsidR="00D40C33" w:rsidRPr="00424CB6" w:rsidRDefault="00D40C33" w:rsidP="00D40C33">
            <w:pPr>
              <w:rPr>
                <w:b/>
                <w:bCs/>
                <w:sz w:val="22"/>
                <w:szCs w:val="22"/>
              </w:rPr>
            </w:pPr>
            <w:r w:rsidRPr="00424CB6">
              <w:rPr>
                <w:b/>
                <w:bCs/>
                <w:sz w:val="22"/>
                <w:szCs w:val="22"/>
              </w:rPr>
              <w:t>Component</w:t>
            </w:r>
          </w:p>
        </w:tc>
        <w:tc>
          <w:tcPr>
            <w:tcW w:w="2340" w:type="dxa"/>
            <w:tcBorders>
              <w:top w:val="single" w:sz="4" w:space="0" w:color="000000"/>
              <w:left w:val="nil"/>
              <w:bottom w:val="single" w:sz="4" w:space="0" w:color="000000"/>
              <w:right w:val="single" w:sz="4" w:space="0" w:color="000000"/>
            </w:tcBorders>
            <w:shd w:val="clear" w:color="auto" w:fill="auto"/>
            <w:noWrap/>
            <w:vAlign w:val="bottom"/>
            <w:hideMark/>
          </w:tcPr>
          <w:p w14:paraId="273A4A6D" w14:textId="77777777" w:rsidR="00D40C33" w:rsidRPr="00424CB6" w:rsidRDefault="00D40C33" w:rsidP="00D40C33">
            <w:pPr>
              <w:rPr>
                <w:b/>
                <w:bCs/>
                <w:sz w:val="22"/>
                <w:szCs w:val="22"/>
              </w:rPr>
            </w:pPr>
            <w:r w:rsidRPr="00424CB6">
              <w:rPr>
                <w:b/>
                <w:bCs/>
                <w:sz w:val="22"/>
                <w:szCs w:val="22"/>
              </w:rPr>
              <w:t>Stock concentration</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02460C58" w14:textId="77777777" w:rsidR="00D40C33" w:rsidRPr="00424CB6" w:rsidRDefault="00D40C33" w:rsidP="00D40C33">
            <w:pPr>
              <w:rPr>
                <w:b/>
                <w:bCs/>
                <w:sz w:val="22"/>
                <w:szCs w:val="22"/>
              </w:rPr>
            </w:pPr>
            <w:r w:rsidRPr="00424CB6">
              <w:rPr>
                <w:b/>
                <w:bCs/>
                <w:sz w:val="22"/>
                <w:szCs w:val="22"/>
              </w:rPr>
              <w:t>Final concentration</w:t>
            </w:r>
          </w:p>
        </w:tc>
        <w:tc>
          <w:tcPr>
            <w:tcW w:w="1620" w:type="dxa"/>
            <w:tcBorders>
              <w:top w:val="single" w:sz="4" w:space="0" w:color="000000"/>
              <w:left w:val="nil"/>
              <w:bottom w:val="single" w:sz="4" w:space="0" w:color="000000"/>
              <w:right w:val="single" w:sz="4" w:space="0" w:color="000000"/>
            </w:tcBorders>
            <w:shd w:val="clear" w:color="auto" w:fill="auto"/>
            <w:noWrap/>
            <w:vAlign w:val="bottom"/>
            <w:hideMark/>
          </w:tcPr>
          <w:p w14:paraId="54545027" w14:textId="77777777" w:rsidR="00D40C33" w:rsidRPr="00424CB6" w:rsidRDefault="00D40C33" w:rsidP="00D40C33">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260" w:type="dxa"/>
            <w:tcBorders>
              <w:top w:val="nil"/>
              <w:left w:val="nil"/>
              <w:bottom w:val="single" w:sz="4" w:space="0" w:color="000000"/>
              <w:right w:val="single" w:sz="4" w:space="0" w:color="000000"/>
            </w:tcBorders>
            <w:shd w:val="clear" w:color="auto" w:fill="auto"/>
            <w:noWrap/>
            <w:vAlign w:val="bottom"/>
            <w:hideMark/>
          </w:tcPr>
          <w:p w14:paraId="4193CD40" w14:textId="77777777" w:rsidR="00D40C33" w:rsidRPr="00424CB6" w:rsidRDefault="00D40C33" w:rsidP="00D40C33">
            <w:pPr>
              <w:jc w:val="right"/>
              <w:rPr>
                <w:sz w:val="22"/>
                <w:szCs w:val="22"/>
              </w:rPr>
            </w:pPr>
            <w:r w:rsidRPr="00424CB6">
              <w:rPr>
                <w:sz w:val="22"/>
                <w:szCs w:val="22"/>
              </w:rPr>
              <w:t>10</w:t>
            </w:r>
          </w:p>
        </w:tc>
      </w:tr>
      <w:tr w:rsidR="00424CB6" w:rsidRPr="00424CB6" w14:paraId="3BFF7774" w14:textId="77777777" w:rsidTr="00D40C33">
        <w:trPr>
          <w:trHeight w:val="300"/>
        </w:trPr>
        <w:tc>
          <w:tcPr>
            <w:tcW w:w="2785" w:type="dxa"/>
            <w:tcBorders>
              <w:top w:val="nil"/>
              <w:left w:val="nil"/>
              <w:bottom w:val="nil"/>
              <w:right w:val="nil"/>
            </w:tcBorders>
            <w:shd w:val="clear" w:color="auto" w:fill="auto"/>
            <w:noWrap/>
            <w:vAlign w:val="bottom"/>
            <w:hideMark/>
          </w:tcPr>
          <w:p w14:paraId="5345DE57" w14:textId="77777777" w:rsidR="00D40C33" w:rsidRPr="00424CB6" w:rsidRDefault="00D40C33" w:rsidP="00D40C33">
            <w:pPr>
              <w:rPr>
                <w:sz w:val="22"/>
                <w:szCs w:val="22"/>
              </w:rPr>
            </w:pPr>
            <w:r w:rsidRPr="00424CB6">
              <w:rPr>
                <w:sz w:val="22"/>
                <w:szCs w:val="22"/>
              </w:rPr>
              <w:t>ddiH2O</w:t>
            </w:r>
          </w:p>
        </w:tc>
        <w:tc>
          <w:tcPr>
            <w:tcW w:w="2340" w:type="dxa"/>
            <w:tcBorders>
              <w:top w:val="nil"/>
              <w:left w:val="single" w:sz="4" w:space="0" w:color="000000"/>
              <w:bottom w:val="single" w:sz="4" w:space="0" w:color="000000"/>
              <w:right w:val="single" w:sz="4" w:space="0" w:color="000000"/>
            </w:tcBorders>
            <w:shd w:val="clear" w:color="auto" w:fill="auto"/>
            <w:noWrap/>
            <w:vAlign w:val="bottom"/>
            <w:hideMark/>
          </w:tcPr>
          <w:p w14:paraId="3A6F907D" w14:textId="77777777" w:rsidR="00D40C33" w:rsidRPr="00424CB6" w:rsidRDefault="00D40C33" w:rsidP="00D40C33">
            <w:pPr>
              <w:rPr>
                <w:sz w:val="22"/>
                <w:szCs w:val="22"/>
              </w:rPr>
            </w:pPr>
            <w:r w:rsidRPr="00424CB6">
              <w:rPr>
                <w:sz w:val="22"/>
                <w:szCs w:val="22"/>
              </w:rPr>
              <w:t> </w:t>
            </w:r>
          </w:p>
        </w:tc>
        <w:tc>
          <w:tcPr>
            <w:tcW w:w="2250" w:type="dxa"/>
            <w:tcBorders>
              <w:top w:val="nil"/>
              <w:left w:val="nil"/>
              <w:bottom w:val="single" w:sz="4" w:space="0" w:color="000000"/>
              <w:right w:val="single" w:sz="4" w:space="0" w:color="000000"/>
            </w:tcBorders>
            <w:shd w:val="clear" w:color="auto" w:fill="auto"/>
            <w:noWrap/>
            <w:vAlign w:val="bottom"/>
            <w:hideMark/>
          </w:tcPr>
          <w:p w14:paraId="6506DFED" w14:textId="77777777" w:rsidR="00D40C33" w:rsidRPr="00424CB6" w:rsidRDefault="00D40C33" w:rsidP="00D40C33">
            <w:pPr>
              <w:rPr>
                <w:sz w:val="22"/>
                <w:szCs w:val="22"/>
              </w:rPr>
            </w:pPr>
            <w:r w:rsidRPr="00424CB6">
              <w:rPr>
                <w:sz w:val="22"/>
                <w:szCs w:val="22"/>
              </w:rPr>
              <w:t> </w:t>
            </w:r>
          </w:p>
        </w:tc>
        <w:tc>
          <w:tcPr>
            <w:tcW w:w="1620" w:type="dxa"/>
            <w:tcBorders>
              <w:top w:val="nil"/>
              <w:left w:val="nil"/>
              <w:bottom w:val="single" w:sz="4" w:space="0" w:color="000000"/>
              <w:right w:val="single" w:sz="4" w:space="0" w:color="000000"/>
            </w:tcBorders>
            <w:shd w:val="clear" w:color="auto" w:fill="auto"/>
            <w:noWrap/>
            <w:vAlign w:val="bottom"/>
            <w:hideMark/>
          </w:tcPr>
          <w:p w14:paraId="53C9831A" w14:textId="77777777" w:rsidR="00D40C33" w:rsidRPr="00424CB6" w:rsidRDefault="00D40C33" w:rsidP="00D40C33">
            <w:pPr>
              <w:jc w:val="right"/>
              <w:rPr>
                <w:sz w:val="22"/>
                <w:szCs w:val="22"/>
              </w:rPr>
            </w:pPr>
            <w:r w:rsidRPr="00424CB6">
              <w:rPr>
                <w:sz w:val="22"/>
                <w:szCs w:val="22"/>
              </w:rPr>
              <w:t>31.0</w:t>
            </w:r>
          </w:p>
        </w:tc>
        <w:tc>
          <w:tcPr>
            <w:tcW w:w="1260" w:type="dxa"/>
            <w:tcBorders>
              <w:top w:val="nil"/>
              <w:left w:val="nil"/>
              <w:bottom w:val="single" w:sz="4" w:space="0" w:color="000000"/>
              <w:right w:val="single" w:sz="4" w:space="0" w:color="000000"/>
            </w:tcBorders>
            <w:shd w:val="clear" w:color="auto" w:fill="auto"/>
            <w:noWrap/>
            <w:vAlign w:val="bottom"/>
            <w:hideMark/>
          </w:tcPr>
          <w:p w14:paraId="74B76DE2" w14:textId="77777777" w:rsidR="00D40C33" w:rsidRPr="00424CB6" w:rsidRDefault="00D40C33" w:rsidP="00D40C33">
            <w:pPr>
              <w:jc w:val="right"/>
              <w:rPr>
                <w:sz w:val="22"/>
                <w:szCs w:val="22"/>
              </w:rPr>
            </w:pPr>
            <w:r w:rsidRPr="00424CB6">
              <w:rPr>
                <w:sz w:val="22"/>
                <w:szCs w:val="22"/>
              </w:rPr>
              <w:t>310</w:t>
            </w:r>
          </w:p>
        </w:tc>
      </w:tr>
      <w:tr w:rsidR="00424CB6" w:rsidRPr="00424CB6" w14:paraId="69113BF7" w14:textId="77777777" w:rsidTr="00D40C33">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2967CD3" w14:textId="77777777" w:rsidR="00D40C33" w:rsidRPr="00424CB6" w:rsidRDefault="00D40C33" w:rsidP="00D40C33">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2340" w:type="dxa"/>
            <w:tcBorders>
              <w:top w:val="nil"/>
              <w:left w:val="nil"/>
              <w:bottom w:val="single" w:sz="4" w:space="0" w:color="000000"/>
              <w:right w:val="single" w:sz="4" w:space="0" w:color="000000"/>
            </w:tcBorders>
            <w:shd w:val="clear" w:color="auto" w:fill="auto"/>
            <w:noWrap/>
            <w:vAlign w:val="bottom"/>
            <w:hideMark/>
          </w:tcPr>
          <w:p w14:paraId="723F82C4" w14:textId="77777777" w:rsidR="00D40C33" w:rsidRPr="00424CB6" w:rsidRDefault="00D40C33" w:rsidP="00D40C33">
            <w:pPr>
              <w:rPr>
                <w:sz w:val="22"/>
                <w:szCs w:val="22"/>
              </w:rPr>
            </w:pPr>
            <w:r w:rsidRPr="00424CB6">
              <w:rPr>
                <w:sz w:val="22"/>
                <w:szCs w:val="22"/>
              </w:rPr>
              <w:t>5x</w:t>
            </w:r>
          </w:p>
        </w:tc>
        <w:tc>
          <w:tcPr>
            <w:tcW w:w="2250" w:type="dxa"/>
            <w:tcBorders>
              <w:top w:val="nil"/>
              <w:left w:val="nil"/>
              <w:bottom w:val="single" w:sz="4" w:space="0" w:color="000000"/>
              <w:right w:val="single" w:sz="4" w:space="0" w:color="000000"/>
            </w:tcBorders>
            <w:shd w:val="clear" w:color="auto" w:fill="auto"/>
            <w:noWrap/>
            <w:vAlign w:val="bottom"/>
            <w:hideMark/>
          </w:tcPr>
          <w:p w14:paraId="09888A6C" w14:textId="77777777" w:rsidR="00D40C33" w:rsidRPr="00424CB6" w:rsidRDefault="00D40C33" w:rsidP="00D40C33">
            <w:pPr>
              <w:rPr>
                <w:sz w:val="22"/>
                <w:szCs w:val="22"/>
              </w:rPr>
            </w:pPr>
            <w:r w:rsidRPr="00424CB6">
              <w:rPr>
                <w:sz w:val="22"/>
                <w:szCs w:val="22"/>
              </w:rPr>
              <w:t>1x</w:t>
            </w:r>
          </w:p>
        </w:tc>
        <w:tc>
          <w:tcPr>
            <w:tcW w:w="1620" w:type="dxa"/>
            <w:tcBorders>
              <w:top w:val="nil"/>
              <w:left w:val="nil"/>
              <w:bottom w:val="single" w:sz="4" w:space="0" w:color="000000"/>
              <w:right w:val="single" w:sz="4" w:space="0" w:color="000000"/>
            </w:tcBorders>
            <w:shd w:val="clear" w:color="auto" w:fill="auto"/>
            <w:noWrap/>
            <w:vAlign w:val="bottom"/>
            <w:hideMark/>
          </w:tcPr>
          <w:p w14:paraId="56331664" w14:textId="77777777" w:rsidR="00D40C33" w:rsidRPr="00424CB6" w:rsidRDefault="00D40C33" w:rsidP="00D40C33">
            <w:pPr>
              <w:jc w:val="right"/>
              <w:rPr>
                <w:sz w:val="22"/>
                <w:szCs w:val="22"/>
              </w:rPr>
            </w:pPr>
            <w:r w:rsidRPr="00424CB6">
              <w:rPr>
                <w:sz w:val="22"/>
                <w:szCs w:val="22"/>
              </w:rPr>
              <w:t>10.0</w:t>
            </w:r>
          </w:p>
        </w:tc>
        <w:tc>
          <w:tcPr>
            <w:tcW w:w="1260" w:type="dxa"/>
            <w:tcBorders>
              <w:top w:val="nil"/>
              <w:left w:val="nil"/>
              <w:bottom w:val="single" w:sz="4" w:space="0" w:color="000000"/>
              <w:right w:val="single" w:sz="4" w:space="0" w:color="000000"/>
            </w:tcBorders>
            <w:shd w:val="clear" w:color="auto" w:fill="auto"/>
            <w:noWrap/>
            <w:vAlign w:val="bottom"/>
            <w:hideMark/>
          </w:tcPr>
          <w:p w14:paraId="00EEED46" w14:textId="77777777" w:rsidR="00D40C33" w:rsidRPr="00424CB6" w:rsidRDefault="00D40C33" w:rsidP="00D40C33">
            <w:pPr>
              <w:jc w:val="right"/>
              <w:rPr>
                <w:sz w:val="22"/>
                <w:szCs w:val="22"/>
              </w:rPr>
            </w:pPr>
            <w:r w:rsidRPr="00424CB6">
              <w:rPr>
                <w:sz w:val="22"/>
                <w:szCs w:val="22"/>
              </w:rPr>
              <w:t>100</w:t>
            </w:r>
          </w:p>
        </w:tc>
      </w:tr>
      <w:tr w:rsidR="00424CB6" w:rsidRPr="00424CB6" w14:paraId="4924DAA1"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55367302" w14:textId="77777777" w:rsidR="00D40C33" w:rsidRPr="00424CB6" w:rsidRDefault="00D40C33" w:rsidP="00D40C33">
            <w:pPr>
              <w:rPr>
                <w:sz w:val="22"/>
                <w:szCs w:val="22"/>
              </w:rPr>
            </w:pPr>
            <w:r w:rsidRPr="00424CB6">
              <w:rPr>
                <w:sz w:val="22"/>
                <w:szCs w:val="22"/>
              </w:rPr>
              <w:t>dNTPs</w:t>
            </w:r>
          </w:p>
        </w:tc>
        <w:tc>
          <w:tcPr>
            <w:tcW w:w="2340" w:type="dxa"/>
            <w:tcBorders>
              <w:top w:val="nil"/>
              <w:left w:val="nil"/>
              <w:bottom w:val="single" w:sz="4" w:space="0" w:color="000000"/>
              <w:right w:val="single" w:sz="4" w:space="0" w:color="000000"/>
            </w:tcBorders>
            <w:shd w:val="clear" w:color="auto" w:fill="auto"/>
            <w:noWrap/>
            <w:vAlign w:val="bottom"/>
            <w:hideMark/>
          </w:tcPr>
          <w:p w14:paraId="24E6F7D5" w14:textId="77777777" w:rsidR="00D40C33" w:rsidRPr="00424CB6" w:rsidRDefault="00D40C33" w:rsidP="00D40C33">
            <w:pPr>
              <w:rPr>
                <w:sz w:val="22"/>
                <w:szCs w:val="22"/>
              </w:rPr>
            </w:pPr>
            <w:r w:rsidRPr="00424CB6">
              <w:rPr>
                <w:sz w:val="22"/>
                <w:szCs w:val="22"/>
              </w:rPr>
              <w:t>2.5 mM</w:t>
            </w:r>
          </w:p>
        </w:tc>
        <w:tc>
          <w:tcPr>
            <w:tcW w:w="2250" w:type="dxa"/>
            <w:tcBorders>
              <w:top w:val="nil"/>
              <w:left w:val="nil"/>
              <w:bottom w:val="single" w:sz="4" w:space="0" w:color="000000"/>
              <w:right w:val="single" w:sz="4" w:space="0" w:color="000000"/>
            </w:tcBorders>
            <w:shd w:val="clear" w:color="auto" w:fill="auto"/>
            <w:noWrap/>
            <w:vAlign w:val="bottom"/>
            <w:hideMark/>
          </w:tcPr>
          <w:p w14:paraId="4BBE73A1" w14:textId="77777777" w:rsidR="00D40C33" w:rsidRPr="00424CB6" w:rsidRDefault="00D40C33" w:rsidP="00D40C33">
            <w:pPr>
              <w:rPr>
                <w:sz w:val="22"/>
                <w:szCs w:val="22"/>
              </w:rPr>
            </w:pPr>
            <w:r w:rsidRPr="00424CB6">
              <w:rPr>
                <w:sz w:val="22"/>
                <w:szCs w:val="22"/>
              </w:rPr>
              <w:t>0.2 mM</w:t>
            </w:r>
          </w:p>
        </w:tc>
        <w:tc>
          <w:tcPr>
            <w:tcW w:w="1620" w:type="dxa"/>
            <w:tcBorders>
              <w:top w:val="nil"/>
              <w:left w:val="nil"/>
              <w:bottom w:val="single" w:sz="4" w:space="0" w:color="000000"/>
              <w:right w:val="single" w:sz="4" w:space="0" w:color="000000"/>
            </w:tcBorders>
            <w:shd w:val="clear" w:color="auto" w:fill="auto"/>
            <w:noWrap/>
            <w:vAlign w:val="bottom"/>
            <w:hideMark/>
          </w:tcPr>
          <w:p w14:paraId="6466CBBE" w14:textId="77777777" w:rsidR="00D40C33" w:rsidRPr="00424CB6" w:rsidRDefault="00D40C33" w:rsidP="00D40C33">
            <w:pPr>
              <w:jc w:val="right"/>
              <w:rPr>
                <w:sz w:val="22"/>
                <w:szCs w:val="22"/>
              </w:rPr>
            </w:pPr>
            <w:r w:rsidRPr="00424CB6">
              <w:rPr>
                <w:sz w:val="22"/>
                <w:szCs w:val="22"/>
              </w:rPr>
              <w:t>4.0</w:t>
            </w:r>
          </w:p>
        </w:tc>
        <w:tc>
          <w:tcPr>
            <w:tcW w:w="1260" w:type="dxa"/>
            <w:tcBorders>
              <w:top w:val="nil"/>
              <w:left w:val="nil"/>
              <w:bottom w:val="single" w:sz="4" w:space="0" w:color="000000"/>
              <w:right w:val="single" w:sz="4" w:space="0" w:color="000000"/>
            </w:tcBorders>
            <w:shd w:val="clear" w:color="auto" w:fill="auto"/>
            <w:noWrap/>
            <w:vAlign w:val="bottom"/>
            <w:hideMark/>
          </w:tcPr>
          <w:p w14:paraId="56A31336" w14:textId="77777777" w:rsidR="00D40C33" w:rsidRPr="00424CB6" w:rsidRDefault="00D40C33" w:rsidP="00D40C33">
            <w:pPr>
              <w:jc w:val="right"/>
              <w:rPr>
                <w:sz w:val="22"/>
                <w:szCs w:val="22"/>
              </w:rPr>
            </w:pPr>
            <w:r w:rsidRPr="00424CB6">
              <w:rPr>
                <w:sz w:val="22"/>
                <w:szCs w:val="22"/>
              </w:rPr>
              <w:t>40</w:t>
            </w:r>
          </w:p>
        </w:tc>
      </w:tr>
      <w:tr w:rsidR="00424CB6" w:rsidRPr="00424CB6" w14:paraId="626E0026"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25E42E6D" w14:textId="77777777" w:rsidR="00D40C33" w:rsidRPr="00424CB6" w:rsidRDefault="00D40C33" w:rsidP="00D40C33">
            <w:pPr>
              <w:rPr>
                <w:sz w:val="22"/>
                <w:szCs w:val="22"/>
              </w:rPr>
            </w:pPr>
            <w:r w:rsidRPr="00424CB6">
              <w:rPr>
                <w:sz w:val="22"/>
                <w:szCs w:val="22"/>
              </w:rPr>
              <w:t>oligo F</w:t>
            </w:r>
          </w:p>
        </w:tc>
        <w:tc>
          <w:tcPr>
            <w:tcW w:w="2340" w:type="dxa"/>
            <w:tcBorders>
              <w:top w:val="nil"/>
              <w:left w:val="nil"/>
              <w:bottom w:val="single" w:sz="4" w:space="0" w:color="000000"/>
              <w:right w:val="single" w:sz="4" w:space="0" w:color="000000"/>
            </w:tcBorders>
            <w:shd w:val="clear" w:color="auto" w:fill="auto"/>
            <w:noWrap/>
            <w:vAlign w:val="bottom"/>
            <w:hideMark/>
          </w:tcPr>
          <w:p w14:paraId="3DD5E091" w14:textId="77777777" w:rsidR="00D40C33" w:rsidRPr="00424CB6" w:rsidRDefault="00D40C33" w:rsidP="00D40C33">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250" w:type="dxa"/>
            <w:tcBorders>
              <w:top w:val="nil"/>
              <w:left w:val="nil"/>
              <w:bottom w:val="single" w:sz="4" w:space="0" w:color="000000"/>
              <w:right w:val="single" w:sz="4" w:space="0" w:color="000000"/>
            </w:tcBorders>
            <w:shd w:val="clear" w:color="auto" w:fill="auto"/>
            <w:noWrap/>
            <w:vAlign w:val="bottom"/>
            <w:hideMark/>
          </w:tcPr>
          <w:p w14:paraId="5114F3C4" w14:textId="77777777" w:rsidR="00D40C33" w:rsidRPr="00424CB6" w:rsidRDefault="00D40C33" w:rsidP="00D40C33">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2BD87EEB" w14:textId="77777777" w:rsidR="00D40C33" w:rsidRPr="00424CB6" w:rsidRDefault="00D40C33" w:rsidP="00D40C33">
            <w:pPr>
              <w:jc w:val="right"/>
              <w:rPr>
                <w:sz w:val="22"/>
                <w:szCs w:val="22"/>
              </w:rPr>
            </w:pPr>
            <w:r w:rsidRPr="00424CB6">
              <w:rPr>
                <w:sz w:val="22"/>
                <w:szCs w:val="22"/>
              </w:rPr>
              <w:t>1.5</w:t>
            </w:r>
          </w:p>
        </w:tc>
        <w:tc>
          <w:tcPr>
            <w:tcW w:w="1260" w:type="dxa"/>
            <w:tcBorders>
              <w:top w:val="nil"/>
              <w:left w:val="nil"/>
              <w:bottom w:val="single" w:sz="4" w:space="0" w:color="000000"/>
              <w:right w:val="single" w:sz="4" w:space="0" w:color="000000"/>
            </w:tcBorders>
            <w:shd w:val="clear" w:color="auto" w:fill="auto"/>
            <w:noWrap/>
            <w:vAlign w:val="bottom"/>
            <w:hideMark/>
          </w:tcPr>
          <w:p w14:paraId="2B89D99C" w14:textId="77777777" w:rsidR="00D40C33" w:rsidRPr="00424CB6" w:rsidRDefault="00D40C33" w:rsidP="00D40C33">
            <w:pPr>
              <w:jc w:val="right"/>
              <w:rPr>
                <w:sz w:val="22"/>
                <w:szCs w:val="22"/>
              </w:rPr>
            </w:pPr>
            <w:r w:rsidRPr="00424CB6">
              <w:rPr>
                <w:sz w:val="22"/>
                <w:szCs w:val="22"/>
              </w:rPr>
              <w:t>15</w:t>
            </w:r>
          </w:p>
        </w:tc>
      </w:tr>
      <w:tr w:rsidR="00424CB6" w:rsidRPr="00424CB6" w14:paraId="189E1C74"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3108A0C6" w14:textId="77777777" w:rsidR="00D40C33" w:rsidRPr="00424CB6" w:rsidRDefault="00D40C33" w:rsidP="00D40C33">
            <w:pPr>
              <w:rPr>
                <w:sz w:val="22"/>
                <w:szCs w:val="22"/>
              </w:rPr>
            </w:pPr>
            <w:r w:rsidRPr="00424CB6">
              <w:rPr>
                <w:sz w:val="22"/>
                <w:szCs w:val="22"/>
              </w:rPr>
              <w:t>oligo R</w:t>
            </w:r>
          </w:p>
        </w:tc>
        <w:tc>
          <w:tcPr>
            <w:tcW w:w="2340" w:type="dxa"/>
            <w:tcBorders>
              <w:top w:val="nil"/>
              <w:left w:val="nil"/>
              <w:bottom w:val="single" w:sz="4" w:space="0" w:color="000000"/>
              <w:right w:val="single" w:sz="4" w:space="0" w:color="000000"/>
            </w:tcBorders>
            <w:shd w:val="clear" w:color="auto" w:fill="auto"/>
            <w:noWrap/>
            <w:vAlign w:val="bottom"/>
            <w:hideMark/>
          </w:tcPr>
          <w:p w14:paraId="330CA625" w14:textId="77777777" w:rsidR="00D40C33" w:rsidRPr="00424CB6" w:rsidRDefault="00D40C33" w:rsidP="00D40C33">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250" w:type="dxa"/>
            <w:tcBorders>
              <w:top w:val="nil"/>
              <w:left w:val="nil"/>
              <w:bottom w:val="single" w:sz="4" w:space="0" w:color="000000"/>
              <w:right w:val="single" w:sz="4" w:space="0" w:color="000000"/>
            </w:tcBorders>
            <w:shd w:val="clear" w:color="auto" w:fill="auto"/>
            <w:noWrap/>
            <w:vAlign w:val="bottom"/>
            <w:hideMark/>
          </w:tcPr>
          <w:p w14:paraId="074EA798" w14:textId="77777777" w:rsidR="00D40C33" w:rsidRPr="00424CB6" w:rsidRDefault="00D40C33" w:rsidP="00D40C33">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6F803700" w14:textId="77777777" w:rsidR="00D40C33" w:rsidRPr="00424CB6" w:rsidRDefault="00D40C33" w:rsidP="00D40C33">
            <w:pPr>
              <w:jc w:val="right"/>
              <w:rPr>
                <w:sz w:val="22"/>
                <w:szCs w:val="22"/>
              </w:rPr>
            </w:pPr>
            <w:r w:rsidRPr="00424CB6">
              <w:rPr>
                <w:sz w:val="22"/>
                <w:szCs w:val="22"/>
              </w:rPr>
              <w:t>1.5</w:t>
            </w:r>
          </w:p>
        </w:tc>
        <w:tc>
          <w:tcPr>
            <w:tcW w:w="1260" w:type="dxa"/>
            <w:tcBorders>
              <w:top w:val="nil"/>
              <w:left w:val="nil"/>
              <w:bottom w:val="single" w:sz="4" w:space="0" w:color="000000"/>
              <w:right w:val="single" w:sz="4" w:space="0" w:color="000000"/>
            </w:tcBorders>
            <w:shd w:val="clear" w:color="auto" w:fill="auto"/>
            <w:noWrap/>
            <w:vAlign w:val="bottom"/>
            <w:hideMark/>
          </w:tcPr>
          <w:p w14:paraId="24CAF177" w14:textId="77777777" w:rsidR="00D40C33" w:rsidRPr="00424CB6" w:rsidRDefault="00D40C33" w:rsidP="00D40C33">
            <w:pPr>
              <w:jc w:val="right"/>
              <w:rPr>
                <w:sz w:val="22"/>
                <w:szCs w:val="22"/>
              </w:rPr>
            </w:pPr>
            <w:r w:rsidRPr="00424CB6">
              <w:rPr>
                <w:sz w:val="22"/>
                <w:szCs w:val="22"/>
              </w:rPr>
              <w:t>15</w:t>
            </w:r>
          </w:p>
        </w:tc>
      </w:tr>
      <w:tr w:rsidR="00424CB6" w:rsidRPr="00424CB6" w14:paraId="4D3AC4D2"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04B646CA" w14:textId="77777777" w:rsidR="00D40C33" w:rsidRPr="00424CB6" w:rsidRDefault="00D40C33" w:rsidP="00D40C33">
            <w:pPr>
              <w:rPr>
                <w:sz w:val="22"/>
                <w:szCs w:val="22"/>
              </w:rPr>
            </w:pPr>
            <w:r w:rsidRPr="00424CB6">
              <w:rPr>
                <w:sz w:val="22"/>
                <w:szCs w:val="22"/>
              </w:rPr>
              <w:t>template</w:t>
            </w:r>
          </w:p>
        </w:tc>
        <w:tc>
          <w:tcPr>
            <w:tcW w:w="2340" w:type="dxa"/>
            <w:tcBorders>
              <w:top w:val="nil"/>
              <w:left w:val="nil"/>
              <w:bottom w:val="single" w:sz="4" w:space="0" w:color="000000"/>
              <w:right w:val="single" w:sz="4" w:space="0" w:color="000000"/>
            </w:tcBorders>
            <w:shd w:val="clear" w:color="auto" w:fill="auto"/>
            <w:noWrap/>
            <w:vAlign w:val="bottom"/>
            <w:hideMark/>
          </w:tcPr>
          <w:p w14:paraId="5FC67325" w14:textId="77777777" w:rsidR="00D40C33" w:rsidRPr="00424CB6" w:rsidRDefault="00D40C33" w:rsidP="00D40C33">
            <w:pPr>
              <w:rPr>
                <w:sz w:val="22"/>
                <w:szCs w:val="22"/>
              </w:rPr>
            </w:pPr>
            <w:r w:rsidRPr="00424CB6">
              <w:rPr>
                <w:sz w:val="22"/>
                <w:szCs w:val="22"/>
              </w:rPr>
              <w:t>100 ng/ul</w:t>
            </w:r>
          </w:p>
        </w:tc>
        <w:tc>
          <w:tcPr>
            <w:tcW w:w="2250" w:type="dxa"/>
            <w:tcBorders>
              <w:top w:val="nil"/>
              <w:left w:val="nil"/>
              <w:bottom w:val="single" w:sz="4" w:space="0" w:color="000000"/>
              <w:right w:val="single" w:sz="4" w:space="0" w:color="000000"/>
            </w:tcBorders>
            <w:shd w:val="clear" w:color="auto" w:fill="auto"/>
            <w:noWrap/>
            <w:vAlign w:val="bottom"/>
            <w:hideMark/>
          </w:tcPr>
          <w:p w14:paraId="5B3C4262" w14:textId="77777777" w:rsidR="00D40C33" w:rsidRPr="00424CB6" w:rsidRDefault="00D40C33" w:rsidP="00D40C33">
            <w:pPr>
              <w:rPr>
                <w:sz w:val="22"/>
                <w:szCs w:val="22"/>
              </w:rPr>
            </w:pPr>
            <w:r w:rsidRPr="00424CB6">
              <w:rPr>
                <w:sz w:val="22"/>
                <w:szCs w:val="22"/>
              </w:rPr>
              <w:t>2 ng/ul</w:t>
            </w:r>
          </w:p>
        </w:tc>
        <w:tc>
          <w:tcPr>
            <w:tcW w:w="1620" w:type="dxa"/>
            <w:tcBorders>
              <w:top w:val="nil"/>
              <w:left w:val="nil"/>
              <w:bottom w:val="single" w:sz="4" w:space="0" w:color="000000"/>
              <w:right w:val="single" w:sz="4" w:space="0" w:color="000000"/>
            </w:tcBorders>
            <w:shd w:val="clear" w:color="auto" w:fill="auto"/>
            <w:noWrap/>
            <w:vAlign w:val="bottom"/>
            <w:hideMark/>
          </w:tcPr>
          <w:p w14:paraId="31CB91AE" w14:textId="77777777" w:rsidR="00D40C33" w:rsidRPr="00424CB6" w:rsidRDefault="00D40C33" w:rsidP="00D40C33">
            <w:pPr>
              <w:jc w:val="right"/>
              <w:rPr>
                <w:sz w:val="22"/>
                <w:szCs w:val="22"/>
              </w:rPr>
            </w:pPr>
            <w:r w:rsidRPr="00424CB6">
              <w:rPr>
                <w:sz w:val="22"/>
                <w:szCs w:val="22"/>
              </w:rPr>
              <w:t>1.0</w:t>
            </w:r>
          </w:p>
        </w:tc>
        <w:tc>
          <w:tcPr>
            <w:tcW w:w="1260" w:type="dxa"/>
            <w:tcBorders>
              <w:top w:val="nil"/>
              <w:left w:val="nil"/>
              <w:bottom w:val="single" w:sz="4" w:space="0" w:color="000000"/>
              <w:right w:val="single" w:sz="4" w:space="0" w:color="000000"/>
            </w:tcBorders>
            <w:shd w:val="clear" w:color="auto" w:fill="auto"/>
            <w:noWrap/>
            <w:vAlign w:val="bottom"/>
            <w:hideMark/>
          </w:tcPr>
          <w:p w14:paraId="69A07F26" w14:textId="77777777" w:rsidR="00D40C33" w:rsidRPr="00424CB6" w:rsidRDefault="00D40C33" w:rsidP="00D40C33">
            <w:pPr>
              <w:jc w:val="right"/>
              <w:rPr>
                <w:sz w:val="22"/>
                <w:szCs w:val="22"/>
              </w:rPr>
            </w:pPr>
            <w:r w:rsidRPr="00424CB6">
              <w:rPr>
                <w:sz w:val="22"/>
                <w:szCs w:val="22"/>
              </w:rPr>
              <w:t> </w:t>
            </w:r>
          </w:p>
        </w:tc>
      </w:tr>
      <w:tr w:rsidR="00424CB6" w:rsidRPr="00424CB6" w14:paraId="6C2B5413"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629D9B55" w14:textId="77777777" w:rsidR="00D40C33" w:rsidRPr="00424CB6" w:rsidRDefault="00D40C33" w:rsidP="00D40C33">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2340" w:type="dxa"/>
            <w:tcBorders>
              <w:top w:val="nil"/>
              <w:left w:val="nil"/>
              <w:bottom w:val="single" w:sz="4" w:space="0" w:color="000000"/>
              <w:right w:val="single" w:sz="4" w:space="0" w:color="000000"/>
            </w:tcBorders>
            <w:shd w:val="clear" w:color="auto" w:fill="auto"/>
            <w:noWrap/>
            <w:vAlign w:val="bottom"/>
            <w:hideMark/>
          </w:tcPr>
          <w:p w14:paraId="535CED0F" w14:textId="77777777" w:rsidR="00D40C33" w:rsidRPr="00424CB6" w:rsidRDefault="00D40C33" w:rsidP="00D40C33">
            <w:pPr>
              <w:rPr>
                <w:sz w:val="22"/>
                <w:szCs w:val="22"/>
              </w:rPr>
            </w:pPr>
            <w:r w:rsidRPr="00424CB6">
              <w:rPr>
                <w:sz w:val="22"/>
                <w:szCs w:val="22"/>
              </w:rPr>
              <w:t>1.25 U/ul</w:t>
            </w:r>
          </w:p>
        </w:tc>
        <w:tc>
          <w:tcPr>
            <w:tcW w:w="2250" w:type="dxa"/>
            <w:tcBorders>
              <w:top w:val="nil"/>
              <w:left w:val="nil"/>
              <w:bottom w:val="single" w:sz="4" w:space="0" w:color="000000"/>
              <w:right w:val="single" w:sz="4" w:space="0" w:color="000000"/>
            </w:tcBorders>
            <w:shd w:val="clear" w:color="auto" w:fill="auto"/>
            <w:noWrap/>
            <w:vAlign w:val="bottom"/>
            <w:hideMark/>
          </w:tcPr>
          <w:p w14:paraId="2EFF48D8" w14:textId="77777777" w:rsidR="00D40C33" w:rsidRPr="00424CB6" w:rsidRDefault="00D40C33" w:rsidP="00D40C33">
            <w:pPr>
              <w:rPr>
                <w:sz w:val="22"/>
                <w:szCs w:val="22"/>
              </w:rPr>
            </w:pPr>
            <w:r w:rsidRPr="00424CB6">
              <w:rPr>
                <w:sz w:val="22"/>
                <w:szCs w:val="22"/>
              </w:rPr>
              <w:t>0.025 U/ul</w:t>
            </w:r>
          </w:p>
        </w:tc>
        <w:tc>
          <w:tcPr>
            <w:tcW w:w="1620" w:type="dxa"/>
            <w:tcBorders>
              <w:top w:val="nil"/>
              <w:left w:val="nil"/>
              <w:bottom w:val="single" w:sz="4" w:space="0" w:color="000000"/>
              <w:right w:val="single" w:sz="4" w:space="0" w:color="000000"/>
            </w:tcBorders>
            <w:shd w:val="clear" w:color="auto" w:fill="auto"/>
            <w:noWrap/>
            <w:vAlign w:val="bottom"/>
            <w:hideMark/>
          </w:tcPr>
          <w:p w14:paraId="129A4BA1" w14:textId="77777777" w:rsidR="00D40C33" w:rsidRPr="00424CB6" w:rsidRDefault="00D40C33" w:rsidP="00D40C33">
            <w:pPr>
              <w:jc w:val="right"/>
              <w:rPr>
                <w:sz w:val="22"/>
                <w:szCs w:val="22"/>
              </w:rPr>
            </w:pPr>
            <w:r w:rsidRPr="00424CB6">
              <w:rPr>
                <w:sz w:val="22"/>
                <w:szCs w:val="22"/>
              </w:rPr>
              <w:t>1.0</w:t>
            </w:r>
          </w:p>
        </w:tc>
        <w:tc>
          <w:tcPr>
            <w:tcW w:w="1260" w:type="dxa"/>
            <w:tcBorders>
              <w:top w:val="nil"/>
              <w:left w:val="nil"/>
              <w:bottom w:val="single" w:sz="4" w:space="0" w:color="000000"/>
              <w:right w:val="single" w:sz="4" w:space="0" w:color="000000"/>
            </w:tcBorders>
            <w:shd w:val="clear" w:color="auto" w:fill="auto"/>
            <w:noWrap/>
            <w:vAlign w:val="bottom"/>
            <w:hideMark/>
          </w:tcPr>
          <w:p w14:paraId="44542C11" w14:textId="77777777" w:rsidR="00D40C33" w:rsidRPr="00424CB6" w:rsidRDefault="00D40C33" w:rsidP="00D40C33">
            <w:pPr>
              <w:jc w:val="right"/>
              <w:rPr>
                <w:sz w:val="22"/>
                <w:szCs w:val="22"/>
              </w:rPr>
            </w:pPr>
            <w:r w:rsidRPr="00424CB6">
              <w:rPr>
                <w:sz w:val="22"/>
                <w:szCs w:val="22"/>
              </w:rPr>
              <w:t>10</w:t>
            </w:r>
          </w:p>
        </w:tc>
      </w:tr>
      <w:tr w:rsidR="00424CB6" w:rsidRPr="00424CB6" w14:paraId="2AB61DC8" w14:textId="77777777" w:rsidTr="00D40C33">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55455D2E" w14:textId="77777777" w:rsidR="00D40C33" w:rsidRPr="00424CB6" w:rsidRDefault="00D40C33" w:rsidP="00D40C33">
            <w:pPr>
              <w:rPr>
                <w:sz w:val="22"/>
                <w:szCs w:val="22"/>
              </w:rPr>
            </w:pPr>
            <w:r w:rsidRPr="00424CB6">
              <w:rPr>
                <w:sz w:val="22"/>
                <w:szCs w:val="22"/>
              </w:rPr>
              <w:t> </w:t>
            </w:r>
          </w:p>
        </w:tc>
        <w:tc>
          <w:tcPr>
            <w:tcW w:w="2340" w:type="dxa"/>
            <w:tcBorders>
              <w:top w:val="nil"/>
              <w:left w:val="nil"/>
              <w:bottom w:val="single" w:sz="4" w:space="0" w:color="000000"/>
              <w:right w:val="single" w:sz="4" w:space="0" w:color="000000"/>
            </w:tcBorders>
            <w:shd w:val="clear" w:color="auto" w:fill="auto"/>
            <w:noWrap/>
            <w:vAlign w:val="bottom"/>
            <w:hideMark/>
          </w:tcPr>
          <w:p w14:paraId="61148659" w14:textId="77777777" w:rsidR="00D40C33" w:rsidRPr="00424CB6" w:rsidRDefault="00D40C33" w:rsidP="00D40C33">
            <w:pPr>
              <w:rPr>
                <w:sz w:val="22"/>
                <w:szCs w:val="22"/>
              </w:rPr>
            </w:pPr>
            <w:r w:rsidRPr="00424CB6">
              <w:rPr>
                <w:sz w:val="22"/>
                <w:szCs w:val="22"/>
              </w:rPr>
              <w:t> </w:t>
            </w:r>
          </w:p>
        </w:tc>
        <w:tc>
          <w:tcPr>
            <w:tcW w:w="2250" w:type="dxa"/>
            <w:tcBorders>
              <w:top w:val="nil"/>
              <w:left w:val="nil"/>
              <w:bottom w:val="single" w:sz="4" w:space="0" w:color="000000"/>
              <w:right w:val="single" w:sz="4" w:space="0" w:color="000000"/>
            </w:tcBorders>
            <w:shd w:val="clear" w:color="auto" w:fill="auto"/>
            <w:noWrap/>
            <w:vAlign w:val="bottom"/>
            <w:hideMark/>
          </w:tcPr>
          <w:p w14:paraId="6B72FFF6" w14:textId="77777777" w:rsidR="00D40C33" w:rsidRPr="00424CB6" w:rsidRDefault="00D40C33" w:rsidP="00D40C33">
            <w:pPr>
              <w:rPr>
                <w:sz w:val="22"/>
                <w:szCs w:val="22"/>
              </w:rPr>
            </w:pPr>
            <w:r w:rsidRPr="00424CB6">
              <w:rPr>
                <w:sz w:val="22"/>
                <w:szCs w:val="22"/>
              </w:rPr>
              <w:t>Total volume</w:t>
            </w:r>
          </w:p>
        </w:tc>
        <w:tc>
          <w:tcPr>
            <w:tcW w:w="1620" w:type="dxa"/>
            <w:tcBorders>
              <w:top w:val="nil"/>
              <w:left w:val="nil"/>
              <w:bottom w:val="single" w:sz="4" w:space="0" w:color="000000"/>
              <w:right w:val="single" w:sz="4" w:space="0" w:color="000000"/>
            </w:tcBorders>
            <w:shd w:val="clear" w:color="auto" w:fill="auto"/>
            <w:noWrap/>
            <w:vAlign w:val="bottom"/>
            <w:hideMark/>
          </w:tcPr>
          <w:p w14:paraId="35D27555" w14:textId="77777777" w:rsidR="00D40C33" w:rsidRPr="00424CB6" w:rsidRDefault="00D40C33" w:rsidP="00D40C33">
            <w:pPr>
              <w:jc w:val="right"/>
              <w:rPr>
                <w:sz w:val="22"/>
                <w:szCs w:val="22"/>
              </w:rPr>
            </w:pPr>
            <w:r w:rsidRPr="00424CB6">
              <w:rPr>
                <w:sz w:val="22"/>
                <w:szCs w:val="22"/>
              </w:rPr>
              <w:t>50</w:t>
            </w:r>
          </w:p>
        </w:tc>
        <w:tc>
          <w:tcPr>
            <w:tcW w:w="1260" w:type="dxa"/>
            <w:tcBorders>
              <w:top w:val="nil"/>
              <w:left w:val="nil"/>
              <w:bottom w:val="single" w:sz="4" w:space="0" w:color="000000"/>
              <w:right w:val="single" w:sz="4" w:space="0" w:color="000000"/>
            </w:tcBorders>
            <w:shd w:val="clear" w:color="auto" w:fill="auto"/>
            <w:noWrap/>
            <w:vAlign w:val="bottom"/>
            <w:hideMark/>
          </w:tcPr>
          <w:p w14:paraId="65EC062F" w14:textId="77777777" w:rsidR="00D40C33" w:rsidRPr="00424CB6" w:rsidRDefault="00D40C33" w:rsidP="00D40C33">
            <w:pPr>
              <w:jc w:val="right"/>
              <w:rPr>
                <w:sz w:val="22"/>
                <w:szCs w:val="22"/>
              </w:rPr>
            </w:pPr>
            <w:r w:rsidRPr="00424CB6">
              <w:rPr>
                <w:sz w:val="22"/>
                <w:szCs w:val="22"/>
              </w:rPr>
              <w:t>490</w:t>
            </w:r>
          </w:p>
        </w:tc>
      </w:tr>
    </w:tbl>
    <w:p w14:paraId="0F26426D" w14:textId="5525E2FA" w:rsidR="00D40C33" w:rsidRPr="00424CB6" w:rsidRDefault="00D40C33" w:rsidP="00D40C33">
      <w:pPr>
        <w:pStyle w:val="ListParagraph"/>
        <w:numPr>
          <w:ilvl w:val="1"/>
          <w:numId w:val="22"/>
        </w:numPr>
        <w:rPr>
          <w:rFonts w:ascii="Times New Roman" w:hAnsi="Times New Roman" w:cs="Times New Roman"/>
        </w:rPr>
      </w:pP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template and 49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Master mix. Primers are KROL252 and KROL253.</w:t>
      </w:r>
      <w:r w:rsidR="00D926E4" w:rsidRPr="00424CB6">
        <w:rPr>
          <w:rFonts w:ascii="Times New Roman" w:hAnsi="Times New Roman" w:cs="Times New Roman"/>
        </w:rPr>
        <w:t xml:space="preserve"> The expected size for all is 5000 bp. </w:t>
      </w:r>
      <w:r w:rsidR="00662120" w:rsidRPr="00424CB6">
        <w:rPr>
          <w:rFonts w:ascii="Times New Roman" w:hAnsi="Times New Roman" w:cs="Times New Roman"/>
        </w:rPr>
        <w:t xml:space="preserve">This is amplifying the promoter and UTR and lacZ region. </w:t>
      </w:r>
    </w:p>
    <w:p w14:paraId="15865754" w14:textId="33524117" w:rsidR="00D40C33" w:rsidRPr="00424CB6" w:rsidRDefault="00D40C33" w:rsidP="00D40C33">
      <w:pPr>
        <w:rPr>
          <w:sz w:val="22"/>
          <w:szCs w:val="22"/>
        </w:rPr>
      </w:pPr>
      <w:r w:rsidRPr="00424CB6">
        <w:rPr>
          <w:sz w:val="22"/>
          <w:szCs w:val="22"/>
        </w:rPr>
        <w:t>Reactions:</w:t>
      </w:r>
    </w:p>
    <w:tbl>
      <w:tblPr>
        <w:tblStyle w:val="TableGrid"/>
        <w:tblW w:w="0" w:type="auto"/>
        <w:tblLook w:val="04A0" w:firstRow="1" w:lastRow="0" w:firstColumn="1" w:lastColumn="0" w:noHBand="0" w:noVBand="1"/>
      </w:tblPr>
      <w:tblGrid>
        <w:gridCol w:w="1148"/>
        <w:gridCol w:w="1148"/>
        <w:gridCol w:w="1147"/>
        <w:gridCol w:w="1147"/>
        <w:gridCol w:w="1147"/>
        <w:gridCol w:w="1147"/>
        <w:gridCol w:w="1147"/>
        <w:gridCol w:w="1147"/>
        <w:gridCol w:w="1036"/>
      </w:tblGrid>
      <w:tr w:rsidR="00424CB6" w:rsidRPr="00424CB6" w14:paraId="6BEF8DAF" w14:textId="5EB94F2C" w:rsidTr="00D40C33">
        <w:tc>
          <w:tcPr>
            <w:tcW w:w="1148" w:type="dxa"/>
          </w:tcPr>
          <w:p w14:paraId="73742401" w14:textId="77777777" w:rsidR="00D40C33" w:rsidRPr="00424CB6" w:rsidRDefault="00D40C33" w:rsidP="002A5AF5">
            <w:pPr>
              <w:rPr>
                <w:sz w:val="22"/>
                <w:szCs w:val="22"/>
              </w:rPr>
            </w:pPr>
            <w:r w:rsidRPr="00424CB6">
              <w:rPr>
                <w:sz w:val="22"/>
                <w:szCs w:val="22"/>
              </w:rPr>
              <w:t>Tube 1</w:t>
            </w:r>
          </w:p>
        </w:tc>
        <w:tc>
          <w:tcPr>
            <w:tcW w:w="1148" w:type="dxa"/>
          </w:tcPr>
          <w:p w14:paraId="49963A7E" w14:textId="77777777" w:rsidR="00D40C33" w:rsidRPr="00424CB6" w:rsidRDefault="00D40C33" w:rsidP="002A5AF5">
            <w:pPr>
              <w:rPr>
                <w:sz w:val="22"/>
                <w:szCs w:val="22"/>
              </w:rPr>
            </w:pPr>
            <w:r w:rsidRPr="00424CB6">
              <w:rPr>
                <w:sz w:val="22"/>
                <w:szCs w:val="22"/>
              </w:rPr>
              <w:t>Tube 2</w:t>
            </w:r>
          </w:p>
        </w:tc>
        <w:tc>
          <w:tcPr>
            <w:tcW w:w="1147" w:type="dxa"/>
          </w:tcPr>
          <w:p w14:paraId="234EBEA1" w14:textId="77777777" w:rsidR="00D40C33" w:rsidRPr="00424CB6" w:rsidRDefault="00D40C33" w:rsidP="002A5AF5">
            <w:pPr>
              <w:rPr>
                <w:sz w:val="22"/>
                <w:szCs w:val="22"/>
              </w:rPr>
            </w:pPr>
            <w:r w:rsidRPr="00424CB6">
              <w:rPr>
                <w:sz w:val="22"/>
                <w:szCs w:val="22"/>
              </w:rPr>
              <w:t>Tube 3</w:t>
            </w:r>
          </w:p>
        </w:tc>
        <w:tc>
          <w:tcPr>
            <w:tcW w:w="1147" w:type="dxa"/>
          </w:tcPr>
          <w:p w14:paraId="1EF3EB93" w14:textId="77777777" w:rsidR="00D40C33" w:rsidRPr="00424CB6" w:rsidRDefault="00D40C33" w:rsidP="002A5AF5">
            <w:pPr>
              <w:rPr>
                <w:sz w:val="22"/>
                <w:szCs w:val="22"/>
              </w:rPr>
            </w:pPr>
            <w:r w:rsidRPr="00424CB6">
              <w:rPr>
                <w:sz w:val="22"/>
                <w:szCs w:val="22"/>
              </w:rPr>
              <w:t>Tube 4</w:t>
            </w:r>
          </w:p>
        </w:tc>
        <w:tc>
          <w:tcPr>
            <w:tcW w:w="1147" w:type="dxa"/>
          </w:tcPr>
          <w:p w14:paraId="0EA12C04" w14:textId="77777777" w:rsidR="00D40C33" w:rsidRPr="00424CB6" w:rsidRDefault="00D40C33" w:rsidP="002A5AF5">
            <w:pPr>
              <w:rPr>
                <w:sz w:val="22"/>
                <w:szCs w:val="22"/>
              </w:rPr>
            </w:pPr>
            <w:r w:rsidRPr="00424CB6">
              <w:rPr>
                <w:sz w:val="22"/>
                <w:szCs w:val="22"/>
              </w:rPr>
              <w:t>Tube 5</w:t>
            </w:r>
          </w:p>
        </w:tc>
        <w:tc>
          <w:tcPr>
            <w:tcW w:w="1147" w:type="dxa"/>
          </w:tcPr>
          <w:p w14:paraId="58223F1D" w14:textId="77777777" w:rsidR="00D40C33" w:rsidRPr="00424CB6" w:rsidRDefault="00D40C33" w:rsidP="002A5AF5">
            <w:pPr>
              <w:rPr>
                <w:sz w:val="22"/>
                <w:szCs w:val="22"/>
              </w:rPr>
            </w:pPr>
            <w:r w:rsidRPr="00424CB6">
              <w:rPr>
                <w:sz w:val="22"/>
                <w:szCs w:val="22"/>
              </w:rPr>
              <w:t>Tube 6</w:t>
            </w:r>
          </w:p>
        </w:tc>
        <w:tc>
          <w:tcPr>
            <w:tcW w:w="1147" w:type="dxa"/>
          </w:tcPr>
          <w:p w14:paraId="34DC1513" w14:textId="77777777" w:rsidR="00D40C33" w:rsidRPr="00424CB6" w:rsidRDefault="00D40C33" w:rsidP="002A5AF5">
            <w:pPr>
              <w:rPr>
                <w:sz w:val="22"/>
                <w:szCs w:val="22"/>
              </w:rPr>
            </w:pPr>
            <w:r w:rsidRPr="00424CB6">
              <w:rPr>
                <w:sz w:val="22"/>
                <w:szCs w:val="22"/>
              </w:rPr>
              <w:t>Tube 7</w:t>
            </w:r>
          </w:p>
        </w:tc>
        <w:tc>
          <w:tcPr>
            <w:tcW w:w="1147" w:type="dxa"/>
          </w:tcPr>
          <w:p w14:paraId="7A215610" w14:textId="77777777" w:rsidR="00D40C33" w:rsidRPr="00424CB6" w:rsidRDefault="00D40C33" w:rsidP="002A5AF5">
            <w:pPr>
              <w:rPr>
                <w:sz w:val="22"/>
                <w:szCs w:val="22"/>
              </w:rPr>
            </w:pPr>
            <w:r w:rsidRPr="00424CB6">
              <w:rPr>
                <w:sz w:val="22"/>
                <w:szCs w:val="22"/>
              </w:rPr>
              <w:t>Tube 8</w:t>
            </w:r>
          </w:p>
        </w:tc>
        <w:tc>
          <w:tcPr>
            <w:tcW w:w="1036" w:type="dxa"/>
          </w:tcPr>
          <w:p w14:paraId="061F32F4" w14:textId="3B9181C9" w:rsidR="00D40C33" w:rsidRPr="00424CB6" w:rsidRDefault="00D40C33" w:rsidP="002A5AF5">
            <w:pPr>
              <w:rPr>
                <w:sz w:val="22"/>
                <w:szCs w:val="22"/>
              </w:rPr>
            </w:pPr>
            <w:r w:rsidRPr="00424CB6">
              <w:rPr>
                <w:sz w:val="22"/>
                <w:szCs w:val="22"/>
              </w:rPr>
              <w:t>Tube 9</w:t>
            </w:r>
          </w:p>
        </w:tc>
      </w:tr>
      <w:tr w:rsidR="00D40C33" w:rsidRPr="00424CB6" w14:paraId="24EF12D3" w14:textId="75F25BE8" w:rsidTr="00D40C33">
        <w:tc>
          <w:tcPr>
            <w:tcW w:w="1148" w:type="dxa"/>
          </w:tcPr>
          <w:p w14:paraId="601B65BD" w14:textId="5BD2141F" w:rsidR="00D40C33" w:rsidRPr="00424CB6" w:rsidRDefault="001F39FD" w:rsidP="00D40C33">
            <w:pPr>
              <w:rPr>
                <w:sz w:val="22"/>
                <w:szCs w:val="22"/>
              </w:rPr>
            </w:pPr>
            <w:r w:rsidRPr="00424CB6">
              <w:rPr>
                <w:sz w:val="22"/>
                <w:szCs w:val="22"/>
              </w:rPr>
              <w:t xml:space="preserve">KRLVS </w:t>
            </w:r>
            <w:r w:rsidR="00D40C33" w:rsidRPr="00424CB6">
              <w:rPr>
                <w:sz w:val="22"/>
                <w:szCs w:val="22"/>
              </w:rPr>
              <w:t>148.1</w:t>
            </w:r>
          </w:p>
        </w:tc>
        <w:tc>
          <w:tcPr>
            <w:tcW w:w="1148" w:type="dxa"/>
          </w:tcPr>
          <w:p w14:paraId="161AE48C" w14:textId="2D5E6F63" w:rsidR="00D40C33" w:rsidRPr="00424CB6" w:rsidRDefault="001F39FD" w:rsidP="00D40C33">
            <w:pPr>
              <w:rPr>
                <w:sz w:val="22"/>
                <w:szCs w:val="22"/>
              </w:rPr>
            </w:pPr>
            <w:r w:rsidRPr="00424CB6">
              <w:rPr>
                <w:sz w:val="22"/>
                <w:szCs w:val="22"/>
              </w:rPr>
              <w:t xml:space="preserve">KRLVS </w:t>
            </w:r>
            <w:r w:rsidR="00D40C33" w:rsidRPr="00424CB6">
              <w:rPr>
                <w:sz w:val="22"/>
                <w:szCs w:val="22"/>
              </w:rPr>
              <w:t>148.2</w:t>
            </w:r>
          </w:p>
        </w:tc>
        <w:tc>
          <w:tcPr>
            <w:tcW w:w="1147" w:type="dxa"/>
          </w:tcPr>
          <w:p w14:paraId="20BE7D04" w14:textId="3880282E" w:rsidR="00D40C33" w:rsidRPr="00424CB6" w:rsidRDefault="001F39FD" w:rsidP="00D40C33">
            <w:pPr>
              <w:rPr>
                <w:sz w:val="22"/>
                <w:szCs w:val="22"/>
              </w:rPr>
            </w:pPr>
            <w:r w:rsidRPr="00424CB6">
              <w:rPr>
                <w:sz w:val="22"/>
                <w:szCs w:val="22"/>
              </w:rPr>
              <w:t xml:space="preserve">KRLVS </w:t>
            </w:r>
            <w:r w:rsidR="00D40C33" w:rsidRPr="00424CB6">
              <w:rPr>
                <w:sz w:val="22"/>
                <w:szCs w:val="22"/>
              </w:rPr>
              <w:t>149.1</w:t>
            </w:r>
          </w:p>
        </w:tc>
        <w:tc>
          <w:tcPr>
            <w:tcW w:w="1147" w:type="dxa"/>
          </w:tcPr>
          <w:p w14:paraId="46CED819" w14:textId="31F9DD46" w:rsidR="00D40C33" w:rsidRPr="00424CB6" w:rsidRDefault="001F39FD" w:rsidP="00D40C33">
            <w:pPr>
              <w:rPr>
                <w:sz w:val="22"/>
                <w:szCs w:val="22"/>
              </w:rPr>
            </w:pPr>
            <w:r w:rsidRPr="00424CB6">
              <w:rPr>
                <w:sz w:val="22"/>
                <w:szCs w:val="22"/>
              </w:rPr>
              <w:t xml:space="preserve">KRLVS </w:t>
            </w:r>
            <w:r w:rsidR="00D40C33" w:rsidRPr="00424CB6">
              <w:rPr>
                <w:sz w:val="22"/>
                <w:szCs w:val="22"/>
              </w:rPr>
              <w:t>149.2</w:t>
            </w:r>
          </w:p>
        </w:tc>
        <w:tc>
          <w:tcPr>
            <w:tcW w:w="1147" w:type="dxa"/>
          </w:tcPr>
          <w:p w14:paraId="5A70B8E2" w14:textId="01B68A09" w:rsidR="00D40C33" w:rsidRPr="00424CB6" w:rsidRDefault="001F39FD" w:rsidP="00D40C33">
            <w:pPr>
              <w:rPr>
                <w:sz w:val="22"/>
                <w:szCs w:val="22"/>
              </w:rPr>
            </w:pPr>
            <w:r w:rsidRPr="00424CB6">
              <w:rPr>
                <w:sz w:val="22"/>
                <w:szCs w:val="22"/>
              </w:rPr>
              <w:t xml:space="preserve">KRLVS </w:t>
            </w:r>
            <w:r w:rsidR="00D40C33" w:rsidRPr="00424CB6">
              <w:rPr>
                <w:sz w:val="22"/>
                <w:szCs w:val="22"/>
              </w:rPr>
              <w:t>150.1</w:t>
            </w:r>
          </w:p>
        </w:tc>
        <w:tc>
          <w:tcPr>
            <w:tcW w:w="1147" w:type="dxa"/>
          </w:tcPr>
          <w:p w14:paraId="6D893843" w14:textId="179C22ED" w:rsidR="00D40C33" w:rsidRPr="00424CB6" w:rsidRDefault="001F39FD" w:rsidP="00D40C33">
            <w:pPr>
              <w:rPr>
                <w:sz w:val="22"/>
                <w:szCs w:val="22"/>
              </w:rPr>
            </w:pPr>
            <w:r w:rsidRPr="00424CB6">
              <w:rPr>
                <w:sz w:val="22"/>
                <w:szCs w:val="22"/>
              </w:rPr>
              <w:t xml:space="preserve">KRLVS </w:t>
            </w:r>
            <w:r w:rsidR="00D40C33" w:rsidRPr="00424CB6">
              <w:rPr>
                <w:sz w:val="22"/>
                <w:szCs w:val="22"/>
              </w:rPr>
              <w:t>150.2</w:t>
            </w:r>
          </w:p>
        </w:tc>
        <w:tc>
          <w:tcPr>
            <w:tcW w:w="1147" w:type="dxa"/>
          </w:tcPr>
          <w:p w14:paraId="73707311" w14:textId="515EDC1E" w:rsidR="00D40C33" w:rsidRPr="00424CB6" w:rsidRDefault="001F39FD" w:rsidP="00D40C33">
            <w:pPr>
              <w:rPr>
                <w:sz w:val="22"/>
                <w:szCs w:val="22"/>
              </w:rPr>
            </w:pPr>
            <w:r w:rsidRPr="00424CB6">
              <w:rPr>
                <w:sz w:val="22"/>
                <w:szCs w:val="22"/>
              </w:rPr>
              <w:t xml:space="preserve">KRLVS </w:t>
            </w:r>
            <w:r w:rsidR="00D40C33" w:rsidRPr="00424CB6">
              <w:rPr>
                <w:sz w:val="22"/>
                <w:szCs w:val="22"/>
              </w:rPr>
              <w:t>151.1</w:t>
            </w:r>
          </w:p>
        </w:tc>
        <w:tc>
          <w:tcPr>
            <w:tcW w:w="1147" w:type="dxa"/>
          </w:tcPr>
          <w:p w14:paraId="335026D9" w14:textId="11CC0B16" w:rsidR="00D40C33" w:rsidRPr="00424CB6" w:rsidRDefault="001F39FD" w:rsidP="00D40C33">
            <w:pPr>
              <w:rPr>
                <w:sz w:val="22"/>
                <w:szCs w:val="22"/>
              </w:rPr>
            </w:pPr>
            <w:r w:rsidRPr="00424CB6">
              <w:rPr>
                <w:sz w:val="22"/>
                <w:szCs w:val="22"/>
              </w:rPr>
              <w:t xml:space="preserve">KRLVS </w:t>
            </w:r>
            <w:r w:rsidR="00D40C33" w:rsidRPr="00424CB6">
              <w:rPr>
                <w:sz w:val="22"/>
                <w:szCs w:val="22"/>
              </w:rPr>
              <w:t>151.2</w:t>
            </w:r>
          </w:p>
        </w:tc>
        <w:tc>
          <w:tcPr>
            <w:tcW w:w="1036" w:type="dxa"/>
          </w:tcPr>
          <w:p w14:paraId="6DBCC5FE" w14:textId="4B8304DE" w:rsidR="00D40C33" w:rsidRPr="00424CB6" w:rsidRDefault="00D40C33" w:rsidP="00D40C33">
            <w:pPr>
              <w:rPr>
                <w:sz w:val="22"/>
                <w:szCs w:val="22"/>
              </w:rPr>
            </w:pPr>
            <w:r w:rsidRPr="00424CB6">
              <w:rPr>
                <w:sz w:val="22"/>
                <w:szCs w:val="22"/>
              </w:rPr>
              <w:t>water</w:t>
            </w:r>
          </w:p>
        </w:tc>
      </w:tr>
    </w:tbl>
    <w:p w14:paraId="441B75BD" w14:textId="403F6E49" w:rsidR="00D44319" w:rsidRPr="00424CB6" w:rsidRDefault="00D44319" w:rsidP="00D44319">
      <w:pPr>
        <w:rPr>
          <w:sz w:val="22"/>
          <w:szCs w:val="22"/>
        </w:rPr>
      </w:pPr>
    </w:p>
    <w:p w14:paraId="5C76C7B3" w14:textId="6ADF5FD7" w:rsidR="00F97D7F" w:rsidRPr="00424CB6" w:rsidRDefault="00F97D7F" w:rsidP="00D44319">
      <w:pPr>
        <w:rPr>
          <w:b/>
          <w:bCs/>
          <w:sz w:val="22"/>
          <w:szCs w:val="22"/>
        </w:rPr>
      </w:pPr>
      <w:r w:rsidRPr="00424CB6">
        <w:rPr>
          <w:b/>
          <w:bCs/>
          <w:sz w:val="22"/>
          <w:szCs w:val="22"/>
        </w:rPr>
        <w:t xml:space="preserve">Strains: </w:t>
      </w:r>
    </w:p>
    <w:tbl>
      <w:tblPr>
        <w:tblW w:w="10512" w:type="dxa"/>
        <w:tblInd w:w="-5" w:type="dxa"/>
        <w:tblLayout w:type="fixed"/>
        <w:tblCellMar>
          <w:left w:w="30" w:type="dxa"/>
          <w:right w:w="30" w:type="dxa"/>
        </w:tblCellMar>
        <w:tblLook w:val="0000" w:firstRow="0" w:lastRow="0" w:firstColumn="0" w:lastColumn="0" w:noHBand="0" w:noVBand="0"/>
      </w:tblPr>
      <w:tblGrid>
        <w:gridCol w:w="738"/>
        <w:gridCol w:w="1339"/>
        <w:gridCol w:w="5090"/>
        <w:gridCol w:w="1339"/>
        <w:gridCol w:w="2006"/>
      </w:tblGrid>
      <w:tr w:rsidR="00424CB6" w:rsidRPr="00424CB6" w14:paraId="4AF2663B"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54AFD27B" w14:textId="7DE1AC2A" w:rsidR="00D926E4" w:rsidRPr="00424CB6" w:rsidRDefault="00D926E4" w:rsidP="00D926E4">
            <w:pPr>
              <w:autoSpaceDE w:val="0"/>
              <w:autoSpaceDN w:val="0"/>
              <w:adjustRightInd w:val="0"/>
              <w:jc w:val="center"/>
              <w:rPr>
                <w:rFonts w:eastAsia="Arial"/>
                <w:sz w:val="22"/>
                <w:szCs w:val="22"/>
              </w:rPr>
            </w:pPr>
            <w:r w:rsidRPr="00424CB6">
              <w:rPr>
                <w:rFonts w:eastAsia="Arial"/>
                <w:sz w:val="22"/>
                <w:szCs w:val="22"/>
              </w:rPr>
              <w:t>Tube</w:t>
            </w:r>
          </w:p>
        </w:tc>
        <w:tc>
          <w:tcPr>
            <w:tcW w:w="1339" w:type="dxa"/>
            <w:tcBorders>
              <w:top w:val="single" w:sz="4" w:space="0" w:color="auto"/>
              <w:left w:val="single" w:sz="4" w:space="0" w:color="auto"/>
              <w:bottom w:val="single" w:sz="4" w:space="0" w:color="auto"/>
              <w:right w:val="single" w:sz="4" w:space="0" w:color="auto"/>
            </w:tcBorders>
          </w:tcPr>
          <w:p w14:paraId="14A5ACF1" w14:textId="242C5B1B" w:rsidR="00D926E4" w:rsidRPr="00424CB6" w:rsidRDefault="00D926E4" w:rsidP="00D926E4">
            <w:pPr>
              <w:autoSpaceDE w:val="0"/>
              <w:autoSpaceDN w:val="0"/>
              <w:adjustRightInd w:val="0"/>
              <w:jc w:val="center"/>
              <w:rPr>
                <w:rFonts w:eastAsia="Arial"/>
                <w:sz w:val="22"/>
                <w:szCs w:val="22"/>
              </w:rPr>
            </w:pPr>
            <w:r w:rsidRPr="00424CB6">
              <w:rPr>
                <w:rFonts w:eastAsia="Arial"/>
                <w:sz w:val="22"/>
                <w:szCs w:val="22"/>
              </w:rPr>
              <w:t>Name</w:t>
            </w:r>
          </w:p>
        </w:tc>
        <w:tc>
          <w:tcPr>
            <w:tcW w:w="5090" w:type="dxa"/>
            <w:tcBorders>
              <w:top w:val="single" w:sz="4" w:space="0" w:color="auto"/>
              <w:left w:val="single" w:sz="4" w:space="0" w:color="auto"/>
              <w:bottom w:val="single" w:sz="4" w:space="0" w:color="auto"/>
              <w:right w:val="single" w:sz="4" w:space="0" w:color="auto"/>
            </w:tcBorders>
          </w:tcPr>
          <w:p w14:paraId="32E8653B" w14:textId="16703E8F" w:rsidR="00D926E4" w:rsidRPr="00424CB6" w:rsidRDefault="00D926E4">
            <w:pPr>
              <w:autoSpaceDE w:val="0"/>
              <w:autoSpaceDN w:val="0"/>
              <w:adjustRightInd w:val="0"/>
              <w:rPr>
                <w:rFonts w:eastAsia="Arial"/>
                <w:sz w:val="22"/>
                <w:szCs w:val="22"/>
              </w:rPr>
            </w:pPr>
            <w:r w:rsidRPr="00424CB6">
              <w:rPr>
                <w:rFonts w:eastAsia="Arial"/>
                <w:sz w:val="22"/>
                <w:szCs w:val="22"/>
              </w:rPr>
              <w:t>Genotype</w:t>
            </w:r>
          </w:p>
        </w:tc>
        <w:tc>
          <w:tcPr>
            <w:tcW w:w="1339" w:type="dxa"/>
            <w:tcBorders>
              <w:top w:val="single" w:sz="4" w:space="0" w:color="auto"/>
              <w:left w:val="single" w:sz="4" w:space="0" w:color="auto"/>
              <w:bottom w:val="single" w:sz="4" w:space="0" w:color="auto"/>
              <w:right w:val="single" w:sz="4" w:space="0" w:color="auto"/>
            </w:tcBorders>
          </w:tcPr>
          <w:p w14:paraId="18804D72" w14:textId="7D6BAA04" w:rsidR="00D926E4" w:rsidRPr="00424CB6" w:rsidRDefault="00D926E4">
            <w:pPr>
              <w:autoSpaceDE w:val="0"/>
              <w:autoSpaceDN w:val="0"/>
              <w:adjustRightInd w:val="0"/>
              <w:rPr>
                <w:rFonts w:eastAsia="Arial"/>
                <w:sz w:val="22"/>
                <w:szCs w:val="22"/>
              </w:rPr>
            </w:pPr>
            <w:r w:rsidRPr="00424CB6">
              <w:rPr>
                <w:rFonts w:eastAsia="Arial"/>
                <w:sz w:val="22"/>
                <w:szCs w:val="22"/>
              </w:rPr>
              <w:t>Background</w:t>
            </w:r>
          </w:p>
        </w:tc>
        <w:tc>
          <w:tcPr>
            <w:tcW w:w="2006" w:type="dxa"/>
            <w:tcBorders>
              <w:top w:val="single" w:sz="4" w:space="0" w:color="auto"/>
              <w:left w:val="single" w:sz="4" w:space="0" w:color="auto"/>
              <w:bottom w:val="single" w:sz="4" w:space="0" w:color="auto"/>
              <w:right w:val="single" w:sz="4" w:space="0" w:color="auto"/>
            </w:tcBorders>
          </w:tcPr>
          <w:p w14:paraId="0D27CD0F" w14:textId="0E36054D" w:rsidR="00D926E4" w:rsidRPr="00424CB6" w:rsidRDefault="00D926E4">
            <w:pPr>
              <w:autoSpaceDE w:val="0"/>
              <w:autoSpaceDN w:val="0"/>
              <w:adjustRightInd w:val="0"/>
              <w:rPr>
                <w:rFonts w:eastAsia="Arial"/>
                <w:sz w:val="22"/>
                <w:szCs w:val="22"/>
              </w:rPr>
            </w:pPr>
            <w:r w:rsidRPr="00424CB6">
              <w:rPr>
                <w:rFonts w:eastAsia="Arial"/>
                <w:sz w:val="22"/>
                <w:szCs w:val="22"/>
              </w:rPr>
              <w:t>Integrated Plasmid</w:t>
            </w:r>
          </w:p>
        </w:tc>
      </w:tr>
      <w:tr w:rsidR="00424CB6" w:rsidRPr="00424CB6" w14:paraId="6246BEF7"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14079312" w14:textId="29E4EBC3" w:rsidR="00D926E4" w:rsidRPr="00424CB6" w:rsidRDefault="00D926E4">
            <w:pPr>
              <w:autoSpaceDE w:val="0"/>
              <w:autoSpaceDN w:val="0"/>
              <w:adjustRightInd w:val="0"/>
              <w:rPr>
                <w:rFonts w:eastAsia="Arial"/>
                <w:sz w:val="22"/>
                <w:szCs w:val="22"/>
              </w:rPr>
            </w:pPr>
            <w:r w:rsidRPr="00424CB6">
              <w:rPr>
                <w:rFonts w:eastAsia="Arial"/>
                <w:sz w:val="22"/>
                <w:szCs w:val="22"/>
              </w:rPr>
              <w:t>1</w:t>
            </w:r>
          </w:p>
        </w:tc>
        <w:tc>
          <w:tcPr>
            <w:tcW w:w="1339" w:type="dxa"/>
            <w:tcBorders>
              <w:top w:val="single" w:sz="4" w:space="0" w:color="auto"/>
              <w:left w:val="single" w:sz="4" w:space="0" w:color="auto"/>
              <w:bottom w:val="single" w:sz="4" w:space="0" w:color="auto"/>
              <w:right w:val="single" w:sz="4" w:space="0" w:color="auto"/>
            </w:tcBorders>
          </w:tcPr>
          <w:p w14:paraId="5940B90F" w14:textId="782A90F2" w:rsidR="00D926E4" w:rsidRPr="00424CB6" w:rsidRDefault="00D926E4">
            <w:pPr>
              <w:autoSpaceDE w:val="0"/>
              <w:autoSpaceDN w:val="0"/>
              <w:adjustRightInd w:val="0"/>
              <w:rPr>
                <w:rFonts w:eastAsia="Arial"/>
                <w:sz w:val="22"/>
                <w:szCs w:val="22"/>
              </w:rPr>
            </w:pPr>
            <w:r w:rsidRPr="00424CB6">
              <w:rPr>
                <w:rFonts w:eastAsia="Arial"/>
                <w:sz w:val="22"/>
                <w:szCs w:val="22"/>
              </w:rPr>
              <w:t>KRLVS148.1</w:t>
            </w:r>
          </w:p>
        </w:tc>
        <w:tc>
          <w:tcPr>
            <w:tcW w:w="5090" w:type="dxa"/>
            <w:tcBorders>
              <w:top w:val="single" w:sz="4" w:space="0" w:color="auto"/>
              <w:left w:val="single" w:sz="4" w:space="0" w:color="auto"/>
              <w:bottom w:val="single" w:sz="4" w:space="0" w:color="auto"/>
              <w:right w:val="single" w:sz="4" w:space="0" w:color="auto"/>
            </w:tcBorders>
          </w:tcPr>
          <w:p w14:paraId="2308491F"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w:t>
            </w:r>
            <w:r w:rsidRPr="00424CB6">
              <w:rPr>
                <w:rFonts w:eastAsia="Arial"/>
                <w:i/>
                <w:iCs/>
                <w:sz w:val="22"/>
                <w:szCs w:val="22"/>
              </w:rPr>
              <w:t>∆rpsU2</w:t>
            </w:r>
            <w:r w:rsidRPr="00424CB6">
              <w:rPr>
                <w:rFonts w:eastAsia="Arial"/>
                <w:sz w:val="22"/>
                <w:szCs w:val="22"/>
              </w:rPr>
              <w:t xml:space="preserve"> Tn7_PrpsU2_rpsU2UTR_lacZ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1DECF50F" w14:textId="77777777" w:rsidR="00D926E4" w:rsidRPr="00424CB6" w:rsidRDefault="00D926E4">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2681F2A7"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pKR121</w:t>
            </w:r>
          </w:p>
        </w:tc>
      </w:tr>
      <w:tr w:rsidR="00424CB6" w:rsidRPr="00424CB6" w14:paraId="2DCEE1FD"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38AD13D5" w14:textId="4E35664A" w:rsidR="00D926E4" w:rsidRPr="00424CB6" w:rsidRDefault="00D926E4">
            <w:pPr>
              <w:autoSpaceDE w:val="0"/>
              <w:autoSpaceDN w:val="0"/>
              <w:adjustRightInd w:val="0"/>
              <w:rPr>
                <w:rFonts w:eastAsia="Arial"/>
                <w:sz w:val="22"/>
                <w:szCs w:val="22"/>
              </w:rPr>
            </w:pPr>
            <w:r w:rsidRPr="00424CB6">
              <w:rPr>
                <w:rFonts w:eastAsia="Arial"/>
                <w:sz w:val="22"/>
                <w:szCs w:val="22"/>
              </w:rPr>
              <w:t>2</w:t>
            </w:r>
          </w:p>
        </w:tc>
        <w:tc>
          <w:tcPr>
            <w:tcW w:w="1339" w:type="dxa"/>
            <w:tcBorders>
              <w:top w:val="single" w:sz="4" w:space="0" w:color="auto"/>
              <w:left w:val="single" w:sz="4" w:space="0" w:color="auto"/>
              <w:bottom w:val="single" w:sz="4" w:space="0" w:color="auto"/>
              <w:right w:val="single" w:sz="4" w:space="0" w:color="auto"/>
            </w:tcBorders>
          </w:tcPr>
          <w:p w14:paraId="4F1902D0" w14:textId="01A1D676" w:rsidR="00D926E4" w:rsidRPr="00424CB6" w:rsidRDefault="00D926E4">
            <w:pPr>
              <w:autoSpaceDE w:val="0"/>
              <w:autoSpaceDN w:val="0"/>
              <w:adjustRightInd w:val="0"/>
              <w:rPr>
                <w:rFonts w:eastAsia="Arial"/>
                <w:sz w:val="22"/>
                <w:szCs w:val="22"/>
              </w:rPr>
            </w:pPr>
            <w:r w:rsidRPr="00424CB6">
              <w:rPr>
                <w:rFonts w:eastAsia="Arial"/>
                <w:sz w:val="22"/>
                <w:szCs w:val="22"/>
              </w:rPr>
              <w:t>KRLVS148.2</w:t>
            </w:r>
          </w:p>
        </w:tc>
        <w:tc>
          <w:tcPr>
            <w:tcW w:w="5090" w:type="dxa"/>
            <w:tcBorders>
              <w:top w:val="single" w:sz="4" w:space="0" w:color="auto"/>
              <w:left w:val="single" w:sz="4" w:space="0" w:color="auto"/>
              <w:bottom w:val="single" w:sz="4" w:space="0" w:color="auto"/>
              <w:right w:val="single" w:sz="4" w:space="0" w:color="auto"/>
            </w:tcBorders>
          </w:tcPr>
          <w:p w14:paraId="0D8DD3C9"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w:t>
            </w:r>
            <w:r w:rsidRPr="00424CB6">
              <w:rPr>
                <w:rFonts w:eastAsia="Arial"/>
                <w:i/>
                <w:iCs/>
                <w:sz w:val="22"/>
                <w:szCs w:val="22"/>
              </w:rPr>
              <w:t>∆rpsU2</w:t>
            </w:r>
            <w:r w:rsidRPr="00424CB6">
              <w:rPr>
                <w:rFonts w:eastAsia="Arial"/>
                <w:sz w:val="22"/>
                <w:szCs w:val="22"/>
              </w:rPr>
              <w:t xml:space="preserve"> Tn7_PrpsU2_rpsU2UTR_lacZ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6E74A7C3" w14:textId="77777777" w:rsidR="00D926E4" w:rsidRPr="00424CB6" w:rsidRDefault="00D926E4">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0C54D728"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pKR121</w:t>
            </w:r>
          </w:p>
        </w:tc>
      </w:tr>
      <w:tr w:rsidR="00424CB6" w:rsidRPr="00424CB6" w14:paraId="5FF09668"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105CE1B2" w14:textId="67F61F9C" w:rsidR="00D926E4" w:rsidRPr="00424CB6" w:rsidRDefault="00D926E4">
            <w:pPr>
              <w:autoSpaceDE w:val="0"/>
              <w:autoSpaceDN w:val="0"/>
              <w:adjustRightInd w:val="0"/>
              <w:rPr>
                <w:rFonts w:eastAsia="Arial"/>
                <w:sz w:val="22"/>
                <w:szCs w:val="22"/>
              </w:rPr>
            </w:pPr>
            <w:r w:rsidRPr="00424CB6">
              <w:rPr>
                <w:rFonts w:eastAsia="Arial"/>
                <w:sz w:val="22"/>
                <w:szCs w:val="22"/>
              </w:rPr>
              <w:t>3</w:t>
            </w:r>
          </w:p>
        </w:tc>
        <w:tc>
          <w:tcPr>
            <w:tcW w:w="1339" w:type="dxa"/>
            <w:tcBorders>
              <w:top w:val="single" w:sz="4" w:space="0" w:color="auto"/>
              <w:left w:val="single" w:sz="4" w:space="0" w:color="auto"/>
              <w:bottom w:val="single" w:sz="4" w:space="0" w:color="auto"/>
              <w:right w:val="single" w:sz="4" w:space="0" w:color="auto"/>
            </w:tcBorders>
          </w:tcPr>
          <w:p w14:paraId="74C0732F" w14:textId="62DE973D" w:rsidR="00D926E4" w:rsidRPr="00424CB6" w:rsidRDefault="00D926E4">
            <w:pPr>
              <w:autoSpaceDE w:val="0"/>
              <w:autoSpaceDN w:val="0"/>
              <w:adjustRightInd w:val="0"/>
              <w:rPr>
                <w:rFonts w:eastAsia="Arial"/>
                <w:sz w:val="22"/>
                <w:szCs w:val="22"/>
              </w:rPr>
            </w:pPr>
            <w:r w:rsidRPr="00424CB6">
              <w:rPr>
                <w:rFonts w:eastAsia="Arial"/>
                <w:sz w:val="22"/>
                <w:szCs w:val="22"/>
              </w:rPr>
              <w:t>KRLVS149.1</w:t>
            </w:r>
          </w:p>
        </w:tc>
        <w:tc>
          <w:tcPr>
            <w:tcW w:w="5090" w:type="dxa"/>
            <w:tcBorders>
              <w:top w:val="single" w:sz="4" w:space="0" w:color="auto"/>
              <w:left w:val="single" w:sz="4" w:space="0" w:color="auto"/>
              <w:bottom w:val="single" w:sz="4" w:space="0" w:color="auto"/>
              <w:right w:val="single" w:sz="4" w:space="0" w:color="auto"/>
            </w:tcBorders>
          </w:tcPr>
          <w:p w14:paraId="160FCED5"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Tn7_PrpsU2_rpsU2UTR_lacZ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1BD8CF8E" w14:textId="77777777" w:rsidR="00D926E4" w:rsidRPr="00424CB6" w:rsidRDefault="00D926E4">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679F28E4"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pKR121</w:t>
            </w:r>
          </w:p>
        </w:tc>
      </w:tr>
      <w:tr w:rsidR="00424CB6" w:rsidRPr="00424CB6" w14:paraId="4A8A4C70"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19D7E932" w14:textId="68278B13" w:rsidR="00D926E4" w:rsidRPr="00424CB6" w:rsidRDefault="00D926E4">
            <w:pPr>
              <w:autoSpaceDE w:val="0"/>
              <w:autoSpaceDN w:val="0"/>
              <w:adjustRightInd w:val="0"/>
              <w:rPr>
                <w:rFonts w:eastAsia="Arial"/>
                <w:sz w:val="22"/>
                <w:szCs w:val="22"/>
              </w:rPr>
            </w:pPr>
            <w:r w:rsidRPr="00424CB6">
              <w:rPr>
                <w:rFonts w:eastAsia="Arial"/>
                <w:sz w:val="22"/>
                <w:szCs w:val="22"/>
              </w:rPr>
              <w:t>4</w:t>
            </w:r>
          </w:p>
        </w:tc>
        <w:tc>
          <w:tcPr>
            <w:tcW w:w="1339" w:type="dxa"/>
            <w:tcBorders>
              <w:top w:val="single" w:sz="4" w:space="0" w:color="auto"/>
              <w:left w:val="single" w:sz="4" w:space="0" w:color="auto"/>
              <w:bottom w:val="single" w:sz="4" w:space="0" w:color="auto"/>
              <w:right w:val="single" w:sz="4" w:space="0" w:color="auto"/>
            </w:tcBorders>
          </w:tcPr>
          <w:p w14:paraId="2BC6FCFB" w14:textId="564B17AB" w:rsidR="00D926E4" w:rsidRPr="00424CB6" w:rsidRDefault="00D926E4">
            <w:pPr>
              <w:autoSpaceDE w:val="0"/>
              <w:autoSpaceDN w:val="0"/>
              <w:adjustRightInd w:val="0"/>
              <w:rPr>
                <w:rFonts w:eastAsia="Arial"/>
                <w:sz w:val="22"/>
                <w:szCs w:val="22"/>
              </w:rPr>
            </w:pPr>
            <w:r w:rsidRPr="00424CB6">
              <w:rPr>
                <w:rFonts w:eastAsia="Arial"/>
                <w:sz w:val="22"/>
                <w:szCs w:val="22"/>
              </w:rPr>
              <w:t>KRLVS149.2</w:t>
            </w:r>
          </w:p>
        </w:tc>
        <w:tc>
          <w:tcPr>
            <w:tcW w:w="5090" w:type="dxa"/>
            <w:tcBorders>
              <w:top w:val="single" w:sz="4" w:space="0" w:color="auto"/>
              <w:left w:val="single" w:sz="4" w:space="0" w:color="auto"/>
              <w:bottom w:val="single" w:sz="4" w:space="0" w:color="auto"/>
              <w:right w:val="single" w:sz="4" w:space="0" w:color="auto"/>
            </w:tcBorders>
          </w:tcPr>
          <w:p w14:paraId="0BE403ED"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Tn7_PrpsU2_rpsU2UTR_lacZ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2183BD27" w14:textId="77777777" w:rsidR="00D926E4" w:rsidRPr="00424CB6" w:rsidRDefault="00D926E4">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55FC4906"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pKR121</w:t>
            </w:r>
          </w:p>
        </w:tc>
      </w:tr>
      <w:tr w:rsidR="00424CB6" w:rsidRPr="00424CB6" w14:paraId="79244133"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78520E80" w14:textId="500F3BDB" w:rsidR="00D926E4" w:rsidRPr="00424CB6" w:rsidRDefault="00D926E4">
            <w:pPr>
              <w:autoSpaceDE w:val="0"/>
              <w:autoSpaceDN w:val="0"/>
              <w:adjustRightInd w:val="0"/>
              <w:rPr>
                <w:rFonts w:eastAsia="Arial"/>
                <w:sz w:val="22"/>
                <w:szCs w:val="22"/>
              </w:rPr>
            </w:pPr>
            <w:r w:rsidRPr="00424CB6">
              <w:rPr>
                <w:rFonts w:eastAsia="Arial"/>
                <w:sz w:val="22"/>
                <w:szCs w:val="22"/>
              </w:rPr>
              <w:t>5</w:t>
            </w:r>
          </w:p>
        </w:tc>
        <w:tc>
          <w:tcPr>
            <w:tcW w:w="1339" w:type="dxa"/>
            <w:tcBorders>
              <w:top w:val="single" w:sz="4" w:space="0" w:color="auto"/>
              <w:left w:val="single" w:sz="4" w:space="0" w:color="auto"/>
              <w:bottom w:val="single" w:sz="4" w:space="0" w:color="auto"/>
              <w:right w:val="single" w:sz="4" w:space="0" w:color="auto"/>
            </w:tcBorders>
          </w:tcPr>
          <w:p w14:paraId="36A335B0" w14:textId="0B19D020" w:rsidR="00D926E4" w:rsidRPr="00424CB6" w:rsidRDefault="00D926E4">
            <w:pPr>
              <w:autoSpaceDE w:val="0"/>
              <w:autoSpaceDN w:val="0"/>
              <w:adjustRightInd w:val="0"/>
              <w:rPr>
                <w:rFonts w:eastAsia="Arial"/>
                <w:sz w:val="22"/>
                <w:szCs w:val="22"/>
              </w:rPr>
            </w:pPr>
            <w:r w:rsidRPr="00424CB6">
              <w:rPr>
                <w:rFonts w:eastAsia="Arial"/>
                <w:sz w:val="22"/>
                <w:szCs w:val="22"/>
              </w:rPr>
              <w:t>KRLVS150.1</w:t>
            </w:r>
          </w:p>
        </w:tc>
        <w:tc>
          <w:tcPr>
            <w:tcW w:w="5090" w:type="dxa"/>
            <w:tcBorders>
              <w:top w:val="single" w:sz="4" w:space="0" w:color="auto"/>
              <w:left w:val="single" w:sz="4" w:space="0" w:color="auto"/>
              <w:bottom w:val="single" w:sz="4" w:space="0" w:color="auto"/>
              <w:right w:val="single" w:sz="4" w:space="0" w:color="auto"/>
            </w:tcBorders>
          </w:tcPr>
          <w:p w14:paraId="2E4F61FA"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∆rpsU2 Tn7_Ptul4_rpsU2UTR_lacZ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17FF6660" w14:textId="77777777" w:rsidR="00D926E4" w:rsidRPr="00424CB6" w:rsidRDefault="00D926E4">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3C072507"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pKR123</w:t>
            </w:r>
          </w:p>
        </w:tc>
      </w:tr>
      <w:tr w:rsidR="00424CB6" w:rsidRPr="00424CB6" w14:paraId="31300264"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379B4B50" w14:textId="7378263C" w:rsidR="00D926E4" w:rsidRPr="00424CB6" w:rsidRDefault="00D926E4">
            <w:pPr>
              <w:autoSpaceDE w:val="0"/>
              <w:autoSpaceDN w:val="0"/>
              <w:adjustRightInd w:val="0"/>
              <w:rPr>
                <w:rFonts w:eastAsia="Arial"/>
                <w:sz w:val="22"/>
                <w:szCs w:val="22"/>
              </w:rPr>
            </w:pPr>
            <w:r w:rsidRPr="00424CB6">
              <w:rPr>
                <w:rFonts w:eastAsia="Arial"/>
                <w:sz w:val="22"/>
                <w:szCs w:val="22"/>
              </w:rPr>
              <w:t>6</w:t>
            </w:r>
          </w:p>
        </w:tc>
        <w:tc>
          <w:tcPr>
            <w:tcW w:w="1339" w:type="dxa"/>
            <w:tcBorders>
              <w:top w:val="single" w:sz="4" w:space="0" w:color="auto"/>
              <w:left w:val="single" w:sz="4" w:space="0" w:color="auto"/>
              <w:bottom w:val="single" w:sz="4" w:space="0" w:color="auto"/>
              <w:right w:val="single" w:sz="4" w:space="0" w:color="auto"/>
            </w:tcBorders>
          </w:tcPr>
          <w:p w14:paraId="7EE6428D" w14:textId="7F032B26" w:rsidR="00D926E4" w:rsidRPr="00424CB6" w:rsidRDefault="00D926E4">
            <w:pPr>
              <w:autoSpaceDE w:val="0"/>
              <w:autoSpaceDN w:val="0"/>
              <w:adjustRightInd w:val="0"/>
              <w:rPr>
                <w:rFonts w:eastAsia="Arial"/>
                <w:sz w:val="22"/>
                <w:szCs w:val="22"/>
              </w:rPr>
            </w:pPr>
            <w:r w:rsidRPr="00424CB6">
              <w:rPr>
                <w:rFonts w:eastAsia="Arial"/>
                <w:sz w:val="22"/>
                <w:szCs w:val="22"/>
              </w:rPr>
              <w:t>KRLVS150.2</w:t>
            </w:r>
          </w:p>
        </w:tc>
        <w:tc>
          <w:tcPr>
            <w:tcW w:w="5090" w:type="dxa"/>
            <w:tcBorders>
              <w:top w:val="single" w:sz="4" w:space="0" w:color="auto"/>
              <w:left w:val="single" w:sz="4" w:space="0" w:color="auto"/>
              <w:bottom w:val="single" w:sz="4" w:space="0" w:color="auto"/>
              <w:right w:val="single" w:sz="4" w:space="0" w:color="auto"/>
            </w:tcBorders>
            <w:shd w:val="solid" w:color="FFFFFF" w:fill="FFFFFF"/>
          </w:tcPr>
          <w:p w14:paraId="62941355"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∆rpsU2 Tn7_Ptul4_rpsU2UTR_lacZ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396A80B9" w14:textId="77777777" w:rsidR="00D926E4" w:rsidRPr="00424CB6" w:rsidRDefault="00D926E4">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45D9020A"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pKR123</w:t>
            </w:r>
          </w:p>
        </w:tc>
      </w:tr>
      <w:tr w:rsidR="00424CB6" w:rsidRPr="00424CB6" w14:paraId="7C6E1ADC"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672F119F" w14:textId="635FB84B" w:rsidR="00D926E4" w:rsidRPr="00424CB6" w:rsidRDefault="00D926E4">
            <w:pPr>
              <w:autoSpaceDE w:val="0"/>
              <w:autoSpaceDN w:val="0"/>
              <w:adjustRightInd w:val="0"/>
              <w:rPr>
                <w:rFonts w:eastAsia="Arial"/>
                <w:sz w:val="22"/>
                <w:szCs w:val="22"/>
              </w:rPr>
            </w:pPr>
            <w:r w:rsidRPr="00424CB6">
              <w:rPr>
                <w:rFonts w:eastAsia="Arial"/>
                <w:sz w:val="22"/>
                <w:szCs w:val="22"/>
              </w:rPr>
              <w:t>7</w:t>
            </w:r>
          </w:p>
        </w:tc>
        <w:tc>
          <w:tcPr>
            <w:tcW w:w="1339" w:type="dxa"/>
            <w:tcBorders>
              <w:top w:val="single" w:sz="4" w:space="0" w:color="auto"/>
              <w:left w:val="single" w:sz="4" w:space="0" w:color="auto"/>
              <w:bottom w:val="single" w:sz="4" w:space="0" w:color="auto"/>
              <w:right w:val="single" w:sz="4" w:space="0" w:color="auto"/>
            </w:tcBorders>
          </w:tcPr>
          <w:p w14:paraId="19D8781E" w14:textId="5BA5154D" w:rsidR="00D926E4" w:rsidRPr="00424CB6" w:rsidRDefault="00D926E4">
            <w:pPr>
              <w:autoSpaceDE w:val="0"/>
              <w:autoSpaceDN w:val="0"/>
              <w:adjustRightInd w:val="0"/>
              <w:rPr>
                <w:rFonts w:eastAsia="Arial"/>
                <w:sz w:val="22"/>
                <w:szCs w:val="22"/>
              </w:rPr>
            </w:pPr>
            <w:r w:rsidRPr="00424CB6">
              <w:rPr>
                <w:rFonts w:eastAsia="Arial"/>
                <w:sz w:val="22"/>
                <w:szCs w:val="22"/>
              </w:rPr>
              <w:t>KRLVS151.1</w:t>
            </w:r>
          </w:p>
        </w:tc>
        <w:tc>
          <w:tcPr>
            <w:tcW w:w="5090" w:type="dxa"/>
            <w:tcBorders>
              <w:top w:val="single" w:sz="4" w:space="0" w:color="auto"/>
              <w:left w:val="single" w:sz="4" w:space="0" w:color="auto"/>
              <w:bottom w:val="single" w:sz="4" w:space="0" w:color="auto"/>
              <w:right w:val="single" w:sz="4" w:space="0" w:color="auto"/>
            </w:tcBorders>
          </w:tcPr>
          <w:p w14:paraId="2084DCCF"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Tn7_Ptul4_rpsU2UTR_lacZ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2F55415B" w14:textId="77777777" w:rsidR="00D926E4" w:rsidRPr="00424CB6" w:rsidRDefault="00D926E4">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74B91BD8"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pKR123</w:t>
            </w:r>
          </w:p>
        </w:tc>
      </w:tr>
      <w:tr w:rsidR="00424CB6" w:rsidRPr="00424CB6" w14:paraId="2119B7BA" w14:textId="77777777" w:rsidTr="00D926E4">
        <w:trPr>
          <w:trHeight w:val="249"/>
        </w:trPr>
        <w:tc>
          <w:tcPr>
            <w:tcW w:w="738" w:type="dxa"/>
            <w:tcBorders>
              <w:top w:val="single" w:sz="4" w:space="0" w:color="auto"/>
              <w:left w:val="single" w:sz="4" w:space="0" w:color="auto"/>
              <w:bottom w:val="single" w:sz="4" w:space="0" w:color="auto"/>
              <w:right w:val="single" w:sz="4" w:space="0" w:color="auto"/>
            </w:tcBorders>
          </w:tcPr>
          <w:p w14:paraId="60859F7D" w14:textId="6A2DEFAF" w:rsidR="00D926E4" w:rsidRPr="00424CB6" w:rsidRDefault="00D926E4">
            <w:pPr>
              <w:autoSpaceDE w:val="0"/>
              <w:autoSpaceDN w:val="0"/>
              <w:adjustRightInd w:val="0"/>
              <w:rPr>
                <w:rFonts w:eastAsia="Arial"/>
                <w:sz w:val="22"/>
                <w:szCs w:val="22"/>
              </w:rPr>
            </w:pPr>
            <w:r w:rsidRPr="00424CB6">
              <w:rPr>
                <w:rFonts w:eastAsia="Arial"/>
                <w:sz w:val="22"/>
                <w:szCs w:val="22"/>
              </w:rPr>
              <w:t>8</w:t>
            </w:r>
          </w:p>
        </w:tc>
        <w:tc>
          <w:tcPr>
            <w:tcW w:w="1339" w:type="dxa"/>
            <w:tcBorders>
              <w:top w:val="single" w:sz="4" w:space="0" w:color="auto"/>
              <w:left w:val="single" w:sz="4" w:space="0" w:color="auto"/>
              <w:bottom w:val="single" w:sz="4" w:space="0" w:color="auto"/>
              <w:right w:val="single" w:sz="4" w:space="0" w:color="auto"/>
            </w:tcBorders>
          </w:tcPr>
          <w:p w14:paraId="2709719E" w14:textId="13C3FB1F" w:rsidR="00D926E4" w:rsidRPr="00424CB6" w:rsidRDefault="00D926E4">
            <w:pPr>
              <w:autoSpaceDE w:val="0"/>
              <w:autoSpaceDN w:val="0"/>
              <w:adjustRightInd w:val="0"/>
              <w:rPr>
                <w:rFonts w:eastAsia="Arial"/>
                <w:sz w:val="22"/>
                <w:szCs w:val="22"/>
              </w:rPr>
            </w:pPr>
            <w:r w:rsidRPr="00424CB6">
              <w:rPr>
                <w:rFonts w:eastAsia="Arial"/>
                <w:sz w:val="22"/>
                <w:szCs w:val="22"/>
              </w:rPr>
              <w:t>KRLVS151.2</w:t>
            </w:r>
          </w:p>
        </w:tc>
        <w:tc>
          <w:tcPr>
            <w:tcW w:w="5090" w:type="dxa"/>
            <w:tcBorders>
              <w:top w:val="single" w:sz="4" w:space="0" w:color="auto"/>
              <w:left w:val="single" w:sz="4" w:space="0" w:color="auto"/>
              <w:bottom w:val="single" w:sz="4" w:space="0" w:color="auto"/>
              <w:right w:val="single" w:sz="4" w:space="0" w:color="auto"/>
            </w:tcBorders>
          </w:tcPr>
          <w:p w14:paraId="30589271" w14:textId="77777777" w:rsidR="00D926E4" w:rsidRPr="00424CB6" w:rsidRDefault="00D926E4">
            <w:pPr>
              <w:autoSpaceDE w:val="0"/>
              <w:autoSpaceDN w:val="0"/>
              <w:adjustRightInd w:val="0"/>
              <w:rPr>
                <w:rFonts w:eastAsia="Arial"/>
                <w:sz w:val="22"/>
                <w:szCs w:val="22"/>
              </w:rPr>
            </w:pPr>
            <w:r w:rsidRPr="00424CB6">
              <w:rPr>
                <w:rFonts w:eastAsia="Arial"/>
                <w:sz w:val="22"/>
                <w:szCs w:val="22"/>
              </w:rPr>
              <w:t xml:space="preserve">LVS Tn7_Ptul4_rpsU2UTR_lacZ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36D743ED" w14:textId="77777777" w:rsidR="00D926E4" w:rsidRPr="00424CB6" w:rsidRDefault="00D926E4">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7B55AEA4" w14:textId="77777777" w:rsidR="00D926E4" w:rsidRPr="00424CB6" w:rsidRDefault="00D926E4">
            <w:pPr>
              <w:autoSpaceDE w:val="0"/>
              <w:autoSpaceDN w:val="0"/>
              <w:adjustRightInd w:val="0"/>
              <w:rPr>
                <w:rFonts w:eastAsia="Arial"/>
                <w:sz w:val="22"/>
                <w:szCs w:val="22"/>
              </w:rPr>
            </w:pPr>
            <w:r w:rsidRPr="00424CB6">
              <w:rPr>
                <w:rFonts w:eastAsia="Arial"/>
                <w:sz w:val="22"/>
                <w:szCs w:val="22"/>
              </w:rPr>
              <w:t>pKR123</w:t>
            </w:r>
          </w:p>
        </w:tc>
      </w:tr>
    </w:tbl>
    <w:p w14:paraId="166CAA27" w14:textId="77777777" w:rsidR="00F97D7F" w:rsidRPr="00424CB6" w:rsidRDefault="00F97D7F" w:rsidP="00D44319">
      <w:pPr>
        <w:rPr>
          <w:b/>
          <w:bCs/>
          <w:sz w:val="22"/>
          <w:szCs w:val="22"/>
        </w:rPr>
      </w:pPr>
    </w:p>
    <w:p w14:paraId="12AA4FC9" w14:textId="4BF7D606" w:rsidR="00D44319" w:rsidRPr="00424CB6" w:rsidRDefault="00D44319" w:rsidP="00D44319">
      <w:pPr>
        <w:pStyle w:val="Dates"/>
        <w:rPr>
          <w:rFonts w:ascii="Times New Roman" w:hAnsi="Times New Roman" w:cs="Times New Roman"/>
          <w:color w:val="auto"/>
        </w:rPr>
      </w:pPr>
      <w:bookmarkStart w:id="36" w:name="_Toc93925569"/>
      <w:r w:rsidRPr="00424CB6">
        <w:rPr>
          <w:rFonts w:ascii="Times New Roman" w:hAnsi="Times New Roman" w:cs="Times New Roman"/>
          <w:color w:val="auto"/>
        </w:rPr>
        <w:t>Friday, November 5, 2021</w:t>
      </w:r>
      <w:bookmarkEnd w:id="36"/>
    </w:p>
    <w:p w14:paraId="2AC38905" w14:textId="77777777" w:rsidR="00D44319" w:rsidRPr="00424CB6" w:rsidRDefault="00D44319" w:rsidP="00D44319">
      <w:pPr>
        <w:rPr>
          <w:b/>
          <w:sz w:val="22"/>
          <w:szCs w:val="22"/>
        </w:rPr>
      </w:pPr>
      <w:r w:rsidRPr="00424CB6">
        <w:rPr>
          <w:b/>
          <w:sz w:val="22"/>
          <w:szCs w:val="22"/>
        </w:rPr>
        <w:t>To Do:</w:t>
      </w:r>
    </w:p>
    <w:p w14:paraId="2A6C44BB" w14:textId="6B5C7934" w:rsidR="00D44319" w:rsidRPr="00424CB6" w:rsidRDefault="00D44319" w:rsidP="00D44319">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 xml:space="preserve">PCR purify </w:t>
      </w:r>
      <w:r w:rsidR="00D926E4" w:rsidRPr="00424CB6">
        <w:rPr>
          <w:rFonts w:ascii="Times New Roman" w:hAnsi="Times New Roman" w:cs="Times New Roman"/>
          <w:bCs/>
          <w:strike/>
        </w:rPr>
        <w:t>(don’t</w:t>
      </w:r>
      <w:r w:rsidRPr="00424CB6">
        <w:rPr>
          <w:rFonts w:ascii="Times New Roman" w:hAnsi="Times New Roman" w:cs="Times New Roman"/>
          <w:bCs/>
          <w:strike/>
        </w:rPr>
        <w:t xml:space="preserve"> do negative control) </w:t>
      </w:r>
    </w:p>
    <w:p w14:paraId="16959174" w14:textId="05111507" w:rsidR="00D44319" w:rsidRPr="00424CB6" w:rsidRDefault="00D44319" w:rsidP="00D44319">
      <w:pPr>
        <w:pStyle w:val="ListParagraph"/>
        <w:numPr>
          <w:ilvl w:val="1"/>
          <w:numId w:val="4"/>
        </w:numPr>
        <w:rPr>
          <w:rFonts w:ascii="Times New Roman" w:hAnsi="Times New Roman" w:cs="Times New Roman"/>
          <w:strike/>
        </w:rPr>
      </w:pPr>
      <w:r w:rsidRPr="00424CB6">
        <w:rPr>
          <w:rFonts w:ascii="Times New Roman" w:hAnsi="Times New Roman" w:cs="Times New Roman"/>
          <w:bCs/>
          <w:strike/>
        </w:rPr>
        <w:t xml:space="preserve">Elute in 50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 xml:space="preserve"> 0.1 x EB</w:t>
      </w:r>
    </w:p>
    <w:p w14:paraId="5D2C9FE9" w14:textId="6A8B417F" w:rsidR="00D44319" w:rsidRPr="00424CB6" w:rsidRDefault="00D44319" w:rsidP="00D44319">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lastRenderedPageBreak/>
        <w:t xml:space="preserve">Run 5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 xml:space="preserve"> on gel</w:t>
      </w:r>
    </w:p>
    <w:p w14:paraId="5BFC741E" w14:textId="481C0657" w:rsidR="000F36CD" w:rsidRPr="00424CB6" w:rsidRDefault="00D44319" w:rsidP="000F36CD">
      <w:pPr>
        <w:pStyle w:val="ListParagraph"/>
        <w:numPr>
          <w:ilvl w:val="0"/>
          <w:numId w:val="4"/>
        </w:numPr>
        <w:rPr>
          <w:rFonts w:ascii="Times New Roman" w:hAnsi="Times New Roman" w:cs="Times New Roman"/>
        </w:rPr>
      </w:pPr>
      <w:r w:rsidRPr="00424CB6">
        <w:rPr>
          <w:rFonts w:ascii="Times New Roman" w:hAnsi="Times New Roman" w:cs="Times New Roman"/>
          <w:bCs/>
        </w:rPr>
        <w:t xml:space="preserve">Set up sequencing </w:t>
      </w:r>
      <w:proofErr w:type="gramStart"/>
      <w:r w:rsidRPr="00424CB6">
        <w:rPr>
          <w:rFonts w:ascii="Times New Roman" w:hAnsi="Times New Roman" w:cs="Times New Roman"/>
          <w:bCs/>
        </w:rPr>
        <w:t xml:space="preserve">reactions </w:t>
      </w:r>
      <w:r w:rsidR="000F36CD" w:rsidRPr="00424CB6">
        <w:rPr>
          <w:rFonts w:ascii="Times New Roman" w:hAnsi="Times New Roman" w:cs="Times New Roman"/>
          <w:bCs/>
        </w:rPr>
        <w:t xml:space="preserve"> (</w:t>
      </w:r>
      <w:proofErr w:type="gramEnd"/>
      <w:r w:rsidR="000F36CD" w:rsidRPr="00424CB6">
        <w:rPr>
          <w:rFonts w:ascii="Times New Roman" w:hAnsi="Times New Roman" w:cs="Times New Roman"/>
          <w:bCs/>
        </w:rPr>
        <w:t xml:space="preserve">will due Monday) </w:t>
      </w:r>
    </w:p>
    <w:p w14:paraId="21E2BE46" w14:textId="508A3A59" w:rsidR="00D44319" w:rsidRPr="00424CB6" w:rsidRDefault="003B21B9" w:rsidP="00D44319">
      <w:pPr>
        <w:rPr>
          <w:sz w:val="22"/>
          <w:szCs w:val="22"/>
        </w:rPr>
      </w:pPr>
      <w:r w:rsidRPr="00424CB6">
        <w:rPr>
          <w:sz w:val="22"/>
          <w:szCs w:val="22"/>
        </w:rPr>
        <w:t xml:space="preserve">For the PCR purification I used 250 </w:t>
      </w:r>
      <w:proofErr w:type="spellStart"/>
      <w:r w:rsidRPr="00424CB6">
        <w:rPr>
          <w:sz w:val="22"/>
          <w:szCs w:val="22"/>
        </w:rPr>
        <w:t>uL</w:t>
      </w:r>
      <w:proofErr w:type="spellEnd"/>
      <w:r w:rsidRPr="00424CB6">
        <w:rPr>
          <w:sz w:val="22"/>
          <w:szCs w:val="22"/>
        </w:rPr>
        <w:t xml:space="preserve"> of buffer to </w:t>
      </w:r>
      <w:r w:rsidR="00FC73FE" w:rsidRPr="00424CB6">
        <w:rPr>
          <w:sz w:val="22"/>
          <w:szCs w:val="22"/>
        </w:rPr>
        <w:t xml:space="preserve">dilute </w:t>
      </w:r>
      <w:r w:rsidRPr="00424CB6">
        <w:rPr>
          <w:sz w:val="22"/>
          <w:szCs w:val="22"/>
        </w:rPr>
        <w:t xml:space="preserve">50 </w:t>
      </w:r>
      <w:proofErr w:type="spellStart"/>
      <w:r w:rsidRPr="00424CB6">
        <w:rPr>
          <w:sz w:val="22"/>
          <w:szCs w:val="22"/>
        </w:rPr>
        <w:t>uL</w:t>
      </w:r>
      <w:proofErr w:type="spellEnd"/>
      <w:r w:rsidRPr="00424CB6">
        <w:rPr>
          <w:sz w:val="22"/>
          <w:szCs w:val="22"/>
        </w:rPr>
        <w:t xml:space="preserve"> of the PCR reaction. </w:t>
      </w:r>
      <w:r w:rsidR="000F36CD" w:rsidRPr="00424CB6">
        <w:rPr>
          <w:sz w:val="22"/>
          <w:szCs w:val="22"/>
        </w:rPr>
        <w:t xml:space="preserve">Used 5 </w:t>
      </w:r>
      <w:proofErr w:type="spellStart"/>
      <w:r w:rsidR="000F36CD" w:rsidRPr="00424CB6">
        <w:rPr>
          <w:sz w:val="22"/>
          <w:szCs w:val="22"/>
        </w:rPr>
        <w:t>uL</w:t>
      </w:r>
      <w:proofErr w:type="spellEnd"/>
      <w:r w:rsidR="000F36CD" w:rsidRPr="00424CB6">
        <w:rPr>
          <w:sz w:val="22"/>
          <w:szCs w:val="22"/>
        </w:rPr>
        <w:t xml:space="preserve"> of cybersafe for the gel</w:t>
      </w:r>
      <w:r w:rsidR="001F39FD" w:rsidRPr="00424CB6">
        <w:rPr>
          <w:sz w:val="22"/>
          <w:szCs w:val="22"/>
        </w:rPr>
        <w:t>, used the smaller of gel rigs</w:t>
      </w:r>
      <w:r w:rsidR="000F36CD" w:rsidRPr="00424CB6">
        <w:rPr>
          <w:sz w:val="22"/>
          <w:szCs w:val="22"/>
        </w:rPr>
        <w:t xml:space="preserve">. Followed the PCR purification for </w:t>
      </w:r>
      <w:r w:rsidR="001F39FD" w:rsidRPr="00424CB6">
        <w:rPr>
          <w:sz w:val="22"/>
          <w:szCs w:val="22"/>
        </w:rPr>
        <w:t>all</w:t>
      </w:r>
      <w:r w:rsidR="000F36CD" w:rsidRPr="00424CB6">
        <w:rPr>
          <w:sz w:val="22"/>
          <w:szCs w:val="22"/>
        </w:rPr>
        <w:t xml:space="preserve"> the reactions including water. </w:t>
      </w:r>
    </w:p>
    <w:p w14:paraId="47AAA39E" w14:textId="7853B937" w:rsidR="00CA04E6" w:rsidRPr="00424CB6" w:rsidRDefault="00CA04E6" w:rsidP="00D44319">
      <w:pPr>
        <w:rPr>
          <w:sz w:val="22"/>
          <w:szCs w:val="22"/>
        </w:rPr>
      </w:pPr>
    </w:p>
    <w:p w14:paraId="3EF5647F" w14:textId="7FDE9987" w:rsidR="00CA04E6" w:rsidRPr="00424CB6" w:rsidRDefault="00CA04E6" w:rsidP="00D44319">
      <w:pPr>
        <w:rPr>
          <w:sz w:val="22"/>
          <w:szCs w:val="22"/>
        </w:rPr>
      </w:pPr>
      <w:r w:rsidRPr="00424CB6">
        <w:rPr>
          <w:b/>
          <w:bCs/>
          <w:sz w:val="22"/>
          <w:szCs w:val="22"/>
          <w:u w:val="single"/>
        </w:rPr>
        <w:t>Results</w:t>
      </w:r>
    </w:p>
    <w:p w14:paraId="19B4D33F" w14:textId="60F8F602" w:rsidR="00CA04E6" w:rsidRPr="00424CB6" w:rsidRDefault="00CA04E6" w:rsidP="00D44319">
      <w:pPr>
        <w:rPr>
          <w:sz w:val="22"/>
          <w:szCs w:val="22"/>
        </w:rPr>
      </w:pPr>
    </w:p>
    <w:p w14:paraId="7889A217" w14:textId="542EBCA1" w:rsidR="00CA04E6" w:rsidRPr="00424CB6" w:rsidRDefault="00CA04E6" w:rsidP="00D44319">
      <w:pPr>
        <w:rPr>
          <w:sz w:val="22"/>
          <w:szCs w:val="22"/>
        </w:rPr>
      </w:pPr>
      <w:r w:rsidRPr="00424CB6">
        <w:rPr>
          <w:sz w:val="22"/>
          <w:szCs w:val="22"/>
        </w:rPr>
        <w:t>Dan ran this gel, look how pretty it is!!</w:t>
      </w:r>
    </w:p>
    <w:tbl>
      <w:tblPr>
        <w:tblStyle w:val="TableGrid"/>
        <w:tblpPr w:leftFromText="180" w:rightFromText="180" w:vertAnchor="text" w:horzAnchor="page" w:tblpX="6469" w:tblpY="38"/>
        <w:tblW w:w="0" w:type="auto"/>
        <w:tblLook w:val="04A0" w:firstRow="1" w:lastRow="0" w:firstColumn="1" w:lastColumn="0" w:noHBand="0" w:noVBand="1"/>
      </w:tblPr>
      <w:tblGrid>
        <w:gridCol w:w="810"/>
        <w:gridCol w:w="1433"/>
        <w:gridCol w:w="1035"/>
        <w:gridCol w:w="656"/>
      </w:tblGrid>
      <w:tr w:rsidR="00424CB6" w:rsidRPr="00424CB6" w14:paraId="537E3D79" w14:textId="77777777" w:rsidTr="00CA04E6">
        <w:tc>
          <w:tcPr>
            <w:tcW w:w="810" w:type="dxa"/>
          </w:tcPr>
          <w:p w14:paraId="39894FA8" w14:textId="77777777" w:rsidR="00CA04E6" w:rsidRPr="00424CB6" w:rsidRDefault="00CA04E6" w:rsidP="00CA04E6">
            <w:pPr>
              <w:rPr>
                <w:bCs/>
                <w:sz w:val="22"/>
                <w:szCs w:val="22"/>
              </w:rPr>
            </w:pPr>
            <w:r w:rsidRPr="00424CB6">
              <w:rPr>
                <w:bCs/>
                <w:sz w:val="22"/>
                <w:szCs w:val="22"/>
              </w:rPr>
              <w:t xml:space="preserve">Tube  </w:t>
            </w:r>
          </w:p>
        </w:tc>
        <w:tc>
          <w:tcPr>
            <w:tcW w:w="1433" w:type="dxa"/>
          </w:tcPr>
          <w:p w14:paraId="63C1BD04" w14:textId="77777777" w:rsidR="00CA04E6" w:rsidRPr="00424CB6" w:rsidRDefault="00CA04E6" w:rsidP="00CA04E6">
            <w:pPr>
              <w:rPr>
                <w:bCs/>
                <w:sz w:val="22"/>
                <w:szCs w:val="22"/>
              </w:rPr>
            </w:pPr>
            <w:r w:rsidRPr="00424CB6">
              <w:rPr>
                <w:bCs/>
                <w:sz w:val="22"/>
                <w:szCs w:val="22"/>
              </w:rPr>
              <w:t>Reaction</w:t>
            </w:r>
          </w:p>
        </w:tc>
        <w:tc>
          <w:tcPr>
            <w:tcW w:w="886" w:type="dxa"/>
          </w:tcPr>
          <w:p w14:paraId="1A7D2C41" w14:textId="77777777" w:rsidR="00CA04E6" w:rsidRPr="00424CB6" w:rsidRDefault="00CA04E6" w:rsidP="00CA04E6">
            <w:pPr>
              <w:rPr>
                <w:bCs/>
                <w:sz w:val="22"/>
                <w:szCs w:val="22"/>
              </w:rPr>
            </w:pPr>
            <w:r w:rsidRPr="00424CB6">
              <w:rPr>
                <w:bCs/>
                <w:sz w:val="22"/>
                <w:szCs w:val="22"/>
              </w:rPr>
              <w:t>Expected size</w:t>
            </w:r>
          </w:p>
        </w:tc>
        <w:tc>
          <w:tcPr>
            <w:tcW w:w="576" w:type="dxa"/>
          </w:tcPr>
          <w:p w14:paraId="4F177F5F" w14:textId="77777777" w:rsidR="00CA04E6" w:rsidRPr="00424CB6" w:rsidRDefault="00CA04E6" w:rsidP="00CA04E6">
            <w:pPr>
              <w:rPr>
                <w:bCs/>
                <w:sz w:val="22"/>
                <w:szCs w:val="22"/>
              </w:rPr>
            </w:pPr>
            <w:r w:rsidRPr="00424CB6">
              <w:rPr>
                <w:bCs/>
                <w:sz w:val="22"/>
                <w:szCs w:val="22"/>
              </w:rPr>
              <w:t>y/n/?</w:t>
            </w:r>
          </w:p>
        </w:tc>
      </w:tr>
      <w:tr w:rsidR="00424CB6" w:rsidRPr="00424CB6" w14:paraId="3E79852E" w14:textId="77777777" w:rsidTr="00CA04E6">
        <w:tc>
          <w:tcPr>
            <w:tcW w:w="810" w:type="dxa"/>
          </w:tcPr>
          <w:p w14:paraId="2D091C41" w14:textId="77777777" w:rsidR="00CA04E6" w:rsidRPr="00424CB6" w:rsidRDefault="00CA04E6" w:rsidP="00CA04E6">
            <w:pPr>
              <w:rPr>
                <w:bCs/>
                <w:sz w:val="22"/>
                <w:szCs w:val="22"/>
              </w:rPr>
            </w:pPr>
            <w:r w:rsidRPr="00424CB6">
              <w:rPr>
                <w:bCs/>
                <w:sz w:val="22"/>
                <w:szCs w:val="22"/>
              </w:rPr>
              <w:t>1</w:t>
            </w:r>
          </w:p>
        </w:tc>
        <w:tc>
          <w:tcPr>
            <w:tcW w:w="1433" w:type="dxa"/>
          </w:tcPr>
          <w:p w14:paraId="518DC686" w14:textId="48F65F78" w:rsidR="00CA04E6" w:rsidRPr="00424CB6" w:rsidRDefault="00CA04E6" w:rsidP="00CA04E6">
            <w:pPr>
              <w:rPr>
                <w:bCs/>
                <w:sz w:val="22"/>
                <w:szCs w:val="22"/>
              </w:rPr>
            </w:pPr>
            <w:r w:rsidRPr="00424CB6">
              <w:rPr>
                <w:rFonts w:eastAsia="Arial"/>
                <w:sz w:val="22"/>
                <w:szCs w:val="22"/>
              </w:rPr>
              <w:t>KRLVS148.1</w:t>
            </w:r>
          </w:p>
        </w:tc>
        <w:tc>
          <w:tcPr>
            <w:tcW w:w="886" w:type="dxa"/>
          </w:tcPr>
          <w:p w14:paraId="4705E583" w14:textId="77777777" w:rsidR="00CA04E6" w:rsidRPr="00424CB6" w:rsidRDefault="00CA04E6" w:rsidP="00CA04E6">
            <w:pPr>
              <w:rPr>
                <w:bCs/>
                <w:sz w:val="22"/>
                <w:szCs w:val="22"/>
              </w:rPr>
            </w:pPr>
            <w:r w:rsidRPr="00424CB6">
              <w:rPr>
                <w:bCs/>
                <w:sz w:val="22"/>
                <w:szCs w:val="22"/>
              </w:rPr>
              <w:t>5000</w:t>
            </w:r>
          </w:p>
        </w:tc>
        <w:tc>
          <w:tcPr>
            <w:tcW w:w="576" w:type="dxa"/>
          </w:tcPr>
          <w:p w14:paraId="48429C78" w14:textId="776C88A2" w:rsidR="00CA04E6" w:rsidRPr="00424CB6" w:rsidRDefault="00CA04E6" w:rsidP="00CA04E6">
            <w:pPr>
              <w:rPr>
                <w:bCs/>
                <w:sz w:val="22"/>
                <w:szCs w:val="22"/>
              </w:rPr>
            </w:pPr>
            <w:r w:rsidRPr="00424CB6">
              <w:rPr>
                <w:bCs/>
                <w:sz w:val="22"/>
                <w:szCs w:val="22"/>
              </w:rPr>
              <w:t>Y</w:t>
            </w:r>
          </w:p>
        </w:tc>
      </w:tr>
      <w:tr w:rsidR="00424CB6" w:rsidRPr="00424CB6" w14:paraId="3B515E17" w14:textId="77777777" w:rsidTr="00CA04E6">
        <w:tc>
          <w:tcPr>
            <w:tcW w:w="810" w:type="dxa"/>
          </w:tcPr>
          <w:p w14:paraId="56F70A87" w14:textId="77777777" w:rsidR="00CA04E6" w:rsidRPr="00424CB6" w:rsidRDefault="00CA04E6" w:rsidP="00CA04E6">
            <w:pPr>
              <w:rPr>
                <w:bCs/>
                <w:sz w:val="22"/>
                <w:szCs w:val="22"/>
              </w:rPr>
            </w:pPr>
            <w:r w:rsidRPr="00424CB6">
              <w:rPr>
                <w:bCs/>
                <w:sz w:val="22"/>
                <w:szCs w:val="22"/>
              </w:rPr>
              <w:t>2</w:t>
            </w:r>
          </w:p>
        </w:tc>
        <w:tc>
          <w:tcPr>
            <w:tcW w:w="1433" w:type="dxa"/>
          </w:tcPr>
          <w:p w14:paraId="5E5BCE8F" w14:textId="186B4186" w:rsidR="00CA04E6" w:rsidRPr="00424CB6" w:rsidRDefault="00CA04E6" w:rsidP="00CA04E6">
            <w:pPr>
              <w:rPr>
                <w:bCs/>
                <w:sz w:val="22"/>
                <w:szCs w:val="22"/>
              </w:rPr>
            </w:pPr>
            <w:r w:rsidRPr="00424CB6">
              <w:rPr>
                <w:rFonts w:eastAsia="Arial"/>
                <w:sz w:val="22"/>
                <w:szCs w:val="22"/>
              </w:rPr>
              <w:t>KRLVS148.2</w:t>
            </w:r>
          </w:p>
        </w:tc>
        <w:tc>
          <w:tcPr>
            <w:tcW w:w="886" w:type="dxa"/>
          </w:tcPr>
          <w:p w14:paraId="031024E9" w14:textId="77777777" w:rsidR="00CA04E6" w:rsidRPr="00424CB6" w:rsidRDefault="00CA04E6" w:rsidP="00CA04E6">
            <w:pPr>
              <w:rPr>
                <w:bCs/>
                <w:sz w:val="22"/>
                <w:szCs w:val="22"/>
              </w:rPr>
            </w:pPr>
            <w:r w:rsidRPr="00424CB6">
              <w:rPr>
                <w:bCs/>
                <w:sz w:val="22"/>
                <w:szCs w:val="22"/>
              </w:rPr>
              <w:t>5000</w:t>
            </w:r>
          </w:p>
        </w:tc>
        <w:tc>
          <w:tcPr>
            <w:tcW w:w="576" w:type="dxa"/>
          </w:tcPr>
          <w:p w14:paraId="1D64B3C5" w14:textId="77777777" w:rsidR="00CA04E6" w:rsidRPr="00424CB6" w:rsidRDefault="00CA04E6" w:rsidP="00CA04E6">
            <w:pPr>
              <w:rPr>
                <w:bCs/>
                <w:sz w:val="22"/>
                <w:szCs w:val="22"/>
              </w:rPr>
            </w:pPr>
            <w:r w:rsidRPr="00424CB6">
              <w:rPr>
                <w:bCs/>
                <w:sz w:val="22"/>
                <w:szCs w:val="22"/>
              </w:rPr>
              <w:t>Y</w:t>
            </w:r>
          </w:p>
        </w:tc>
      </w:tr>
      <w:tr w:rsidR="00424CB6" w:rsidRPr="00424CB6" w14:paraId="202766F4" w14:textId="77777777" w:rsidTr="00CA04E6">
        <w:tc>
          <w:tcPr>
            <w:tcW w:w="810" w:type="dxa"/>
          </w:tcPr>
          <w:p w14:paraId="3B937AD0" w14:textId="77777777" w:rsidR="00CA04E6" w:rsidRPr="00424CB6" w:rsidRDefault="00CA04E6" w:rsidP="00CA04E6">
            <w:pPr>
              <w:rPr>
                <w:bCs/>
                <w:sz w:val="22"/>
                <w:szCs w:val="22"/>
              </w:rPr>
            </w:pPr>
            <w:r w:rsidRPr="00424CB6">
              <w:rPr>
                <w:bCs/>
                <w:sz w:val="22"/>
                <w:szCs w:val="22"/>
              </w:rPr>
              <w:t>3</w:t>
            </w:r>
          </w:p>
        </w:tc>
        <w:tc>
          <w:tcPr>
            <w:tcW w:w="1433" w:type="dxa"/>
          </w:tcPr>
          <w:p w14:paraId="23DB4AF7" w14:textId="2F850E32" w:rsidR="00CA04E6" w:rsidRPr="00424CB6" w:rsidRDefault="00CA04E6" w:rsidP="00CA04E6">
            <w:pPr>
              <w:rPr>
                <w:bCs/>
                <w:sz w:val="22"/>
                <w:szCs w:val="22"/>
              </w:rPr>
            </w:pPr>
            <w:r w:rsidRPr="00424CB6">
              <w:rPr>
                <w:rFonts w:eastAsia="Arial"/>
                <w:sz w:val="22"/>
                <w:szCs w:val="22"/>
              </w:rPr>
              <w:t>KRLVS149.1</w:t>
            </w:r>
          </w:p>
        </w:tc>
        <w:tc>
          <w:tcPr>
            <w:tcW w:w="886" w:type="dxa"/>
          </w:tcPr>
          <w:p w14:paraId="2ED7B18F" w14:textId="77777777" w:rsidR="00CA04E6" w:rsidRPr="00424CB6" w:rsidRDefault="00CA04E6" w:rsidP="00CA04E6">
            <w:pPr>
              <w:rPr>
                <w:bCs/>
                <w:sz w:val="22"/>
                <w:szCs w:val="22"/>
              </w:rPr>
            </w:pPr>
            <w:r w:rsidRPr="00424CB6">
              <w:rPr>
                <w:bCs/>
                <w:sz w:val="22"/>
                <w:szCs w:val="22"/>
              </w:rPr>
              <w:t>5000</w:t>
            </w:r>
          </w:p>
        </w:tc>
        <w:tc>
          <w:tcPr>
            <w:tcW w:w="576" w:type="dxa"/>
          </w:tcPr>
          <w:p w14:paraId="23C38DE6" w14:textId="5B13513B" w:rsidR="00CA04E6" w:rsidRPr="00424CB6" w:rsidRDefault="00CA04E6" w:rsidP="00CA04E6">
            <w:pPr>
              <w:rPr>
                <w:bCs/>
                <w:sz w:val="22"/>
                <w:szCs w:val="22"/>
              </w:rPr>
            </w:pPr>
            <w:r w:rsidRPr="00424CB6">
              <w:rPr>
                <w:bCs/>
                <w:sz w:val="22"/>
                <w:szCs w:val="22"/>
              </w:rPr>
              <w:t>Y</w:t>
            </w:r>
          </w:p>
        </w:tc>
      </w:tr>
      <w:tr w:rsidR="00424CB6" w:rsidRPr="00424CB6" w14:paraId="1C4DA1C4" w14:textId="77777777" w:rsidTr="00CA04E6">
        <w:tc>
          <w:tcPr>
            <w:tcW w:w="810" w:type="dxa"/>
          </w:tcPr>
          <w:p w14:paraId="22A57389" w14:textId="77777777" w:rsidR="00CA04E6" w:rsidRPr="00424CB6" w:rsidRDefault="00CA04E6" w:rsidP="00CA04E6">
            <w:pPr>
              <w:rPr>
                <w:bCs/>
                <w:sz w:val="22"/>
                <w:szCs w:val="22"/>
              </w:rPr>
            </w:pPr>
            <w:r w:rsidRPr="00424CB6">
              <w:rPr>
                <w:bCs/>
                <w:sz w:val="22"/>
                <w:szCs w:val="22"/>
              </w:rPr>
              <w:t>4</w:t>
            </w:r>
          </w:p>
        </w:tc>
        <w:tc>
          <w:tcPr>
            <w:tcW w:w="1433" w:type="dxa"/>
          </w:tcPr>
          <w:p w14:paraId="404E20E4" w14:textId="6EB1832F" w:rsidR="00CA04E6" w:rsidRPr="00424CB6" w:rsidRDefault="00CA04E6" w:rsidP="00CA04E6">
            <w:pPr>
              <w:rPr>
                <w:bCs/>
                <w:sz w:val="22"/>
                <w:szCs w:val="22"/>
              </w:rPr>
            </w:pPr>
            <w:r w:rsidRPr="00424CB6">
              <w:rPr>
                <w:rFonts w:eastAsia="Arial"/>
                <w:sz w:val="22"/>
                <w:szCs w:val="22"/>
              </w:rPr>
              <w:t>KRLVS149.2</w:t>
            </w:r>
          </w:p>
        </w:tc>
        <w:tc>
          <w:tcPr>
            <w:tcW w:w="886" w:type="dxa"/>
          </w:tcPr>
          <w:p w14:paraId="1050A7AB" w14:textId="77777777" w:rsidR="00CA04E6" w:rsidRPr="00424CB6" w:rsidRDefault="00CA04E6" w:rsidP="00CA04E6">
            <w:pPr>
              <w:rPr>
                <w:bCs/>
                <w:sz w:val="22"/>
                <w:szCs w:val="22"/>
              </w:rPr>
            </w:pPr>
            <w:r w:rsidRPr="00424CB6">
              <w:rPr>
                <w:bCs/>
                <w:sz w:val="22"/>
                <w:szCs w:val="22"/>
              </w:rPr>
              <w:t>5000</w:t>
            </w:r>
          </w:p>
        </w:tc>
        <w:tc>
          <w:tcPr>
            <w:tcW w:w="576" w:type="dxa"/>
          </w:tcPr>
          <w:p w14:paraId="013D00A0" w14:textId="77777777" w:rsidR="00CA04E6" w:rsidRPr="00424CB6" w:rsidRDefault="00CA04E6" w:rsidP="00CA04E6">
            <w:pPr>
              <w:rPr>
                <w:bCs/>
                <w:sz w:val="22"/>
                <w:szCs w:val="22"/>
              </w:rPr>
            </w:pPr>
            <w:r w:rsidRPr="00424CB6">
              <w:rPr>
                <w:bCs/>
                <w:sz w:val="22"/>
                <w:szCs w:val="22"/>
              </w:rPr>
              <w:t>Y</w:t>
            </w:r>
          </w:p>
        </w:tc>
      </w:tr>
      <w:tr w:rsidR="00424CB6" w:rsidRPr="00424CB6" w14:paraId="39C0CF20" w14:textId="77777777" w:rsidTr="00CA04E6">
        <w:tc>
          <w:tcPr>
            <w:tcW w:w="810" w:type="dxa"/>
          </w:tcPr>
          <w:p w14:paraId="6943930D" w14:textId="77777777" w:rsidR="00CA04E6" w:rsidRPr="00424CB6" w:rsidRDefault="00CA04E6" w:rsidP="00CA04E6">
            <w:pPr>
              <w:rPr>
                <w:bCs/>
                <w:sz w:val="22"/>
                <w:szCs w:val="22"/>
              </w:rPr>
            </w:pPr>
            <w:r w:rsidRPr="00424CB6">
              <w:rPr>
                <w:bCs/>
                <w:sz w:val="22"/>
                <w:szCs w:val="22"/>
              </w:rPr>
              <w:t>5</w:t>
            </w:r>
          </w:p>
        </w:tc>
        <w:tc>
          <w:tcPr>
            <w:tcW w:w="1433" w:type="dxa"/>
          </w:tcPr>
          <w:p w14:paraId="59DFABC1" w14:textId="1FE4666F" w:rsidR="00CA04E6" w:rsidRPr="00424CB6" w:rsidRDefault="00CA04E6" w:rsidP="00CA04E6">
            <w:pPr>
              <w:rPr>
                <w:bCs/>
                <w:sz w:val="22"/>
                <w:szCs w:val="22"/>
              </w:rPr>
            </w:pPr>
            <w:r w:rsidRPr="00424CB6">
              <w:rPr>
                <w:rFonts w:eastAsia="Arial"/>
                <w:sz w:val="22"/>
                <w:szCs w:val="22"/>
              </w:rPr>
              <w:t>KRLVS150.1</w:t>
            </w:r>
          </w:p>
        </w:tc>
        <w:tc>
          <w:tcPr>
            <w:tcW w:w="886" w:type="dxa"/>
          </w:tcPr>
          <w:p w14:paraId="74CD0146" w14:textId="77777777" w:rsidR="00CA04E6" w:rsidRPr="00424CB6" w:rsidRDefault="00CA04E6" w:rsidP="00CA04E6">
            <w:pPr>
              <w:rPr>
                <w:bCs/>
                <w:sz w:val="22"/>
                <w:szCs w:val="22"/>
              </w:rPr>
            </w:pPr>
            <w:r w:rsidRPr="00424CB6">
              <w:rPr>
                <w:bCs/>
                <w:sz w:val="22"/>
                <w:szCs w:val="22"/>
              </w:rPr>
              <w:t>5000</w:t>
            </w:r>
          </w:p>
        </w:tc>
        <w:tc>
          <w:tcPr>
            <w:tcW w:w="576" w:type="dxa"/>
          </w:tcPr>
          <w:p w14:paraId="77B6C56D" w14:textId="77777777" w:rsidR="00CA04E6" w:rsidRPr="00424CB6" w:rsidRDefault="00CA04E6" w:rsidP="00CA04E6">
            <w:pPr>
              <w:rPr>
                <w:bCs/>
                <w:sz w:val="22"/>
                <w:szCs w:val="22"/>
              </w:rPr>
            </w:pPr>
            <w:r w:rsidRPr="00424CB6">
              <w:rPr>
                <w:bCs/>
                <w:sz w:val="22"/>
                <w:szCs w:val="22"/>
              </w:rPr>
              <w:t>Y</w:t>
            </w:r>
          </w:p>
        </w:tc>
      </w:tr>
      <w:tr w:rsidR="00424CB6" w:rsidRPr="00424CB6" w14:paraId="2A7A345D" w14:textId="77777777" w:rsidTr="00CA04E6">
        <w:tc>
          <w:tcPr>
            <w:tcW w:w="810" w:type="dxa"/>
          </w:tcPr>
          <w:p w14:paraId="34D6C116" w14:textId="77777777" w:rsidR="00CA04E6" w:rsidRPr="00424CB6" w:rsidRDefault="00CA04E6" w:rsidP="00CA04E6">
            <w:pPr>
              <w:rPr>
                <w:bCs/>
                <w:sz w:val="22"/>
                <w:szCs w:val="22"/>
              </w:rPr>
            </w:pPr>
            <w:r w:rsidRPr="00424CB6">
              <w:rPr>
                <w:bCs/>
                <w:sz w:val="22"/>
                <w:szCs w:val="22"/>
              </w:rPr>
              <w:t>6</w:t>
            </w:r>
          </w:p>
        </w:tc>
        <w:tc>
          <w:tcPr>
            <w:tcW w:w="1433" w:type="dxa"/>
          </w:tcPr>
          <w:p w14:paraId="5E4C4F6B" w14:textId="173DF12B" w:rsidR="00CA04E6" w:rsidRPr="00424CB6" w:rsidRDefault="00CA04E6" w:rsidP="00CA04E6">
            <w:pPr>
              <w:rPr>
                <w:bCs/>
                <w:sz w:val="22"/>
                <w:szCs w:val="22"/>
              </w:rPr>
            </w:pPr>
            <w:r w:rsidRPr="00424CB6">
              <w:rPr>
                <w:rFonts w:eastAsia="Arial"/>
                <w:sz w:val="22"/>
                <w:szCs w:val="22"/>
              </w:rPr>
              <w:t>KRLVS150.2</w:t>
            </w:r>
          </w:p>
        </w:tc>
        <w:tc>
          <w:tcPr>
            <w:tcW w:w="886" w:type="dxa"/>
          </w:tcPr>
          <w:p w14:paraId="308FAEAA" w14:textId="77777777" w:rsidR="00CA04E6" w:rsidRPr="00424CB6" w:rsidRDefault="00CA04E6" w:rsidP="00CA04E6">
            <w:pPr>
              <w:rPr>
                <w:bCs/>
                <w:sz w:val="22"/>
                <w:szCs w:val="22"/>
              </w:rPr>
            </w:pPr>
            <w:r w:rsidRPr="00424CB6">
              <w:rPr>
                <w:bCs/>
                <w:sz w:val="22"/>
                <w:szCs w:val="22"/>
              </w:rPr>
              <w:t>5000</w:t>
            </w:r>
          </w:p>
        </w:tc>
        <w:tc>
          <w:tcPr>
            <w:tcW w:w="576" w:type="dxa"/>
          </w:tcPr>
          <w:p w14:paraId="132C6DBA" w14:textId="0F202924" w:rsidR="00CA04E6" w:rsidRPr="00424CB6" w:rsidRDefault="00CA04E6" w:rsidP="00CA04E6">
            <w:pPr>
              <w:rPr>
                <w:bCs/>
                <w:sz w:val="22"/>
                <w:szCs w:val="22"/>
              </w:rPr>
            </w:pPr>
            <w:r w:rsidRPr="00424CB6">
              <w:rPr>
                <w:bCs/>
                <w:sz w:val="22"/>
                <w:szCs w:val="22"/>
              </w:rPr>
              <w:t>Y</w:t>
            </w:r>
          </w:p>
        </w:tc>
      </w:tr>
      <w:tr w:rsidR="00424CB6" w:rsidRPr="00424CB6" w14:paraId="65C666A3" w14:textId="77777777" w:rsidTr="00CA04E6">
        <w:tc>
          <w:tcPr>
            <w:tcW w:w="810" w:type="dxa"/>
          </w:tcPr>
          <w:p w14:paraId="2D37ABAD" w14:textId="77777777" w:rsidR="00CA04E6" w:rsidRPr="00424CB6" w:rsidRDefault="00CA04E6" w:rsidP="00CA04E6">
            <w:pPr>
              <w:rPr>
                <w:bCs/>
                <w:sz w:val="22"/>
                <w:szCs w:val="22"/>
              </w:rPr>
            </w:pPr>
            <w:r w:rsidRPr="00424CB6">
              <w:rPr>
                <w:bCs/>
                <w:sz w:val="22"/>
                <w:szCs w:val="22"/>
              </w:rPr>
              <w:t>7</w:t>
            </w:r>
          </w:p>
        </w:tc>
        <w:tc>
          <w:tcPr>
            <w:tcW w:w="1433" w:type="dxa"/>
          </w:tcPr>
          <w:p w14:paraId="68F43E57" w14:textId="12D891D5" w:rsidR="00CA04E6" w:rsidRPr="00424CB6" w:rsidRDefault="00CA04E6" w:rsidP="00CA04E6">
            <w:pPr>
              <w:rPr>
                <w:bCs/>
                <w:sz w:val="22"/>
                <w:szCs w:val="22"/>
              </w:rPr>
            </w:pPr>
            <w:r w:rsidRPr="00424CB6">
              <w:rPr>
                <w:rFonts w:eastAsia="Arial"/>
                <w:sz w:val="22"/>
                <w:szCs w:val="22"/>
              </w:rPr>
              <w:t>KRLVS151.1</w:t>
            </w:r>
          </w:p>
        </w:tc>
        <w:tc>
          <w:tcPr>
            <w:tcW w:w="886" w:type="dxa"/>
          </w:tcPr>
          <w:p w14:paraId="7D087A73" w14:textId="77777777" w:rsidR="00CA04E6" w:rsidRPr="00424CB6" w:rsidRDefault="00CA04E6" w:rsidP="00CA04E6">
            <w:pPr>
              <w:rPr>
                <w:bCs/>
                <w:sz w:val="22"/>
                <w:szCs w:val="22"/>
              </w:rPr>
            </w:pPr>
            <w:r w:rsidRPr="00424CB6">
              <w:rPr>
                <w:bCs/>
                <w:sz w:val="22"/>
                <w:szCs w:val="22"/>
              </w:rPr>
              <w:t>5000</w:t>
            </w:r>
          </w:p>
        </w:tc>
        <w:tc>
          <w:tcPr>
            <w:tcW w:w="576" w:type="dxa"/>
          </w:tcPr>
          <w:p w14:paraId="494E8EBB" w14:textId="77777777" w:rsidR="00CA04E6" w:rsidRPr="00424CB6" w:rsidRDefault="00CA04E6" w:rsidP="00CA04E6">
            <w:pPr>
              <w:rPr>
                <w:bCs/>
                <w:sz w:val="22"/>
                <w:szCs w:val="22"/>
              </w:rPr>
            </w:pPr>
            <w:r w:rsidRPr="00424CB6">
              <w:rPr>
                <w:bCs/>
                <w:sz w:val="22"/>
                <w:szCs w:val="22"/>
              </w:rPr>
              <w:t>Y</w:t>
            </w:r>
          </w:p>
        </w:tc>
      </w:tr>
      <w:tr w:rsidR="00424CB6" w:rsidRPr="00424CB6" w14:paraId="11F09D2B" w14:textId="77777777" w:rsidTr="00CA04E6">
        <w:tc>
          <w:tcPr>
            <w:tcW w:w="810" w:type="dxa"/>
          </w:tcPr>
          <w:p w14:paraId="075C58BB" w14:textId="77777777" w:rsidR="00CA04E6" w:rsidRPr="00424CB6" w:rsidRDefault="00CA04E6" w:rsidP="00CA04E6">
            <w:pPr>
              <w:rPr>
                <w:bCs/>
                <w:sz w:val="22"/>
                <w:szCs w:val="22"/>
              </w:rPr>
            </w:pPr>
            <w:r w:rsidRPr="00424CB6">
              <w:rPr>
                <w:bCs/>
                <w:sz w:val="22"/>
                <w:szCs w:val="22"/>
              </w:rPr>
              <w:t>8</w:t>
            </w:r>
          </w:p>
        </w:tc>
        <w:tc>
          <w:tcPr>
            <w:tcW w:w="1433" w:type="dxa"/>
          </w:tcPr>
          <w:p w14:paraId="1F0AEF83" w14:textId="7B3DDC13" w:rsidR="00CA04E6" w:rsidRPr="00424CB6" w:rsidRDefault="00CA04E6" w:rsidP="00CA04E6">
            <w:pPr>
              <w:rPr>
                <w:bCs/>
                <w:sz w:val="22"/>
                <w:szCs w:val="22"/>
              </w:rPr>
            </w:pPr>
            <w:r w:rsidRPr="00424CB6">
              <w:rPr>
                <w:rFonts w:eastAsia="Arial"/>
                <w:sz w:val="22"/>
                <w:szCs w:val="22"/>
              </w:rPr>
              <w:t>KRLVS151.2</w:t>
            </w:r>
          </w:p>
        </w:tc>
        <w:tc>
          <w:tcPr>
            <w:tcW w:w="886" w:type="dxa"/>
          </w:tcPr>
          <w:p w14:paraId="01932EF7" w14:textId="77777777" w:rsidR="00CA04E6" w:rsidRPr="00424CB6" w:rsidRDefault="00CA04E6" w:rsidP="00CA04E6">
            <w:pPr>
              <w:rPr>
                <w:bCs/>
                <w:sz w:val="22"/>
                <w:szCs w:val="22"/>
              </w:rPr>
            </w:pPr>
            <w:r w:rsidRPr="00424CB6">
              <w:rPr>
                <w:bCs/>
                <w:sz w:val="22"/>
                <w:szCs w:val="22"/>
              </w:rPr>
              <w:t>5000</w:t>
            </w:r>
          </w:p>
        </w:tc>
        <w:tc>
          <w:tcPr>
            <w:tcW w:w="576" w:type="dxa"/>
          </w:tcPr>
          <w:p w14:paraId="067D59F4" w14:textId="1BFF6C9B" w:rsidR="00CA04E6" w:rsidRPr="00424CB6" w:rsidRDefault="00CA04E6" w:rsidP="00CA04E6">
            <w:pPr>
              <w:rPr>
                <w:bCs/>
                <w:sz w:val="22"/>
                <w:szCs w:val="22"/>
              </w:rPr>
            </w:pPr>
            <w:r w:rsidRPr="00424CB6">
              <w:rPr>
                <w:bCs/>
                <w:sz w:val="22"/>
                <w:szCs w:val="22"/>
              </w:rPr>
              <w:t>?</w:t>
            </w:r>
          </w:p>
        </w:tc>
      </w:tr>
      <w:tr w:rsidR="00424CB6" w:rsidRPr="00424CB6" w14:paraId="6C4F4FE4" w14:textId="77777777" w:rsidTr="00CA04E6">
        <w:tc>
          <w:tcPr>
            <w:tcW w:w="810" w:type="dxa"/>
          </w:tcPr>
          <w:p w14:paraId="56CA2A15" w14:textId="77777777" w:rsidR="00CA04E6" w:rsidRPr="00424CB6" w:rsidRDefault="00CA04E6" w:rsidP="00CA04E6">
            <w:pPr>
              <w:rPr>
                <w:bCs/>
                <w:sz w:val="22"/>
                <w:szCs w:val="22"/>
              </w:rPr>
            </w:pPr>
            <w:r w:rsidRPr="00424CB6">
              <w:rPr>
                <w:bCs/>
                <w:sz w:val="22"/>
                <w:szCs w:val="22"/>
              </w:rPr>
              <w:t>9</w:t>
            </w:r>
          </w:p>
        </w:tc>
        <w:tc>
          <w:tcPr>
            <w:tcW w:w="1433" w:type="dxa"/>
          </w:tcPr>
          <w:p w14:paraId="24BD4FB0" w14:textId="263BB38C" w:rsidR="00CA04E6" w:rsidRPr="00424CB6" w:rsidRDefault="00CA04E6" w:rsidP="00CA04E6">
            <w:pPr>
              <w:rPr>
                <w:bCs/>
                <w:sz w:val="22"/>
                <w:szCs w:val="22"/>
              </w:rPr>
            </w:pPr>
            <w:r w:rsidRPr="00424CB6">
              <w:rPr>
                <w:rFonts w:eastAsia="Arial"/>
                <w:sz w:val="22"/>
                <w:szCs w:val="22"/>
              </w:rPr>
              <w:t>water</w:t>
            </w:r>
          </w:p>
        </w:tc>
        <w:tc>
          <w:tcPr>
            <w:tcW w:w="886" w:type="dxa"/>
          </w:tcPr>
          <w:p w14:paraId="0DA6D9C0" w14:textId="535FF05E" w:rsidR="00CA04E6" w:rsidRPr="00424CB6" w:rsidRDefault="00CA04E6" w:rsidP="00CA04E6">
            <w:pPr>
              <w:rPr>
                <w:bCs/>
                <w:sz w:val="22"/>
                <w:szCs w:val="22"/>
              </w:rPr>
            </w:pPr>
          </w:p>
        </w:tc>
        <w:tc>
          <w:tcPr>
            <w:tcW w:w="576" w:type="dxa"/>
          </w:tcPr>
          <w:p w14:paraId="54FC40D0" w14:textId="77777777" w:rsidR="00CA04E6" w:rsidRPr="00424CB6" w:rsidRDefault="00CA04E6" w:rsidP="00CA04E6">
            <w:pPr>
              <w:rPr>
                <w:bCs/>
                <w:sz w:val="22"/>
                <w:szCs w:val="22"/>
              </w:rPr>
            </w:pPr>
            <w:r w:rsidRPr="00424CB6">
              <w:rPr>
                <w:bCs/>
                <w:sz w:val="22"/>
                <w:szCs w:val="22"/>
              </w:rPr>
              <w:t>Y</w:t>
            </w:r>
          </w:p>
        </w:tc>
      </w:tr>
    </w:tbl>
    <w:p w14:paraId="62C47356" w14:textId="6DA0D86C" w:rsidR="00CA04E6" w:rsidRPr="00424CB6" w:rsidRDefault="00CA04E6" w:rsidP="00D44319">
      <w:pPr>
        <w:rPr>
          <w:sz w:val="22"/>
          <w:szCs w:val="22"/>
        </w:rPr>
      </w:pPr>
      <w:r w:rsidRPr="00424CB6">
        <w:rPr>
          <w:noProof/>
          <w:sz w:val="22"/>
          <w:szCs w:val="22"/>
        </w:rPr>
        <mc:AlternateContent>
          <mc:Choice Requires="wps">
            <w:drawing>
              <wp:anchor distT="45720" distB="45720" distL="114300" distR="114300" simplePos="0" relativeHeight="251758592" behindDoc="0" locked="0" layoutInCell="1" allowOverlap="1" wp14:anchorId="7836742D" wp14:editId="3879419B">
                <wp:simplePos x="0" y="0"/>
                <wp:positionH relativeFrom="column">
                  <wp:posOffset>788670</wp:posOffset>
                </wp:positionH>
                <wp:positionV relativeFrom="paragraph">
                  <wp:posOffset>72390</wp:posOffset>
                </wp:positionV>
                <wp:extent cx="327660" cy="1404620"/>
                <wp:effectExtent l="0" t="0" r="0" b="0"/>
                <wp:wrapThrough wrapText="bothSides">
                  <wp:wrapPolygon edited="0">
                    <wp:start x="3767" y="0"/>
                    <wp:lineTo x="3767" y="19410"/>
                    <wp:lineTo x="17581" y="19410"/>
                    <wp:lineTo x="17581" y="0"/>
                    <wp:lineTo x="3767" y="0"/>
                  </wp:wrapPolygon>
                </wp:wrapThrough>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1ABB9625" w14:textId="42B5B968" w:rsidR="00CA04E6" w:rsidRPr="00CA04E6" w:rsidRDefault="00CA04E6" w:rsidP="00CA04E6">
                            <w:pPr>
                              <w:rPr>
                                <w:color w:val="FF0000"/>
                              </w:rPr>
                            </w:pPr>
                            <w:r>
                              <w:rPr>
                                <w:color w:val="FF0000"/>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36742D" id="Text Box 2" o:spid="_x0000_s1050" type="#_x0000_t202" style="position:absolute;margin-left:62.1pt;margin-top:5.7pt;width:25.8pt;height:110.6pt;z-index:251758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" filled="f" stroked="f">
                <v:textbox style="mso-fit-shape-to-text:t">
                  <w:txbxContent>
                    <w:p w14:paraId="1ABB9625" w14:textId="42B5B968" w:rsidR="00CA04E6" w:rsidRPr="00CA04E6" w:rsidRDefault="00CA04E6" w:rsidP="00CA04E6">
                      <w:pPr>
                        <w:rPr>
                          <w:color w:val="FF0000"/>
                        </w:rPr>
                      </w:pPr>
                      <w:r>
                        <w:rPr>
                          <w:color w:val="FF0000"/>
                        </w:rPr>
                        <w:t>3</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60640" behindDoc="0" locked="0" layoutInCell="1" allowOverlap="1" wp14:anchorId="23640592" wp14:editId="30AC28D7">
                <wp:simplePos x="0" y="0"/>
                <wp:positionH relativeFrom="column">
                  <wp:posOffset>1013460</wp:posOffset>
                </wp:positionH>
                <wp:positionV relativeFrom="paragraph">
                  <wp:posOffset>64770</wp:posOffset>
                </wp:positionV>
                <wp:extent cx="327660" cy="1404620"/>
                <wp:effectExtent l="0" t="0" r="0" b="0"/>
                <wp:wrapThrough wrapText="bothSides">
                  <wp:wrapPolygon edited="0">
                    <wp:start x="3767" y="0"/>
                    <wp:lineTo x="3767" y="19410"/>
                    <wp:lineTo x="17581" y="19410"/>
                    <wp:lineTo x="17581" y="0"/>
                    <wp:lineTo x="3767" y="0"/>
                  </wp:wrapPolygon>
                </wp:wrapThrough>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1F790CE7" w14:textId="327438E3" w:rsidR="00CA04E6" w:rsidRPr="00CA04E6" w:rsidRDefault="00CA04E6" w:rsidP="00CA04E6">
                            <w:pPr>
                              <w:rPr>
                                <w:color w:val="FF0000"/>
                              </w:rPr>
                            </w:pPr>
                            <w:r>
                              <w:rPr>
                                <w:color w:val="FF0000"/>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640592" id="_x0000_s1051" type="#_x0000_t202" style="position:absolute;margin-left:79.8pt;margin-top:5.1pt;width:25.8pt;height:110.6pt;z-index:251760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" filled="f" stroked="f">
                <v:textbox style="mso-fit-shape-to-text:t">
                  <w:txbxContent>
                    <w:p w14:paraId="1F790CE7" w14:textId="327438E3" w:rsidR="00CA04E6" w:rsidRPr="00CA04E6" w:rsidRDefault="00CA04E6" w:rsidP="00CA04E6">
                      <w:pPr>
                        <w:rPr>
                          <w:color w:val="FF0000"/>
                        </w:rPr>
                      </w:pPr>
                      <w:r>
                        <w:rPr>
                          <w:color w:val="FF0000"/>
                        </w:rPr>
                        <w:t>4</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46304" behindDoc="0" locked="0" layoutInCell="1" allowOverlap="1" wp14:anchorId="19236CA8" wp14:editId="3BDD1D84">
                <wp:simplePos x="0" y="0"/>
                <wp:positionH relativeFrom="column">
                  <wp:posOffset>537210</wp:posOffset>
                </wp:positionH>
                <wp:positionV relativeFrom="paragraph">
                  <wp:posOffset>76200</wp:posOffset>
                </wp:positionV>
                <wp:extent cx="327660" cy="1404620"/>
                <wp:effectExtent l="0" t="0" r="0" b="0"/>
                <wp:wrapThrough wrapText="bothSides">
                  <wp:wrapPolygon edited="0">
                    <wp:start x="3767" y="0"/>
                    <wp:lineTo x="3767" y="19410"/>
                    <wp:lineTo x="17581" y="19410"/>
                    <wp:lineTo x="17581" y="0"/>
                    <wp:lineTo x="3767" y="0"/>
                  </wp:wrapPolygon>
                </wp:wrapThrough>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3290942D" w14:textId="53FEB12D" w:rsidR="00CA04E6" w:rsidRPr="00CA04E6" w:rsidRDefault="00CA04E6" w:rsidP="00CA04E6">
                            <w:pPr>
                              <w:rPr>
                                <w:color w:val="FF0000"/>
                              </w:rPr>
                            </w:pPr>
                            <w:r>
                              <w:rPr>
                                <w:color w:val="FF0000"/>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236CA8" id="_x0000_s1052" type="#_x0000_t202" style="position:absolute;margin-left:42.3pt;margin-top:6pt;width:25.8pt;height:110.6pt;z-index:251746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" filled="f" stroked="f">
                <v:textbox style="mso-fit-shape-to-text:t">
                  <w:txbxContent>
                    <w:p w14:paraId="3290942D" w14:textId="53FEB12D" w:rsidR="00CA04E6" w:rsidRPr="00CA04E6" w:rsidRDefault="00CA04E6" w:rsidP="00CA04E6">
                      <w:pPr>
                        <w:rPr>
                          <w:color w:val="FF0000"/>
                        </w:rPr>
                      </w:pPr>
                      <w:r>
                        <w:rPr>
                          <w:color w:val="FF0000"/>
                        </w:rPr>
                        <w:t>2</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54496" behindDoc="0" locked="0" layoutInCell="1" allowOverlap="1" wp14:anchorId="6BCEF1AC" wp14:editId="31CB089B">
                <wp:simplePos x="0" y="0"/>
                <wp:positionH relativeFrom="column">
                  <wp:posOffset>1238250</wp:posOffset>
                </wp:positionH>
                <wp:positionV relativeFrom="paragraph">
                  <wp:posOffset>64770</wp:posOffset>
                </wp:positionV>
                <wp:extent cx="327660" cy="1404620"/>
                <wp:effectExtent l="0" t="0" r="0" b="0"/>
                <wp:wrapThrough wrapText="bothSides">
                  <wp:wrapPolygon edited="0">
                    <wp:start x="3767" y="0"/>
                    <wp:lineTo x="3767" y="19410"/>
                    <wp:lineTo x="17581" y="19410"/>
                    <wp:lineTo x="17581" y="0"/>
                    <wp:lineTo x="3767" y="0"/>
                  </wp:wrapPolygon>
                </wp:wrapThrough>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16E5C853" w14:textId="0C06395E" w:rsidR="00CA04E6" w:rsidRPr="00CA04E6" w:rsidRDefault="00CA04E6" w:rsidP="00CA04E6">
                            <w:pPr>
                              <w:rPr>
                                <w:color w:val="FF0000"/>
                              </w:rPr>
                            </w:pPr>
                            <w:r>
                              <w:rPr>
                                <w:color w:val="FF0000"/>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CEF1AC" id="_x0000_s1053" type="#_x0000_t202" style="position:absolute;margin-left:97.5pt;margin-top:5.1pt;width:25.8pt;height:110.6pt;z-index:251754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" filled="f" stroked="f">
                <v:textbox style="mso-fit-shape-to-text:t">
                  <w:txbxContent>
                    <w:p w14:paraId="16E5C853" w14:textId="0C06395E" w:rsidR="00CA04E6" w:rsidRPr="00CA04E6" w:rsidRDefault="00CA04E6" w:rsidP="00CA04E6">
                      <w:pPr>
                        <w:rPr>
                          <w:color w:val="FF0000"/>
                        </w:rPr>
                      </w:pPr>
                      <w:r>
                        <w:rPr>
                          <w:color w:val="FF0000"/>
                        </w:rPr>
                        <w:t>5</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56544" behindDoc="0" locked="0" layoutInCell="1" allowOverlap="1" wp14:anchorId="22F72075" wp14:editId="013DE945">
                <wp:simplePos x="0" y="0"/>
                <wp:positionH relativeFrom="column">
                  <wp:posOffset>1466850</wp:posOffset>
                </wp:positionH>
                <wp:positionV relativeFrom="paragraph">
                  <wp:posOffset>49530</wp:posOffset>
                </wp:positionV>
                <wp:extent cx="327660" cy="1404620"/>
                <wp:effectExtent l="0" t="0" r="0" b="0"/>
                <wp:wrapThrough wrapText="bothSides">
                  <wp:wrapPolygon edited="0">
                    <wp:start x="3767" y="0"/>
                    <wp:lineTo x="3767" y="19410"/>
                    <wp:lineTo x="17581" y="19410"/>
                    <wp:lineTo x="17581" y="0"/>
                    <wp:lineTo x="3767" y="0"/>
                  </wp:wrapPolygon>
                </wp:wrapThrough>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2266C9E7" w14:textId="7251FF94" w:rsidR="00CA04E6" w:rsidRPr="00CA04E6" w:rsidRDefault="00CA04E6" w:rsidP="00CA04E6">
                            <w:pPr>
                              <w:rPr>
                                <w:color w:val="FF0000"/>
                              </w:rPr>
                            </w:pPr>
                            <w:r>
                              <w:rPr>
                                <w:color w:val="FF0000"/>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F72075" id="_x0000_s1054" type="#_x0000_t202" style="position:absolute;margin-left:115.5pt;margin-top:3.9pt;width:25.8pt;height:110.6pt;z-index:251756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" filled="f" stroked="f">
                <v:textbox style="mso-fit-shape-to-text:t">
                  <w:txbxContent>
                    <w:p w14:paraId="2266C9E7" w14:textId="7251FF94" w:rsidR="00CA04E6" w:rsidRPr="00CA04E6" w:rsidRDefault="00CA04E6" w:rsidP="00CA04E6">
                      <w:pPr>
                        <w:rPr>
                          <w:color w:val="FF0000"/>
                        </w:rPr>
                      </w:pPr>
                      <w:r>
                        <w:rPr>
                          <w:color w:val="FF0000"/>
                        </w:rPr>
                        <w:t>6</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48352" behindDoc="0" locked="0" layoutInCell="1" allowOverlap="1" wp14:anchorId="17284D21" wp14:editId="27DB4011">
                <wp:simplePos x="0" y="0"/>
                <wp:positionH relativeFrom="column">
                  <wp:posOffset>1676400</wp:posOffset>
                </wp:positionH>
                <wp:positionV relativeFrom="paragraph">
                  <wp:posOffset>49530</wp:posOffset>
                </wp:positionV>
                <wp:extent cx="327660" cy="1404620"/>
                <wp:effectExtent l="0" t="0" r="0" b="0"/>
                <wp:wrapThrough wrapText="bothSides">
                  <wp:wrapPolygon edited="0">
                    <wp:start x="3767" y="0"/>
                    <wp:lineTo x="3767" y="19410"/>
                    <wp:lineTo x="17581" y="19410"/>
                    <wp:lineTo x="17581" y="0"/>
                    <wp:lineTo x="3767" y="0"/>
                  </wp:wrapPolygon>
                </wp:wrapThrough>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59738A2D" w14:textId="3B2EDB36" w:rsidR="00CA04E6" w:rsidRPr="00CA04E6" w:rsidRDefault="00CA04E6" w:rsidP="00CA04E6">
                            <w:pPr>
                              <w:rPr>
                                <w:color w:val="FF0000"/>
                              </w:rPr>
                            </w:pPr>
                            <w:r>
                              <w:rPr>
                                <w:color w:val="FF0000"/>
                              </w:rP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284D21" id="_x0000_s1055" type="#_x0000_t202" style="position:absolute;margin-left:132pt;margin-top:3.9pt;width:25.8pt;height:110.6pt;z-index:251748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5UN/wEAANUDAAAOAAAAZHJzL2Uyb0RvYy54bWysU11v2yAUfZ+0/4B4X+x4Sdp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" filled="f" stroked="f">
                <v:textbox style="mso-fit-shape-to-text:t">
                  <w:txbxContent>
                    <w:p w14:paraId="59738A2D" w14:textId="3B2EDB36" w:rsidR="00CA04E6" w:rsidRPr="00CA04E6" w:rsidRDefault="00CA04E6" w:rsidP="00CA04E6">
                      <w:pPr>
                        <w:rPr>
                          <w:color w:val="FF0000"/>
                        </w:rPr>
                      </w:pPr>
                      <w:r>
                        <w:rPr>
                          <w:color w:val="FF0000"/>
                        </w:rPr>
                        <w:t>7</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50400" behindDoc="0" locked="0" layoutInCell="1" allowOverlap="1" wp14:anchorId="21629F44" wp14:editId="1787FA51">
                <wp:simplePos x="0" y="0"/>
                <wp:positionH relativeFrom="column">
                  <wp:posOffset>1885950</wp:posOffset>
                </wp:positionH>
                <wp:positionV relativeFrom="paragraph">
                  <wp:posOffset>57150</wp:posOffset>
                </wp:positionV>
                <wp:extent cx="327660" cy="1404620"/>
                <wp:effectExtent l="0" t="0" r="0" b="0"/>
                <wp:wrapThrough wrapText="bothSides">
                  <wp:wrapPolygon edited="0">
                    <wp:start x="3767" y="0"/>
                    <wp:lineTo x="3767" y="19410"/>
                    <wp:lineTo x="17581" y="19410"/>
                    <wp:lineTo x="17581" y="0"/>
                    <wp:lineTo x="3767" y="0"/>
                  </wp:wrapPolygon>
                </wp:wrapThrough>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3CE74FD3" w14:textId="3678211E" w:rsidR="00CA04E6" w:rsidRPr="00CA04E6" w:rsidRDefault="00CA04E6" w:rsidP="00CA04E6">
                            <w:pPr>
                              <w:rPr>
                                <w:color w:val="FF0000"/>
                              </w:rPr>
                            </w:pPr>
                            <w:r>
                              <w:rPr>
                                <w:color w:val="FF0000"/>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629F44" id="_x0000_s1056" type="#_x0000_t202" style="position:absolute;margin-left:148.5pt;margin-top:4.5pt;width:25.8pt;height:110.6pt;z-index:251750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" filled="f" stroked="f">
                <v:textbox style="mso-fit-shape-to-text:t">
                  <w:txbxContent>
                    <w:p w14:paraId="3CE74FD3" w14:textId="3678211E" w:rsidR="00CA04E6" w:rsidRPr="00CA04E6" w:rsidRDefault="00CA04E6" w:rsidP="00CA04E6">
                      <w:pPr>
                        <w:rPr>
                          <w:color w:val="FF0000"/>
                        </w:rPr>
                      </w:pPr>
                      <w:r>
                        <w:rPr>
                          <w:color w:val="FF0000"/>
                        </w:rPr>
                        <w:t>8</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52448" behindDoc="0" locked="0" layoutInCell="1" allowOverlap="1" wp14:anchorId="2099044E" wp14:editId="6E29612D">
                <wp:simplePos x="0" y="0"/>
                <wp:positionH relativeFrom="column">
                  <wp:posOffset>2110740</wp:posOffset>
                </wp:positionH>
                <wp:positionV relativeFrom="paragraph">
                  <wp:posOffset>60960</wp:posOffset>
                </wp:positionV>
                <wp:extent cx="381000" cy="1404620"/>
                <wp:effectExtent l="0" t="0" r="0" b="0"/>
                <wp:wrapThrough wrapText="bothSides">
                  <wp:wrapPolygon edited="0">
                    <wp:start x="3240" y="0"/>
                    <wp:lineTo x="3240" y="19410"/>
                    <wp:lineTo x="17280" y="19410"/>
                    <wp:lineTo x="17280" y="0"/>
                    <wp:lineTo x="3240" y="0"/>
                  </wp:wrapPolygon>
                </wp:wrapThrough>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404620"/>
                        </a:xfrm>
                        <a:prstGeom prst="rect">
                          <a:avLst/>
                        </a:prstGeom>
                        <a:noFill/>
                        <a:ln w="9525">
                          <a:noFill/>
                          <a:miter lim="800000"/>
                          <a:headEnd/>
                          <a:tailEnd/>
                        </a:ln>
                      </wps:spPr>
                      <wps:txbx>
                        <w:txbxContent>
                          <w:p w14:paraId="7D44022B" w14:textId="648D7F9B" w:rsidR="00CA04E6" w:rsidRPr="00CA04E6" w:rsidRDefault="00CA04E6" w:rsidP="00CA04E6">
                            <w:pPr>
                              <w:rPr>
                                <w:color w:val="FF0000"/>
                              </w:rPr>
                            </w:pPr>
                            <w:r>
                              <w:rPr>
                                <w:color w:val="FF0000"/>
                              </w:rPr>
                              <w:t>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99044E" id="_x0000_s1057" type="#_x0000_t202" style="position:absolute;margin-left:166.2pt;margin-top:4.8pt;width:30pt;height:110.6pt;z-index:251752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" filled="f" stroked="f">
                <v:textbox style="mso-fit-shape-to-text:t">
                  <w:txbxContent>
                    <w:p w14:paraId="7D44022B" w14:textId="648D7F9B" w:rsidR="00CA04E6" w:rsidRPr="00CA04E6" w:rsidRDefault="00CA04E6" w:rsidP="00CA04E6">
                      <w:pPr>
                        <w:rPr>
                          <w:color w:val="FF0000"/>
                        </w:rPr>
                      </w:pPr>
                      <w:r>
                        <w:rPr>
                          <w:color w:val="FF0000"/>
                        </w:rPr>
                        <w:t>9</w:t>
                      </w:r>
                    </w:p>
                  </w:txbxContent>
                </v:textbox>
                <w10:wrap type="through"/>
              </v:shape>
            </w:pict>
          </mc:Fallback>
        </mc:AlternateContent>
      </w:r>
      <w:r w:rsidRPr="00424CB6">
        <w:rPr>
          <w:noProof/>
          <w:sz w:val="22"/>
          <w:szCs w:val="22"/>
        </w:rPr>
        <mc:AlternateContent>
          <mc:Choice Requires="wps">
            <w:drawing>
              <wp:anchor distT="45720" distB="45720" distL="114300" distR="114300" simplePos="0" relativeHeight="251744256" behindDoc="0" locked="0" layoutInCell="1" allowOverlap="1" wp14:anchorId="6F8CC789" wp14:editId="31A235D2">
                <wp:simplePos x="0" y="0"/>
                <wp:positionH relativeFrom="column">
                  <wp:posOffset>308610</wp:posOffset>
                </wp:positionH>
                <wp:positionV relativeFrom="paragraph">
                  <wp:posOffset>60960</wp:posOffset>
                </wp:positionV>
                <wp:extent cx="327660" cy="1404620"/>
                <wp:effectExtent l="0" t="0" r="0" b="0"/>
                <wp:wrapThrough wrapText="bothSides">
                  <wp:wrapPolygon edited="0">
                    <wp:start x="3767" y="0"/>
                    <wp:lineTo x="3767" y="19410"/>
                    <wp:lineTo x="17581" y="19410"/>
                    <wp:lineTo x="17581" y="0"/>
                    <wp:lineTo x="3767" y="0"/>
                  </wp:wrapPolygon>
                </wp:wrapThrough>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1404620"/>
                        </a:xfrm>
                        <a:prstGeom prst="rect">
                          <a:avLst/>
                        </a:prstGeom>
                        <a:noFill/>
                        <a:ln w="9525">
                          <a:noFill/>
                          <a:miter lim="800000"/>
                          <a:headEnd/>
                          <a:tailEnd/>
                        </a:ln>
                      </wps:spPr>
                      <wps:txbx>
                        <w:txbxContent>
                          <w:p w14:paraId="4C05EE60" w14:textId="4E02AB84" w:rsidR="00CA04E6" w:rsidRPr="00CA04E6" w:rsidRDefault="00CA04E6">
                            <w:pPr>
                              <w:rPr>
                                <w:color w:val="FF0000"/>
                              </w:rPr>
                            </w:pPr>
                            <w:r w:rsidRPr="00CA04E6">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8CC789" id="_x0000_s1058" type="#_x0000_t202" style="position:absolute;margin-left:24.3pt;margin-top:4.8pt;width:25.8pt;height:110.6pt;z-index:251744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" filled="f" stroked="f">
                <v:textbox style="mso-fit-shape-to-text:t">
                  <w:txbxContent>
                    <w:p w14:paraId="4C05EE60" w14:textId="4E02AB84" w:rsidR="00CA04E6" w:rsidRPr="00CA04E6" w:rsidRDefault="00CA04E6">
                      <w:pPr>
                        <w:rPr>
                          <w:color w:val="FF0000"/>
                        </w:rPr>
                      </w:pPr>
                      <w:r w:rsidRPr="00CA04E6">
                        <w:rPr>
                          <w:color w:val="FF0000"/>
                        </w:rPr>
                        <w:t>1</w:t>
                      </w:r>
                    </w:p>
                  </w:txbxContent>
                </v:textbox>
                <w10:wrap type="through"/>
              </v:shape>
            </w:pict>
          </mc:Fallback>
        </mc:AlternateContent>
      </w:r>
      <w:r w:rsidRPr="00424CB6">
        <w:rPr>
          <w:noProof/>
          <w:sz w:val="22"/>
          <w:szCs w:val="22"/>
        </w:rPr>
        <w:drawing>
          <wp:anchor distT="0" distB="0" distL="114300" distR="114300" simplePos="0" relativeHeight="251743232" behindDoc="0" locked="0" layoutInCell="1" allowOverlap="1" wp14:anchorId="0D826738" wp14:editId="7D044BAE">
            <wp:simplePos x="0" y="0"/>
            <wp:positionH relativeFrom="column">
              <wp:posOffset>0</wp:posOffset>
            </wp:positionH>
            <wp:positionV relativeFrom="paragraph">
              <wp:posOffset>0</wp:posOffset>
            </wp:positionV>
            <wp:extent cx="2606040" cy="3029585"/>
            <wp:effectExtent l="0" t="0" r="3810" b="0"/>
            <wp:wrapSquare wrapText="bothSides"/>
            <wp:docPr id="44" name="Picture 44" descr="A picture containing text, indoor,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indoor, white&#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06040" cy="3029585"/>
                    </a:xfrm>
                    <a:prstGeom prst="rect">
                      <a:avLst/>
                    </a:prstGeom>
                  </pic:spPr>
                </pic:pic>
              </a:graphicData>
            </a:graphic>
            <wp14:sizeRelH relativeFrom="page">
              <wp14:pctWidth>0</wp14:pctWidth>
            </wp14:sizeRelH>
            <wp14:sizeRelV relativeFrom="page">
              <wp14:pctHeight>0</wp14:pctHeight>
            </wp14:sizeRelV>
          </wp:anchor>
        </w:drawing>
      </w:r>
    </w:p>
    <w:p w14:paraId="58D13D1F" w14:textId="110A89AE" w:rsidR="00CA04E6" w:rsidRPr="00424CB6" w:rsidRDefault="00CA04E6" w:rsidP="00D44319">
      <w:pPr>
        <w:rPr>
          <w:sz w:val="22"/>
          <w:szCs w:val="22"/>
        </w:rPr>
      </w:pPr>
    </w:p>
    <w:p w14:paraId="4557FF6F" w14:textId="77777777" w:rsidR="00CA04E6" w:rsidRPr="00424CB6" w:rsidRDefault="00CA04E6" w:rsidP="00D44319">
      <w:pPr>
        <w:rPr>
          <w:sz w:val="22"/>
          <w:szCs w:val="22"/>
        </w:rPr>
      </w:pPr>
    </w:p>
    <w:p w14:paraId="7DA875A7" w14:textId="77777777" w:rsidR="00CA04E6" w:rsidRPr="00424CB6" w:rsidRDefault="00CA04E6" w:rsidP="00D44319">
      <w:pPr>
        <w:rPr>
          <w:sz w:val="22"/>
          <w:szCs w:val="22"/>
        </w:rPr>
      </w:pPr>
    </w:p>
    <w:p w14:paraId="6FBB056E" w14:textId="77777777" w:rsidR="00CA04E6" w:rsidRPr="00424CB6" w:rsidRDefault="00CA04E6" w:rsidP="00D44319">
      <w:pPr>
        <w:rPr>
          <w:sz w:val="22"/>
          <w:szCs w:val="22"/>
        </w:rPr>
      </w:pPr>
    </w:p>
    <w:p w14:paraId="5855287F" w14:textId="77777777" w:rsidR="00CA04E6" w:rsidRPr="00424CB6" w:rsidRDefault="00CA04E6" w:rsidP="00D44319">
      <w:pPr>
        <w:rPr>
          <w:sz w:val="22"/>
          <w:szCs w:val="22"/>
        </w:rPr>
      </w:pPr>
    </w:p>
    <w:p w14:paraId="4285EE02" w14:textId="77777777" w:rsidR="00CA04E6" w:rsidRPr="00424CB6" w:rsidRDefault="00CA04E6" w:rsidP="00D44319">
      <w:pPr>
        <w:rPr>
          <w:sz w:val="22"/>
          <w:szCs w:val="22"/>
        </w:rPr>
      </w:pPr>
    </w:p>
    <w:p w14:paraId="12D25CAD" w14:textId="77777777" w:rsidR="00CA04E6" w:rsidRPr="00424CB6" w:rsidRDefault="00CA04E6" w:rsidP="00D44319">
      <w:pPr>
        <w:rPr>
          <w:sz w:val="22"/>
          <w:szCs w:val="22"/>
        </w:rPr>
      </w:pPr>
    </w:p>
    <w:p w14:paraId="6CF79DD2" w14:textId="77777777" w:rsidR="00CA04E6" w:rsidRPr="00424CB6" w:rsidRDefault="00CA04E6" w:rsidP="00D44319">
      <w:pPr>
        <w:rPr>
          <w:sz w:val="22"/>
          <w:szCs w:val="22"/>
        </w:rPr>
      </w:pPr>
    </w:p>
    <w:p w14:paraId="1459514D" w14:textId="77777777" w:rsidR="00CA04E6" w:rsidRPr="00424CB6" w:rsidRDefault="00CA04E6" w:rsidP="00D44319">
      <w:pPr>
        <w:rPr>
          <w:sz w:val="22"/>
          <w:szCs w:val="22"/>
        </w:rPr>
      </w:pPr>
    </w:p>
    <w:p w14:paraId="64D99B9B" w14:textId="77777777" w:rsidR="00CA04E6" w:rsidRPr="00424CB6" w:rsidRDefault="00CA04E6" w:rsidP="00D44319">
      <w:pPr>
        <w:rPr>
          <w:sz w:val="22"/>
          <w:szCs w:val="22"/>
        </w:rPr>
      </w:pPr>
    </w:p>
    <w:p w14:paraId="4DEDF4C9" w14:textId="77777777" w:rsidR="00CA04E6" w:rsidRPr="00424CB6" w:rsidRDefault="00CA04E6" w:rsidP="00D44319">
      <w:pPr>
        <w:rPr>
          <w:sz w:val="22"/>
          <w:szCs w:val="22"/>
        </w:rPr>
      </w:pPr>
    </w:p>
    <w:p w14:paraId="4513A444" w14:textId="77777777" w:rsidR="00CA04E6" w:rsidRPr="00424CB6" w:rsidRDefault="00CA04E6" w:rsidP="00D44319">
      <w:pPr>
        <w:rPr>
          <w:sz w:val="22"/>
          <w:szCs w:val="22"/>
        </w:rPr>
      </w:pPr>
    </w:p>
    <w:p w14:paraId="74262711" w14:textId="77777777" w:rsidR="00CA04E6" w:rsidRPr="00424CB6" w:rsidRDefault="00CA04E6" w:rsidP="00D44319">
      <w:pPr>
        <w:rPr>
          <w:sz w:val="22"/>
          <w:szCs w:val="22"/>
        </w:rPr>
      </w:pPr>
    </w:p>
    <w:p w14:paraId="3071C237" w14:textId="77777777" w:rsidR="00CA04E6" w:rsidRPr="00424CB6" w:rsidRDefault="00CA04E6" w:rsidP="00D44319">
      <w:pPr>
        <w:rPr>
          <w:sz w:val="22"/>
          <w:szCs w:val="22"/>
        </w:rPr>
      </w:pPr>
    </w:p>
    <w:p w14:paraId="5646BCE9" w14:textId="77777777" w:rsidR="00CA04E6" w:rsidRPr="00424CB6" w:rsidRDefault="00CA04E6" w:rsidP="00D44319">
      <w:pPr>
        <w:rPr>
          <w:sz w:val="22"/>
          <w:szCs w:val="22"/>
        </w:rPr>
      </w:pPr>
    </w:p>
    <w:p w14:paraId="4C7FBB60" w14:textId="77777777" w:rsidR="00CA04E6" w:rsidRPr="00424CB6" w:rsidRDefault="00CA04E6" w:rsidP="00D44319">
      <w:pPr>
        <w:rPr>
          <w:sz w:val="22"/>
          <w:szCs w:val="22"/>
        </w:rPr>
      </w:pPr>
    </w:p>
    <w:p w14:paraId="607EE676" w14:textId="77777777" w:rsidR="00CA04E6" w:rsidRPr="00424CB6" w:rsidRDefault="00CA04E6" w:rsidP="00D44319">
      <w:pPr>
        <w:rPr>
          <w:sz w:val="22"/>
          <w:szCs w:val="22"/>
        </w:rPr>
      </w:pPr>
    </w:p>
    <w:p w14:paraId="4FD3493E" w14:textId="52B6408B" w:rsidR="00CA04E6" w:rsidRPr="00424CB6" w:rsidRDefault="00CA04E6" w:rsidP="00D44319">
      <w:pPr>
        <w:rPr>
          <w:sz w:val="22"/>
          <w:szCs w:val="22"/>
        </w:rPr>
      </w:pPr>
      <w:r w:rsidRPr="00424CB6">
        <w:rPr>
          <w:sz w:val="22"/>
          <w:szCs w:val="22"/>
        </w:rPr>
        <w:t xml:space="preserve">These bands came out well due to their darkness. I think they are around 5000 bp which is what was expected. </w:t>
      </w:r>
      <w:r w:rsidR="002D0546" w:rsidRPr="00424CB6">
        <w:rPr>
          <w:sz w:val="22"/>
          <w:szCs w:val="22"/>
        </w:rPr>
        <w:t xml:space="preserve">After looking at the ladder, which can be found after the table of contents, the bands are slightly above the 5000 bp marker. </w:t>
      </w:r>
    </w:p>
    <w:p w14:paraId="0052A886" w14:textId="7E17BB19" w:rsidR="000F36CD" w:rsidRPr="00424CB6" w:rsidRDefault="000F36CD" w:rsidP="00D44319">
      <w:pPr>
        <w:rPr>
          <w:sz w:val="22"/>
          <w:szCs w:val="22"/>
        </w:rPr>
      </w:pPr>
    </w:p>
    <w:p w14:paraId="5C11A582" w14:textId="156A300B" w:rsidR="000F36CD" w:rsidRPr="00424CB6" w:rsidRDefault="000F36CD" w:rsidP="000F36CD">
      <w:pPr>
        <w:pStyle w:val="Dates"/>
        <w:rPr>
          <w:rFonts w:ascii="Times New Roman" w:hAnsi="Times New Roman" w:cs="Times New Roman"/>
          <w:color w:val="auto"/>
        </w:rPr>
      </w:pPr>
      <w:bookmarkStart w:id="37" w:name="_Toc93925570"/>
      <w:r w:rsidRPr="00424CB6">
        <w:rPr>
          <w:rFonts w:ascii="Times New Roman" w:hAnsi="Times New Roman" w:cs="Times New Roman"/>
          <w:color w:val="auto"/>
        </w:rPr>
        <w:t>Monday, November 8, 2021</w:t>
      </w:r>
      <w:bookmarkEnd w:id="37"/>
    </w:p>
    <w:p w14:paraId="2C075A39" w14:textId="77777777" w:rsidR="000F36CD" w:rsidRPr="00424CB6" w:rsidRDefault="000F36CD" w:rsidP="000F36CD">
      <w:pPr>
        <w:rPr>
          <w:b/>
          <w:sz w:val="22"/>
          <w:szCs w:val="22"/>
        </w:rPr>
      </w:pPr>
      <w:r w:rsidRPr="00424CB6">
        <w:rPr>
          <w:b/>
          <w:sz w:val="22"/>
          <w:szCs w:val="22"/>
        </w:rPr>
        <w:t>To Do:</w:t>
      </w:r>
    </w:p>
    <w:p w14:paraId="5917A7D6" w14:textId="1BF03004" w:rsidR="000F36CD" w:rsidRPr="00424CB6" w:rsidRDefault="000F36CD" w:rsidP="000F36CD">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Sequencing</w:t>
      </w:r>
      <w:r w:rsidR="002D0546" w:rsidRPr="00424CB6">
        <w:rPr>
          <w:rFonts w:ascii="Times New Roman" w:hAnsi="Times New Roman" w:cs="Times New Roman"/>
          <w:bCs/>
          <w:strike/>
        </w:rPr>
        <w:t xml:space="preserve"> Reactions</w:t>
      </w:r>
    </w:p>
    <w:p w14:paraId="686ED14F" w14:textId="29402F3F" w:rsidR="002D0546" w:rsidRPr="00424CB6" w:rsidRDefault="002D0546" w:rsidP="000F36CD">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Large batch of CHA</w:t>
      </w:r>
    </w:p>
    <w:p w14:paraId="1E6145FA" w14:textId="28A155CB" w:rsidR="002D0546" w:rsidRPr="00424CB6" w:rsidRDefault="002D0546" w:rsidP="000F36CD">
      <w:pPr>
        <w:pStyle w:val="ListParagraph"/>
        <w:numPr>
          <w:ilvl w:val="0"/>
          <w:numId w:val="4"/>
        </w:numPr>
        <w:rPr>
          <w:rFonts w:ascii="Times New Roman" w:hAnsi="Times New Roman" w:cs="Times New Roman"/>
          <w:strike/>
        </w:rPr>
      </w:pPr>
      <w:r w:rsidRPr="00424CB6">
        <w:rPr>
          <w:rFonts w:ascii="Times New Roman" w:hAnsi="Times New Roman" w:cs="Times New Roman"/>
          <w:bCs/>
          <w:strike/>
        </w:rPr>
        <w:t>Made MHB</w:t>
      </w:r>
    </w:p>
    <w:p w14:paraId="5065132E" w14:textId="2F85FCD8" w:rsidR="002D0546" w:rsidRPr="00424CB6" w:rsidRDefault="002D0546" w:rsidP="002D0546">
      <w:pPr>
        <w:rPr>
          <w:sz w:val="22"/>
          <w:szCs w:val="22"/>
        </w:rPr>
      </w:pPr>
      <w:r w:rsidRPr="00424CB6">
        <w:rPr>
          <w:sz w:val="22"/>
          <w:szCs w:val="22"/>
        </w:rPr>
        <w:t xml:space="preserve">Dan and I prepared the KRLVS 148.1, KRLVS 149.1, KRLVS 150.1 and KRLVS 151.1 for sequencing. I forgot to pull out KROL181 when pulling out the sequencing primers and had to redo the strip for LVS 148.1. </w:t>
      </w:r>
    </w:p>
    <w:p w14:paraId="4241C6EE" w14:textId="5741E2F5" w:rsidR="002D0546" w:rsidRPr="00424CB6" w:rsidRDefault="002D0546" w:rsidP="002D0546">
      <w:pPr>
        <w:rPr>
          <w:sz w:val="22"/>
          <w:szCs w:val="22"/>
        </w:rPr>
      </w:pPr>
      <w:r w:rsidRPr="00424CB6">
        <w:rPr>
          <w:noProof/>
          <w:sz w:val="22"/>
          <w:szCs w:val="22"/>
        </w:rPr>
        <w:lastRenderedPageBreak/>
        <w:drawing>
          <wp:inline distT="0" distB="0" distL="0" distR="0" wp14:anchorId="15ACA3A7" wp14:editId="4EEF2883">
            <wp:extent cx="6492240" cy="4622800"/>
            <wp:effectExtent l="0" t="0" r="3810" b="6350"/>
            <wp:docPr id="195" name="Picture 19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Table&#10;&#10;Description automatically generated"/>
                    <pic:cNvPicPr/>
                  </pic:nvPicPr>
                  <pic:blipFill>
                    <a:blip r:embed="rId63"/>
                    <a:stretch>
                      <a:fillRect/>
                    </a:stretch>
                  </pic:blipFill>
                  <pic:spPr>
                    <a:xfrm>
                      <a:off x="0" y="0"/>
                      <a:ext cx="6492240" cy="4622800"/>
                    </a:xfrm>
                    <a:prstGeom prst="rect">
                      <a:avLst/>
                    </a:prstGeom>
                  </pic:spPr>
                </pic:pic>
              </a:graphicData>
            </a:graphic>
          </wp:inline>
        </w:drawing>
      </w:r>
    </w:p>
    <w:p w14:paraId="7EF77C12" w14:textId="77777777" w:rsidR="002D0546" w:rsidRPr="00424CB6" w:rsidRDefault="002D0546" w:rsidP="002D0546">
      <w:pPr>
        <w:rPr>
          <w:sz w:val="22"/>
          <w:szCs w:val="22"/>
        </w:rPr>
      </w:pPr>
    </w:p>
    <w:p w14:paraId="76B4B781" w14:textId="4BB12004" w:rsidR="00662120" w:rsidRPr="00424CB6" w:rsidRDefault="002D0546" w:rsidP="00662120">
      <w:pPr>
        <w:rPr>
          <w:sz w:val="22"/>
          <w:szCs w:val="22"/>
        </w:rPr>
      </w:pPr>
      <w:r w:rsidRPr="00424CB6">
        <w:rPr>
          <w:sz w:val="22"/>
          <w:szCs w:val="22"/>
        </w:rPr>
        <w:t>Excel Spread sheet: 211108_AM_SequencingSubmission</w:t>
      </w:r>
    </w:p>
    <w:p w14:paraId="65261B9B" w14:textId="01FE0791" w:rsidR="002D0546" w:rsidRPr="00424CB6" w:rsidRDefault="002D0546" w:rsidP="00662120">
      <w:pPr>
        <w:rPr>
          <w:sz w:val="22"/>
          <w:szCs w:val="22"/>
        </w:rPr>
      </w:pPr>
    </w:p>
    <w:p w14:paraId="0974FBA1" w14:textId="37DBFDD4" w:rsidR="002D0546" w:rsidRPr="00424CB6" w:rsidRDefault="002D0546" w:rsidP="00662120">
      <w:pPr>
        <w:rPr>
          <w:sz w:val="22"/>
          <w:szCs w:val="22"/>
        </w:rPr>
      </w:pPr>
      <w:r w:rsidRPr="00424CB6">
        <w:rPr>
          <w:sz w:val="22"/>
          <w:szCs w:val="22"/>
        </w:rPr>
        <w:t xml:space="preserve">We made master mixes for each strain of the template and water to make it easier to pipette. </w:t>
      </w:r>
    </w:p>
    <w:tbl>
      <w:tblPr>
        <w:tblW w:w="4080" w:type="dxa"/>
        <w:tblLook w:val="04A0" w:firstRow="1" w:lastRow="0" w:firstColumn="1" w:lastColumn="0" w:noHBand="0" w:noVBand="1"/>
      </w:tblPr>
      <w:tblGrid>
        <w:gridCol w:w="1000"/>
        <w:gridCol w:w="1040"/>
        <w:gridCol w:w="1040"/>
        <w:gridCol w:w="1000"/>
      </w:tblGrid>
      <w:tr w:rsidR="00424CB6" w:rsidRPr="00424CB6" w14:paraId="0DC586F3" w14:textId="77777777" w:rsidTr="002D0546">
        <w:trPr>
          <w:trHeight w:val="906"/>
        </w:trPr>
        <w:tc>
          <w:tcPr>
            <w:tcW w:w="1000" w:type="dxa"/>
            <w:tcBorders>
              <w:top w:val="nil"/>
              <w:left w:val="nil"/>
              <w:bottom w:val="nil"/>
              <w:right w:val="nil"/>
            </w:tcBorders>
            <w:shd w:val="clear" w:color="auto" w:fill="auto"/>
            <w:noWrap/>
            <w:vAlign w:val="bottom"/>
            <w:hideMark/>
          </w:tcPr>
          <w:p w14:paraId="3F30ED08" w14:textId="77777777" w:rsidR="002D0546" w:rsidRPr="00424CB6" w:rsidRDefault="002D0546" w:rsidP="002D0546">
            <w:pPr>
              <w:rPr>
                <w:sz w:val="22"/>
                <w:szCs w:val="22"/>
              </w:rPr>
            </w:pPr>
          </w:p>
        </w:tc>
        <w:tc>
          <w:tcPr>
            <w:tcW w:w="1040" w:type="dxa"/>
            <w:tcBorders>
              <w:top w:val="nil"/>
              <w:left w:val="nil"/>
              <w:bottom w:val="nil"/>
              <w:right w:val="nil"/>
            </w:tcBorders>
            <w:shd w:val="clear" w:color="auto" w:fill="auto"/>
            <w:vAlign w:val="bottom"/>
            <w:hideMark/>
          </w:tcPr>
          <w:p w14:paraId="5302108A" w14:textId="77777777" w:rsidR="002D0546" w:rsidRPr="00424CB6" w:rsidRDefault="002D0546" w:rsidP="002D0546">
            <w:pPr>
              <w:jc w:val="center"/>
              <w:rPr>
                <w:b/>
                <w:bCs/>
                <w:sz w:val="22"/>
                <w:szCs w:val="22"/>
              </w:rPr>
            </w:pPr>
            <w:proofErr w:type="spellStart"/>
            <w:r w:rsidRPr="00424CB6">
              <w:rPr>
                <w:b/>
                <w:bCs/>
                <w:sz w:val="22"/>
                <w:szCs w:val="22"/>
              </w:rPr>
              <w:t>templ</w:t>
            </w:r>
            <w:proofErr w:type="spellEnd"/>
          </w:p>
        </w:tc>
        <w:tc>
          <w:tcPr>
            <w:tcW w:w="1040" w:type="dxa"/>
            <w:tcBorders>
              <w:top w:val="nil"/>
              <w:left w:val="nil"/>
              <w:bottom w:val="nil"/>
              <w:right w:val="nil"/>
            </w:tcBorders>
            <w:shd w:val="clear" w:color="auto" w:fill="auto"/>
            <w:vAlign w:val="bottom"/>
            <w:hideMark/>
          </w:tcPr>
          <w:p w14:paraId="114166A9" w14:textId="77777777" w:rsidR="002D0546" w:rsidRPr="00424CB6" w:rsidRDefault="002D0546" w:rsidP="002D0546">
            <w:pPr>
              <w:jc w:val="center"/>
              <w:rPr>
                <w:b/>
                <w:bCs/>
                <w:sz w:val="22"/>
                <w:szCs w:val="22"/>
              </w:rPr>
            </w:pPr>
            <w:r w:rsidRPr="00424CB6">
              <w:rPr>
                <w:b/>
                <w:bCs/>
                <w:sz w:val="22"/>
                <w:szCs w:val="22"/>
              </w:rPr>
              <w:t>water</w:t>
            </w:r>
          </w:p>
        </w:tc>
        <w:tc>
          <w:tcPr>
            <w:tcW w:w="1000" w:type="dxa"/>
            <w:tcBorders>
              <w:top w:val="nil"/>
              <w:left w:val="nil"/>
              <w:bottom w:val="nil"/>
              <w:right w:val="nil"/>
            </w:tcBorders>
            <w:shd w:val="clear" w:color="auto" w:fill="auto"/>
            <w:vAlign w:val="bottom"/>
            <w:hideMark/>
          </w:tcPr>
          <w:p w14:paraId="150C23C9" w14:textId="77777777" w:rsidR="002D0546" w:rsidRPr="00424CB6" w:rsidRDefault="002D0546" w:rsidP="002D0546">
            <w:pPr>
              <w:jc w:val="center"/>
              <w:rPr>
                <w:b/>
                <w:bCs/>
                <w:sz w:val="22"/>
                <w:szCs w:val="22"/>
              </w:rPr>
            </w:pPr>
            <w:r w:rsidRPr="00424CB6">
              <w:rPr>
                <w:b/>
                <w:bCs/>
                <w:sz w:val="22"/>
                <w:szCs w:val="22"/>
              </w:rPr>
              <w:t>Total</w:t>
            </w:r>
          </w:p>
        </w:tc>
      </w:tr>
      <w:tr w:rsidR="00424CB6" w:rsidRPr="00424CB6" w14:paraId="32390AA7" w14:textId="77777777" w:rsidTr="002D0546">
        <w:trPr>
          <w:trHeight w:val="312"/>
        </w:trPr>
        <w:tc>
          <w:tcPr>
            <w:tcW w:w="1000" w:type="dxa"/>
            <w:tcBorders>
              <w:top w:val="nil"/>
              <w:left w:val="nil"/>
              <w:bottom w:val="nil"/>
              <w:right w:val="nil"/>
            </w:tcBorders>
            <w:shd w:val="clear" w:color="auto" w:fill="auto"/>
            <w:noWrap/>
            <w:vAlign w:val="bottom"/>
            <w:hideMark/>
          </w:tcPr>
          <w:p w14:paraId="6DD6E334" w14:textId="77777777" w:rsidR="002D0546" w:rsidRPr="00424CB6" w:rsidRDefault="002D0546" w:rsidP="002D0546">
            <w:pPr>
              <w:jc w:val="right"/>
              <w:rPr>
                <w:sz w:val="22"/>
                <w:szCs w:val="22"/>
              </w:rPr>
            </w:pPr>
            <w:r w:rsidRPr="00424CB6">
              <w:rPr>
                <w:sz w:val="22"/>
                <w:szCs w:val="22"/>
              </w:rPr>
              <w:t>148.1</w:t>
            </w:r>
          </w:p>
        </w:tc>
        <w:tc>
          <w:tcPr>
            <w:tcW w:w="1040" w:type="dxa"/>
            <w:tcBorders>
              <w:top w:val="nil"/>
              <w:left w:val="nil"/>
              <w:bottom w:val="nil"/>
              <w:right w:val="nil"/>
            </w:tcBorders>
            <w:shd w:val="clear" w:color="auto" w:fill="auto"/>
            <w:noWrap/>
            <w:vAlign w:val="bottom"/>
            <w:hideMark/>
          </w:tcPr>
          <w:p w14:paraId="67D7344E" w14:textId="77777777" w:rsidR="002D0546" w:rsidRPr="00424CB6" w:rsidRDefault="002D0546" w:rsidP="002D0546">
            <w:pPr>
              <w:jc w:val="right"/>
              <w:rPr>
                <w:sz w:val="22"/>
                <w:szCs w:val="22"/>
              </w:rPr>
            </w:pPr>
            <w:r w:rsidRPr="00424CB6">
              <w:rPr>
                <w:sz w:val="22"/>
                <w:szCs w:val="22"/>
              </w:rPr>
              <w:t>9.67</w:t>
            </w:r>
          </w:p>
        </w:tc>
        <w:tc>
          <w:tcPr>
            <w:tcW w:w="1040" w:type="dxa"/>
            <w:tcBorders>
              <w:top w:val="nil"/>
              <w:left w:val="nil"/>
              <w:bottom w:val="nil"/>
              <w:right w:val="nil"/>
            </w:tcBorders>
            <w:shd w:val="clear" w:color="auto" w:fill="auto"/>
            <w:noWrap/>
            <w:vAlign w:val="bottom"/>
            <w:hideMark/>
          </w:tcPr>
          <w:p w14:paraId="45FE7C43" w14:textId="77777777" w:rsidR="002D0546" w:rsidRPr="00424CB6" w:rsidRDefault="002D0546" w:rsidP="002D0546">
            <w:pPr>
              <w:jc w:val="right"/>
              <w:rPr>
                <w:sz w:val="22"/>
                <w:szCs w:val="22"/>
              </w:rPr>
            </w:pPr>
            <w:r w:rsidRPr="00424CB6">
              <w:rPr>
                <w:sz w:val="22"/>
                <w:szCs w:val="22"/>
              </w:rPr>
              <w:t>75.29</w:t>
            </w:r>
          </w:p>
        </w:tc>
        <w:tc>
          <w:tcPr>
            <w:tcW w:w="1000" w:type="dxa"/>
            <w:tcBorders>
              <w:top w:val="nil"/>
              <w:left w:val="nil"/>
              <w:bottom w:val="nil"/>
              <w:right w:val="nil"/>
            </w:tcBorders>
            <w:shd w:val="clear" w:color="auto" w:fill="auto"/>
            <w:noWrap/>
            <w:vAlign w:val="bottom"/>
            <w:hideMark/>
          </w:tcPr>
          <w:p w14:paraId="4EF1EDB5" w14:textId="77777777" w:rsidR="002D0546" w:rsidRPr="00424CB6" w:rsidRDefault="002D0546" w:rsidP="002D0546">
            <w:pPr>
              <w:jc w:val="right"/>
              <w:rPr>
                <w:sz w:val="22"/>
                <w:szCs w:val="22"/>
              </w:rPr>
            </w:pPr>
            <w:r w:rsidRPr="00424CB6">
              <w:rPr>
                <w:sz w:val="22"/>
                <w:szCs w:val="22"/>
              </w:rPr>
              <w:t>9.44</w:t>
            </w:r>
          </w:p>
        </w:tc>
      </w:tr>
      <w:tr w:rsidR="00424CB6" w:rsidRPr="00424CB6" w14:paraId="06D217B8" w14:textId="77777777" w:rsidTr="002D0546">
        <w:trPr>
          <w:trHeight w:val="312"/>
        </w:trPr>
        <w:tc>
          <w:tcPr>
            <w:tcW w:w="1000" w:type="dxa"/>
            <w:tcBorders>
              <w:top w:val="nil"/>
              <w:left w:val="nil"/>
              <w:bottom w:val="nil"/>
              <w:right w:val="nil"/>
            </w:tcBorders>
            <w:shd w:val="clear" w:color="auto" w:fill="auto"/>
            <w:noWrap/>
            <w:vAlign w:val="bottom"/>
            <w:hideMark/>
          </w:tcPr>
          <w:p w14:paraId="515A7099" w14:textId="77777777" w:rsidR="002D0546" w:rsidRPr="00424CB6" w:rsidRDefault="002D0546" w:rsidP="002D0546">
            <w:pPr>
              <w:jc w:val="right"/>
              <w:rPr>
                <w:sz w:val="22"/>
                <w:szCs w:val="22"/>
              </w:rPr>
            </w:pPr>
            <w:r w:rsidRPr="00424CB6">
              <w:rPr>
                <w:sz w:val="22"/>
                <w:szCs w:val="22"/>
              </w:rPr>
              <w:t>149.1</w:t>
            </w:r>
          </w:p>
        </w:tc>
        <w:tc>
          <w:tcPr>
            <w:tcW w:w="1040" w:type="dxa"/>
            <w:tcBorders>
              <w:top w:val="nil"/>
              <w:left w:val="nil"/>
              <w:bottom w:val="nil"/>
              <w:right w:val="nil"/>
            </w:tcBorders>
            <w:shd w:val="clear" w:color="auto" w:fill="auto"/>
            <w:noWrap/>
            <w:vAlign w:val="bottom"/>
            <w:hideMark/>
          </w:tcPr>
          <w:p w14:paraId="159E85CF" w14:textId="77777777" w:rsidR="002D0546" w:rsidRPr="00424CB6" w:rsidRDefault="002D0546" w:rsidP="002D0546">
            <w:pPr>
              <w:jc w:val="right"/>
              <w:rPr>
                <w:sz w:val="22"/>
                <w:szCs w:val="22"/>
              </w:rPr>
            </w:pPr>
            <w:r w:rsidRPr="00424CB6">
              <w:rPr>
                <w:sz w:val="22"/>
                <w:szCs w:val="22"/>
              </w:rPr>
              <w:t>9.62</w:t>
            </w:r>
          </w:p>
        </w:tc>
        <w:tc>
          <w:tcPr>
            <w:tcW w:w="1040" w:type="dxa"/>
            <w:tcBorders>
              <w:top w:val="nil"/>
              <w:left w:val="nil"/>
              <w:bottom w:val="nil"/>
              <w:right w:val="nil"/>
            </w:tcBorders>
            <w:shd w:val="clear" w:color="auto" w:fill="auto"/>
            <w:noWrap/>
            <w:vAlign w:val="bottom"/>
            <w:hideMark/>
          </w:tcPr>
          <w:p w14:paraId="7D802312" w14:textId="77777777" w:rsidR="002D0546" w:rsidRPr="00424CB6" w:rsidRDefault="002D0546" w:rsidP="002D0546">
            <w:pPr>
              <w:jc w:val="right"/>
              <w:rPr>
                <w:sz w:val="22"/>
                <w:szCs w:val="22"/>
              </w:rPr>
            </w:pPr>
            <w:r w:rsidRPr="00424CB6">
              <w:rPr>
                <w:sz w:val="22"/>
                <w:szCs w:val="22"/>
              </w:rPr>
              <w:t>75.34</w:t>
            </w:r>
          </w:p>
        </w:tc>
        <w:tc>
          <w:tcPr>
            <w:tcW w:w="1000" w:type="dxa"/>
            <w:tcBorders>
              <w:top w:val="nil"/>
              <w:left w:val="nil"/>
              <w:bottom w:val="nil"/>
              <w:right w:val="nil"/>
            </w:tcBorders>
            <w:shd w:val="clear" w:color="auto" w:fill="auto"/>
            <w:noWrap/>
            <w:vAlign w:val="bottom"/>
            <w:hideMark/>
          </w:tcPr>
          <w:p w14:paraId="37CE77AE" w14:textId="77777777" w:rsidR="002D0546" w:rsidRPr="00424CB6" w:rsidRDefault="002D0546" w:rsidP="002D0546">
            <w:pPr>
              <w:jc w:val="right"/>
              <w:rPr>
                <w:sz w:val="22"/>
                <w:szCs w:val="22"/>
              </w:rPr>
            </w:pPr>
            <w:r w:rsidRPr="00424CB6">
              <w:rPr>
                <w:sz w:val="22"/>
                <w:szCs w:val="22"/>
              </w:rPr>
              <w:t>9.44</w:t>
            </w:r>
          </w:p>
        </w:tc>
      </w:tr>
      <w:tr w:rsidR="00424CB6" w:rsidRPr="00424CB6" w14:paraId="62159B82" w14:textId="77777777" w:rsidTr="002D0546">
        <w:trPr>
          <w:trHeight w:val="312"/>
        </w:trPr>
        <w:tc>
          <w:tcPr>
            <w:tcW w:w="1000" w:type="dxa"/>
            <w:tcBorders>
              <w:top w:val="nil"/>
              <w:left w:val="nil"/>
              <w:bottom w:val="nil"/>
              <w:right w:val="nil"/>
            </w:tcBorders>
            <w:shd w:val="clear" w:color="auto" w:fill="auto"/>
            <w:noWrap/>
            <w:vAlign w:val="bottom"/>
            <w:hideMark/>
          </w:tcPr>
          <w:p w14:paraId="44E4A896" w14:textId="77777777" w:rsidR="002D0546" w:rsidRPr="00424CB6" w:rsidRDefault="002D0546" w:rsidP="002D0546">
            <w:pPr>
              <w:jc w:val="right"/>
              <w:rPr>
                <w:sz w:val="22"/>
                <w:szCs w:val="22"/>
              </w:rPr>
            </w:pPr>
            <w:r w:rsidRPr="00424CB6">
              <w:rPr>
                <w:sz w:val="22"/>
                <w:szCs w:val="22"/>
              </w:rPr>
              <w:t>150.1</w:t>
            </w:r>
          </w:p>
        </w:tc>
        <w:tc>
          <w:tcPr>
            <w:tcW w:w="1040" w:type="dxa"/>
            <w:tcBorders>
              <w:top w:val="nil"/>
              <w:left w:val="nil"/>
              <w:bottom w:val="nil"/>
              <w:right w:val="nil"/>
            </w:tcBorders>
            <w:shd w:val="clear" w:color="auto" w:fill="auto"/>
            <w:noWrap/>
            <w:vAlign w:val="bottom"/>
            <w:hideMark/>
          </w:tcPr>
          <w:p w14:paraId="13246BEB" w14:textId="77777777" w:rsidR="002D0546" w:rsidRPr="00424CB6" w:rsidRDefault="002D0546" w:rsidP="002D0546">
            <w:pPr>
              <w:jc w:val="right"/>
              <w:rPr>
                <w:sz w:val="22"/>
                <w:szCs w:val="22"/>
              </w:rPr>
            </w:pPr>
            <w:r w:rsidRPr="00424CB6">
              <w:rPr>
                <w:sz w:val="22"/>
                <w:szCs w:val="22"/>
              </w:rPr>
              <w:t>11.89</w:t>
            </w:r>
          </w:p>
        </w:tc>
        <w:tc>
          <w:tcPr>
            <w:tcW w:w="1040" w:type="dxa"/>
            <w:tcBorders>
              <w:top w:val="nil"/>
              <w:left w:val="nil"/>
              <w:bottom w:val="nil"/>
              <w:right w:val="nil"/>
            </w:tcBorders>
            <w:shd w:val="clear" w:color="auto" w:fill="auto"/>
            <w:noWrap/>
            <w:vAlign w:val="bottom"/>
            <w:hideMark/>
          </w:tcPr>
          <w:p w14:paraId="774CDFA6" w14:textId="77777777" w:rsidR="002D0546" w:rsidRPr="00424CB6" w:rsidRDefault="002D0546" w:rsidP="002D0546">
            <w:pPr>
              <w:jc w:val="right"/>
              <w:rPr>
                <w:sz w:val="22"/>
                <w:szCs w:val="22"/>
              </w:rPr>
            </w:pPr>
            <w:r w:rsidRPr="00424CB6">
              <w:rPr>
                <w:sz w:val="22"/>
                <w:szCs w:val="22"/>
              </w:rPr>
              <w:t>73.07</w:t>
            </w:r>
          </w:p>
        </w:tc>
        <w:tc>
          <w:tcPr>
            <w:tcW w:w="1000" w:type="dxa"/>
            <w:tcBorders>
              <w:top w:val="nil"/>
              <w:left w:val="nil"/>
              <w:bottom w:val="nil"/>
              <w:right w:val="nil"/>
            </w:tcBorders>
            <w:shd w:val="clear" w:color="auto" w:fill="auto"/>
            <w:noWrap/>
            <w:vAlign w:val="bottom"/>
            <w:hideMark/>
          </w:tcPr>
          <w:p w14:paraId="5B2CD5DE" w14:textId="77777777" w:rsidR="002D0546" w:rsidRPr="00424CB6" w:rsidRDefault="002D0546" w:rsidP="002D0546">
            <w:pPr>
              <w:jc w:val="right"/>
              <w:rPr>
                <w:sz w:val="22"/>
                <w:szCs w:val="22"/>
              </w:rPr>
            </w:pPr>
            <w:r w:rsidRPr="00424CB6">
              <w:rPr>
                <w:sz w:val="22"/>
                <w:szCs w:val="22"/>
              </w:rPr>
              <w:t>9.44</w:t>
            </w:r>
          </w:p>
        </w:tc>
      </w:tr>
      <w:tr w:rsidR="002D0546" w:rsidRPr="00424CB6" w14:paraId="0C84F0A1" w14:textId="77777777" w:rsidTr="002D0546">
        <w:trPr>
          <w:trHeight w:val="312"/>
        </w:trPr>
        <w:tc>
          <w:tcPr>
            <w:tcW w:w="1000" w:type="dxa"/>
            <w:tcBorders>
              <w:top w:val="nil"/>
              <w:left w:val="nil"/>
              <w:bottom w:val="nil"/>
              <w:right w:val="nil"/>
            </w:tcBorders>
            <w:shd w:val="clear" w:color="auto" w:fill="auto"/>
            <w:noWrap/>
            <w:vAlign w:val="bottom"/>
            <w:hideMark/>
          </w:tcPr>
          <w:p w14:paraId="71FBBFB6" w14:textId="77777777" w:rsidR="002D0546" w:rsidRPr="00424CB6" w:rsidRDefault="002D0546" w:rsidP="002D0546">
            <w:pPr>
              <w:jc w:val="right"/>
              <w:rPr>
                <w:sz w:val="22"/>
                <w:szCs w:val="22"/>
              </w:rPr>
            </w:pPr>
            <w:r w:rsidRPr="00424CB6">
              <w:rPr>
                <w:sz w:val="22"/>
                <w:szCs w:val="22"/>
              </w:rPr>
              <w:t>151.1</w:t>
            </w:r>
          </w:p>
        </w:tc>
        <w:tc>
          <w:tcPr>
            <w:tcW w:w="1040" w:type="dxa"/>
            <w:tcBorders>
              <w:top w:val="nil"/>
              <w:left w:val="nil"/>
              <w:bottom w:val="nil"/>
              <w:right w:val="nil"/>
            </w:tcBorders>
            <w:shd w:val="clear" w:color="auto" w:fill="auto"/>
            <w:noWrap/>
            <w:vAlign w:val="bottom"/>
            <w:hideMark/>
          </w:tcPr>
          <w:p w14:paraId="61F6A220" w14:textId="77777777" w:rsidR="002D0546" w:rsidRPr="00424CB6" w:rsidRDefault="002D0546" w:rsidP="002D0546">
            <w:pPr>
              <w:jc w:val="right"/>
              <w:rPr>
                <w:sz w:val="22"/>
                <w:szCs w:val="22"/>
              </w:rPr>
            </w:pPr>
            <w:r w:rsidRPr="00424CB6">
              <w:rPr>
                <w:sz w:val="22"/>
                <w:szCs w:val="22"/>
              </w:rPr>
              <w:t>9.57</w:t>
            </w:r>
          </w:p>
        </w:tc>
        <w:tc>
          <w:tcPr>
            <w:tcW w:w="1040" w:type="dxa"/>
            <w:tcBorders>
              <w:top w:val="nil"/>
              <w:left w:val="nil"/>
              <w:bottom w:val="nil"/>
              <w:right w:val="nil"/>
            </w:tcBorders>
            <w:shd w:val="clear" w:color="auto" w:fill="auto"/>
            <w:noWrap/>
            <w:vAlign w:val="bottom"/>
            <w:hideMark/>
          </w:tcPr>
          <w:p w14:paraId="4DB68CF3" w14:textId="77777777" w:rsidR="002D0546" w:rsidRPr="00424CB6" w:rsidRDefault="002D0546" w:rsidP="002D0546">
            <w:pPr>
              <w:jc w:val="right"/>
              <w:rPr>
                <w:sz w:val="22"/>
                <w:szCs w:val="22"/>
              </w:rPr>
            </w:pPr>
            <w:r w:rsidRPr="00424CB6">
              <w:rPr>
                <w:sz w:val="22"/>
                <w:szCs w:val="22"/>
              </w:rPr>
              <w:t>75.39</w:t>
            </w:r>
          </w:p>
        </w:tc>
        <w:tc>
          <w:tcPr>
            <w:tcW w:w="1000" w:type="dxa"/>
            <w:tcBorders>
              <w:top w:val="nil"/>
              <w:left w:val="nil"/>
              <w:bottom w:val="nil"/>
              <w:right w:val="nil"/>
            </w:tcBorders>
            <w:shd w:val="clear" w:color="auto" w:fill="auto"/>
            <w:noWrap/>
            <w:vAlign w:val="bottom"/>
            <w:hideMark/>
          </w:tcPr>
          <w:p w14:paraId="6F4A329F" w14:textId="77777777" w:rsidR="002D0546" w:rsidRPr="00424CB6" w:rsidRDefault="002D0546" w:rsidP="002D0546">
            <w:pPr>
              <w:jc w:val="right"/>
              <w:rPr>
                <w:sz w:val="22"/>
                <w:szCs w:val="22"/>
              </w:rPr>
            </w:pPr>
            <w:r w:rsidRPr="00424CB6">
              <w:rPr>
                <w:sz w:val="22"/>
                <w:szCs w:val="22"/>
              </w:rPr>
              <w:t>9.44</w:t>
            </w:r>
          </w:p>
        </w:tc>
      </w:tr>
    </w:tbl>
    <w:p w14:paraId="0DA58396" w14:textId="04FACF3A" w:rsidR="002D0546" w:rsidRPr="00424CB6" w:rsidRDefault="002D0546" w:rsidP="00662120">
      <w:pPr>
        <w:rPr>
          <w:sz w:val="22"/>
          <w:szCs w:val="22"/>
        </w:rPr>
      </w:pPr>
    </w:p>
    <w:p w14:paraId="24EC96F3" w14:textId="2E4227FD" w:rsidR="002D0546" w:rsidRPr="00424CB6" w:rsidRDefault="002D0546" w:rsidP="00662120">
      <w:pPr>
        <w:rPr>
          <w:sz w:val="22"/>
          <w:szCs w:val="22"/>
        </w:rPr>
      </w:pPr>
      <w:r w:rsidRPr="00424CB6">
        <w:rPr>
          <w:sz w:val="22"/>
          <w:szCs w:val="22"/>
        </w:rPr>
        <w:t xml:space="preserve">Added 9.44 </w:t>
      </w:r>
      <w:proofErr w:type="spellStart"/>
      <w:r w:rsidRPr="00424CB6">
        <w:rPr>
          <w:sz w:val="22"/>
          <w:szCs w:val="22"/>
        </w:rPr>
        <w:t>uL</w:t>
      </w:r>
      <w:proofErr w:type="spellEnd"/>
      <w:r w:rsidRPr="00424CB6">
        <w:rPr>
          <w:sz w:val="22"/>
          <w:szCs w:val="22"/>
        </w:rPr>
        <w:t xml:space="preserve"> of the master mix and 2.56 of the appropriate primer to each tube. </w:t>
      </w:r>
    </w:p>
    <w:p w14:paraId="41897950" w14:textId="6777940C" w:rsidR="002D0546" w:rsidRPr="00424CB6" w:rsidRDefault="002D0546" w:rsidP="00662120">
      <w:pPr>
        <w:rPr>
          <w:sz w:val="22"/>
          <w:szCs w:val="22"/>
        </w:rPr>
      </w:pPr>
    </w:p>
    <w:p w14:paraId="71777463" w14:textId="4D535545" w:rsidR="002D0546" w:rsidRPr="00424CB6" w:rsidRDefault="002D0546" w:rsidP="00662120">
      <w:pPr>
        <w:rPr>
          <w:sz w:val="22"/>
          <w:szCs w:val="22"/>
        </w:rPr>
      </w:pPr>
      <w:r w:rsidRPr="00424CB6">
        <w:rPr>
          <w:sz w:val="22"/>
          <w:szCs w:val="22"/>
        </w:rPr>
        <w:t xml:space="preserve">After, Dr. Ramsey, Dan, and I tag teamed making the CHA powder and mixed in the appropriate amount of water. After we also made the MHB media. </w:t>
      </w:r>
    </w:p>
    <w:p w14:paraId="1C069449" w14:textId="77777777" w:rsidR="00662120" w:rsidRPr="00424CB6" w:rsidRDefault="00662120" w:rsidP="002D0546">
      <w:pPr>
        <w:pStyle w:val="Heading4"/>
        <w:rPr>
          <w:rFonts w:ascii="Times New Roman" w:hAnsi="Times New Roman" w:cs="Times New Roman"/>
          <w:color w:val="auto"/>
        </w:rPr>
      </w:pPr>
      <w:bookmarkStart w:id="38" w:name="_Toc93925571"/>
      <w:r w:rsidRPr="00424CB6">
        <w:rPr>
          <w:rFonts w:ascii="Times New Roman" w:hAnsi="Times New Roman" w:cs="Times New Roman"/>
          <w:color w:val="auto"/>
        </w:rPr>
        <w:t>Large batch of pre-mixed CHA powder</w:t>
      </w:r>
      <w:bookmarkEnd w:id="38"/>
    </w:p>
    <w:p w14:paraId="43738644" w14:textId="77777777" w:rsidR="00662120" w:rsidRPr="00424CB6" w:rsidRDefault="00662120" w:rsidP="00662120">
      <w:pPr>
        <w:pBdr>
          <w:top w:val="nil"/>
          <w:left w:val="nil"/>
          <w:bottom w:val="nil"/>
          <w:right w:val="nil"/>
          <w:between w:val="nil"/>
        </w:pBdr>
        <w:rPr>
          <w:sz w:val="22"/>
          <w:szCs w:val="22"/>
        </w:rPr>
      </w:pPr>
      <w:r w:rsidRPr="00424CB6">
        <w:rPr>
          <w:sz w:val="22"/>
          <w:szCs w:val="22"/>
        </w:rPr>
        <w:t>Combine the following components, making sure to break up any clumps prior to adding to the container:</w:t>
      </w:r>
    </w:p>
    <w:p w14:paraId="41F2BF10" w14:textId="77777777" w:rsidR="00662120" w:rsidRPr="00424CB6" w:rsidRDefault="00662120" w:rsidP="00662120">
      <w:pPr>
        <w:pBdr>
          <w:top w:val="nil"/>
          <w:left w:val="nil"/>
          <w:bottom w:val="nil"/>
          <w:right w:val="nil"/>
          <w:between w:val="nil"/>
        </w:pBdr>
        <w:ind w:left="1440"/>
        <w:rPr>
          <w:sz w:val="22"/>
          <w:szCs w:val="22"/>
        </w:rPr>
      </w:pPr>
      <w:r w:rsidRPr="00424CB6">
        <w:rPr>
          <w:sz w:val="22"/>
          <w:szCs w:val="22"/>
        </w:rPr>
        <w:t>75 g Beef Heart Infusion</w:t>
      </w:r>
    </w:p>
    <w:p w14:paraId="189892EB" w14:textId="77777777" w:rsidR="00662120" w:rsidRPr="00424CB6" w:rsidRDefault="00662120" w:rsidP="00662120">
      <w:pPr>
        <w:pBdr>
          <w:top w:val="nil"/>
          <w:left w:val="nil"/>
          <w:bottom w:val="nil"/>
          <w:right w:val="nil"/>
          <w:between w:val="nil"/>
        </w:pBdr>
        <w:ind w:left="1440"/>
        <w:rPr>
          <w:sz w:val="22"/>
          <w:szCs w:val="22"/>
        </w:rPr>
      </w:pPr>
      <w:r w:rsidRPr="00424CB6">
        <w:rPr>
          <w:sz w:val="22"/>
          <w:szCs w:val="22"/>
        </w:rPr>
        <w:lastRenderedPageBreak/>
        <w:t>75 g Protease Peptone</w:t>
      </w:r>
    </w:p>
    <w:p w14:paraId="30490D80" w14:textId="77777777" w:rsidR="00662120" w:rsidRPr="00424CB6" w:rsidRDefault="00662120" w:rsidP="00662120">
      <w:pPr>
        <w:pBdr>
          <w:top w:val="nil"/>
          <w:left w:val="nil"/>
          <w:bottom w:val="nil"/>
          <w:right w:val="nil"/>
          <w:between w:val="nil"/>
        </w:pBdr>
        <w:ind w:left="1440"/>
        <w:rPr>
          <w:sz w:val="22"/>
          <w:szCs w:val="22"/>
        </w:rPr>
      </w:pPr>
      <w:r w:rsidRPr="00424CB6">
        <w:rPr>
          <w:sz w:val="22"/>
          <w:szCs w:val="22"/>
        </w:rPr>
        <w:t>75 g Glucose</w:t>
      </w:r>
    </w:p>
    <w:p w14:paraId="7D97AFF4" w14:textId="77777777" w:rsidR="00662120" w:rsidRPr="00424CB6" w:rsidRDefault="00662120" w:rsidP="00662120">
      <w:pPr>
        <w:pBdr>
          <w:top w:val="nil"/>
          <w:left w:val="nil"/>
          <w:bottom w:val="nil"/>
          <w:right w:val="nil"/>
          <w:between w:val="nil"/>
        </w:pBdr>
        <w:ind w:left="1440"/>
        <w:rPr>
          <w:sz w:val="22"/>
          <w:szCs w:val="22"/>
        </w:rPr>
      </w:pPr>
      <w:r w:rsidRPr="00424CB6">
        <w:rPr>
          <w:sz w:val="22"/>
          <w:szCs w:val="22"/>
        </w:rPr>
        <w:t>7.5 g L-Cystine</w:t>
      </w:r>
    </w:p>
    <w:p w14:paraId="3F461648" w14:textId="77777777" w:rsidR="00662120" w:rsidRPr="00424CB6" w:rsidRDefault="00662120" w:rsidP="00662120">
      <w:pPr>
        <w:pBdr>
          <w:top w:val="nil"/>
          <w:left w:val="nil"/>
          <w:bottom w:val="nil"/>
          <w:right w:val="nil"/>
          <w:between w:val="nil"/>
        </w:pBdr>
        <w:ind w:left="1440"/>
        <w:rPr>
          <w:sz w:val="22"/>
          <w:szCs w:val="22"/>
        </w:rPr>
      </w:pPr>
      <w:r w:rsidRPr="00424CB6">
        <w:rPr>
          <w:sz w:val="22"/>
          <w:szCs w:val="22"/>
        </w:rPr>
        <w:t>112.5 g Agar</w:t>
      </w:r>
    </w:p>
    <w:p w14:paraId="7ED19EB2" w14:textId="77777777" w:rsidR="00662120" w:rsidRPr="00424CB6" w:rsidRDefault="00662120" w:rsidP="00662120">
      <w:pPr>
        <w:pBdr>
          <w:top w:val="nil"/>
          <w:left w:val="nil"/>
          <w:bottom w:val="nil"/>
          <w:right w:val="nil"/>
          <w:between w:val="nil"/>
        </w:pBdr>
        <w:rPr>
          <w:sz w:val="22"/>
          <w:szCs w:val="22"/>
        </w:rPr>
      </w:pPr>
      <w:r w:rsidRPr="00424CB6">
        <w:rPr>
          <w:sz w:val="22"/>
          <w:szCs w:val="22"/>
        </w:rPr>
        <w:tab/>
      </w:r>
      <w:r w:rsidRPr="00424CB6">
        <w:rPr>
          <w:sz w:val="22"/>
          <w:szCs w:val="22"/>
        </w:rPr>
        <w:tab/>
        <w:t>37.5 g NaCl</w:t>
      </w:r>
    </w:p>
    <w:p w14:paraId="4AC20B00" w14:textId="77777777" w:rsidR="00662120" w:rsidRPr="00424CB6" w:rsidRDefault="00662120" w:rsidP="00662120">
      <w:pPr>
        <w:pBdr>
          <w:top w:val="nil"/>
          <w:left w:val="nil"/>
          <w:bottom w:val="nil"/>
          <w:right w:val="nil"/>
          <w:between w:val="nil"/>
        </w:pBdr>
        <w:rPr>
          <w:sz w:val="22"/>
          <w:szCs w:val="22"/>
        </w:rPr>
      </w:pPr>
      <w:r w:rsidRPr="00424CB6">
        <w:rPr>
          <w:sz w:val="22"/>
          <w:szCs w:val="22"/>
        </w:rPr>
        <w:t>Put in recycled BD container, shake well to mix, and update tape with date made.</w:t>
      </w:r>
    </w:p>
    <w:p w14:paraId="112CCE0D" w14:textId="77777777" w:rsidR="00662120" w:rsidRPr="00424CB6" w:rsidRDefault="00662120" w:rsidP="00662120">
      <w:pPr>
        <w:pBdr>
          <w:top w:val="nil"/>
          <w:left w:val="nil"/>
          <w:bottom w:val="nil"/>
          <w:right w:val="nil"/>
          <w:between w:val="nil"/>
        </w:pBdr>
        <w:rPr>
          <w:sz w:val="22"/>
          <w:szCs w:val="22"/>
        </w:rPr>
      </w:pPr>
      <w:r w:rsidRPr="00424CB6">
        <w:rPr>
          <w:sz w:val="22"/>
          <w:szCs w:val="22"/>
        </w:rPr>
        <w:t>Measure out 30.6 g of premade mix for each flask of 300 mL CHA.</w:t>
      </w:r>
    </w:p>
    <w:p w14:paraId="7C4FCA08" w14:textId="2B8422E2" w:rsidR="00662120" w:rsidRPr="00424CB6" w:rsidRDefault="00662120" w:rsidP="00662120">
      <w:pPr>
        <w:rPr>
          <w:sz w:val="22"/>
          <w:szCs w:val="22"/>
        </w:rPr>
      </w:pPr>
    </w:p>
    <w:p w14:paraId="0045FB10" w14:textId="77777777" w:rsidR="002D0546" w:rsidRPr="00424CB6" w:rsidRDefault="002D0546" w:rsidP="002D0546">
      <w:pPr>
        <w:pStyle w:val="Heading4"/>
        <w:rPr>
          <w:rFonts w:ascii="Times New Roman" w:hAnsi="Times New Roman" w:cs="Times New Roman"/>
          <w:color w:val="auto"/>
        </w:rPr>
      </w:pPr>
      <w:bookmarkStart w:id="39" w:name="_Toc93925572"/>
      <w:r w:rsidRPr="00424CB6">
        <w:rPr>
          <w:rFonts w:ascii="Times New Roman" w:hAnsi="Times New Roman" w:cs="Times New Roman"/>
          <w:color w:val="auto"/>
        </w:rPr>
        <w:t xml:space="preserve">Mueller-Hinton broth protocol- by Jamie </w:t>
      </w:r>
      <w:proofErr w:type="spellStart"/>
      <w:r w:rsidRPr="00424CB6">
        <w:rPr>
          <w:rFonts w:ascii="Times New Roman" w:hAnsi="Times New Roman" w:cs="Times New Roman"/>
          <w:color w:val="auto"/>
        </w:rPr>
        <w:t>Wandzilak</w:t>
      </w:r>
      <w:bookmarkEnd w:id="39"/>
      <w:proofErr w:type="spellEnd"/>
    </w:p>
    <w:p w14:paraId="17BD491E" w14:textId="77777777" w:rsidR="002D0546" w:rsidRPr="00424CB6" w:rsidRDefault="002D0546" w:rsidP="002D0546">
      <w:pPr>
        <w:rPr>
          <w:sz w:val="22"/>
          <w:szCs w:val="22"/>
        </w:rPr>
      </w:pPr>
      <w:r w:rsidRPr="00424CB6">
        <w:rPr>
          <w:sz w:val="22"/>
          <w:szCs w:val="22"/>
        </w:rPr>
        <w:tab/>
      </w:r>
    </w:p>
    <w:p w14:paraId="53AAAF22" w14:textId="77777777" w:rsidR="002D0546" w:rsidRPr="00424CB6" w:rsidRDefault="002D0546" w:rsidP="002D0546">
      <w:pPr>
        <w:rPr>
          <w:sz w:val="22"/>
          <w:szCs w:val="22"/>
        </w:rPr>
      </w:pPr>
      <w:r w:rsidRPr="00424CB6">
        <w:rPr>
          <w:sz w:val="22"/>
          <w:szCs w:val="22"/>
        </w:rPr>
        <w:t>For 500 mL of MHB</w:t>
      </w:r>
    </w:p>
    <w:p w14:paraId="560D8C24" w14:textId="77777777" w:rsidR="002D0546" w:rsidRPr="00424CB6" w:rsidRDefault="002D0546" w:rsidP="002D0546">
      <w:pPr>
        <w:tabs>
          <w:tab w:val="left" w:pos="720"/>
        </w:tabs>
        <w:ind w:left="720"/>
        <w:rPr>
          <w:sz w:val="22"/>
          <w:szCs w:val="22"/>
        </w:rPr>
      </w:pPr>
      <w:r w:rsidRPr="00424CB6">
        <w:rPr>
          <w:sz w:val="22"/>
          <w:szCs w:val="22"/>
        </w:rPr>
        <w:t xml:space="preserve">1. Weigh out 10.5g of Mueller-Hinton broth into 1L square-bottle  </w:t>
      </w:r>
    </w:p>
    <w:p w14:paraId="60C6167F" w14:textId="0395A575" w:rsidR="002D0546" w:rsidRPr="00424CB6" w:rsidRDefault="002D0546" w:rsidP="002D0546">
      <w:pPr>
        <w:tabs>
          <w:tab w:val="left" w:pos="720"/>
        </w:tabs>
        <w:ind w:left="720"/>
        <w:rPr>
          <w:sz w:val="22"/>
          <w:szCs w:val="22"/>
        </w:rPr>
      </w:pPr>
      <w:r w:rsidRPr="00424CB6">
        <w:rPr>
          <w:sz w:val="22"/>
          <w:szCs w:val="22"/>
        </w:rPr>
        <w:t>2. Add 500mL of ddiH</w:t>
      </w:r>
      <w:r w:rsidRPr="00424CB6">
        <w:rPr>
          <w:sz w:val="22"/>
          <w:szCs w:val="22"/>
          <w:vertAlign w:val="subscript"/>
        </w:rPr>
        <w:t>2</w:t>
      </w:r>
      <w:r w:rsidRPr="00424CB6">
        <w:rPr>
          <w:sz w:val="22"/>
          <w:szCs w:val="22"/>
        </w:rPr>
        <w:t xml:space="preserve">O (type I)  </w:t>
      </w:r>
    </w:p>
    <w:p w14:paraId="68A63642" w14:textId="10D923E6" w:rsidR="002D0546" w:rsidRPr="00424CB6" w:rsidRDefault="002D0546" w:rsidP="002D0546">
      <w:pPr>
        <w:tabs>
          <w:tab w:val="left" w:pos="720"/>
        </w:tabs>
        <w:rPr>
          <w:sz w:val="22"/>
          <w:szCs w:val="22"/>
        </w:rPr>
      </w:pPr>
      <w:r w:rsidRPr="00424CB6">
        <w:rPr>
          <w:sz w:val="22"/>
          <w:szCs w:val="22"/>
        </w:rPr>
        <w:t xml:space="preserve">Hannah brought down to Autoclave, not sure who finished the rest of the steps. </w:t>
      </w:r>
    </w:p>
    <w:p w14:paraId="4D9112FF" w14:textId="5192B0CE" w:rsidR="002D0546" w:rsidRPr="00424CB6" w:rsidRDefault="002D0546" w:rsidP="002D0546">
      <w:pPr>
        <w:tabs>
          <w:tab w:val="left" w:pos="720"/>
        </w:tabs>
        <w:ind w:left="720"/>
        <w:rPr>
          <w:sz w:val="22"/>
          <w:szCs w:val="22"/>
        </w:rPr>
      </w:pPr>
      <w:r w:rsidRPr="00424CB6">
        <w:rPr>
          <w:sz w:val="22"/>
          <w:szCs w:val="22"/>
        </w:rPr>
        <w:t xml:space="preserve">3. Autoclave on 30’ liquid cycle, filling the water bin up </w:t>
      </w:r>
    </w:p>
    <w:p w14:paraId="5559C6D6" w14:textId="77777777" w:rsidR="002D0546" w:rsidRPr="00424CB6" w:rsidRDefault="002D0546" w:rsidP="002D0546">
      <w:pPr>
        <w:tabs>
          <w:tab w:val="left" w:pos="720"/>
        </w:tabs>
        <w:ind w:left="720"/>
        <w:rPr>
          <w:sz w:val="22"/>
          <w:szCs w:val="22"/>
        </w:rPr>
      </w:pPr>
      <w:r w:rsidRPr="00424CB6">
        <w:rPr>
          <w:sz w:val="22"/>
          <w:szCs w:val="22"/>
        </w:rPr>
        <w:t xml:space="preserve">4. Cool down to </w:t>
      </w:r>
      <w:proofErr w:type="gramStart"/>
      <w:r w:rsidRPr="00424CB6">
        <w:rPr>
          <w:sz w:val="22"/>
          <w:szCs w:val="22"/>
        </w:rPr>
        <w:t>37  ̊</w:t>
      </w:r>
      <w:proofErr w:type="gramEnd"/>
      <w:r w:rsidRPr="00424CB6">
        <w:rPr>
          <w:sz w:val="22"/>
          <w:szCs w:val="22"/>
        </w:rPr>
        <w:t>C or cooler</w:t>
      </w:r>
    </w:p>
    <w:p w14:paraId="702DDE39" w14:textId="77777777" w:rsidR="002D0546" w:rsidRPr="00424CB6" w:rsidRDefault="002D0546" w:rsidP="002D0546">
      <w:pPr>
        <w:tabs>
          <w:tab w:val="left" w:pos="720"/>
        </w:tabs>
        <w:ind w:left="720"/>
        <w:rPr>
          <w:sz w:val="22"/>
          <w:szCs w:val="22"/>
        </w:rPr>
      </w:pPr>
      <w:r w:rsidRPr="00424CB6">
        <w:rPr>
          <w:sz w:val="22"/>
          <w:szCs w:val="22"/>
        </w:rPr>
        <w:t xml:space="preserve">5. Can keep this sterile media indefinitely without supplements </w:t>
      </w:r>
    </w:p>
    <w:p w14:paraId="2AB332C9" w14:textId="77777777" w:rsidR="002D0546" w:rsidRPr="00424CB6" w:rsidRDefault="002D0546" w:rsidP="002D0546">
      <w:pPr>
        <w:tabs>
          <w:tab w:val="left" w:pos="720"/>
        </w:tabs>
        <w:ind w:left="720"/>
        <w:rPr>
          <w:sz w:val="22"/>
          <w:szCs w:val="22"/>
        </w:rPr>
      </w:pPr>
      <w:r w:rsidRPr="00424CB6">
        <w:rPr>
          <w:sz w:val="22"/>
          <w:szCs w:val="22"/>
        </w:rPr>
        <w:t xml:space="preserve">6. Add 5mL of 10% glucose  </w:t>
      </w:r>
    </w:p>
    <w:p w14:paraId="37B00916" w14:textId="77777777" w:rsidR="002D0546" w:rsidRPr="00424CB6" w:rsidRDefault="002D0546" w:rsidP="002D0546">
      <w:pPr>
        <w:tabs>
          <w:tab w:val="left" w:pos="720"/>
        </w:tabs>
        <w:ind w:left="720"/>
        <w:rPr>
          <w:sz w:val="22"/>
          <w:szCs w:val="22"/>
        </w:rPr>
      </w:pPr>
      <w:r w:rsidRPr="00424CB6">
        <w:rPr>
          <w:sz w:val="22"/>
          <w:szCs w:val="22"/>
        </w:rPr>
        <w:t xml:space="preserve">7.  Add 5mL of 2.5% iron pyrophosphate </w:t>
      </w:r>
    </w:p>
    <w:p w14:paraId="77595014" w14:textId="77777777" w:rsidR="002D0546" w:rsidRPr="00424CB6" w:rsidRDefault="002D0546" w:rsidP="002D0546">
      <w:pPr>
        <w:tabs>
          <w:tab w:val="left" w:pos="720"/>
        </w:tabs>
        <w:ind w:left="720"/>
        <w:rPr>
          <w:sz w:val="22"/>
          <w:szCs w:val="22"/>
        </w:rPr>
      </w:pPr>
      <w:r w:rsidRPr="00424CB6">
        <w:rPr>
          <w:sz w:val="22"/>
          <w:szCs w:val="22"/>
        </w:rPr>
        <w:t xml:space="preserve">8. Add </w:t>
      </w:r>
      <w:proofErr w:type="spellStart"/>
      <w:r w:rsidRPr="00424CB6">
        <w:rPr>
          <w:sz w:val="22"/>
          <w:szCs w:val="22"/>
        </w:rPr>
        <w:t>isovitalex</w:t>
      </w:r>
      <w:proofErr w:type="spellEnd"/>
      <w:r w:rsidRPr="00424CB6">
        <w:rPr>
          <w:sz w:val="22"/>
          <w:szCs w:val="22"/>
        </w:rPr>
        <w:t xml:space="preserve"> (combine 10mL from liquid vial with solids, add entire volume to broth)</w:t>
      </w:r>
    </w:p>
    <w:p w14:paraId="38620D39" w14:textId="77777777" w:rsidR="002D0546" w:rsidRPr="00424CB6" w:rsidRDefault="002D0546" w:rsidP="002D0546">
      <w:pPr>
        <w:tabs>
          <w:tab w:val="left" w:pos="720"/>
        </w:tabs>
        <w:ind w:left="720"/>
        <w:rPr>
          <w:sz w:val="22"/>
          <w:szCs w:val="22"/>
        </w:rPr>
      </w:pPr>
      <w:r w:rsidRPr="00424CB6">
        <w:rPr>
          <w:sz w:val="22"/>
          <w:szCs w:val="22"/>
        </w:rPr>
        <w:t xml:space="preserve">9. Can keep this supplemented media for 2 weeks, storing at </w:t>
      </w:r>
      <w:proofErr w:type="gramStart"/>
      <w:r w:rsidRPr="00424CB6">
        <w:rPr>
          <w:sz w:val="22"/>
          <w:szCs w:val="22"/>
        </w:rPr>
        <w:t>4  ̊</w:t>
      </w:r>
      <w:proofErr w:type="gramEnd"/>
      <w:r w:rsidRPr="00424CB6">
        <w:rPr>
          <w:sz w:val="22"/>
          <w:szCs w:val="22"/>
        </w:rPr>
        <w:t>C</w:t>
      </w:r>
    </w:p>
    <w:p w14:paraId="073B129E" w14:textId="77777777" w:rsidR="002D0546" w:rsidRPr="00424CB6" w:rsidRDefault="002D0546" w:rsidP="00662120">
      <w:pPr>
        <w:rPr>
          <w:sz w:val="22"/>
          <w:szCs w:val="22"/>
        </w:rPr>
      </w:pPr>
    </w:p>
    <w:p w14:paraId="51E45E6A" w14:textId="135C910B" w:rsidR="002D0546" w:rsidRPr="00424CB6" w:rsidRDefault="002D0546" w:rsidP="002D0546">
      <w:pPr>
        <w:pStyle w:val="Dates"/>
        <w:rPr>
          <w:rFonts w:ascii="Times New Roman" w:hAnsi="Times New Roman" w:cs="Times New Roman"/>
          <w:color w:val="auto"/>
        </w:rPr>
      </w:pPr>
      <w:bookmarkStart w:id="40" w:name="_Toc93925573"/>
      <w:r w:rsidRPr="00424CB6">
        <w:rPr>
          <w:rFonts w:ascii="Times New Roman" w:hAnsi="Times New Roman" w:cs="Times New Roman"/>
          <w:color w:val="auto"/>
        </w:rPr>
        <w:t>Friday, November 12, 2021</w:t>
      </w:r>
      <w:bookmarkEnd w:id="40"/>
    </w:p>
    <w:p w14:paraId="4106F60E" w14:textId="386B02E7" w:rsidR="002D0546" w:rsidRPr="00424CB6" w:rsidRDefault="002D0546" w:rsidP="002D0546">
      <w:pPr>
        <w:rPr>
          <w:b/>
          <w:sz w:val="22"/>
          <w:szCs w:val="22"/>
        </w:rPr>
      </w:pPr>
      <w:r w:rsidRPr="00424CB6">
        <w:rPr>
          <w:b/>
          <w:sz w:val="22"/>
          <w:szCs w:val="22"/>
        </w:rPr>
        <w:t>To Do:</w:t>
      </w:r>
    </w:p>
    <w:p w14:paraId="7C5B2DB5" w14:textId="126E60DA" w:rsidR="002D0546" w:rsidRPr="00424CB6" w:rsidRDefault="00682964" w:rsidP="002D0546">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Sequence KRLVS148.1 with primers KROL178 and 179</w:t>
      </w:r>
    </w:p>
    <w:p w14:paraId="2F8656B9" w14:textId="61512671" w:rsidR="00682964" w:rsidRPr="00424CB6" w:rsidRDefault="00682964" w:rsidP="002D0546">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Prepare PCR for pKR122</w:t>
      </w:r>
    </w:p>
    <w:p w14:paraId="013C9D30" w14:textId="13071254" w:rsidR="00EB1B0A" w:rsidRPr="00424CB6" w:rsidRDefault="00FC73FE" w:rsidP="00EB1B0A">
      <w:pPr>
        <w:rPr>
          <w:bCs/>
          <w:sz w:val="22"/>
          <w:szCs w:val="22"/>
        </w:rPr>
      </w:pPr>
      <w:r w:rsidRPr="00424CB6">
        <w:rPr>
          <w:bCs/>
          <w:sz w:val="22"/>
          <w:szCs w:val="22"/>
        </w:rPr>
        <w:t xml:space="preserve">Today I did a redo of the sequencing since the results from Mondays did not come out well. There should be 600 bp for each primer, and we got around 300-350 bp. So, I redid KRLVS 148.1 with primers KROL178 and KROL179 again the same way and then another way with doubled the concentration. This was done to see if the increased concentration will help with the sequencing. </w:t>
      </w:r>
    </w:p>
    <w:p w14:paraId="4BB2ACF5" w14:textId="77777777" w:rsidR="00FC73FE" w:rsidRPr="00424CB6" w:rsidRDefault="00FC73FE" w:rsidP="00EB1B0A">
      <w:pPr>
        <w:rPr>
          <w:bCs/>
          <w:sz w:val="22"/>
          <w:szCs w:val="22"/>
        </w:rPr>
      </w:pPr>
    </w:p>
    <w:p w14:paraId="1CED9F96" w14:textId="22BE7F45" w:rsidR="00FC73FE" w:rsidRPr="00424CB6" w:rsidRDefault="00FC73FE" w:rsidP="00EB1B0A">
      <w:pPr>
        <w:rPr>
          <w:bCs/>
          <w:sz w:val="22"/>
          <w:szCs w:val="22"/>
        </w:rPr>
      </w:pPr>
      <w:r w:rsidRPr="00424CB6">
        <w:rPr>
          <w:noProof/>
          <w:sz w:val="22"/>
          <w:szCs w:val="22"/>
        </w:rPr>
        <w:drawing>
          <wp:inline distT="0" distB="0" distL="0" distR="0" wp14:anchorId="01252F45" wp14:editId="6AEEFA71">
            <wp:extent cx="6492240" cy="2014220"/>
            <wp:effectExtent l="0" t="0" r="3810" b="5080"/>
            <wp:docPr id="197" name="Picture 1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pic:cNvPicPr/>
                  </pic:nvPicPr>
                  <pic:blipFill>
                    <a:blip r:embed="rId64"/>
                    <a:stretch>
                      <a:fillRect/>
                    </a:stretch>
                  </pic:blipFill>
                  <pic:spPr>
                    <a:xfrm>
                      <a:off x="0" y="0"/>
                      <a:ext cx="6492240" cy="2014220"/>
                    </a:xfrm>
                    <a:prstGeom prst="rect">
                      <a:avLst/>
                    </a:prstGeom>
                  </pic:spPr>
                </pic:pic>
              </a:graphicData>
            </a:graphic>
          </wp:inline>
        </w:drawing>
      </w:r>
    </w:p>
    <w:p w14:paraId="4E1D65C5" w14:textId="58D60790" w:rsidR="00FC73FE" w:rsidRPr="00424CB6" w:rsidRDefault="00FC73FE" w:rsidP="00FC73FE">
      <w:pPr>
        <w:rPr>
          <w:sz w:val="22"/>
          <w:szCs w:val="22"/>
        </w:rPr>
      </w:pPr>
    </w:p>
    <w:p w14:paraId="25ED06B7" w14:textId="59740193" w:rsidR="00FC73FE" w:rsidRPr="00424CB6" w:rsidRDefault="00FC73FE" w:rsidP="00FC73FE">
      <w:pPr>
        <w:rPr>
          <w:sz w:val="22"/>
          <w:szCs w:val="22"/>
        </w:rPr>
      </w:pPr>
      <w:r w:rsidRPr="00424CB6">
        <w:rPr>
          <w:sz w:val="22"/>
          <w:szCs w:val="22"/>
        </w:rPr>
        <w:t xml:space="preserve">The PCR completed was the same for the pKR121 from September 22, 2021, but with an increased in amount of template. 4uL instead of 2 </w:t>
      </w:r>
      <w:proofErr w:type="spellStart"/>
      <w:r w:rsidRPr="00424CB6">
        <w:rPr>
          <w:sz w:val="22"/>
          <w:szCs w:val="22"/>
        </w:rPr>
        <w:t>uL</w:t>
      </w:r>
      <w:proofErr w:type="spellEnd"/>
      <w:r w:rsidRPr="00424CB6">
        <w:rPr>
          <w:sz w:val="22"/>
          <w:szCs w:val="22"/>
        </w:rPr>
        <w:t xml:space="preserve">. This was done to see if it helps with </w:t>
      </w:r>
      <w:proofErr w:type="gramStart"/>
      <w:r w:rsidRPr="00424CB6">
        <w:rPr>
          <w:sz w:val="22"/>
          <w:szCs w:val="22"/>
        </w:rPr>
        <w:t>the our</w:t>
      </w:r>
      <w:proofErr w:type="gramEnd"/>
      <w:r w:rsidRPr="00424CB6">
        <w:rPr>
          <w:sz w:val="22"/>
          <w:szCs w:val="22"/>
        </w:rPr>
        <w:t xml:space="preserve"> ability to increase the concentration on the gel when the digest is completed. </w:t>
      </w:r>
    </w:p>
    <w:p w14:paraId="2A9257DB" w14:textId="1156E860" w:rsidR="00682964" w:rsidRPr="00424CB6" w:rsidRDefault="00666372" w:rsidP="00682964">
      <w:pPr>
        <w:pStyle w:val="Heading4"/>
        <w:rPr>
          <w:rStyle w:val="Hyperlink"/>
          <w:rFonts w:ascii="Times New Roman" w:hAnsi="Times New Roman" w:cs="Times New Roman"/>
          <w:color w:val="auto"/>
        </w:rPr>
      </w:pPr>
      <w:hyperlink w:anchor="_PCR_Protocol_New" w:history="1">
        <w:bookmarkStart w:id="41" w:name="_Toc93925574"/>
        <w:r w:rsidR="00682964" w:rsidRPr="00424CB6">
          <w:rPr>
            <w:rStyle w:val="Hyperlink"/>
            <w:rFonts w:ascii="Times New Roman" w:hAnsi="Times New Roman" w:cs="Times New Roman"/>
            <w:color w:val="auto"/>
          </w:rPr>
          <w:t>PCR New Protocol</w:t>
        </w:r>
        <w:bookmarkEnd w:id="41"/>
      </w:hyperlink>
    </w:p>
    <w:p w14:paraId="20004235" w14:textId="44F8A480" w:rsidR="00682964" w:rsidRPr="00424CB6" w:rsidRDefault="00682964" w:rsidP="00682964">
      <w:pPr>
        <w:rPr>
          <w:sz w:val="22"/>
          <w:szCs w:val="22"/>
        </w:rPr>
      </w:pPr>
    </w:p>
    <w:tbl>
      <w:tblPr>
        <w:tblStyle w:val="TableGrid"/>
        <w:tblW w:w="0" w:type="auto"/>
        <w:tblLook w:val="04A0" w:firstRow="1" w:lastRow="0" w:firstColumn="1" w:lastColumn="0" w:noHBand="0" w:noVBand="1"/>
      </w:tblPr>
      <w:tblGrid>
        <w:gridCol w:w="1620"/>
        <w:gridCol w:w="1957"/>
        <w:gridCol w:w="1932"/>
        <w:gridCol w:w="1918"/>
        <w:gridCol w:w="1923"/>
      </w:tblGrid>
      <w:tr w:rsidR="00424CB6" w:rsidRPr="00424CB6" w14:paraId="0C9C3A72" w14:textId="77777777" w:rsidTr="00833DDA">
        <w:tc>
          <w:tcPr>
            <w:tcW w:w="1620" w:type="dxa"/>
          </w:tcPr>
          <w:p w14:paraId="4E76F955" w14:textId="77777777" w:rsidR="00682964" w:rsidRPr="00424CB6" w:rsidRDefault="00682964" w:rsidP="00833DDA">
            <w:pPr>
              <w:rPr>
                <w:sz w:val="22"/>
                <w:szCs w:val="22"/>
              </w:rPr>
            </w:pPr>
            <w:r w:rsidRPr="00424CB6">
              <w:rPr>
                <w:sz w:val="22"/>
                <w:szCs w:val="22"/>
              </w:rPr>
              <w:t>Tube</w:t>
            </w:r>
          </w:p>
        </w:tc>
        <w:tc>
          <w:tcPr>
            <w:tcW w:w="1957" w:type="dxa"/>
          </w:tcPr>
          <w:p w14:paraId="45481C80" w14:textId="77777777" w:rsidR="00682964" w:rsidRPr="00424CB6" w:rsidRDefault="00682964" w:rsidP="00833DDA">
            <w:pPr>
              <w:rPr>
                <w:sz w:val="22"/>
                <w:szCs w:val="22"/>
              </w:rPr>
            </w:pPr>
            <w:r w:rsidRPr="00424CB6">
              <w:rPr>
                <w:sz w:val="22"/>
                <w:szCs w:val="22"/>
              </w:rPr>
              <w:t>Product</w:t>
            </w:r>
          </w:p>
        </w:tc>
        <w:tc>
          <w:tcPr>
            <w:tcW w:w="1932" w:type="dxa"/>
          </w:tcPr>
          <w:p w14:paraId="7A7A468B" w14:textId="77777777" w:rsidR="00682964" w:rsidRPr="00424CB6" w:rsidRDefault="00682964" w:rsidP="00833DDA">
            <w:pPr>
              <w:rPr>
                <w:sz w:val="22"/>
                <w:szCs w:val="22"/>
              </w:rPr>
            </w:pPr>
            <w:r w:rsidRPr="00424CB6">
              <w:rPr>
                <w:sz w:val="22"/>
                <w:szCs w:val="22"/>
              </w:rPr>
              <w:t>Template</w:t>
            </w:r>
          </w:p>
        </w:tc>
        <w:tc>
          <w:tcPr>
            <w:tcW w:w="1918" w:type="dxa"/>
          </w:tcPr>
          <w:p w14:paraId="3FF13FDA" w14:textId="77777777" w:rsidR="00682964" w:rsidRPr="00424CB6" w:rsidRDefault="00682964" w:rsidP="00833DDA">
            <w:pPr>
              <w:rPr>
                <w:sz w:val="22"/>
                <w:szCs w:val="22"/>
              </w:rPr>
            </w:pPr>
            <w:r w:rsidRPr="00424CB6">
              <w:rPr>
                <w:sz w:val="22"/>
                <w:szCs w:val="22"/>
              </w:rPr>
              <w:t>Primers</w:t>
            </w:r>
          </w:p>
        </w:tc>
        <w:tc>
          <w:tcPr>
            <w:tcW w:w="1923" w:type="dxa"/>
          </w:tcPr>
          <w:p w14:paraId="252B63B1" w14:textId="77777777" w:rsidR="00682964" w:rsidRPr="00424CB6" w:rsidRDefault="00682964" w:rsidP="00833DDA">
            <w:pPr>
              <w:rPr>
                <w:sz w:val="22"/>
                <w:szCs w:val="22"/>
              </w:rPr>
            </w:pPr>
            <w:r w:rsidRPr="00424CB6">
              <w:rPr>
                <w:sz w:val="22"/>
                <w:szCs w:val="22"/>
              </w:rPr>
              <w:t>Expected size</w:t>
            </w:r>
          </w:p>
        </w:tc>
      </w:tr>
      <w:tr w:rsidR="00424CB6" w:rsidRPr="00424CB6" w14:paraId="5E5ED894" w14:textId="77777777" w:rsidTr="00833DDA">
        <w:tc>
          <w:tcPr>
            <w:tcW w:w="1620" w:type="dxa"/>
          </w:tcPr>
          <w:p w14:paraId="7A6C257E" w14:textId="7D6F7E5C" w:rsidR="00682964" w:rsidRPr="00424CB6" w:rsidRDefault="00682964" w:rsidP="00833DDA">
            <w:pPr>
              <w:rPr>
                <w:sz w:val="22"/>
                <w:szCs w:val="22"/>
              </w:rPr>
            </w:pPr>
            <w:r w:rsidRPr="00424CB6">
              <w:rPr>
                <w:sz w:val="22"/>
                <w:szCs w:val="22"/>
              </w:rPr>
              <w:t>1</w:t>
            </w:r>
          </w:p>
        </w:tc>
        <w:tc>
          <w:tcPr>
            <w:tcW w:w="1957" w:type="dxa"/>
          </w:tcPr>
          <w:p w14:paraId="21E7572D" w14:textId="77777777" w:rsidR="00682964" w:rsidRPr="00424CB6" w:rsidRDefault="00682964" w:rsidP="00833DDA">
            <w:pPr>
              <w:rPr>
                <w:sz w:val="22"/>
                <w:szCs w:val="22"/>
              </w:rPr>
            </w:pPr>
            <w:r w:rsidRPr="00424CB6">
              <w:rPr>
                <w:sz w:val="22"/>
                <w:szCs w:val="22"/>
              </w:rPr>
              <w:t>rpsU2 promoter, with tul4 5’ UTR and 6 aa</w:t>
            </w:r>
          </w:p>
        </w:tc>
        <w:tc>
          <w:tcPr>
            <w:tcW w:w="1932" w:type="dxa"/>
          </w:tcPr>
          <w:p w14:paraId="43080B53" w14:textId="77777777" w:rsidR="00682964" w:rsidRPr="00424CB6" w:rsidRDefault="00682964" w:rsidP="00833DDA">
            <w:pPr>
              <w:rPr>
                <w:sz w:val="22"/>
                <w:szCs w:val="22"/>
              </w:rPr>
            </w:pPr>
            <w:proofErr w:type="spellStart"/>
            <w:r w:rsidRPr="00424CB6">
              <w:rPr>
                <w:sz w:val="22"/>
                <w:szCs w:val="22"/>
              </w:rPr>
              <w:t>gBlock</w:t>
            </w:r>
            <w:proofErr w:type="spellEnd"/>
            <w:r w:rsidRPr="00424CB6">
              <w:rPr>
                <w:sz w:val="22"/>
                <w:szCs w:val="22"/>
              </w:rPr>
              <w:t xml:space="preserve"> PrpsU2_tul4UTR</w:t>
            </w:r>
          </w:p>
        </w:tc>
        <w:tc>
          <w:tcPr>
            <w:tcW w:w="1918" w:type="dxa"/>
          </w:tcPr>
          <w:p w14:paraId="26A74EEA" w14:textId="77777777" w:rsidR="00682964" w:rsidRPr="00424CB6" w:rsidRDefault="00682964" w:rsidP="00833DDA">
            <w:pPr>
              <w:rPr>
                <w:sz w:val="22"/>
                <w:szCs w:val="22"/>
              </w:rPr>
            </w:pPr>
            <w:r w:rsidRPr="00424CB6">
              <w:rPr>
                <w:sz w:val="22"/>
                <w:szCs w:val="22"/>
              </w:rPr>
              <w:t>KROL472</w:t>
            </w:r>
          </w:p>
          <w:p w14:paraId="7B8B1FBA" w14:textId="77777777" w:rsidR="00682964" w:rsidRPr="00424CB6" w:rsidRDefault="00682964" w:rsidP="00833DDA">
            <w:pPr>
              <w:rPr>
                <w:sz w:val="22"/>
                <w:szCs w:val="22"/>
              </w:rPr>
            </w:pPr>
            <w:r w:rsidRPr="00424CB6">
              <w:rPr>
                <w:sz w:val="22"/>
                <w:szCs w:val="22"/>
              </w:rPr>
              <w:t>KROL350</w:t>
            </w:r>
          </w:p>
        </w:tc>
        <w:tc>
          <w:tcPr>
            <w:tcW w:w="1923" w:type="dxa"/>
          </w:tcPr>
          <w:p w14:paraId="234D0FAB" w14:textId="77777777" w:rsidR="00682964" w:rsidRPr="00424CB6" w:rsidRDefault="00682964" w:rsidP="00833DDA">
            <w:pPr>
              <w:rPr>
                <w:sz w:val="22"/>
                <w:szCs w:val="22"/>
              </w:rPr>
            </w:pPr>
            <w:r w:rsidRPr="00424CB6">
              <w:rPr>
                <w:sz w:val="22"/>
                <w:szCs w:val="22"/>
              </w:rPr>
              <w:t>252</w:t>
            </w:r>
          </w:p>
        </w:tc>
      </w:tr>
      <w:tr w:rsidR="00682964" w:rsidRPr="00424CB6" w14:paraId="6FA2CFED" w14:textId="77777777" w:rsidTr="00833DDA">
        <w:tc>
          <w:tcPr>
            <w:tcW w:w="1620" w:type="dxa"/>
          </w:tcPr>
          <w:p w14:paraId="77892C45" w14:textId="3DB5AE52" w:rsidR="00682964" w:rsidRPr="00424CB6" w:rsidRDefault="00682964" w:rsidP="00833DDA">
            <w:pPr>
              <w:rPr>
                <w:sz w:val="22"/>
                <w:szCs w:val="22"/>
              </w:rPr>
            </w:pPr>
            <w:r w:rsidRPr="00424CB6">
              <w:rPr>
                <w:sz w:val="22"/>
                <w:szCs w:val="22"/>
              </w:rPr>
              <w:t>2</w:t>
            </w:r>
          </w:p>
        </w:tc>
        <w:tc>
          <w:tcPr>
            <w:tcW w:w="1957" w:type="dxa"/>
          </w:tcPr>
          <w:p w14:paraId="6474446E" w14:textId="77777777" w:rsidR="00682964" w:rsidRPr="00424CB6" w:rsidRDefault="00682964" w:rsidP="00833DDA">
            <w:pPr>
              <w:pStyle w:val="ListParagraph"/>
              <w:numPr>
                <w:ilvl w:val="0"/>
                <w:numId w:val="4"/>
              </w:numPr>
              <w:rPr>
                <w:rFonts w:ascii="Times New Roman" w:hAnsi="Times New Roman" w:cs="Times New Roman"/>
              </w:rPr>
            </w:pPr>
            <w:r w:rsidRPr="00424CB6">
              <w:rPr>
                <w:rFonts w:ascii="Times New Roman" w:hAnsi="Times New Roman" w:cs="Times New Roman"/>
              </w:rPr>
              <w:t>control</w:t>
            </w:r>
          </w:p>
        </w:tc>
        <w:tc>
          <w:tcPr>
            <w:tcW w:w="1932" w:type="dxa"/>
          </w:tcPr>
          <w:p w14:paraId="5B72296B" w14:textId="77777777" w:rsidR="00682964" w:rsidRPr="00424CB6" w:rsidRDefault="00682964" w:rsidP="00833DDA">
            <w:pPr>
              <w:rPr>
                <w:sz w:val="22"/>
                <w:szCs w:val="22"/>
              </w:rPr>
            </w:pPr>
            <w:r w:rsidRPr="00424CB6">
              <w:rPr>
                <w:sz w:val="22"/>
                <w:szCs w:val="22"/>
              </w:rPr>
              <w:t>-</w:t>
            </w:r>
          </w:p>
        </w:tc>
        <w:tc>
          <w:tcPr>
            <w:tcW w:w="1918" w:type="dxa"/>
          </w:tcPr>
          <w:p w14:paraId="45ABD892" w14:textId="77777777" w:rsidR="00682964" w:rsidRPr="00424CB6" w:rsidRDefault="00682964" w:rsidP="00833DDA">
            <w:pPr>
              <w:rPr>
                <w:sz w:val="22"/>
                <w:szCs w:val="22"/>
              </w:rPr>
            </w:pPr>
            <w:r w:rsidRPr="00424CB6">
              <w:rPr>
                <w:sz w:val="22"/>
                <w:szCs w:val="22"/>
              </w:rPr>
              <w:t>KROL472</w:t>
            </w:r>
          </w:p>
          <w:p w14:paraId="6CA025B0" w14:textId="31DAD178" w:rsidR="00682964" w:rsidRPr="00424CB6" w:rsidRDefault="00682964" w:rsidP="00833DDA">
            <w:pPr>
              <w:rPr>
                <w:sz w:val="22"/>
                <w:szCs w:val="22"/>
              </w:rPr>
            </w:pPr>
            <w:r w:rsidRPr="00424CB6">
              <w:rPr>
                <w:sz w:val="22"/>
                <w:szCs w:val="22"/>
              </w:rPr>
              <w:t>KROL</w:t>
            </w:r>
            <w:r w:rsidR="002A0E15" w:rsidRPr="00424CB6">
              <w:rPr>
                <w:sz w:val="22"/>
                <w:szCs w:val="22"/>
              </w:rPr>
              <w:t>350</w:t>
            </w:r>
          </w:p>
        </w:tc>
        <w:tc>
          <w:tcPr>
            <w:tcW w:w="1923" w:type="dxa"/>
          </w:tcPr>
          <w:p w14:paraId="56D2CA2C" w14:textId="77777777" w:rsidR="00682964" w:rsidRPr="00424CB6" w:rsidRDefault="00682964" w:rsidP="00833DDA">
            <w:pPr>
              <w:rPr>
                <w:sz w:val="22"/>
                <w:szCs w:val="22"/>
              </w:rPr>
            </w:pPr>
            <w:r w:rsidRPr="00424CB6">
              <w:rPr>
                <w:sz w:val="22"/>
                <w:szCs w:val="22"/>
              </w:rPr>
              <w:t>0</w:t>
            </w:r>
          </w:p>
        </w:tc>
      </w:tr>
    </w:tbl>
    <w:p w14:paraId="11CB93A7" w14:textId="08A3F951" w:rsidR="00682964" w:rsidRPr="00424CB6" w:rsidRDefault="00682964" w:rsidP="00682964">
      <w:pPr>
        <w:pStyle w:val="Heading4"/>
        <w:rPr>
          <w:rFonts w:ascii="Times New Roman" w:hAnsi="Times New Roman" w:cs="Times New Roman"/>
          <w:color w:val="auto"/>
        </w:rPr>
      </w:pPr>
    </w:p>
    <w:tbl>
      <w:tblPr>
        <w:tblW w:w="9985" w:type="dxa"/>
        <w:tblLook w:val="04A0" w:firstRow="1" w:lastRow="0" w:firstColumn="1" w:lastColumn="0" w:noHBand="0" w:noVBand="1"/>
      </w:tblPr>
      <w:tblGrid>
        <w:gridCol w:w="2785"/>
        <w:gridCol w:w="2250"/>
        <w:gridCol w:w="2160"/>
        <w:gridCol w:w="1620"/>
        <w:gridCol w:w="1170"/>
      </w:tblGrid>
      <w:tr w:rsidR="00424CB6" w:rsidRPr="00424CB6" w14:paraId="55CC3AD9" w14:textId="77777777" w:rsidTr="002A0E15">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B12DFF0" w14:textId="77777777" w:rsidR="002A0E15" w:rsidRPr="00424CB6" w:rsidRDefault="002A0E15" w:rsidP="002A0E15">
            <w:pPr>
              <w:rPr>
                <w:sz w:val="22"/>
                <w:szCs w:val="22"/>
              </w:rPr>
            </w:pPr>
            <w:r w:rsidRPr="00424CB6">
              <w:rPr>
                <w:sz w:val="22"/>
                <w:szCs w:val="22"/>
              </w:rPr>
              <w:t>Total reaction volume</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7E25EAE0" w14:textId="77777777" w:rsidR="002A0E15" w:rsidRPr="00424CB6" w:rsidRDefault="002A0E15" w:rsidP="002A0E15">
            <w:pPr>
              <w:jc w:val="right"/>
              <w:rPr>
                <w:sz w:val="22"/>
                <w:szCs w:val="22"/>
              </w:rPr>
            </w:pPr>
            <w:r w:rsidRPr="00424CB6">
              <w:rPr>
                <w:sz w:val="22"/>
                <w:szCs w:val="22"/>
              </w:rPr>
              <w:t>100</w:t>
            </w:r>
          </w:p>
        </w:tc>
        <w:tc>
          <w:tcPr>
            <w:tcW w:w="2160" w:type="dxa"/>
            <w:tcBorders>
              <w:top w:val="nil"/>
              <w:left w:val="nil"/>
              <w:bottom w:val="nil"/>
              <w:right w:val="nil"/>
            </w:tcBorders>
            <w:shd w:val="clear" w:color="auto" w:fill="auto"/>
            <w:noWrap/>
            <w:vAlign w:val="bottom"/>
            <w:hideMark/>
          </w:tcPr>
          <w:p w14:paraId="0FB09AC6" w14:textId="77777777" w:rsidR="002A0E15" w:rsidRPr="00424CB6" w:rsidRDefault="002A0E15" w:rsidP="002A0E15">
            <w:pPr>
              <w:jc w:val="right"/>
              <w:rPr>
                <w:sz w:val="22"/>
                <w:szCs w:val="22"/>
              </w:rPr>
            </w:pPr>
          </w:p>
        </w:tc>
        <w:tc>
          <w:tcPr>
            <w:tcW w:w="1620" w:type="dxa"/>
            <w:tcBorders>
              <w:top w:val="nil"/>
              <w:left w:val="nil"/>
              <w:bottom w:val="nil"/>
              <w:right w:val="nil"/>
            </w:tcBorders>
            <w:shd w:val="clear" w:color="auto" w:fill="auto"/>
            <w:noWrap/>
            <w:vAlign w:val="bottom"/>
            <w:hideMark/>
          </w:tcPr>
          <w:p w14:paraId="052E5A1A" w14:textId="77777777" w:rsidR="002A0E15" w:rsidRPr="00424CB6" w:rsidRDefault="002A0E15" w:rsidP="002A0E15">
            <w:pPr>
              <w:rPr>
                <w:sz w:val="22"/>
                <w:szCs w:val="22"/>
              </w:rPr>
            </w:pPr>
          </w:p>
        </w:tc>
        <w:tc>
          <w:tcPr>
            <w:tcW w:w="1170" w:type="dxa"/>
            <w:tcBorders>
              <w:top w:val="nil"/>
              <w:left w:val="nil"/>
              <w:bottom w:val="nil"/>
              <w:right w:val="nil"/>
            </w:tcBorders>
            <w:shd w:val="clear" w:color="auto" w:fill="auto"/>
            <w:noWrap/>
            <w:vAlign w:val="bottom"/>
            <w:hideMark/>
          </w:tcPr>
          <w:p w14:paraId="5E434573" w14:textId="77777777" w:rsidR="002A0E15" w:rsidRPr="00424CB6" w:rsidRDefault="002A0E15" w:rsidP="002A0E15">
            <w:pPr>
              <w:rPr>
                <w:sz w:val="22"/>
                <w:szCs w:val="22"/>
              </w:rPr>
            </w:pPr>
          </w:p>
        </w:tc>
      </w:tr>
      <w:tr w:rsidR="00424CB6" w:rsidRPr="00424CB6" w14:paraId="341BD761"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16FA6A28" w14:textId="77777777" w:rsidR="002A0E15" w:rsidRPr="00424CB6" w:rsidRDefault="002A0E15" w:rsidP="002A0E15">
            <w:pPr>
              <w:rPr>
                <w:sz w:val="22"/>
                <w:szCs w:val="22"/>
              </w:rPr>
            </w:pPr>
            <w:r w:rsidRPr="00424CB6">
              <w:rPr>
                <w:sz w:val="22"/>
                <w:szCs w:val="22"/>
              </w:rPr>
              <w:t>Total number of reactions</w:t>
            </w:r>
          </w:p>
        </w:tc>
        <w:tc>
          <w:tcPr>
            <w:tcW w:w="2250" w:type="dxa"/>
            <w:tcBorders>
              <w:top w:val="nil"/>
              <w:left w:val="nil"/>
              <w:bottom w:val="single" w:sz="4" w:space="0" w:color="000000"/>
              <w:right w:val="single" w:sz="4" w:space="0" w:color="000000"/>
            </w:tcBorders>
            <w:shd w:val="clear" w:color="auto" w:fill="auto"/>
            <w:noWrap/>
            <w:vAlign w:val="bottom"/>
            <w:hideMark/>
          </w:tcPr>
          <w:p w14:paraId="1FC73369" w14:textId="77777777" w:rsidR="002A0E15" w:rsidRPr="00424CB6" w:rsidRDefault="002A0E15" w:rsidP="002A0E15">
            <w:pPr>
              <w:jc w:val="right"/>
              <w:rPr>
                <w:sz w:val="22"/>
                <w:szCs w:val="22"/>
              </w:rPr>
            </w:pPr>
            <w:r w:rsidRPr="00424CB6">
              <w:rPr>
                <w:sz w:val="22"/>
                <w:szCs w:val="22"/>
              </w:rPr>
              <w:t>2.5</w:t>
            </w:r>
          </w:p>
        </w:tc>
        <w:tc>
          <w:tcPr>
            <w:tcW w:w="2160" w:type="dxa"/>
            <w:tcBorders>
              <w:top w:val="nil"/>
              <w:left w:val="nil"/>
              <w:bottom w:val="nil"/>
              <w:right w:val="nil"/>
            </w:tcBorders>
            <w:shd w:val="clear" w:color="auto" w:fill="auto"/>
            <w:noWrap/>
            <w:vAlign w:val="bottom"/>
            <w:hideMark/>
          </w:tcPr>
          <w:p w14:paraId="380C036F" w14:textId="77777777" w:rsidR="002A0E15" w:rsidRPr="00424CB6" w:rsidRDefault="002A0E15" w:rsidP="002A0E15">
            <w:pPr>
              <w:jc w:val="right"/>
              <w:rPr>
                <w:sz w:val="22"/>
                <w:szCs w:val="22"/>
              </w:rPr>
            </w:pPr>
          </w:p>
        </w:tc>
        <w:tc>
          <w:tcPr>
            <w:tcW w:w="1620" w:type="dxa"/>
            <w:tcBorders>
              <w:top w:val="nil"/>
              <w:left w:val="nil"/>
              <w:bottom w:val="nil"/>
              <w:right w:val="nil"/>
            </w:tcBorders>
            <w:shd w:val="clear" w:color="auto" w:fill="auto"/>
            <w:noWrap/>
            <w:vAlign w:val="bottom"/>
            <w:hideMark/>
          </w:tcPr>
          <w:p w14:paraId="3FEC8D52" w14:textId="77777777" w:rsidR="002A0E15" w:rsidRPr="00424CB6" w:rsidRDefault="002A0E15" w:rsidP="002A0E15">
            <w:pPr>
              <w:rPr>
                <w:sz w:val="22"/>
                <w:szCs w:val="22"/>
              </w:rPr>
            </w:pPr>
          </w:p>
        </w:tc>
        <w:tc>
          <w:tcPr>
            <w:tcW w:w="1170" w:type="dxa"/>
            <w:tcBorders>
              <w:top w:val="nil"/>
              <w:left w:val="nil"/>
              <w:bottom w:val="nil"/>
              <w:right w:val="nil"/>
            </w:tcBorders>
            <w:shd w:val="clear" w:color="auto" w:fill="auto"/>
            <w:noWrap/>
            <w:vAlign w:val="bottom"/>
            <w:hideMark/>
          </w:tcPr>
          <w:p w14:paraId="70F64E04" w14:textId="77777777" w:rsidR="002A0E15" w:rsidRPr="00424CB6" w:rsidRDefault="002A0E15" w:rsidP="002A0E15">
            <w:pPr>
              <w:rPr>
                <w:sz w:val="22"/>
                <w:szCs w:val="22"/>
              </w:rPr>
            </w:pPr>
          </w:p>
        </w:tc>
      </w:tr>
      <w:tr w:rsidR="00424CB6" w:rsidRPr="00424CB6" w14:paraId="59B10083" w14:textId="77777777" w:rsidTr="002A0E15">
        <w:trPr>
          <w:trHeight w:val="300"/>
        </w:trPr>
        <w:tc>
          <w:tcPr>
            <w:tcW w:w="2785" w:type="dxa"/>
            <w:tcBorders>
              <w:top w:val="nil"/>
              <w:left w:val="nil"/>
              <w:bottom w:val="nil"/>
              <w:right w:val="nil"/>
            </w:tcBorders>
            <w:shd w:val="clear" w:color="auto" w:fill="auto"/>
            <w:noWrap/>
            <w:vAlign w:val="bottom"/>
            <w:hideMark/>
          </w:tcPr>
          <w:p w14:paraId="2B227BAE" w14:textId="77777777" w:rsidR="002A0E15" w:rsidRPr="00424CB6" w:rsidRDefault="002A0E15" w:rsidP="002A0E15">
            <w:pPr>
              <w:rPr>
                <w:sz w:val="22"/>
                <w:szCs w:val="22"/>
              </w:rPr>
            </w:pPr>
          </w:p>
        </w:tc>
        <w:tc>
          <w:tcPr>
            <w:tcW w:w="2250" w:type="dxa"/>
            <w:tcBorders>
              <w:top w:val="nil"/>
              <w:left w:val="nil"/>
              <w:bottom w:val="nil"/>
              <w:right w:val="nil"/>
            </w:tcBorders>
            <w:shd w:val="clear" w:color="auto" w:fill="auto"/>
            <w:noWrap/>
            <w:vAlign w:val="bottom"/>
            <w:hideMark/>
          </w:tcPr>
          <w:p w14:paraId="64EF9B13" w14:textId="77777777" w:rsidR="002A0E15" w:rsidRPr="00424CB6" w:rsidRDefault="002A0E15" w:rsidP="002A0E15">
            <w:pPr>
              <w:rPr>
                <w:sz w:val="22"/>
                <w:szCs w:val="22"/>
              </w:rPr>
            </w:pPr>
          </w:p>
        </w:tc>
        <w:tc>
          <w:tcPr>
            <w:tcW w:w="2160" w:type="dxa"/>
            <w:tcBorders>
              <w:top w:val="nil"/>
              <w:left w:val="nil"/>
              <w:bottom w:val="nil"/>
              <w:right w:val="nil"/>
            </w:tcBorders>
            <w:shd w:val="clear" w:color="auto" w:fill="auto"/>
            <w:noWrap/>
            <w:vAlign w:val="bottom"/>
            <w:hideMark/>
          </w:tcPr>
          <w:p w14:paraId="571D1213" w14:textId="77777777" w:rsidR="002A0E15" w:rsidRPr="00424CB6" w:rsidRDefault="002A0E15" w:rsidP="002A0E15">
            <w:pPr>
              <w:rPr>
                <w:sz w:val="22"/>
                <w:szCs w:val="22"/>
              </w:rPr>
            </w:pPr>
          </w:p>
        </w:tc>
        <w:tc>
          <w:tcPr>
            <w:tcW w:w="1620" w:type="dxa"/>
            <w:tcBorders>
              <w:top w:val="nil"/>
              <w:left w:val="nil"/>
              <w:bottom w:val="nil"/>
              <w:right w:val="nil"/>
            </w:tcBorders>
            <w:shd w:val="clear" w:color="auto" w:fill="auto"/>
            <w:noWrap/>
            <w:vAlign w:val="bottom"/>
            <w:hideMark/>
          </w:tcPr>
          <w:p w14:paraId="114B4B81" w14:textId="77777777" w:rsidR="002A0E15" w:rsidRPr="00424CB6" w:rsidRDefault="002A0E15" w:rsidP="002A0E15">
            <w:pPr>
              <w:rPr>
                <w:sz w:val="22"/>
                <w:szCs w:val="22"/>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09C5D39" w14:textId="77777777" w:rsidR="002A0E15" w:rsidRPr="00424CB6" w:rsidRDefault="002A0E15" w:rsidP="002A0E15">
            <w:pPr>
              <w:rPr>
                <w:b/>
                <w:bCs/>
                <w:sz w:val="22"/>
                <w:szCs w:val="22"/>
              </w:rPr>
            </w:pPr>
            <w:r w:rsidRPr="00424CB6">
              <w:rPr>
                <w:b/>
                <w:bCs/>
                <w:sz w:val="22"/>
                <w:szCs w:val="22"/>
              </w:rPr>
              <w:t>Factor</w:t>
            </w:r>
          </w:p>
        </w:tc>
      </w:tr>
      <w:tr w:rsidR="00424CB6" w:rsidRPr="00424CB6" w14:paraId="29271E17" w14:textId="77777777" w:rsidTr="002A0E15">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66D9341" w14:textId="77777777" w:rsidR="002A0E15" w:rsidRPr="00424CB6" w:rsidRDefault="002A0E15" w:rsidP="002A0E15">
            <w:pPr>
              <w:rPr>
                <w:b/>
                <w:bCs/>
                <w:sz w:val="22"/>
                <w:szCs w:val="22"/>
              </w:rPr>
            </w:pPr>
            <w:r w:rsidRPr="00424CB6">
              <w:rPr>
                <w:b/>
                <w:bCs/>
                <w:sz w:val="22"/>
                <w:szCs w:val="22"/>
              </w:rPr>
              <w:t>Component</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64B71381" w14:textId="77777777" w:rsidR="002A0E15" w:rsidRPr="00424CB6" w:rsidRDefault="002A0E15" w:rsidP="002A0E15">
            <w:pPr>
              <w:rPr>
                <w:b/>
                <w:bCs/>
                <w:sz w:val="22"/>
                <w:szCs w:val="22"/>
              </w:rPr>
            </w:pPr>
            <w:r w:rsidRPr="00424CB6">
              <w:rPr>
                <w:b/>
                <w:bCs/>
                <w:sz w:val="22"/>
                <w:szCs w:val="22"/>
              </w:rPr>
              <w:t>Stock concentration</w:t>
            </w:r>
          </w:p>
        </w:tc>
        <w:tc>
          <w:tcPr>
            <w:tcW w:w="2160" w:type="dxa"/>
            <w:tcBorders>
              <w:top w:val="single" w:sz="4" w:space="0" w:color="000000"/>
              <w:left w:val="nil"/>
              <w:bottom w:val="single" w:sz="4" w:space="0" w:color="000000"/>
              <w:right w:val="single" w:sz="4" w:space="0" w:color="000000"/>
            </w:tcBorders>
            <w:shd w:val="clear" w:color="auto" w:fill="auto"/>
            <w:noWrap/>
            <w:vAlign w:val="bottom"/>
            <w:hideMark/>
          </w:tcPr>
          <w:p w14:paraId="5E743578" w14:textId="77777777" w:rsidR="002A0E15" w:rsidRPr="00424CB6" w:rsidRDefault="002A0E15" w:rsidP="002A0E15">
            <w:pPr>
              <w:rPr>
                <w:b/>
                <w:bCs/>
                <w:sz w:val="22"/>
                <w:szCs w:val="22"/>
              </w:rPr>
            </w:pPr>
            <w:r w:rsidRPr="00424CB6">
              <w:rPr>
                <w:b/>
                <w:bCs/>
                <w:sz w:val="22"/>
                <w:szCs w:val="22"/>
              </w:rPr>
              <w:t>Final concentration</w:t>
            </w:r>
          </w:p>
        </w:tc>
        <w:tc>
          <w:tcPr>
            <w:tcW w:w="1620" w:type="dxa"/>
            <w:tcBorders>
              <w:top w:val="single" w:sz="4" w:space="0" w:color="000000"/>
              <w:left w:val="nil"/>
              <w:bottom w:val="single" w:sz="4" w:space="0" w:color="000000"/>
              <w:right w:val="single" w:sz="4" w:space="0" w:color="000000"/>
            </w:tcBorders>
            <w:shd w:val="clear" w:color="auto" w:fill="auto"/>
            <w:noWrap/>
            <w:vAlign w:val="bottom"/>
            <w:hideMark/>
          </w:tcPr>
          <w:p w14:paraId="2B34353B" w14:textId="77777777" w:rsidR="002A0E15" w:rsidRPr="00424CB6" w:rsidRDefault="002A0E15" w:rsidP="002A0E15">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170" w:type="dxa"/>
            <w:tcBorders>
              <w:top w:val="nil"/>
              <w:left w:val="nil"/>
              <w:bottom w:val="single" w:sz="4" w:space="0" w:color="000000"/>
              <w:right w:val="single" w:sz="4" w:space="0" w:color="000000"/>
            </w:tcBorders>
            <w:shd w:val="clear" w:color="auto" w:fill="auto"/>
            <w:noWrap/>
            <w:vAlign w:val="bottom"/>
            <w:hideMark/>
          </w:tcPr>
          <w:p w14:paraId="0CEADCD9" w14:textId="77777777" w:rsidR="002A0E15" w:rsidRPr="00424CB6" w:rsidRDefault="002A0E15" w:rsidP="002A0E15">
            <w:pPr>
              <w:jc w:val="right"/>
              <w:rPr>
                <w:sz w:val="22"/>
                <w:szCs w:val="22"/>
              </w:rPr>
            </w:pPr>
            <w:r w:rsidRPr="00424CB6">
              <w:rPr>
                <w:sz w:val="22"/>
                <w:szCs w:val="22"/>
              </w:rPr>
              <w:t>3.5</w:t>
            </w:r>
          </w:p>
        </w:tc>
      </w:tr>
      <w:tr w:rsidR="00424CB6" w:rsidRPr="00424CB6" w14:paraId="55BCE108" w14:textId="77777777" w:rsidTr="002A0E15">
        <w:trPr>
          <w:trHeight w:val="300"/>
        </w:trPr>
        <w:tc>
          <w:tcPr>
            <w:tcW w:w="2785" w:type="dxa"/>
            <w:tcBorders>
              <w:top w:val="nil"/>
              <w:left w:val="nil"/>
              <w:bottom w:val="nil"/>
              <w:right w:val="nil"/>
            </w:tcBorders>
            <w:shd w:val="clear" w:color="auto" w:fill="auto"/>
            <w:noWrap/>
            <w:vAlign w:val="bottom"/>
            <w:hideMark/>
          </w:tcPr>
          <w:p w14:paraId="5CBA271B" w14:textId="77777777" w:rsidR="002A0E15" w:rsidRPr="00424CB6" w:rsidRDefault="002A0E15" w:rsidP="002A0E15">
            <w:pPr>
              <w:rPr>
                <w:sz w:val="22"/>
                <w:szCs w:val="22"/>
              </w:rPr>
            </w:pPr>
            <w:r w:rsidRPr="00424CB6">
              <w:rPr>
                <w:sz w:val="22"/>
                <w:szCs w:val="22"/>
              </w:rPr>
              <w:t>ddiH2O</w:t>
            </w:r>
          </w:p>
        </w:tc>
        <w:tc>
          <w:tcPr>
            <w:tcW w:w="2250" w:type="dxa"/>
            <w:tcBorders>
              <w:top w:val="nil"/>
              <w:left w:val="single" w:sz="4" w:space="0" w:color="000000"/>
              <w:bottom w:val="single" w:sz="4" w:space="0" w:color="000000"/>
              <w:right w:val="single" w:sz="4" w:space="0" w:color="000000"/>
            </w:tcBorders>
            <w:shd w:val="clear" w:color="auto" w:fill="auto"/>
            <w:noWrap/>
            <w:vAlign w:val="bottom"/>
            <w:hideMark/>
          </w:tcPr>
          <w:p w14:paraId="6C7B0CF9" w14:textId="77777777" w:rsidR="002A0E15" w:rsidRPr="00424CB6" w:rsidRDefault="002A0E15" w:rsidP="002A0E15">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47ADA850" w14:textId="77777777" w:rsidR="002A0E15" w:rsidRPr="00424CB6" w:rsidRDefault="002A0E15" w:rsidP="002A0E15">
            <w:pPr>
              <w:rPr>
                <w:sz w:val="22"/>
                <w:szCs w:val="22"/>
              </w:rPr>
            </w:pPr>
            <w:r w:rsidRPr="00424CB6">
              <w:rPr>
                <w:sz w:val="22"/>
                <w:szCs w:val="22"/>
              </w:rPr>
              <w:t> </w:t>
            </w:r>
          </w:p>
        </w:tc>
        <w:tc>
          <w:tcPr>
            <w:tcW w:w="1620" w:type="dxa"/>
            <w:tcBorders>
              <w:top w:val="nil"/>
              <w:left w:val="nil"/>
              <w:bottom w:val="single" w:sz="4" w:space="0" w:color="000000"/>
              <w:right w:val="single" w:sz="4" w:space="0" w:color="000000"/>
            </w:tcBorders>
            <w:shd w:val="clear" w:color="auto" w:fill="auto"/>
            <w:noWrap/>
            <w:vAlign w:val="bottom"/>
            <w:hideMark/>
          </w:tcPr>
          <w:p w14:paraId="6C1EE8A4" w14:textId="0A0BA358" w:rsidR="002A0E15" w:rsidRPr="00424CB6" w:rsidRDefault="002A0E15" w:rsidP="002A0E15">
            <w:pPr>
              <w:jc w:val="right"/>
              <w:rPr>
                <w:sz w:val="22"/>
                <w:szCs w:val="22"/>
              </w:rPr>
            </w:pPr>
            <w:r w:rsidRPr="00424CB6">
              <w:rPr>
                <w:sz w:val="22"/>
                <w:szCs w:val="22"/>
              </w:rPr>
              <w:t>60.0</w:t>
            </w:r>
          </w:p>
        </w:tc>
        <w:tc>
          <w:tcPr>
            <w:tcW w:w="1170" w:type="dxa"/>
            <w:tcBorders>
              <w:top w:val="nil"/>
              <w:left w:val="nil"/>
              <w:bottom w:val="single" w:sz="4" w:space="0" w:color="000000"/>
              <w:right w:val="single" w:sz="4" w:space="0" w:color="000000"/>
            </w:tcBorders>
            <w:shd w:val="clear" w:color="auto" w:fill="auto"/>
            <w:noWrap/>
            <w:vAlign w:val="bottom"/>
            <w:hideMark/>
          </w:tcPr>
          <w:p w14:paraId="78CFC4C6" w14:textId="77777777" w:rsidR="002A0E15" w:rsidRPr="00424CB6" w:rsidRDefault="002A0E15" w:rsidP="002A0E15">
            <w:pPr>
              <w:jc w:val="right"/>
              <w:rPr>
                <w:sz w:val="22"/>
                <w:szCs w:val="22"/>
              </w:rPr>
            </w:pPr>
            <w:r w:rsidRPr="00424CB6">
              <w:rPr>
                <w:sz w:val="22"/>
                <w:szCs w:val="22"/>
              </w:rPr>
              <w:t>154</w:t>
            </w:r>
          </w:p>
        </w:tc>
      </w:tr>
      <w:tr w:rsidR="00424CB6" w:rsidRPr="00424CB6" w14:paraId="1869D054" w14:textId="77777777" w:rsidTr="002A0E15">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A11C88C" w14:textId="77777777" w:rsidR="002A0E15" w:rsidRPr="00424CB6" w:rsidRDefault="002A0E15" w:rsidP="002A0E15">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2250" w:type="dxa"/>
            <w:tcBorders>
              <w:top w:val="nil"/>
              <w:left w:val="nil"/>
              <w:bottom w:val="single" w:sz="4" w:space="0" w:color="000000"/>
              <w:right w:val="single" w:sz="4" w:space="0" w:color="000000"/>
            </w:tcBorders>
            <w:shd w:val="clear" w:color="auto" w:fill="auto"/>
            <w:noWrap/>
            <w:vAlign w:val="bottom"/>
            <w:hideMark/>
          </w:tcPr>
          <w:p w14:paraId="27477821" w14:textId="77777777" w:rsidR="002A0E15" w:rsidRPr="00424CB6" w:rsidRDefault="002A0E15" w:rsidP="002A0E15">
            <w:pPr>
              <w:rPr>
                <w:sz w:val="22"/>
                <w:szCs w:val="22"/>
              </w:rPr>
            </w:pPr>
            <w:r w:rsidRPr="00424CB6">
              <w:rPr>
                <w:sz w:val="22"/>
                <w:szCs w:val="22"/>
              </w:rPr>
              <w:t>5x</w:t>
            </w:r>
          </w:p>
        </w:tc>
        <w:tc>
          <w:tcPr>
            <w:tcW w:w="2160" w:type="dxa"/>
            <w:tcBorders>
              <w:top w:val="nil"/>
              <w:left w:val="nil"/>
              <w:bottom w:val="single" w:sz="4" w:space="0" w:color="000000"/>
              <w:right w:val="single" w:sz="4" w:space="0" w:color="000000"/>
            </w:tcBorders>
            <w:shd w:val="clear" w:color="auto" w:fill="auto"/>
            <w:noWrap/>
            <w:vAlign w:val="bottom"/>
            <w:hideMark/>
          </w:tcPr>
          <w:p w14:paraId="7BD85896" w14:textId="77777777" w:rsidR="002A0E15" w:rsidRPr="00424CB6" w:rsidRDefault="002A0E15" w:rsidP="002A0E15">
            <w:pPr>
              <w:rPr>
                <w:sz w:val="22"/>
                <w:szCs w:val="22"/>
              </w:rPr>
            </w:pPr>
            <w:r w:rsidRPr="00424CB6">
              <w:rPr>
                <w:sz w:val="22"/>
                <w:szCs w:val="22"/>
              </w:rPr>
              <w:t>1x</w:t>
            </w:r>
          </w:p>
        </w:tc>
        <w:tc>
          <w:tcPr>
            <w:tcW w:w="1620" w:type="dxa"/>
            <w:tcBorders>
              <w:top w:val="nil"/>
              <w:left w:val="nil"/>
              <w:bottom w:val="single" w:sz="4" w:space="0" w:color="000000"/>
              <w:right w:val="single" w:sz="4" w:space="0" w:color="000000"/>
            </w:tcBorders>
            <w:shd w:val="clear" w:color="auto" w:fill="auto"/>
            <w:noWrap/>
            <w:vAlign w:val="bottom"/>
            <w:hideMark/>
          </w:tcPr>
          <w:p w14:paraId="35CB6116" w14:textId="77777777" w:rsidR="002A0E15" w:rsidRPr="00424CB6" w:rsidRDefault="002A0E15" w:rsidP="002A0E15">
            <w:pPr>
              <w:jc w:val="right"/>
              <w:rPr>
                <w:sz w:val="22"/>
                <w:szCs w:val="22"/>
              </w:rPr>
            </w:pPr>
            <w:r w:rsidRPr="00424CB6">
              <w:rPr>
                <w:sz w:val="22"/>
                <w:szCs w:val="22"/>
              </w:rPr>
              <w:t>20.0</w:t>
            </w:r>
          </w:p>
        </w:tc>
        <w:tc>
          <w:tcPr>
            <w:tcW w:w="1170" w:type="dxa"/>
            <w:tcBorders>
              <w:top w:val="nil"/>
              <w:left w:val="nil"/>
              <w:bottom w:val="single" w:sz="4" w:space="0" w:color="000000"/>
              <w:right w:val="single" w:sz="4" w:space="0" w:color="000000"/>
            </w:tcBorders>
            <w:shd w:val="clear" w:color="auto" w:fill="auto"/>
            <w:noWrap/>
            <w:vAlign w:val="bottom"/>
            <w:hideMark/>
          </w:tcPr>
          <w:p w14:paraId="565866BA" w14:textId="77777777" w:rsidR="002A0E15" w:rsidRPr="00424CB6" w:rsidRDefault="002A0E15" w:rsidP="002A0E15">
            <w:pPr>
              <w:jc w:val="right"/>
              <w:rPr>
                <w:sz w:val="22"/>
                <w:szCs w:val="22"/>
              </w:rPr>
            </w:pPr>
            <w:r w:rsidRPr="00424CB6">
              <w:rPr>
                <w:sz w:val="22"/>
                <w:szCs w:val="22"/>
              </w:rPr>
              <w:t>70</w:t>
            </w:r>
          </w:p>
        </w:tc>
      </w:tr>
      <w:tr w:rsidR="00424CB6" w:rsidRPr="00424CB6" w14:paraId="7C5F23E0"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2E69E96E" w14:textId="77777777" w:rsidR="002A0E15" w:rsidRPr="00424CB6" w:rsidRDefault="002A0E15" w:rsidP="002A0E15">
            <w:pPr>
              <w:rPr>
                <w:sz w:val="22"/>
                <w:szCs w:val="22"/>
              </w:rPr>
            </w:pPr>
            <w:r w:rsidRPr="00424CB6">
              <w:rPr>
                <w:sz w:val="22"/>
                <w:szCs w:val="22"/>
              </w:rPr>
              <w:t>dNTPs</w:t>
            </w:r>
          </w:p>
        </w:tc>
        <w:tc>
          <w:tcPr>
            <w:tcW w:w="2250" w:type="dxa"/>
            <w:tcBorders>
              <w:top w:val="nil"/>
              <w:left w:val="nil"/>
              <w:bottom w:val="single" w:sz="4" w:space="0" w:color="000000"/>
              <w:right w:val="single" w:sz="4" w:space="0" w:color="000000"/>
            </w:tcBorders>
            <w:shd w:val="clear" w:color="auto" w:fill="auto"/>
            <w:noWrap/>
            <w:vAlign w:val="bottom"/>
            <w:hideMark/>
          </w:tcPr>
          <w:p w14:paraId="302CDC4E" w14:textId="77777777" w:rsidR="002A0E15" w:rsidRPr="00424CB6" w:rsidRDefault="002A0E15" w:rsidP="002A0E15">
            <w:pPr>
              <w:rPr>
                <w:sz w:val="22"/>
                <w:szCs w:val="22"/>
              </w:rPr>
            </w:pPr>
            <w:r w:rsidRPr="00424CB6">
              <w:rPr>
                <w:sz w:val="22"/>
                <w:szCs w:val="22"/>
              </w:rPr>
              <w:t>2.5 mM</w:t>
            </w:r>
          </w:p>
        </w:tc>
        <w:tc>
          <w:tcPr>
            <w:tcW w:w="2160" w:type="dxa"/>
            <w:tcBorders>
              <w:top w:val="nil"/>
              <w:left w:val="nil"/>
              <w:bottom w:val="single" w:sz="4" w:space="0" w:color="000000"/>
              <w:right w:val="single" w:sz="4" w:space="0" w:color="000000"/>
            </w:tcBorders>
            <w:shd w:val="clear" w:color="auto" w:fill="auto"/>
            <w:noWrap/>
            <w:vAlign w:val="bottom"/>
            <w:hideMark/>
          </w:tcPr>
          <w:p w14:paraId="440C70C8" w14:textId="77777777" w:rsidR="002A0E15" w:rsidRPr="00424CB6" w:rsidRDefault="002A0E15" w:rsidP="002A0E15">
            <w:pPr>
              <w:rPr>
                <w:sz w:val="22"/>
                <w:szCs w:val="22"/>
              </w:rPr>
            </w:pPr>
            <w:r w:rsidRPr="00424CB6">
              <w:rPr>
                <w:sz w:val="22"/>
                <w:szCs w:val="22"/>
              </w:rPr>
              <w:t>0.2 mM</w:t>
            </w:r>
          </w:p>
        </w:tc>
        <w:tc>
          <w:tcPr>
            <w:tcW w:w="1620" w:type="dxa"/>
            <w:tcBorders>
              <w:top w:val="nil"/>
              <w:left w:val="nil"/>
              <w:bottom w:val="single" w:sz="4" w:space="0" w:color="000000"/>
              <w:right w:val="single" w:sz="4" w:space="0" w:color="000000"/>
            </w:tcBorders>
            <w:shd w:val="clear" w:color="auto" w:fill="auto"/>
            <w:noWrap/>
            <w:vAlign w:val="bottom"/>
            <w:hideMark/>
          </w:tcPr>
          <w:p w14:paraId="2C4F7755" w14:textId="77777777" w:rsidR="002A0E15" w:rsidRPr="00424CB6" w:rsidRDefault="002A0E15" w:rsidP="002A0E15">
            <w:pPr>
              <w:jc w:val="right"/>
              <w:rPr>
                <w:sz w:val="22"/>
                <w:szCs w:val="22"/>
              </w:rPr>
            </w:pPr>
            <w:r w:rsidRPr="00424CB6">
              <w:rPr>
                <w:sz w:val="22"/>
                <w:szCs w:val="22"/>
              </w:rPr>
              <w:t>8.0</w:t>
            </w:r>
          </w:p>
        </w:tc>
        <w:tc>
          <w:tcPr>
            <w:tcW w:w="1170" w:type="dxa"/>
            <w:tcBorders>
              <w:top w:val="nil"/>
              <w:left w:val="nil"/>
              <w:bottom w:val="single" w:sz="4" w:space="0" w:color="000000"/>
              <w:right w:val="single" w:sz="4" w:space="0" w:color="000000"/>
            </w:tcBorders>
            <w:shd w:val="clear" w:color="auto" w:fill="auto"/>
            <w:noWrap/>
            <w:vAlign w:val="bottom"/>
            <w:hideMark/>
          </w:tcPr>
          <w:p w14:paraId="7FA1C713" w14:textId="77777777" w:rsidR="002A0E15" w:rsidRPr="00424CB6" w:rsidRDefault="002A0E15" w:rsidP="002A0E15">
            <w:pPr>
              <w:jc w:val="right"/>
              <w:rPr>
                <w:sz w:val="22"/>
                <w:szCs w:val="22"/>
              </w:rPr>
            </w:pPr>
            <w:r w:rsidRPr="00424CB6">
              <w:rPr>
                <w:sz w:val="22"/>
                <w:szCs w:val="22"/>
              </w:rPr>
              <w:t>28</w:t>
            </w:r>
          </w:p>
        </w:tc>
      </w:tr>
      <w:tr w:rsidR="00424CB6" w:rsidRPr="00424CB6" w14:paraId="79DD15C9"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68F051DE" w14:textId="77777777" w:rsidR="002A0E15" w:rsidRPr="00424CB6" w:rsidRDefault="002A0E15" w:rsidP="002A0E15">
            <w:pPr>
              <w:rPr>
                <w:sz w:val="22"/>
                <w:szCs w:val="22"/>
              </w:rPr>
            </w:pPr>
            <w:r w:rsidRPr="00424CB6">
              <w:rPr>
                <w:sz w:val="22"/>
                <w:szCs w:val="22"/>
              </w:rPr>
              <w:t>oligo F</w:t>
            </w:r>
          </w:p>
        </w:tc>
        <w:tc>
          <w:tcPr>
            <w:tcW w:w="2250" w:type="dxa"/>
            <w:tcBorders>
              <w:top w:val="nil"/>
              <w:left w:val="nil"/>
              <w:bottom w:val="single" w:sz="4" w:space="0" w:color="000000"/>
              <w:right w:val="single" w:sz="4" w:space="0" w:color="000000"/>
            </w:tcBorders>
            <w:shd w:val="clear" w:color="auto" w:fill="auto"/>
            <w:noWrap/>
            <w:vAlign w:val="bottom"/>
            <w:hideMark/>
          </w:tcPr>
          <w:p w14:paraId="66819779" w14:textId="77777777" w:rsidR="002A0E15" w:rsidRPr="00424CB6" w:rsidRDefault="002A0E15" w:rsidP="002A0E15">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149CF765" w14:textId="77777777" w:rsidR="002A0E15" w:rsidRPr="00424CB6" w:rsidRDefault="002A0E15" w:rsidP="002A0E15">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64CB8986" w14:textId="77777777" w:rsidR="002A0E15" w:rsidRPr="00424CB6" w:rsidRDefault="002A0E15" w:rsidP="002A0E15">
            <w:pPr>
              <w:jc w:val="right"/>
              <w:rPr>
                <w:sz w:val="22"/>
                <w:szCs w:val="22"/>
              </w:rPr>
            </w:pPr>
            <w:r w:rsidRPr="00424CB6">
              <w:rPr>
                <w:sz w:val="22"/>
                <w:szCs w:val="22"/>
              </w:rPr>
              <w:t>3.0</w:t>
            </w:r>
          </w:p>
        </w:tc>
        <w:tc>
          <w:tcPr>
            <w:tcW w:w="1170" w:type="dxa"/>
            <w:tcBorders>
              <w:top w:val="nil"/>
              <w:left w:val="nil"/>
              <w:bottom w:val="single" w:sz="4" w:space="0" w:color="000000"/>
              <w:right w:val="single" w:sz="4" w:space="0" w:color="000000"/>
            </w:tcBorders>
            <w:shd w:val="clear" w:color="auto" w:fill="auto"/>
            <w:noWrap/>
            <w:vAlign w:val="bottom"/>
            <w:hideMark/>
          </w:tcPr>
          <w:p w14:paraId="6F67BD7B" w14:textId="77777777" w:rsidR="002A0E15" w:rsidRPr="00424CB6" w:rsidRDefault="002A0E15" w:rsidP="002A0E15">
            <w:pPr>
              <w:jc w:val="right"/>
              <w:rPr>
                <w:sz w:val="22"/>
                <w:szCs w:val="22"/>
              </w:rPr>
            </w:pPr>
            <w:r w:rsidRPr="00424CB6">
              <w:rPr>
                <w:sz w:val="22"/>
                <w:szCs w:val="22"/>
              </w:rPr>
              <w:t>10.5</w:t>
            </w:r>
          </w:p>
        </w:tc>
      </w:tr>
      <w:tr w:rsidR="00424CB6" w:rsidRPr="00424CB6" w14:paraId="3810B726"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3199B4D5" w14:textId="77777777" w:rsidR="002A0E15" w:rsidRPr="00424CB6" w:rsidRDefault="002A0E15" w:rsidP="002A0E15">
            <w:pPr>
              <w:rPr>
                <w:sz w:val="22"/>
                <w:szCs w:val="22"/>
              </w:rPr>
            </w:pPr>
            <w:r w:rsidRPr="00424CB6">
              <w:rPr>
                <w:sz w:val="22"/>
                <w:szCs w:val="22"/>
              </w:rPr>
              <w:t>oligo R</w:t>
            </w:r>
          </w:p>
        </w:tc>
        <w:tc>
          <w:tcPr>
            <w:tcW w:w="2250" w:type="dxa"/>
            <w:tcBorders>
              <w:top w:val="nil"/>
              <w:left w:val="nil"/>
              <w:bottom w:val="single" w:sz="4" w:space="0" w:color="000000"/>
              <w:right w:val="single" w:sz="4" w:space="0" w:color="000000"/>
            </w:tcBorders>
            <w:shd w:val="clear" w:color="auto" w:fill="auto"/>
            <w:noWrap/>
            <w:vAlign w:val="bottom"/>
            <w:hideMark/>
          </w:tcPr>
          <w:p w14:paraId="70BB301C" w14:textId="77777777" w:rsidR="002A0E15" w:rsidRPr="00424CB6" w:rsidRDefault="002A0E15" w:rsidP="002A0E15">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58318F1E" w14:textId="77777777" w:rsidR="002A0E15" w:rsidRPr="00424CB6" w:rsidRDefault="002A0E15" w:rsidP="002A0E15">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004C4FF0" w14:textId="77777777" w:rsidR="002A0E15" w:rsidRPr="00424CB6" w:rsidRDefault="002A0E15" w:rsidP="002A0E15">
            <w:pPr>
              <w:jc w:val="right"/>
              <w:rPr>
                <w:sz w:val="22"/>
                <w:szCs w:val="22"/>
              </w:rPr>
            </w:pPr>
            <w:r w:rsidRPr="00424CB6">
              <w:rPr>
                <w:sz w:val="22"/>
                <w:szCs w:val="22"/>
              </w:rPr>
              <w:t>3.0</w:t>
            </w:r>
          </w:p>
        </w:tc>
        <w:tc>
          <w:tcPr>
            <w:tcW w:w="1170" w:type="dxa"/>
            <w:tcBorders>
              <w:top w:val="nil"/>
              <w:left w:val="nil"/>
              <w:bottom w:val="single" w:sz="4" w:space="0" w:color="000000"/>
              <w:right w:val="single" w:sz="4" w:space="0" w:color="000000"/>
            </w:tcBorders>
            <w:shd w:val="clear" w:color="auto" w:fill="auto"/>
            <w:noWrap/>
            <w:vAlign w:val="bottom"/>
            <w:hideMark/>
          </w:tcPr>
          <w:p w14:paraId="0AA35C18" w14:textId="77777777" w:rsidR="002A0E15" w:rsidRPr="00424CB6" w:rsidRDefault="002A0E15" w:rsidP="002A0E15">
            <w:pPr>
              <w:jc w:val="right"/>
              <w:rPr>
                <w:sz w:val="22"/>
                <w:szCs w:val="22"/>
              </w:rPr>
            </w:pPr>
            <w:r w:rsidRPr="00424CB6">
              <w:rPr>
                <w:sz w:val="22"/>
                <w:szCs w:val="22"/>
              </w:rPr>
              <w:t>10.5</w:t>
            </w:r>
          </w:p>
        </w:tc>
      </w:tr>
      <w:tr w:rsidR="00424CB6" w:rsidRPr="00424CB6" w14:paraId="0E6A8815"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744EF805" w14:textId="77777777" w:rsidR="002A0E15" w:rsidRPr="00424CB6" w:rsidRDefault="002A0E15" w:rsidP="002A0E15">
            <w:pPr>
              <w:rPr>
                <w:sz w:val="22"/>
                <w:szCs w:val="22"/>
              </w:rPr>
            </w:pPr>
            <w:r w:rsidRPr="00424CB6">
              <w:rPr>
                <w:sz w:val="22"/>
                <w:szCs w:val="22"/>
              </w:rPr>
              <w:t>template</w:t>
            </w:r>
          </w:p>
        </w:tc>
        <w:tc>
          <w:tcPr>
            <w:tcW w:w="2250" w:type="dxa"/>
            <w:tcBorders>
              <w:top w:val="nil"/>
              <w:left w:val="nil"/>
              <w:bottom w:val="single" w:sz="4" w:space="0" w:color="000000"/>
              <w:right w:val="single" w:sz="4" w:space="0" w:color="000000"/>
            </w:tcBorders>
            <w:shd w:val="clear" w:color="auto" w:fill="auto"/>
            <w:noWrap/>
            <w:vAlign w:val="bottom"/>
            <w:hideMark/>
          </w:tcPr>
          <w:p w14:paraId="148DD6D3" w14:textId="77777777" w:rsidR="002A0E15" w:rsidRPr="00424CB6" w:rsidRDefault="002A0E15" w:rsidP="002A0E15">
            <w:pPr>
              <w:rPr>
                <w:sz w:val="22"/>
                <w:szCs w:val="22"/>
              </w:rPr>
            </w:pPr>
            <w:r w:rsidRPr="00424CB6">
              <w:rPr>
                <w:sz w:val="22"/>
                <w:szCs w:val="22"/>
              </w:rPr>
              <w:t>100 ng/ul</w:t>
            </w:r>
          </w:p>
        </w:tc>
        <w:tc>
          <w:tcPr>
            <w:tcW w:w="2160" w:type="dxa"/>
            <w:tcBorders>
              <w:top w:val="nil"/>
              <w:left w:val="nil"/>
              <w:bottom w:val="single" w:sz="4" w:space="0" w:color="000000"/>
              <w:right w:val="single" w:sz="4" w:space="0" w:color="000000"/>
            </w:tcBorders>
            <w:shd w:val="clear" w:color="auto" w:fill="auto"/>
            <w:noWrap/>
            <w:vAlign w:val="bottom"/>
            <w:hideMark/>
          </w:tcPr>
          <w:p w14:paraId="20770BA2" w14:textId="022088F6" w:rsidR="002A0E15" w:rsidRPr="00424CB6" w:rsidRDefault="002A0E15" w:rsidP="002A0E15">
            <w:pPr>
              <w:rPr>
                <w:sz w:val="22"/>
                <w:szCs w:val="22"/>
              </w:rPr>
            </w:pPr>
            <w:r w:rsidRPr="00424CB6">
              <w:rPr>
                <w:sz w:val="22"/>
                <w:szCs w:val="22"/>
              </w:rPr>
              <w:t>4 ng/ul</w:t>
            </w:r>
          </w:p>
        </w:tc>
        <w:tc>
          <w:tcPr>
            <w:tcW w:w="1620" w:type="dxa"/>
            <w:tcBorders>
              <w:top w:val="nil"/>
              <w:left w:val="nil"/>
              <w:bottom w:val="single" w:sz="4" w:space="0" w:color="000000"/>
              <w:right w:val="single" w:sz="4" w:space="0" w:color="000000"/>
            </w:tcBorders>
            <w:shd w:val="clear" w:color="auto" w:fill="auto"/>
            <w:noWrap/>
            <w:vAlign w:val="bottom"/>
            <w:hideMark/>
          </w:tcPr>
          <w:p w14:paraId="12061B6C" w14:textId="4BD2BD44" w:rsidR="002A0E15" w:rsidRPr="00424CB6" w:rsidRDefault="002A0E15" w:rsidP="002A0E15">
            <w:pPr>
              <w:jc w:val="right"/>
              <w:rPr>
                <w:sz w:val="22"/>
                <w:szCs w:val="22"/>
              </w:rPr>
            </w:pPr>
            <w:r w:rsidRPr="00424CB6">
              <w:rPr>
                <w:sz w:val="22"/>
                <w:szCs w:val="22"/>
              </w:rPr>
              <w:t>4.0</w:t>
            </w:r>
          </w:p>
        </w:tc>
        <w:tc>
          <w:tcPr>
            <w:tcW w:w="1170" w:type="dxa"/>
            <w:tcBorders>
              <w:top w:val="nil"/>
              <w:left w:val="nil"/>
              <w:bottom w:val="single" w:sz="4" w:space="0" w:color="000000"/>
              <w:right w:val="single" w:sz="4" w:space="0" w:color="000000"/>
            </w:tcBorders>
            <w:shd w:val="clear" w:color="auto" w:fill="auto"/>
            <w:noWrap/>
            <w:vAlign w:val="bottom"/>
            <w:hideMark/>
          </w:tcPr>
          <w:p w14:paraId="0F56C259" w14:textId="77777777" w:rsidR="002A0E15" w:rsidRPr="00424CB6" w:rsidRDefault="002A0E15" w:rsidP="002A0E15">
            <w:pPr>
              <w:jc w:val="right"/>
              <w:rPr>
                <w:sz w:val="22"/>
                <w:szCs w:val="22"/>
              </w:rPr>
            </w:pPr>
            <w:r w:rsidRPr="00424CB6">
              <w:rPr>
                <w:sz w:val="22"/>
                <w:szCs w:val="22"/>
              </w:rPr>
              <w:t> </w:t>
            </w:r>
          </w:p>
        </w:tc>
      </w:tr>
      <w:tr w:rsidR="00424CB6" w:rsidRPr="00424CB6" w14:paraId="757BE043"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27F34680" w14:textId="77777777" w:rsidR="002A0E15" w:rsidRPr="00424CB6" w:rsidRDefault="002A0E15" w:rsidP="002A0E15">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2250" w:type="dxa"/>
            <w:tcBorders>
              <w:top w:val="nil"/>
              <w:left w:val="nil"/>
              <w:bottom w:val="single" w:sz="4" w:space="0" w:color="000000"/>
              <w:right w:val="single" w:sz="4" w:space="0" w:color="000000"/>
            </w:tcBorders>
            <w:shd w:val="clear" w:color="auto" w:fill="auto"/>
            <w:noWrap/>
            <w:vAlign w:val="bottom"/>
            <w:hideMark/>
          </w:tcPr>
          <w:p w14:paraId="3AE4712B" w14:textId="77777777" w:rsidR="002A0E15" w:rsidRPr="00424CB6" w:rsidRDefault="002A0E15" w:rsidP="002A0E15">
            <w:pPr>
              <w:rPr>
                <w:sz w:val="22"/>
                <w:szCs w:val="22"/>
              </w:rPr>
            </w:pPr>
            <w:r w:rsidRPr="00424CB6">
              <w:rPr>
                <w:sz w:val="22"/>
                <w:szCs w:val="22"/>
              </w:rPr>
              <w:t>1.25 U/ul</w:t>
            </w:r>
          </w:p>
        </w:tc>
        <w:tc>
          <w:tcPr>
            <w:tcW w:w="2160" w:type="dxa"/>
            <w:tcBorders>
              <w:top w:val="nil"/>
              <w:left w:val="nil"/>
              <w:bottom w:val="single" w:sz="4" w:space="0" w:color="000000"/>
              <w:right w:val="single" w:sz="4" w:space="0" w:color="000000"/>
            </w:tcBorders>
            <w:shd w:val="clear" w:color="auto" w:fill="auto"/>
            <w:noWrap/>
            <w:vAlign w:val="bottom"/>
            <w:hideMark/>
          </w:tcPr>
          <w:p w14:paraId="68D66233" w14:textId="77777777" w:rsidR="002A0E15" w:rsidRPr="00424CB6" w:rsidRDefault="002A0E15" w:rsidP="002A0E15">
            <w:pPr>
              <w:rPr>
                <w:sz w:val="22"/>
                <w:szCs w:val="22"/>
              </w:rPr>
            </w:pPr>
            <w:r w:rsidRPr="00424CB6">
              <w:rPr>
                <w:sz w:val="22"/>
                <w:szCs w:val="22"/>
              </w:rPr>
              <w:t>0.025 U/ul</w:t>
            </w:r>
          </w:p>
        </w:tc>
        <w:tc>
          <w:tcPr>
            <w:tcW w:w="1620" w:type="dxa"/>
            <w:tcBorders>
              <w:top w:val="nil"/>
              <w:left w:val="nil"/>
              <w:bottom w:val="single" w:sz="4" w:space="0" w:color="000000"/>
              <w:right w:val="single" w:sz="4" w:space="0" w:color="000000"/>
            </w:tcBorders>
            <w:shd w:val="clear" w:color="auto" w:fill="auto"/>
            <w:noWrap/>
            <w:vAlign w:val="bottom"/>
            <w:hideMark/>
          </w:tcPr>
          <w:p w14:paraId="038227BB" w14:textId="77777777" w:rsidR="002A0E15" w:rsidRPr="00424CB6" w:rsidRDefault="002A0E15" w:rsidP="002A0E15">
            <w:pPr>
              <w:jc w:val="right"/>
              <w:rPr>
                <w:sz w:val="22"/>
                <w:szCs w:val="22"/>
              </w:rPr>
            </w:pPr>
            <w:r w:rsidRPr="00424CB6">
              <w:rPr>
                <w:sz w:val="22"/>
                <w:szCs w:val="22"/>
              </w:rPr>
              <w:t>2.0</w:t>
            </w:r>
          </w:p>
        </w:tc>
        <w:tc>
          <w:tcPr>
            <w:tcW w:w="1170" w:type="dxa"/>
            <w:tcBorders>
              <w:top w:val="nil"/>
              <w:left w:val="nil"/>
              <w:bottom w:val="single" w:sz="4" w:space="0" w:color="000000"/>
              <w:right w:val="single" w:sz="4" w:space="0" w:color="000000"/>
            </w:tcBorders>
            <w:shd w:val="clear" w:color="auto" w:fill="auto"/>
            <w:noWrap/>
            <w:vAlign w:val="bottom"/>
            <w:hideMark/>
          </w:tcPr>
          <w:p w14:paraId="333AE54F" w14:textId="77777777" w:rsidR="002A0E15" w:rsidRPr="00424CB6" w:rsidRDefault="002A0E15" w:rsidP="002A0E15">
            <w:pPr>
              <w:jc w:val="right"/>
              <w:rPr>
                <w:sz w:val="22"/>
                <w:szCs w:val="22"/>
              </w:rPr>
            </w:pPr>
            <w:r w:rsidRPr="00424CB6">
              <w:rPr>
                <w:sz w:val="22"/>
                <w:szCs w:val="22"/>
              </w:rPr>
              <w:t>7</w:t>
            </w:r>
          </w:p>
        </w:tc>
      </w:tr>
      <w:tr w:rsidR="002A0E15" w:rsidRPr="00424CB6" w14:paraId="4B1E4377" w14:textId="77777777" w:rsidTr="002A0E15">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2C575F01" w14:textId="77777777" w:rsidR="002A0E15" w:rsidRPr="00424CB6" w:rsidRDefault="002A0E15" w:rsidP="002A0E15">
            <w:pPr>
              <w:rPr>
                <w:sz w:val="22"/>
                <w:szCs w:val="22"/>
              </w:rPr>
            </w:pPr>
            <w:r w:rsidRPr="00424CB6">
              <w:rPr>
                <w:sz w:val="22"/>
                <w:szCs w:val="22"/>
              </w:rPr>
              <w:t> </w:t>
            </w:r>
          </w:p>
        </w:tc>
        <w:tc>
          <w:tcPr>
            <w:tcW w:w="2250" w:type="dxa"/>
            <w:tcBorders>
              <w:top w:val="nil"/>
              <w:left w:val="nil"/>
              <w:bottom w:val="single" w:sz="4" w:space="0" w:color="000000"/>
              <w:right w:val="single" w:sz="4" w:space="0" w:color="000000"/>
            </w:tcBorders>
            <w:shd w:val="clear" w:color="auto" w:fill="auto"/>
            <w:noWrap/>
            <w:vAlign w:val="bottom"/>
            <w:hideMark/>
          </w:tcPr>
          <w:p w14:paraId="2EE47C29" w14:textId="77777777" w:rsidR="002A0E15" w:rsidRPr="00424CB6" w:rsidRDefault="002A0E15" w:rsidP="002A0E15">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0E7BFFB9" w14:textId="77777777" w:rsidR="002A0E15" w:rsidRPr="00424CB6" w:rsidRDefault="002A0E15" w:rsidP="002A0E15">
            <w:pPr>
              <w:rPr>
                <w:sz w:val="22"/>
                <w:szCs w:val="22"/>
              </w:rPr>
            </w:pPr>
            <w:r w:rsidRPr="00424CB6">
              <w:rPr>
                <w:sz w:val="22"/>
                <w:szCs w:val="22"/>
              </w:rPr>
              <w:t>Total volume</w:t>
            </w:r>
          </w:p>
        </w:tc>
        <w:tc>
          <w:tcPr>
            <w:tcW w:w="1620" w:type="dxa"/>
            <w:tcBorders>
              <w:top w:val="nil"/>
              <w:left w:val="nil"/>
              <w:bottom w:val="single" w:sz="4" w:space="0" w:color="000000"/>
              <w:right w:val="single" w:sz="4" w:space="0" w:color="000000"/>
            </w:tcBorders>
            <w:shd w:val="clear" w:color="auto" w:fill="auto"/>
            <w:noWrap/>
            <w:vAlign w:val="bottom"/>
            <w:hideMark/>
          </w:tcPr>
          <w:p w14:paraId="460E12FB" w14:textId="77777777" w:rsidR="002A0E15" w:rsidRPr="00424CB6" w:rsidRDefault="002A0E15" w:rsidP="002A0E15">
            <w:pPr>
              <w:jc w:val="right"/>
              <w:rPr>
                <w:sz w:val="22"/>
                <w:szCs w:val="22"/>
              </w:rPr>
            </w:pPr>
            <w:r w:rsidRPr="00424CB6">
              <w:rPr>
                <w:sz w:val="22"/>
                <w:szCs w:val="22"/>
              </w:rPr>
              <w:t>100</w:t>
            </w:r>
          </w:p>
        </w:tc>
        <w:tc>
          <w:tcPr>
            <w:tcW w:w="1170" w:type="dxa"/>
            <w:tcBorders>
              <w:top w:val="nil"/>
              <w:left w:val="nil"/>
              <w:bottom w:val="single" w:sz="4" w:space="0" w:color="000000"/>
              <w:right w:val="single" w:sz="4" w:space="0" w:color="000000"/>
            </w:tcBorders>
            <w:shd w:val="clear" w:color="auto" w:fill="auto"/>
            <w:noWrap/>
            <w:vAlign w:val="bottom"/>
            <w:hideMark/>
          </w:tcPr>
          <w:p w14:paraId="24FAF88F" w14:textId="77777777" w:rsidR="002A0E15" w:rsidRPr="00424CB6" w:rsidRDefault="002A0E15" w:rsidP="002A0E15">
            <w:pPr>
              <w:jc w:val="right"/>
              <w:rPr>
                <w:sz w:val="22"/>
                <w:szCs w:val="22"/>
              </w:rPr>
            </w:pPr>
            <w:r w:rsidRPr="00424CB6">
              <w:rPr>
                <w:sz w:val="22"/>
                <w:szCs w:val="22"/>
              </w:rPr>
              <w:t>280</w:t>
            </w:r>
          </w:p>
        </w:tc>
      </w:tr>
    </w:tbl>
    <w:p w14:paraId="67D98CCA" w14:textId="77777777" w:rsidR="000F36CD" w:rsidRPr="00424CB6" w:rsidRDefault="000F36CD" w:rsidP="000F36CD">
      <w:pPr>
        <w:rPr>
          <w:sz w:val="22"/>
          <w:szCs w:val="22"/>
        </w:rPr>
      </w:pPr>
    </w:p>
    <w:p w14:paraId="00000040" w14:textId="157A9403" w:rsidR="002C279C" w:rsidRPr="00424CB6" w:rsidRDefault="00EB1B0A" w:rsidP="00EB1B0A">
      <w:pPr>
        <w:widowControl w:val="0"/>
        <w:rPr>
          <w:sz w:val="22"/>
          <w:szCs w:val="22"/>
        </w:rPr>
      </w:pPr>
      <w:r w:rsidRPr="00424CB6">
        <w:rPr>
          <w:sz w:val="22"/>
          <w:szCs w:val="22"/>
        </w:rPr>
        <w:t xml:space="preserve">The primers used were KROL472 and KROL350. The region of amplification is rpsU2 promoter, tul4 5’ UTR, and 6 aa. Since 4 </w:t>
      </w:r>
      <w:proofErr w:type="spellStart"/>
      <w:r w:rsidRPr="00424CB6">
        <w:rPr>
          <w:sz w:val="22"/>
          <w:szCs w:val="22"/>
        </w:rPr>
        <w:t>uL</w:t>
      </w:r>
      <w:proofErr w:type="spellEnd"/>
      <w:r w:rsidRPr="00424CB6">
        <w:rPr>
          <w:sz w:val="22"/>
          <w:szCs w:val="22"/>
        </w:rPr>
        <w:t xml:space="preserve"> of the template is being used, 96 </w:t>
      </w:r>
      <w:proofErr w:type="spellStart"/>
      <w:r w:rsidRPr="00424CB6">
        <w:rPr>
          <w:sz w:val="22"/>
          <w:szCs w:val="22"/>
        </w:rPr>
        <w:t>uL</w:t>
      </w:r>
      <w:proofErr w:type="spellEnd"/>
      <w:r w:rsidRPr="00424CB6">
        <w:rPr>
          <w:sz w:val="22"/>
          <w:szCs w:val="22"/>
        </w:rPr>
        <w:t xml:space="preserve"> of the </w:t>
      </w:r>
      <w:r w:rsidR="00FC73FE" w:rsidRPr="00424CB6">
        <w:rPr>
          <w:sz w:val="22"/>
          <w:szCs w:val="22"/>
        </w:rPr>
        <w:t>master mix</w:t>
      </w:r>
      <w:r w:rsidRPr="00424CB6">
        <w:rPr>
          <w:sz w:val="22"/>
          <w:szCs w:val="22"/>
        </w:rPr>
        <w:t xml:space="preserve"> will be added to each. The elongation step was set to 15 seconds due to the expected base pairs being 252. The volume of the PCR reactions was set to 100 </w:t>
      </w:r>
      <w:proofErr w:type="spellStart"/>
      <w:r w:rsidRPr="00424CB6">
        <w:rPr>
          <w:sz w:val="22"/>
          <w:szCs w:val="22"/>
        </w:rPr>
        <w:t>uL</w:t>
      </w:r>
      <w:proofErr w:type="spellEnd"/>
      <w:r w:rsidRPr="00424CB6">
        <w:rPr>
          <w:sz w:val="22"/>
          <w:szCs w:val="22"/>
        </w:rPr>
        <w:t xml:space="preserve">. </w:t>
      </w:r>
    </w:p>
    <w:p w14:paraId="00000041" w14:textId="4A6DB6FF" w:rsidR="002C279C" w:rsidRPr="00424CB6" w:rsidRDefault="002C279C">
      <w:pPr>
        <w:widowControl w:val="0"/>
        <w:pBdr>
          <w:top w:val="nil"/>
          <w:left w:val="nil"/>
          <w:bottom w:val="nil"/>
          <w:right w:val="nil"/>
          <w:between w:val="nil"/>
        </w:pBdr>
        <w:rPr>
          <w:sz w:val="22"/>
          <w:szCs w:val="22"/>
        </w:rPr>
      </w:pPr>
    </w:p>
    <w:p w14:paraId="4CA477F0" w14:textId="3344A6BF" w:rsidR="00FC73FE" w:rsidRPr="00424CB6" w:rsidRDefault="00FC73FE" w:rsidP="00FC73FE">
      <w:pPr>
        <w:pStyle w:val="Dates"/>
        <w:rPr>
          <w:rFonts w:ascii="Times New Roman" w:hAnsi="Times New Roman" w:cs="Times New Roman"/>
          <w:color w:val="auto"/>
        </w:rPr>
      </w:pPr>
      <w:bookmarkStart w:id="42" w:name="_Toc93925575"/>
      <w:r w:rsidRPr="00424CB6">
        <w:rPr>
          <w:rFonts w:ascii="Times New Roman" w:hAnsi="Times New Roman" w:cs="Times New Roman"/>
          <w:color w:val="auto"/>
        </w:rPr>
        <w:t>Monday, November 15, 2021</w:t>
      </w:r>
      <w:bookmarkEnd w:id="42"/>
    </w:p>
    <w:p w14:paraId="5C9A0C53" w14:textId="77777777" w:rsidR="00FC73FE" w:rsidRPr="00424CB6" w:rsidRDefault="00FC73FE" w:rsidP="00FC73FE">
      <w:pPr>
        <w:rPr>
          <w:b/>
          <w:sz w:val="22"/>
          <w:szCs w:val="22"/>
        </w:rPr>
      </w:pPr>
      <w:r w:rsidRPr="00424CB6">
        <w:rPr>
          <w:b/>
          <w:sz w:val="22"/>
          <w:szCs w:val="22"/>
        </w:rPr>
        <w:t>To Do:</w:t>
      </w:r>
    </w:p>
    <w:p w14:paraId="1AFBD0EF" w14:textId="72AAE712" w:rsidR="00FC73FE" w:rsidRPr="00424CB6" w:rsidRDefault="00FC73FE" w:rsidP="00FC73F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PCR purify the reactions from Friday</w:t>
      </w:r>
    </w:p>
    <w:p w14:paraId="066C0F1C" w14:textId="2B03FE10" w:rsidR="00FC73FE" w:rsidRPr="00424CB6" w:rsidRDefault="006D35C8" w:rsidP="00FC73F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DNA digest</w:t>
      </w:r>
    </w:p>
    <w:p w14:paraId="53367338" w14:textId="6254C79D" w:rsidR="006D35C8" w:rsidRPr="00424CB6" w:rsidRDefault="006D35C8" w:rsidP="00FC73F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 xml:space="preserve">Gel </w:t>
      </w:r>
      <w:proofErr w:type="gramStart"/>
      <w:r w:rsidRPr="00424CB6">
        <w:rPr>
          <w:rFonts w:ascii="Times New Roman" w:hAnsi="Times New Roman" w:cs="Times New Roman"/>
          <w:bCs/>
          <w:strike/>
        </w:rPr>
        <w:t>purify</w:t>
      </w:r>
      <w:proofErr w:type="gramEnd"/>
      <w:r w:rsidRPr="00424CB6">
        <w:rPr>
          <w:rFonts w:ascii="Times New Roman" w:hAnsi="Times New Roman" w:cs="Times New Roman"/>
          <w:bCs/>
          <w:strike/>
        </w:rPr>
        <w:t xml:space="preserve"> </w:t>
      </w:r>
    </w:p>
    <w:p w14:paraId="37000B34" w14:textId="4C9DB834" w:rsidR="006D35C8" w:rsidRPr="00424CB6" w:rsidRDefault="006D35C8" w:rsidP="00FC73FE">
      <w:pPr>
        <w:pStyle w:val="ListParagraph"/>
        <w:numPr>
          <w:ilvl w:val="0"/>
          <w:numId w:val="4"/>
        </w:numPr>
        <w:rPr>
          <w:rFonts w:ascii="Times New Roman" w:hAnsi="Times New Roman" w:cs="Times New Roman"/>
          <w:b/>
        </w:rPr>
      </w:pPr>
      <w:r w:rsidRPr="00424CB6">
        <w:rPr>
          <w:rFonts w:ascii="Times New Roman" w:hAnsi="Times New Roman" w:cs="Times New Roman"/>
          <w:bCs/>
        </w:rPr>
        <w:t>Ligation</w:t>
      </w:r>
    </w:p>
    <w:p w14:paraId="6E123C69" w14:textId="51473DC8" w:rsidR="00FC73FE" w:rsidRPr="00424CB6" w:rsidRDefault="00FC73FE" w:rsidP="00FC73FE">
      <w:pPr>
        <w:widowControl w:val="0"/>
        <w:pBdr>
          <w:top w:val="nil"/>
          <w:left w:val="nil"/>
          <w:bottom w:val="nil"/>
          <w:right w:val="nil"/>
          <w:between w:val="nil"/>
        </w:pBdr>
        <w:rPr>
          <w:bCs/>
          <w:sz w:val="22"/>
          <w:szCs w:val="22"/>
        </w:rPr>
      </w:pPr>
      <w:r w:rsidRPr="00424CB6">
        <w:rPr>
          <w:bCs/>
          <w:sz w:val="22"/>
          <w:szCs w:val="22"/>
        </w:rPr>
        <w:t xml:space="preserve">Today I </w:t>
      </w:r>
      <w:r w:rsidR="008F3913" w:rsidRPr="00424CB6">
        <w:rPr>
          <w:bCs/>
          <w:sz w:val="22"/>
          <w:szCs w:val="22"/>
        </w:rPr>
        <w:t xml:space="preserve">purified the PCR reactions from Friday. There was 100 </w:t>
      </w:r>
      <w:proofErr w:type="spellStart"/>
      <w:r w:rsidR="008F3913" w:rsidRPr="00424CB6">
        <w:rPr>
          <w:bCs/>
          <w:sz w:val="22"/>
          <w:szCs w:val="22"/>
        </w:rPr>
        <w:t>uL</w:t>
      </w:r>
      <w:proofErr w:type="spellEnd"/>
      <w:r w:rsidR="008F3913" w:rsidRPr="00424CB6">
        <w:rPr>
          <w:bCs/>
          <w:sz w:val="22"/>
          <w:szCs w:val="22"/>
        </w:rPr>
        <w:t xml:space="preserve"> of PCR reaction, so I added 500 </w:t>
      </w:r>
      <w:proofErr w:type="spellStart"/>
      <w:r w:rsidR="008F3913" w:rsidRPr="00424CB6">
        <w:rPr>
          <w:bCs/>
          <w:sz w:val="22"/>
          <w:szCs w:val="22"/>
        </w:rPr>
        <w:t>uL</w:t>
      </w:r>
      <w:proofErr w:type="spellEnd"/>
      <w:r w:rsidR="008F3913" w:rsidRPr="00424CB6">
        <w:rPr>
          <w:bCs/>
          <w:sz w:val="22"/>
          <w:szCs w:val="22"/>
        </w:rPr>
        <w:t xml:space="preserve"> of buffer PB to it. I did one minute for </w:t>
      </w:r>
      <w:proofErr w:type="gramStart"/>
      <w:r w:rsidR="008F3913" w:rsidRPr="00424CB6">
        <w:rPr>
          <w:bCs/>
          <w:sz w:val="22"/>
          <w:szCs w:val="22"/>
        </w:rPr>
        <w:t>all of</w:t>
      </w:r>
      <w:proofErr w:type="gramEnd"/>
      <w:r w:rsidR="008F3913" w:rsidRPr="00424CB6">
        <w:rPr>
          <w:bCs/>
          <w:sz w:val="22"/>
          <w:szCs w:val="22"/>
        </w:rPr>
        <w:t xml:space="preserve"> the steps except for step 5, which requires 3 minutes. For step 7, I eluted the DNA with 35 </w:t>
      </w:r>
      <w:proofErr w:type="spellStart"/>
      <w:r w:rsidR="008F3913" w:rsidRPr="00424CB6">
        <w:rPr>
          <w:bCs/>
          <w:sz w:val="22"/>
          <w:szCs w:val="22"/>
        </w:rPr>
        <w:t>uL</w:t>
      </w:r>
      <w:proofErr w:type="spellEnd"/>
      <w:r w:rsidR="008F3913" w:rsidRPr="00424CB6">
        <w:rPr>
          <w:bCs/>
          <w:sz w:val="22"/>
          <w:szCs w:val="22"/>
        </w:rPr>
        <w:t xml:space="preserve"> Buffer 0.1 x EB and let stand for 2 minutes before centrifuging for one last time. Then a gel was completed for the digest.</w:t>
      </w:r>
    </w:p>
    <w:p w14:paraId="3519F8CD" w14:textId="406A8D77" w:rsidR="008F3913" w:rsidRPr="00424CB6" w:rsidRDefault="008F3913" w:rsidP="00FC73FE">
      <w:pPr>
        <w:widowControl w:val="0"/>
        <w:pBdr>
          <w:top w:val="nil"/>
          <w:left w:val="nil"/>
          <w:bottom w:val="nil"/>
          <w:right w:val="nil"/>
          <w:between w:val="nil"/>
        </w:pBdr>
        <w:rPr>
          <w:bCs/>
          <w:sz w:val="22"/>
          <w:szCs w:val="22"/>
        </w:rPr>
      </w:pPr>
    </w:p>
    <w:p w14:paraId="707905BD" w14:textId="77777777" w:rsidR="008F3913" w:rsidRPr="00424CB6" w:rsidRDefault="008F3913" w:rsidP="008F3913">
      <w:pPr>
        <w:pStyle w:val="Heading4"/>
        <w:rPr>
          <w:rFonts w:ascii="Times New Roman" w:hAnsi="Times New Roman" w:cs="Times New Roman"/>
          <w:color w:val="auto"/>
        </w:rPr>
      </w:pPr>
      <w:bookmarkStart w:id="43" w:name="_Toc93925576"/>
      <w:r w:rsidRPr="00424CB6">
        <w:rPr>
          <w:rFonts w:ascii="Times New Roman" w:hAnsi="Times New Roman" w:cs="Times New Roman"/>
          <w:color w:val="auto"/>
        </w:rPr>
        <w:t>DNA Digest</w:t>
      </w:r>
      <w:bookmarkEnd w:id="43"/>
    </w:p>
    <w:p w14:paraId="6DDE18D8" w14:textId="77777777" w:rsidR="008F3913" w:rsidRPr="00424CB6" w:rsidRDefault="008F3913" w:rsidP="008F3913">
      <w:pPr>
        <w:pStyle w:val="ListParagraph"/>
        <w:numPr>
          <w:ilvl w:val="0"/>
          <w:numId w:val="25"/>
        </w:numPr>
        <w:jc w:val="left"/>
        <w:rPr>
          <w:rFonts w:ascii="Times New Roman" w:hAnsi="Times New Roman" w:cs="Times New Roman"/>
        </w:rPr>
      </w:pPr>
      <w:r w:rsidRPr="00424CB6">
        <w:rPr>
          <w:rFonts w:ascii="Times New Roman" w:hAnsi="Times New Roman" w:cs="Times New Roman"/>
        </w:rPr>
        <w:t>Make a reaction table with desired digests:</w:t>
      </w:r>
    </w:p>
    <w:tbl>
      <w:tblPr>
        <w:tblStyle w:val="TableGrid"/>
        <w:tblW w:w="9198" w:type="dxa"/>
        <w:tblLook w:val="04A0" w:firstRow="1" w:lastRow="0" w:firstColumn="1" w:lastColumn="0" w:noHBand="0" w:noVBand="1"/>
      </w:tblPr>
      <w:tblGrid>
        <w:gridCol w:w="1030"/>
        <w:gridCol w:w="2255"/>
        <w:gridCol w:w="2026"/>
        <w:gridCol w:w="2165"/>
        <w:gridCol w:w="1722"/>
      </w:tblGrid>
      <w:tr w:rsidR="00424CB6" w:rsidRPr="00424CB6" w14:paraId="7E7BE9C4" w14:textId="77777777" w:rsidTr="008F3913">
        <w:tc>
          <w:tcPr>
            <w:tcW w:w="1030" w:type="dxa"/>
          </w:tcPr>
          <w:p w14:paraId="7C6C19F7" w14:textId="77777777" w:rsidR="008F3913" w:rsidRPr="00424CB6" w:rsidRDefault="008F3913" w:rsidP="001B177C">
            <w:pPr>
              <w:ind w:left="360"/>
              <w:jc w:val="center"/>
              <w:rPr>
                <w:sz w:val="22"/>
                <w:szCs w:val="22"/>
              </w:rPr>
            </w:pPr>
            <w:r w:rsidRPr="00424CB6">
              <w:rPr>
                <w:sz w:val="22"/>
                <w:szCs w:val="22"/>
              </w:rPr>
              <w:t>Tube</w:t>
            </w:r>
          </w:p>
        </w:tc>
        <w:tc>
          <w:tcPr>
            <w:tcW w:w="2255" w:type="dxa"/>
          </w:tcPr>
          <w:p w14:paraId="5A2D108A" w14:textId="77777777" w:rsidR="008F3913" w:rsidRPr="00424CB6" w:rsidRDefault="008F3913" w:rsidP="001B177C">
            <w:pPr>
              <w:jc w:val="center"/>
              <w:rPr>
                <w:sz w:val="22"/>
                <w:szCs w:val="22"/>
              </w:rPr>
            </w:pPr>
            <w:r w:rsidRPr="00424CB6">
              <w:rPr>
                <w:sz w:val="22"/>
                <w:szCs w:val="22"/>
              </w:rPr>
              <w:t>DNA</w:t>
            </w:r>
          </w:p>
        </w:tc>
        <w:tc>
          <w:tcPr>
            <w:tcW w:w="2026" w:type="dxa"/>
          </w:tcPr>
          <w:p w14:paraId="0DE0690F" w14:textId="77777777" w:rsidR="008F3913" w:rsidRPr="00424CB6" w:rsidRDefault="008F3913" w:rsidP="001B177C">
            <w:pPr>
              <w:jc w:val="center"/>
              <w:rPr>
                <w:sz w:val="22"/>
                <w:szCs w:val="22"/>
              </w:rPr>
            </w:pPr>
            <w:r w:rsidRPr="00424CB6">
              <w:rPr>
                <w:sz w:val="22"/>
                <w:szCs w:val="22"/>
              </w:rPr>
              <w:t>Enzyme(s)</w:t>
            </w:r>
          </w:p>
        </w:tc>
        <w:tc>
          <w:tcPr>
            <w:tcW w:w="2165" w:type="dxa"/>
          </w:tcPr>
          <w:p w14:paraId="752B1FA4" w14:textId="77777777" w:rsidR="008F3913" w:rsidRPr="00424CB6" w:rsidRDefault="008F3913" w:rsidP="001B177C">
            <w:pPr>
              <w:jc w:val="center"/>
              <w:rPr>
                <w:sz w:val="22"/>
                <w:szCs w:val="22"/>
              </w:rPr>
            </w:pPr>
            <w:r w:rsidRPr="00424CB6">
              <w:rPr>
                <w:sz w:val="22"/>
                <w:szCs w:val="22"/>
              </w:rPr>
              <w:t>DNA Volume (</w:t>
            </w:r>
            <w:proofErr w:type="spellStart"/>
            <w:r w:rsidRPr="00424CB6">
              <w:rPr>
                <w:sz w:val="22"/>
                <w:szCs w:val="22"/>
              </w:rPr>
              <w:t>uL</w:t>
            </w:r>
            <w:proofErr w:type="spellEnd"/>
            <w:r w:rsidRPr="00424CB6">
              <w:rPr>
                <w:sz w:val="22"/>
                <w:szCs w:val="22"/>
              </w:rPr>
              <w:t>)</w:t>
            </w:r>
          </w:p>
        </w:tc>
        <w:tc>
          <w:tcPr>
            <w:tcW w:w="1722" w:type="dxa"/>
          </w:tcPr>
          <w:p w14:paraId="1269C374" w14:textId="77777777" w:rsidR="008F3913" w:rsidRPr="00424CB6" w:rsidRDefault="008F3913" w:rsidP="001B177C">
            <w:pPr>
              <w:jc w:val="center"/>
              <w:rPr>
                <w:sz w:val="22"/>
                <w:szCs w:val="22"/>
              </w:rPr>
            </w:pPr>
            <w:r w:rsidRPr="00424CB6">
              <w:rPr>
                <w:sz w:val="22"/>
                <w:szCs w:val="22"/>
              </w:rPr>
              <w:t>H</w:t>
            </w:r>
            <w:r w:rsidRPr="00424CB6">
              <w:rPr>
                <w:sz w:val="22"/>
                <w:szCs w:val="22"/>
                <w:vertAlign w:val="subscript"/>
              </w:rPr>
              <w:t>2</w:t>
            </w:r>
            <w:r w:rsidRPr="00424CB6">
              <w:rPr>
                <w:sz w:val="22"/>
                <w:szCs w:val="22"/>
              </w:rPr>
              <w:t>O Volume (</w:t>
            </w:r>
            <w:proofErr w:type="spellStart"/>
            <w:r w:rsidRPr="00424CB6">
              <w:rPr>
                <w:sz w:val="22"/>
                <w:szCs w:val="22"/>
              </w:rPr>
              <w:t>uL</w:t>
            </w:r>
            <w:proofErr w:type="spellEnd"/>
            <w:r w:rsidRPr="00424CB6">
              <w:rPr>
                <w:sz w:val="22"/>
                <w:szCs w:val="22"/>
              </w:rPr>
              <w:t>)</w:t>
            </w:r>
          </w:p>
        </w:tc>
      </w:tr>
      <w:tr w:rsidR="00424CB6" w:rsidRPr="00424CB6" w14:paraId="31FE3901" w14:textId="77777777" w:rsidTr="008F3913">
        <w:tc>
          <w:tcPr>
            <w:tcW w:w="1030" w:type="dxa"/>
          </w:tcPr>
          <w:p w14:paraId="7E8F7E8C" w14:textId="686A11B4" w:rsidR="008F3913" w:rsidRPr="00424CB6" w:rsidRDefault="008F3913" w:rsidP="001B177C">
            <w:pPr>
              <w:jc w:val="center"/>
              <w:rPr>
                <w:sz w:val="22"/>
                <w:szCs w:val="22"/>
              </w:rPr>
            </w:pPr>
            <w:r w:rsidRPr="00424CB6">
              <w:rPr>
                <w:sz w:val="22"/>
                <w:szCs w:val="22"/>
              </w:rPr>
              <w:lastRenderedPageBreak/>
              <w:t>1</w:t>
            </w:r>
          </w:p>
        </w:tc>
        <w:tc>
          <w:tcPr>
            <w:tcW w:w="2255" w:type="dxa"/>
          </w:tcPr>
          <w:p w14:paraId="61F6ABB5" w14:textId="73743F47" w:rsidR="008F3913" w:rsidRPr="00424CB6" w:rsidRDefault="008F3913" w:rsidP="001B177C">
            <w:pPr>
              <w:jc w:val="center"/>
              <w:rPr>
                <w:sz w:val="22"/>
                <w:szCs w:val="22"/>
              </w:rPr>
            </w:pPr>
            <w:r w:rsidRPr="00424CB6">
              <w:rPr>
                <w:sz w:val="22"/>
                <w:szCs w:val="22"/>
              </w:rPr>
              <w:t xml:space="preserve">Purified </w:t>
            </w:r>
            <w:proofErr w:type="gramStart"/>
            <w:r w:rsidRPr="00424CB6">
              <w:rPr>
                <w:sz w:val="22"/>
                <w:szCs w:val="22"/>
              </w:rPr>
              <w:t>PCR  (</w:t>
            </w:r>
            <w:proofErr w:type="gramEnd"/>
            <w:r w:rsidRPr="00424CB6">
              <w:rPr>
                <w:sz w:val="22"/>
                <w:szCs w:val="22"/>
              </w:rPr>
              <w:t>rpsU2 promoter, with tul4 5’ UTR and 6 aa)</w:t>
            </w:r>
          </w:p>
        </w:tc>
        <w:tc>
          <w:tcPr>
            <w:tcW w:w="2026" w:type="dxa"/>
          </w:tcPr>
          <w:p w14:paraId="4F26197E" w14:textId="77777777" w:rsidR="008F3913" w:rsidRPr="00424CB6" w:rsidRDefault="008F3913" w:rsidP="001B177C">
            <w:pPr>
              <w:jc w:val="center"/>
              <w:rPr>
                <w:sz w:val="22"/>
                <w:szCs w:val="22"/>
              </w:rPr>
            </w:pPr>
            <w:proofErr w:type="spellStart"/>
            <w:r w:rsidRPr="00424CB6">
              <w:rPr>
                <w:sz w:val="22"/>
                <w:szCs w:val="22"/>
              </w:rPr>
              <w:t>NotI</w:t>
            </w:r>
            <w:proofErr w:type="spellEnd"/>
            <w:r w:rsidRPr="00424CB6">
              <w:rPr>
                <w:sz w:val="22"/>
                <w:szCs w:val="22"/>
              </w:rPr>
              <w:t>-HF/</w:t>
            </w:r>
            <w:proofErr w:type="spellStart"/>
            <w:r w:rsidRPr="00424CB6">
              <w:rPr>
                <w:sz w:val="22"/>
                <w:szCs w:val="22"/>
              </w:rPr>
              <w:t>KpnI</w:t>
            </w:r>
            <w:proofErr w:type="spellEnd"/>
            <w:r w:rsidRPr="00424CB6">
              <w:rPr>
                <w:sz w:val="22"/>
                <w:szCs w:val="22"/>
              </w:rPr>
              <w:t>-HF</w:t>
            </w:r>
          </w:p>
        </w:tc>
        <w:tc>
          <w:tcPr>
            <w:tcW w:w="2165" w:type="dxa"/>
          </w:tcPr>
          <w:p w14:paraId="03ACCF58" w14:textId="77777777" w:rsidR="008F3913" w:rsidRPr="00424CB6" w:rsidRDefault="008F3913" w:rsidP="001B177C">
            <w:pPr>
              <w:jc w:val="center"/>
              <w:rPr>
                <w:sz w:val="22"/>
                <w:szCs w:val="22"/>
              </w:rPr>
            </w:pPr>
            <w:r w:rsidRPr="00424CB6">
              <w:rPr>
                <w:sz w:val="22"/>
                <w:szCs w:val="22"/>
              </w:rPr>
              <w:t>15</w:t>
            </w:r>
          </w:p>
        </w:tc>
        <w:tc>
          <w:tcPr>
            <w:tcW w:w="1722" w:type="dxa"/>
          </w:tcPr>
          <w:p w14:paraId="179B0AE9" w14:textId="77777777" w:rsidR="008F3913" w:rsidRPr="00424CB6" w:rsidRDefault="008F3913" w:rsidP="001B177C">
            <w:pPr>
              <w:jc w:val="center"/>
              <w:rPr>
                <w:sz w:val="22"/>
                <w:szCs w:val="22"/>
              </w:rPr>
            </w:pPr>
            <w:r w:rsidRPr="00424CB6">
              <w:rPr>
                <w:sz w:val="22"/>
                <w:szCs w:val="22"/>
              </w:rPr>
              <w:t>-</w:t>
            </w:r>
          </w:p>
        </w:tc>
      </w:tr>
    </w:tbl>
    <w:p w14:paraId="736695B7" w14:textId="5B2A5F9A" w:rsidR="008F3913" w:rsidRPr="00424CB6" w:rsidRDefault="008F3913" w:rsidP="008F3913">
      <w:pPr>
        <w:rPr>
          <w:sz w:val="22"/>
          <w:szCs w:val="22"/>
        </w:rPr>
      </w:pPr>
      <w:r w:rsidRPr="00424CB6">
        <w:rPr>
          <w:sz w:val="22"/>
          <w:szCs w:val="22"/>
        </w:rPr>
        <w:t>Expected size for Tubes 1 250-300 bps</w:t>
      </w:r>
    </w:p>
    <w:p w14:paraId="792E3DFB" w14:textId="77777777" w:rsidR="008F3913" w:rsidRPr="00424CB6" w:rsidRDefault="008F3913" w:rsidP="008F3913">
      <w:pPr>
        <w:pStyle w:val="ListParagraph"/>
        <w:numPr>
          <w:ilvl w:val="0"/>
          <w:numId w:val="25"/>
        </w:numPr>
        <w:jc w:val="left"/>
        <w:rPr>
          <w:rFonts w:ascii="Times New Roman" w:hAnsi="Times New Roman" w:cs="Times New Roman"/>
        </w:rPr>
      </w:pPr>
      <w:r w:rsidRPr="00424CB6">
        <w:rPr>
          <w:rFonts w:ascii="Times New Roman" w:hAnsi="Times New Roman" w:cs="Times New Roman"/>
        </w:rPr>
        <w:t>Set up master mix table:</w:t>
      </w:r>
    </w:p>
    <w:tbl>
      <w:tblPr>
        <w:tblW w:w="9440" w:type="dxa"/>
        <w:tblLook w:val="04A0" w:firstRow="1" w:lastRow="0" w:firstColumn="1" w:lastColumn="0" w:noHBand="0" w:noVBand="1"/>
      </w:tblPr>
      <w:tblGrid>
        <w:gridCol w:w="2100"/>
        <w:gridCol w:w="3600"/>
        <w:gridCol w:w="3740"/>
      </w:tblGrid>
      <w:tr w:rsidR="00424CB6" w:rsidRPr="00424CB6" w14:paraId="1BB1554A" w14:textId="77777777" w:rsidTr="001B177C">
        <w:trPr>
          <w:trHeight w:val="360"/>
        </w:trPr>
        <w:tc>
          <w:tcPr>
            <w:tcW w:w="2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E0CAE08" w14:textId="77777777" w:rsidR="008F3913" w:rsidRPr="00424CB6" w:rsidRDefault="008F3913" w:rsidP="001B177C">
            <w:pPr>
              <w:jc w:val="center"/>
              <w:rPr>
                <w:b/>
                <w:bCs/>
                <w:sz w:val="22"/>
                <w:szCs w:val="22"/>
              </w:rPr>
            </w:pPr>
            <w:r w:rsidRPr="00424CB6">
              <w:rPr>
                <w:b/>
                <w:bCs/>
                <w:sz w:val="22"/>
                <w:szCs w:val="22"/>
              </w:rPr>
              <w:t>Components</w:t>
            </w:r>
          </w:p>
        </w:tc>
        <w:tc>
          <w:tcPr>
            <w:tcW w:w="3600" w:type="dxa"/>
            <w:tcBorders>
              <w:top w:val="single" w:sz="8" w:space="0" w:color="auto"/>
              <w:left w:val="nil"/>
              <w:bottom w:val="single" w:sz="8" w:space="0" w:color="auto"/>
              <w:right w:val="single" w:sz="8" w:space="0" w:color="auto"/>
            </w:tcBorders>
            <w:shd w:val="clear" w:color="auto" w:fill="auto"/>
            <w:vAlign w:val="center"/>
            <w:hideMark/>
          </w:tcPr>
          <w:p w14:paraId="477D5FD1" w14:textId="77777777" w:rsidR="008F3913" w:rsidRPr="00424CB6" w:rsidRDefault="008F3913" w:rsidP="001B177C">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3740" w:type="dxa"/>
            <w:tcBorders>
              <w:top w:val="single" w:sz="8" w:space="0" w:color="auto"/>
              <w:left w:val="nil"/>
              <w:bottom w:val="single" w:sz="8" w:space="0" w:color="auto"/>
              <w:right w:val="single" w:sz="8" w:space="0" w:color="auto"/>
            </w:tcBorders>
            <w:shd w:val="clear" w:color="auto" w:fill="auto"/>
            <w:vAlign w:val="center"/>
            <w:hideMark/>
          </w:tcPr>
          <w:p w14:paraId="2FD1B8F5" w14:textId="77777777" w:rsidR="008F3913" w:rsidRPr="00424CB6" w:rsidRDefault="008F3913" w:rsidP="001B177C">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225E3BBC" w14:textId="77777777" w:rsidTr="001B177C">
        <w:trPr>
          <w:trHeight w:val="40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7D21B9E4" w14:textId="77777777" w:rsidR="008F3913" w:rsidRPr="00424CB6" w:rsidRDefault="008F3913" w:rsidP="001B177C">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3600" w:type="dxa"/>
            <w:tcBorders>
              <w:top w:val="nil"/>
              <w:left w:val="nil"/>
              <w:bottom w:val="single" w:sz="8" w:space="0" w:color="auto"/>
              <w:right w:val="single" w:sz="8" w:space="0" w:color="auto"/>
            </w:tcBorders>
            <w:shd w:val="clear" w:color="auto" w:fill="auto"/>
            <w:vAlign w:val="center"/>
            <w:hideMark/>
          </w:tcPr>
          <w:p w14:paraId="11E56102" w14:textId="2452B377" w:rsidR="008F3913" w:rsidRPr="00424CB6" w:rsidRDefault="008F3913" w:rsidP="001B177C">
            <w:pPr>
              <w:jc w:val="center"/>
              <w:rPr>
                <w:sz w:val="22"/>
                <w:szCs w:val="22"/>
              </w:rPr>
            </w:pPr>
            <w:r w:rsidRPr="00424CB6">
              <w:rPr>
                <w:sz w:val="22"/>
                <w:szCs w:val="22"/>
              </w:rPr>
              <w:t>0</w:t>
            </w:r>
          </w:p>
        </w:tc>
        <w:tc>
          <w:tcPr>
            <w:tcW w:w="3740" w:type="dxa"/>
            <w:tcBorders>
              <w:top w:val="nil"/>
              <w:left w:val="nil"/>
              <w:bottom w:val="single" w:sz="8" w:space="0" w:color="auto"/>
              <w:right w:val="single" w:sz="8" w:space="0" w:color="auto"/>
            </w:tcBorders>
            <w:shd w:val="clear" w:color="auto" w:fill="auto"/>
            <w:vAlign w:val="center"/>
            <w:hideMark/>
          </w:tcPr>
          <w:p w14:paraId="27C742E6" w14:textId="61D53B3D" w:rsidR="008F3913" w:rsidRPr="00424CB6" w:rsidRDefault="008F3913" w:rsidP="001B177C">
            <w:pPr>
              <w:jc w:val="center"/>
              <w:rPr>
                <w:sz w:val="22"/>
                <w:szCs w:val="22"/>
              </w:rPr>
            </w:pPr>
          </w:p>
        </w:tc>
      </w:tr>
      <w:tr w:rsidR="00424CB6" w:rsidRPr="00424CB6" w14:paraId="4D75AB09" w14:textId="77777777" w:rsidTr="001B177C">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14266E65" w14:textId="77777777" w:rsidR="008F3913" w:rsidRPr="00424CB6" w:rsidRDefault="008F3913" w:rsidP="001B177C">
            <w:pPr>
              <w:jc w:val="center"/>
              <w:rPr>
                <w:sz w:val="22"/>
                <w:szCs w:val="22"/>
              </w:rPr>
            </w:pPr>
            <w:r w:rsidRPr="00424CB6">
              <w:rPr>
                <w:sz w:val="22"/>
                <w:szCs w:val="22"/>
              </w:rPr>
              <w:t>10x Buffer*</w:t>
            </w:r>
          </w:p>
        </w:tc>
        <w:tc>
          <w:tcPr>
            <w:tcW w:w="3600" w:type="dxa"/>
            <w:tcBorders>
              <w:top w:val="nil"/>
              <w:left w:val="nil"/>
              <w:bottom w:val="single" w:sz="8" w:space="0" w:color="auto"/>
              <w:right w:val="single" w:sz="8" w:space="0" w:color="auto"/>
            </w:tcBorders>
            <w:shd w:val="clear" w:color="auto" w:fill="auto"/>
            <w:vAlign w:val="center"/>
            <w:hideMark/>
          </w:tcPr>
          <w:p w14:paraId="2165DD07" w14:textId="77777777" w:rsidR="008F3913" w:rsidRPr="00424CB6" w:rsidRDefault="008F3913" w:rsidP="001B177C">
            <w:pPr>
              <w:jc w:val="center"/>
              <w:rPr>
                <w:sz w:val="22"/>
                <w:szCs w:val="22"/>
              </w:rPr>
            </w:pPr>
            <w:r w:rsidRPr="00424CB6">
              <w:rPr>
                <w:sz w:val="22"/>
                <w:szCs w:val="22"/>
              </w:rPr>
              <w:t>3</w:t>
            </w:r>
          </w:p>
        </w:tc>
        <w:tc>
          <w:tcPr>
            <w:tcW w:w="3740" w:type="dxa"/>
            <w:tcBorders>
              <w:top w:val="nil"/>
              <w:left w:val="nil"/>
              <w:bottom w:val="single" w:sz="8" w:space="0" w:color="auto"/>
              <w:right w:val="single" w:sz="8" w:space="0" w:color="auto"/>
            </w:tcBorders>
            <w:shd w:val="clear" w:color="auto" w:fill="auto"/>
            <w:vAlign w:val="center"/>
            <w:hideMark/>
          </w:tcPr>
          <w:p w14:paraId="5BDD2231" w14:textId="7B6A201F" w:rsidR="008F3913" w:rsidRPr="00424CB6" w:rsidRDefault="008F3913" w:rsidP="001B177C">
            <w:pPr>
              <w:jc w:val="center"/>
              <w:rPr>
                <w:sz w:val="22"/>
                <w:szCs w:val="22"/>
              </w:rPr>
            </w:pPr>
          </w:p>
        </w:tc>
      </w:tr>
      <w:tr w:rsidR="00424CB6" w:rsidRPr="00424CB6" w14:paraId="283ACB33" w14:textId="77777777" w:rsidTr="001B177C">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362F4E10" w14:textId="77777777" w:rsidR="008F3913" w:rsidRPr="00424CB6" w:rsidRDefault="008F3913" w:rsidP="001B177C">
            <w:pPr>
              <w:jc w:val="center"/>
              <w:rPr>
                <w:sz w:val="22"/>
                <w:szCs w:val="22"/>
              </w:rPr>
            </w:pPr>
            <w:r w:rsidRPr="00424CB6">
              <w:rPr>
                <w:sz w:val="22"/>
                <w:szCs w:val="22"/>
              </w:rPr>
              <w:t>DNA</w:t>
            </w:r>
          </w:p>
        </w:tc>
        <w:tc>
          <w:tcPr>
            <w:tcW w:w="3600" w:type="dxa"/>
            <w:tcBorders>
              <w:top w:val="nil"/>
              <w:left w:val="nil"/>
              <w:bottom w:val="single" w:sz="8" w:space="0" w:color="auto"/>
              <w:right w:val="single" w:sz="8" w:space="0" w:color="auto"/>
            </w:tcBorders>
            <w:shd w:val="clear" w:color="auto" w:fill="auto"/>
            <w:vAlign w:val="center"/>
            <w:hideMark/>
          </w:tcPr>
          <w:p w14:paraId="4FD294D4" w14:textId="1C8D3624" w:rsidR="008F3913" w:rsidRPr="00424CB6" w:rsidRDefault="008F3913" w:rsidP="001B177C">
            <w:pPr>
              <w:jc w:val="center"/>
              <w:rPr>
                <w:sz w:val="22"/>
                <w:szCs w:val="22"/>
              </w:rPr>
            </w:pPr>
            <w:r w:rsidRPr="00424CB6">
              <w:rPr>
                <w:sz w:val="22"/>
                <w:szCs w:val="22"/>
              </w:rPr>
              <w:t>(25.8)</w:t>
            </w:r>
          </w:p>
        </w:tc>
        <w:tc>
          <w:tcPr>
            <w:tcW w:w="3740" w:type="dxa"/>
            <w:tcBorders>
              <w:top w:val="nil"/>
              <w:left w:val="nil"/>
              <w:bottom w:val="single" w:sz="8" w:space="0" w:color="auto"/>
              <w:right w:val="single" w:sz="8" w:space="0" w:color="auto"/>
            </w:tcBorders>
            <w:shd w:val="clear" w:color="auto" w:fill="auto"/>
            <w:vAlign w:val="center"/>
            <w:hideMark/>
          </w:tcPr>
          <w:p w14:paraId="5CA45AC3" w14:textId="77777777" w:rsidR="008F3913" w:rsidRPr="00424CB6" w:rsidRDefault="008F3913" w:rsidP="001B177C">
            <w:pPr>
              <w:jc w:val="center"/>
              <w:rPr>
                <w:sz w:val="22"/>
                <w:szCs w:val="22"/>
              </w:rPr>
            </w:pPr>
            <w:r w:rsidRPr="00424CB6">
              <w:rPr>
                <w:sz w:val="22"/>
                <w:szCs w:val="22"/>
              </w:rPr>
              <w:t> </w:t>
            </w:r>
          </w:p>
        </w:tc>
      </w:tr>
      <w:tr w:rsidR="00424CB6" w:rsidRPr="00424CB6" w14:paraId="1ADA13EF" w14:textId="77777777" w:rsidTr="001B177C">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72922DA1" w14:textId="77777777" w:rsidR="008F3913" w:rsidRPr="00424CB6" w:rsidRDefault="008F3913" w:rsidP="001B177C">
            <w:pPr>
              <w:jc w:val="center"/>
              <w:rPr>
                <w:sz w:val="22"/>
                <w:szCs w:val="22"/>
              </w:rPr>
            </w:pPr>
            <w:r w:rsidRPr="00424CB6">
              <w:rPr>
                <w:sz w:val="22"/>
                <w:szCs w:val="22"/>
              </w:rPr>
              <w:t>Enzyme 1</w:t>
            </w:r>
          </w:p>
        </w:tc>
        <w:tc>
          <w:tcPr>
            <w:tcW w:w="3600" w:type="dxa"/>
            <w:tcBorders>
              <w:top w:val="nil"/>
              <w:left w:val="nil"/>
              <w:bottom w:val="single" w:sz="8" w:space="0" w:color="auto"/>
              <w:right w:val="single" w:sz="8" w:space="0" w:color="auto"/>
            </w:tcBorders>
            <w:shd w:val="clear" w:color="auto" w:fill="auto"/>
            <w:vAlign w:val="center"/>
            <w:hideMark/>
          </w:tcPr>
          <w:p w14:paraId="6CED6BFA" w14:textId="77777777" w:rsidR="008F3913" w:rsidRPr="00424CB6" w:rsidRDefault="008F3913" w:rsidP="001B177C">
            <w:pPr>
              <w:jc w:val="center"/>
              <w:rPr>
                <w:sz w:val="22"/>
                <w:szCs w:val="22"/>
              </w:rPr>
            </w:pPr>
            <w:r w:rsidRPr="00424CB6">
              <w:rPr>
                <w:sz w:val="22"/>
                <w:szCs w:val="22"/>
              </w:rPr>
              <w:t>0.6</w:t>
            </w:r>
          </w:p>
        </w:tc>
        <w:tc>
          <w:tcPr>
            <w:tcW w:w="3740" w:type="dxa"/>
            <w:tcBorders>
              <w:top w:val="nil"/>
              <w:left w:val="nil"/>
              <w:bottom w:val="single" w:sz="8" w:space="0" w:color="auto"/>
              <w:right w:val="single" w:sz="8" w:space="0" w:color="auto"/>
            </w:tcBorders>
            <w:shd w:val="clear" w:color="auto" w:fill="auto"/>
            <w:vAlign w:val="center"/>
            <w:hideMark/>
          </w:tcPr>
          <w:p w14:paraId="6B5444A3" w14:textId="1EF0D3D7" w:rsidR="008F3913" w:rsidRPr="00424CB6" w:rsidRDefault="008F3913" w:rsidP="001B177C">
            <w:pPr>
              <w:jc w:val="center"/>
              <w:rPr>
                <w:sz w:val="22"/>
                <w:szCs w:val="22"/>
              </w:rPr>
            </w:pPr>
          </w:p>
        </w:tc>
      </w:tr>
      <w:tr w:rsidR="00424CB6" w:rsidRPr="00424CB6" w14:paraId="14F085EA" w14:textId="77777777" w:rsidTr="001B177C">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3B3B6EE6" w14:textId="77777777" w:rsidR="008F3913" w:rsidRPr="00424CB6" w:rsidRDefault="008F3913" w:rsidP="001B177C">
            <w:pPr>
              <w:jc w:val="center"/>
              <w:rPr>
                <w:sz w:val="22"/>
                <w:szCs w:val="22"/>
              </w:rPr>
            </w:pPr>
            <w:r w:rsidRPr="00424CB6">
              <w:rPr>
                <w:sz w:val="22"/>
                <w:szCs w:val="22"/>
              </w:rPr>
              <w:t>Enzyme 2</w:t>
            </w:r>
          </w:p>
        </w:tc>
        <w:tc>
          <w:tcPr>
            <w:tcW w:w="3600" w:type="dxa"/>
            <w:tcBorders>
              <w:top w:val="nil"/>
              <w:left w:val="nil"/>
              <w:bottom w:val="single" w:sz="8" w:space="0" w:color="auto"/>
              <w:right w:val="single" w:sz="8" w:space="0" w:color="auto"/>
            </w:tcBorders>
            <w:shd w:val="clear" w:color="auto" w:fill="auto"/>
            <w:vAlign w:val="center"/>
            <w:hideMark/>
          </w:tcPr>
          <w:p w14:paraId="721A346F" w14:textId="77777777" w:rsidR="008F3913" w:rsidRPr="00424CB6" w:rsidRDefault="008F3913" w:rsidP="001B177C">
            <w:pPr>
              <w:jc w:val="center"/>
              <w:rPr>
                <w:sz w:val="22"/>
                <w:szCs w:val="22"/>
              </w:rPr>
            </w:pPr>
            <w:r w:rsidRPr="00424CB6">
              <w:rPr>
                <w:sz w:val="22"/>
                <w:szCs w:val="22"/>
              </w:rPr>
              <w:t>0.6</w:t>
            </w:r>
          </w:p>
        </w:tc>
        <w:tc>
          <w:tcPr>
            <w:tcW w:w="3740" w:type="dxa"/>
            <w:tcBorders>
              <w:top w:val="nil"/>
              <w:left w:val="nil"/>
              <w:bottom w:val="single" w:sz="8" w:space="0" w:color="auto"/>
              <w:right w:val="single" w:sz="8" w:space="0" w:color="auto"/>
            </w:tcBorders>
            <w:shd w:val="clear" w:color="auto" w:fill="auto"/>
            <w:vAlign w:val="center"/>
            <w:hideMark/>
          </w:tcPr>
          <w:p w14:paraId="725A8014" w14:textId="546908D8" w:rsidR="008F3913" w:rsidRPr="00424CB6" w:rsidRDefault="008F3913" w:rsidP="001B177C">
            <w:pPr>
              <w:jc w:val="center"/>
              <w:rPr>
                <w:sz w:val="22"/>
                <w:szCs w:val="22"/>
              </w:rPr>
            </w:pPr>
          </w:p>
        </w:tc>
      </w:tr>
      <w:tr w:rsidR="00424CB6" w:rsidRPr="00424CB6" w14:paraId="244A519B" w14:textId="77777777" w:rsidTr="001B177C">
        <w:trPr>
          <w:trHeight w:val="360"/>
        </w:trPr>
        <w:tc>
          <w:tcPr>
            <w:tcW w:w="2100" w:type="dxa"/>
            <w:tcBorders>
              <w:top w:val="nil"/>
              <w:left w:val="single" w:sz="8" w:space="0" w:color="auto"/>
              <w:bottom w:val="single" w:sz="8" w:space="0" w:color="auto"/>
              <w:right w:val="single" w:sz="8" w:space="0" w:color="auto"/>
            </w:tcBorders>
            <w:shd w:val="clear" w:color="auto" w:fill="auto"/>
            <w:vAlign w:val="center"/>
            <w:hideMark/>
          </w:tcPr>
          <w:p w14:paraId="6A4E2537" w14:textId="77777777" w:rsidR="008F3913" w:rsidRPr="00424CB6" w:rsidRDefault="008F3913" w:rsidP="001B177C">
            <w:pPr>
              <w:jc w:val="center"/>
              <w:rPr>
                <w:sz w:val="22"/>
                <w:szCs w:val="22"/>
              </w:rPr>
            </w:pPr>
            <w:r w:rsidRPr="00424CB6">
              <w:rPr>
                <w:sz w:val="22"/>
                <w:szCs w:val="22"/>
              </w:rPr>
              <w:t>Total</w:t>
            </w:r>
          </w:p>
        </w:tc>
        <w:tc>
          <w:tcPr>
            <w:tcW w:w="3600" w:type="dxa"/>
            <w:tcBorders>
              <w:top w:val="nil"/>
              <w:left w:val="nil"/>
              <w:bottom w:val="single" w:sz="8" w:space="0" w:color="auto"/>
              <w:right w:val="single" w:sz="8" w:space="0" w:color="auto"/>
            </w:tcBorders>
            <w:shd w:val="clear" w:color="auto" w:fill="auto"/>
            <w:vAlign w:val="center"/>
            <w:hideMark/>
          </w:tcPr>
          <w:p w14:paraId="52F6AC8F" w14:textId="77777777" w:rsidR="008F3913" w:rsidRPr="00424CB6" w:rsidRDefault="008F3913" w:rsidP="001B177C">
            <w:pPr>
              <w:jc w:val="center"/>
              <w:rPr>
                <w:sz w:val="22"/>
                <w:szCs w:val="22"/>
              </w:rPr>
            </w:pPr>
            <w:r w:rsidRPr="00424CB6">
              <w:rPr>
                <w:sz w:val="22"/>
                <w:szCs w:val="22"/>
              </w:rPr>
              <w:t>30.0 (15.0 actual b/c of DNA)</w:t>
            </w:r>
          </w:p>
        </w:tc>
        <w:tc>
          <w:tcPr>
            <w:tcW w:w="3740" w:type="dxa"/>
            <w:tcBorders>
              <w:top w:val="nil"/>
              <w:left w:val="nil"/>
              <w:bottom w:val="single" w:sz="8" w:space="0" w:color="auto"/>
              <w:right w:val="single" w:sz="8" w:space="0" w:color="auto"/>
            </w:tcBorders>
            <w:shd w:val="clear" w:color="auto" w:fill="auto"/>
            <w:vAlign w:val="center"/>
            <w:hideMark/>
          </w:tcPr>
          <w:p w14:paraId="5C46D445" w14:textId="7BC4D664" w:rsidR="008F3913" w:rsidRPr="00424CB6" w:rsidRDefault="008F3913" w:rsidP="001B177C">
            <w:pPr>
              <w:jc w:val="center"/>
              <w:rPr>
                <w:sz w:val="22"/>
                <w:szCs w:val="22"/>
              </w:rPr>
            </w:pPr>
          </w:p>
        </w:tc>
      </w:tr>
    </w:tbl>
    <w:p w14:paraId="5229686C" w14:textId="77777777" w:rsidR="008F3913" w:rsidRPr="00424CB6" w:rsidRDefault="008F3913" w:rsidP="008F3913">
      <w:pPr>
        <w:rPr>
          <w:sz w:val="22"/>
          <w:szCs w:val="22"/>
        </w:rPr>
      </w:pPr>
      <w:r w:rsidRPr="00424CB6">
        <w:rPr>
          <w:sz w:val="22"/>
          <w:szCs w:val="22"/>
        </w:rPr>
        <w:t>*</w:t>
      </w:r>
      <w:proofErr w:type="spellStart"/>
      <w:r w:rsidRPr="00424CB6">
        <w:rPr>
          <w:sz w:val="22"/>
          <w:szCs w:val="22"/>
        </w:rPr>
        <w:t>Cutsmart</w:t>
      </w:r>
      <w:proofErr w:type="spellEnd"/>
      <w:r w:rsidRPr="00424CB6">
        <w:rPr>
          <w:sz w:val="22"/>
          <w:szCs w:val="22"/>
        </w:rPr>
        <w:t xml:space="preserve"> Buffer is used for all the “HF” enzymes. Check the NEB website for buffer compatibility with non-HF restriction enzymes.</w:t>
      </w:r>
    </w:p>
    <w:p w14:paraId="1997CB28" w14:textId="77777777" w:rsidR="008F3913" w:rsidRPr="00424CB6" w:rsidRDefault="008F3913" w:rsidP="008F3913">
      <w:pPr>
        <w:rPr>
          <w:sz w:val="22"/>
          <w:szCs w:val="22"/>
        </w:rPr>
      </w:pPr>
      <w:r w:rsidRPr="00424CB6">
        <w:rPr>
          <w:sz w:val="22"/>
          <w:szCs w:val="22"/>
        </w:rPr>
        <w:t xml:space="preserve"> </w:t>
      </w:r>
    </w:p>
    <w:p w14:paraId="6F5981CA" w14:textId="04C2A0DB" w:rsidR="008F3913" w:rsidRPr="00424CB6" w:rsidRDefault="008F3913" w:rsidP="008F3913">
      <w:pPr>
        <w:pStyle w:val="ListParagraph"/>
        <w:numPr>
          <w:ilvl w:val="0"/>
          <w:numId w:val="25"/>
        </w:numPr>
        <w:rPr>
          <w:rFonts w:ascii="Times New Roman" w:hAnsi="Times New Roman" w:cs="Times New Roman"/>
        </w:rPr>
      </w:pPr>
      <w:r w:rsidRPr="00424CB6">
        <w:rPr>
          <w:rFonts w:ascii="Times New Roman" w:hAnsi="Times New Roman" w:cs="Times New Roman"/>
        </w:rPr>
        <w:t>Add indicated amounts of H</w:t>
      </w:r>
      <w:r w:rsidRPr="00424CB6">
        <w:rPr>
          <w:rFonts w:ascii="Times New Roman" w:hAnsi="Times New Roman" w:cs="Times New Roman"/>
          <w:vertAlign w:val="subscript"/>
        </w:rPr>
        <w:t>2</w:t>
      </w:r>
      <w:r w:rsidRPr="00424CB6">
        <w:rPr>
          <w:rFonts w:ascii="Times New Roman" w:hAnsi="Times New Roman" w:cs="Times New Roman"/>
        </w:rPr>
        <w:t>O and 10x buffer to individual tube</w:t>
      </w:r>
    </w:p>
    <w:p w14:paraId="2397691B" w14:textId="02FA11DA" w:rsidR="008F3913" w:rsidRPr="00424CB6" w:rsidRDefault="008F3913" w:rsidP="008F3913">
      <w:pPr>
        <w:pStyle w:val="ListParagraph"/>
        <w:numPr>
          <w:ilvl w:val="0"/>
          <w:numId w:val="25"/>
        </w:numPr>
        <w:rPr>
          <w:rFonts w:ascii="Times New Roman" w:hAnsi="Times New Roman" w:cs="Times New Roman"/>
        </w:rPr>
      </w:pPr>
      <w:r w:rsidRPr="00424CB6">
        <w:rPr>
          <w:rFonts w:ascii="Times New Roman" w:hAnsi="Times New Roman" w:cs="Times New Roman"/>
        </w:rPr>
        <w:t>Add indicated amount of each enzyme (_0.6_uL) to individual tube</w:t>
      </w:r>
    </w:p>
    <w:p w14:paraId="02A7EDCE" w14:textId="68DFC9C6" w:rsidR="008F3913" w:rsidRPr="00424CB6" w:rsidRDefault="008F3913" w:rsidP="008F3913">
      <w:pPr>
        <w:pStyle w:val="ListParagraph"/>
        <w:numPr>
          <w:ilvl w:val="0"/>
          <w:numId w:val="25"/>
        </w:numPr>
        <w:rPr>
          <w:rFonts w:ascii="Times New Roman" w:hAnsi="Times New Roman" w:cs="Times New Roman"/>
        </w:rPr>
      </w:pPr>
      <w:r w:rsidRPr="00424CB6">
        <w:rPr>
          <w:rFonts w:ascii="Times New Roman" w:hAnsi="Times New Roman" w:cs="Times New Roman"/>
        </w:rPr>
        <w:t>Mix the tube by pipetting up and down.</w:t>
      </w:r>
    </w:p>
    <w:p w14:paraId="6423B36E" w14:textId="0ADCD870" w:rsidR="008F3913" w:rsidRPr="00424CB6" w:rsidRDefault="008F3913" w:rsidP="006D35C8">
      <w:pPr>
        <w:pStyle w:val="ListParagraph"/>
        <w:numPr>
          <w:ilvl w:val="0"/>
          <w:numId w:val="25"/>
        </w:numPr>
        <w:rPr>
          <w:rFonts w:ascii="Times New Roman" w:hAnsi="Times New Roman" w:cs="Times New Roman"/>
        </w:rPr>
      </w:pPr>
      <w:r w:rsidRPr="00424CB6">
        <w:rPr>
          <w:rFonts w:ascii="Times New Roman" w:hAnsi="Times New Roman" w:cs="Times New Roman"/>
        </w:rPr>
        <w:t xml:space="preserve">Incubate at 37°C for </w:t>
      </w:r>
      <w:r w:rsidR="006D35C8" w:rsidRPr="00424CB6">
        <w:rPr>
          <w:rFonts w:ascii="Times New Roman" w:hAnsi="Times New Roman" w:cs="Times New Roman"/>
        </w:rPr>
        <w:t xml:space="preserve">30 minutes. </w:t>
      </w:r>
      <w:r w:rsidRPr="00424CB6">
        <w:rPr>
          <w:rFonts w:ascii="Times New Roman" w:hAnsi="Times New Roman" w:cs="Times New Roman"/>
        </w:rPr>
        <w:t xml:space="preserve"> </w:t>
      </w:r>
    </w:p>
    <w:p w14:paraId="7D3D6124" w14:textId="6ECAE7EB" w:rsidR="008F3913" w:rsidRPr="00424CB6" w:rsidRDefault="008F3913" w:rsidP="00FC73FE">
      <w:pPr>
        <w:widowControl w:val="0"/>
        <w:pBdr>
          <w:top w:val="nil"/>
          <w:left w:val="nil"/>
          <w:bottom w:val="nil"/>
          <w:right w:val="nil"/>
          <w:between w:val="nil"/>
        </w:pBdr>
        <w:rPr>
          <w:bCs/>
          <w:sz w:val="22"/>
          <w:szCs w:val="22"/>
        </w:rPr>
      </w:pPr>
      <w:r w:rsidRPr="00424CB6">
        <w:rPr>
          <w:bCs/>
          <w:sz w:val="22"/>
          <w:szCs w:val="22"/>
        </w:rPr>
        <w:t xml:space="preserve">Since there is only one reaction, a master mix is not necessary. We are only using DNA and no water, which is why the 10.8 </w:t>
      </w:r>
      <w:proofErr w:type="spellStart"/>
      <w:r w:rsidRPr="00424CB6">
        <w:rPr>
          <w:bCs/>
          <w:sz w:val="22"/>
          <w:szCs w:val="22"/>
        </w:rPr>
        <w:t>uL</w:t>
      </w:r>
      <w:proofErr w:type="spellEnd"/>
      <w:r w:rsidRPr="00424CB6">
        <w:rPr>
          <w:bCs/>
          <w:sz w:val="22"/>
          <w:szCs w:val="22"/>
        </w:rPr>
        <w:t xml:space="preserve"> of water, the volume was added to the DNA. </w:t>
      </w:r>
      <w:proofErr w:type="gramStart"/>
      <w:r w:rsidRPr="00424CB6">
        <w:rPr>
          <w:bCs/>
          <w:sz w:val="22"/>
          <w:szCs w:val="22"/>
        </w:rPr>
        <w:t>So</w:t>
      </w:r>
      <w:proofErr w:type="gramEnd"/>
      <w:r w:rsidRPr="00424CB6">
        <w:rPr>
          <w:bCs/>
          <w:sz w:val="22"/>
          <w:szCs w:val="22"/>
        </w:rPr>
        <w:t xml:space="preserve"> 25.8 </w:t>
      </w:r>
      <w:proofErr w:type="spellStart"/>
      <w:r w:rsidRPr="00424CB6">
        <w:rPr>
          <w:bCs/>
          <w:sz w:val="22"/>
          <w:szCs w:val="22"/>
        </w:rPr>
        <w:t>uL</w:t>
      </w:r>
      <w:proofErr w:type="spellEnd"/>
      <w:r w:rsidRPr="00424CB6">
        <w:rPr>
          <w:bCs/>
          <w:sz w:val="22"/>
          <w:szCs w:val="22"/>
        </w:rPr>
        <w:t xml:space="preserve"> of DNA was used. This was done </w:t>
      </w:r>
      <w:proofErr w:type="gramStart"/>
      <w:r w:rsidRPr="00424CB6">
        <w:rPr>
          <w:bCs/>
          <w:sz w:val="22"/>
          <w:szCs w:val="22"/>
        </w:rPr>
        <w:t>in order to</w:t>
      </w:r>
      <w:proofErr w:type="gramEnd"/>
      <w:r w:rsidRPr="00424CB6">
        <w:rPr>
          <w:bCs/>
          <w:sz w:val="22"/>
          <w:szCs w:val="22"/>
        </w:rPr>
        <w:t xml:space="preserve"> increase the chances of the amount of DNA being able to be digested and ligated. </w:t>
      </w:r>
    </w:p>
    <w:p w14:paraId="793019E1" w14:textId="455DC227" w:rsidR="006D35C8" w:rsidRPr="00424CB6" w:rsidRDefault="006D35C8" w:rsidP="00FC73FE">
      <w:pPr>
        <w:widowControl w:val="0"/>
        <w:pBdr>
          <w:top w:val="nil"/>
          <w:left w:val="nil"/>
          <w:bottom w:val="nil"/>
          <w:right w:val="nil"/>
          <w:between w:val="nil"/>
        </w:pBdr>
        <w:rPr>
          <w:bCs/>
          <w:sz w:val="22"/>
          <w:szCs w:val="22"/>
        </w:rPr>
      </w:pPr>
    </w:p>
    <w:p w14:paraId="38EE1DEC" w14:textId="3DB32A96" w:rsidR="006D35C8" w:rsidRPr="00424CB6" w:rsidRDefault="006D35C8" w:rsidP="00FC73FE">
      <w:pPr>
        <w:widowControl w:val="0"/>
        <w:pBdr>
          <w:top w:val="nil"/>
          <w:left w:val="nil"/>
          <w:bottom w:val="nil"/>
          <w:right w:val="nil"/>
          <w:between w:val="nil"/>
        </w:pBdr>
        <w:rPr>
          <w:bCs/>
          <w:sz w:val="22"/>
          <w:szCs w:val="22"/>
        </w:rPr>
      </w:pPr>
      <w:r w:rsidRPr="00424CB6">
        <w:rPr>
          <w:bCs/>
          <w:sz w:val="22"/>
          <w:szCs w:val="22"/>
        </w:rPr>
        <w:t>For the gel</w:t>
      </w:r>
      <w:r w:rsidR="00847069" w:rsidRPr="00424CB6">
        <w:rPr>
          <w:bCs/>
          <w:sz w:val="22"/>
          <w:szCs w:val="22"/>
        </w:rPr>
        <w:t xml:space="preserve">: </w:t>
      </w:r>
      <w:r w:rsidRPr="00424CB6">
        <w:rPr>
          <w:bCs/>
          <w:sz w:val="22"/>
          <w:szCs w:val="22"/>
        </w:rPr>
        <w:t>3</w:t>
      </w:r>
      <w:r w:rsidR="00847069" w:rsidRPr="00424CB6">
        <w:rPr>
          <w:bCs/>
          <w:sz w:val="22"/>
          <w:szCs w:val="22"/>
        </w:rPr>
        <w:t>6</w:t>
      </w:r>
      <w:r w:rsidRPr="00424CB6">
        <w:rPr>
          <w:bCs/>
          <w:sz w:val="22"/>
          <w:szCs w:val="22"/>
        </w:rPr>
        <w:t>uL of the first reaction and negative control was added.</w:t>
      </w:r>
      <w:r w:rsidR="00847069" w:rsidRPr="00424CB6">
        <w:rPr>
          <w:bCs/>
          <w:sz w:val="22"/>
          <w:szCs w:val="22"/>
        </w:rPr>
        <w:t xml:space="preserve"> (30 </w:t>
      </w:r>
      <w:proofErr w:type="spellStart"/>
      <w:r w:rsidR="00847069" w:rsidRPr="00424CB6">
        <w:rPr>
          <w:bCs/>
          <w:sz w:val="22"/>
          <w:szCs w:val="22"/>
        </w:rPr>
        <w:t>uL</w:t>
      </w:r>
      <w:proofErr w:type="spellEnd"/>
      <w:r w:rsidR="00847069" w:rsidRPr="00424CB6">
        <w:rPr>
          <w:bCs/>
          <w:sz w:val="22"/>
          <w:szCs w:val="22"/>
        </w:rPr>
        <w:t xml:space="preserve"> of PCR + 6 </w:t>
      </w:r>
      <w:proofErr w:type="spellStart"/>
      <w:r w:rsidR="00847069" w:rsidRPr="00424CB6">
        <w:rPr>
          <w:bCs/>
          <w:sz w:val="22"/>
          <w:szCs w:val="22"/>
        </w:rPr>
        <w:t>uL</w:t>
      </w:r>
      <w:proofErr w:type="spellEnd"/>
      <w:r w:rsidR="00847069" w:rsidRPr="00424CB6">
        <w:rPr>
          <w:bCs/>
          <w:sz w:val="22"/>
          <w:szCs w:val="22"/>
        </w:rPr>
        <w:t xml:space="preserve"> of dye)</w:t>
      </w:r>
      <w:r w:rsidRPr="00424CB6">
        <w:rPr>
          <w:bCs/>
          <w:sz w:val="22"/>
          <w:szCs w:val="22"/>
        </w:rPr>
        <w:t xml:space="preserve"> 15 </w:t>
      </w:r>
      <w:proofErr w:type="spellStart"/>
      <w:r w:rsidRPr="00424CB6">
        <w:rPr>
          <w:bCs/>
          <w:sz w:val="22"/>
          <w:szCs w:val="22"/>
        </w:rPr>
        <w:t>uL</w:t>
      </w:r>
      <w:proofErr w:type="spellEnd"/>
      <w:r w:rsidRPr="00424CB6">
        <w:rPr>
          <w:bCs/>
          <w:sz w:val="22"/>
          <w:szCs w:val="22"/>
        </w:rPr>
        <w:t xml:space="preserve"> of the ladder was added.</w:t>
      </w:r>
      <w:r w:rsidR="00847069" w:rsidRPr="00424CB6">
        <w:rPr>
          <w:bCs/>
          <w:sz w:val="22"/>
          <w:szCs w:val="22"/>
        </w:rPr>
        <w:t xml:space="preserve"> Forgot to skip a lane, so it went right next to one another. </w:t>
      </w:r>
      <w:r w:rsidR="00633058" w:rsidRPr="00424CB6">
        <w:rPr>
          <w:bCs/>
          <w:sz w:val="22"/>
          <w:szCs w:val="22"/>
        </w:rPr>
        <w:t>Hannah did the cutting for us. (</w:t>
      </w:r>
      <w:proofErr w:type="gramStart"/>
      <w:r w:rsidR="00633058" w:rsidRPr="00424CB6">
        <w:rPr>
          <w:bCs/>
          <w:sz w:val="22"/>
          <w:szCs w:val="22"/>
        </w:rPr>
        <w:t>thanks</w:t>
      </w:r>
      <w:proofErr w:type="gramEnd"/>
      <w:r w:rsidR="00633058" w:rsidRPr="00424CB6">
        <w:rPr>
          <w:bCs/>
          <w:sz w:val="22"/>
          <w:szCs w:val="22"/>
        </w:rPr>
        <w:t xml:space="preserve"> Hannah)</w:t>
      </w:r>
    </w:p>
    <w:p w14:paraId="0328B0EB" w14:textId="77777777" w:rsidR="00DB1BB6" w:rsidRPr="00424CB6" w:rsidRDefault="00DB1BB6" w:rsidP="00FC73FE">
      <w:pPr>
        <w:widowControl w:val="0"/>
        <w:pBdr>
          <w:top w:val="nil"/>
          <w:left w:val="nil"/>
          <w:bottom w:val="nil"/>
          <w:right w:val="nil"/>
          <w:between w:val="nil"/>
        </w:pBdr>
        <w:rPr>
          <w:noProof/>
          <w:sz w:val="22"/>
          <w:szCs w:val="22"/>
        </w:rPr>
      </w:pPr>
    </w:p>
    <w:p w14:paraId="11D88175" w14:textId="77777777" w:rsidR="00633058" w:rsidRPr="00424CB6" w:rsidRDefault="00633058" w:rsidP="00FC73FE">
      <w:pPr>
        <w:widowControl w:val="0"/>
        <w:pBdr>
          <w:top w:val="nil"/>
          <w:left w:val="nil"/>
          <w:bottom w:val="nil"/>
          <w:right w:val="nil"/>
          <w:between w:val="nil"/>
        </w:pBdr>
        <w:rPr>
          <w:b/>
          <w:sz w:val="22"/>
          <w:szCs w:val="22"/>
        </w:rPr>
      </w:pPr>
    </w:p>
    <w:p w14:paraId="0C5AD926" w14:textId="4D12F921" w:rsidR="00633058" w:rsidRPr="00424CB6" w:rsidRDefault="00633058" w:rsidP="00FC73FE">
      <w:pPr>
        <w:widowControl w:val="0"/>
        <w:pBdr>
          <w:top w:val="nil"/>
          <w:left w:val="nil"/>
          <w:bottom w:val="nil"/>
          <w:right w:val="nil"/>
          <w:between w:val="nil"/>
        </w:pBdr>
        <w:rPr>
          <w:b/>
          <w:sz w:val="22"/>
          <w:szCs w:val="22"/>
        </w:rPr>
      </w:pPr>
    </w:p>
    <w:p w14:paraId="6BEC48D8" w14:textId="62B368D9" w:rsidR="00633058" w:rsidRPr="00424CB6" w:rsidRDefault="00633058" w:rsidP="00FC73FE">
      <w:pPr>
        <w:widowControl w:val="0"/>
        <w:pBdr>
          <w:top w:val="nil"/>
          <w:left w:val="nil"/>
          <w:bottom w:val="nil"/>
          <w:right w:val="nil"/>
          <w:between w:val="nil"/>
        </w:pBdr>
        <w:rPr>
          <w:b/>
          <w:sz w:val="22"/>
          <w:szCs w:val="22"/>
        </w:rPr>
      </w:pPr>
    </w:p>
    <w:p w14:paraId="17CA39B5" w14:textId="4414854F" w:rsidR="00633058" w:rsidRPr="00424CB6" w:rsidRDefault="00633058" w:rsidP="00FC73FE">
      <w:pPr>
        <w:widowControl w:val="0"/>
        <w:pBdr>
          <w:top w:val="nil"/>
          <w:left w:val="nil"/>
          <w:bottom w:val="nil"/>
          <w:right w:val="nil"/>
          <w:between w:val="nil"/>
        </w:pBdr>
        <w:rPr>
          <w:b/>
          <w:sz w:val="22"/>
          <w:szCs w:val="22"/>
        </w:rPr>
      </w:pPr>
    </w:p>
    <w:p w14:paraId="624AF626" w14:textId="70D1F076" w:rsidR="00633058" w:rsidRPr="00424CB6" w:rsidRDefault="00633058" w:rsidP="00FC73FE">
      <w:pPr>
        <w:widowControl w:val="0"/>
        <w:pBdr>
          <w:top w:val="nil"/>
          <w:left w:val="nil"/>
          <w:bottom w:val="nil"/>
          <w:right w:val="nil"/>
          <w:between w:val="nil"/>
        </w:pBdr>
        <w:rPr>
          <w:b/>
          <w:sz w:val="22"/>
          <w:szCs w:val="22"/>
        </w:rPr>
      </w:pPr>
    </w:p>
    <w:p w14:paraId="4102C4D8" w14:textId="2246748D" w:rsidR="00633058" w:rsidRPr="00424CB6" w:rsidRDefault="00633058" w:rsidP="00FC73FE">
      <w:pPr>
        <w:widowControl w:val="0"/>
        <w:pBdr>
          <w:top w:val="nil"/>
          <w:left w:val="nil"/>
          <w:bottom w:val="nil"/>
          <w:right w:val="nil"/>
          <w:between w:val="nil"/>
        </w:pBdr>
        <w:rPr>
          <w:b/>
          <w:sz w:val="22"/>
          <w:szCs w:val="22"/>
        </w:rPr>
      </w:pPr>
    </w:p>
    <w:p w14:paraId="03F21626" w14:textId="794869DF" w:rsidR="00633058" w:rsidRPr="00424CB6" w:rsidRDefault="00633058" w:rsidP="00FC73FE">
      <w:pPr>
        <w:widowControl w:val="0"/>
        <w:pBdr>
          <w:top w:val="nil"/>
          <w:left w:val="nil"/>
          <w:bottom w:val="nil"/>
          <w:right w:val="nil"/>
          <w:between w:val="nil"/>
        </w:pBdr>
        <w:rPr>
          <w:b/>
          <w:sz w:val="22"/>
          <w:szCs w:val="22"/>
        </w:rPr>
      </w:pPr>
    </w:p>
    <w:p w14:paraId="6A128772" w14:textId="63E30EEE" w:rsidR="00633058" w:rsidRPr="00424CB6" w:rsidRDefault="00633058" w:rsidP="00FC73FE">
      <w:pPr>
        <w:widowControl w:val="0"/>
        <w:pBdr>
          <w:top w:val="nil"/>
          <w:left w:val="nil"/>
          <w:bottom w:val="nil"/>
          <w:right w:val="nil"/>
          <w:between w:val="nil"/>
        </w:pBdr>
        <w:rPr>
          <w:b/>
          <w:sz w:val="22"/>
          <w:szCs w:val="22"/>
        </w:rPr>
      </w:pPr>
    </w:p>
    <w:p w14:paraId="18C0BD98" w14:textId="353630BC" w:rsidR="00633058" w:rsidRPr="00424CB6" w:rsidRDefault="00633058" w:rsidP="00FC73FE">
      <w:pPr>
        <w:widowControl w:val="0"/>
        <w:pBdr>
          <w:top w:val="nil"/>
          <w:left w:val="nil"/>
          <w:bottom w:val="nil"/>
          <w:right w:val="nil"/>
          <w:between w:val="nil"/>
        </w:pBdr>
        <w:rPr>
          <w:b/>
          <w:sz w:val="22"/>
          <w:szCs w:val="22"/>
        </w:rPr>
      </w:pPr>
    </w:p>
    <w:p w14:paraId="7AF85ED4" w14:textId="255AF69C" w:rsidR="00633058" w:rsidRPr="00424CB6" w:rsidRDefault="00633058" w:rsidP="00FC73FE">
      <w:pPr>
        <w:widowControl w:val="0"/>
        <w:pBdr>
          <w:top w:val="nil"/>
          <w:left w:val="nil"/>
          <w:bottom w:val="nil"/>
          <w:right w:val="nil"/>
          <w:between w:val="nil"/>
        </w:pBdr>
        <w:rPr>
          <w:b/>
          <w:sz w:val="22"/>
          <w:szCs w:val="22"/>
        </w:rPr>
      </w:pPr>
    </w:p>
    <w:p w14:paraId="2DB3816F" w14:textId="77777777" w:rsidR="00633058" w:rsidRPr="00424CB6" w:rsidRDefault="00633058" w:rsidP="00FC73FE">
      <w:pPr>
        <w:widowControl w:val="0"/>
        <w:pBdr>
          <w:top w:val="nil"/>
          <w:left w:val="nil"/>
          <w:bottom w:val="nil"/>
          <w:right w:val="nil"/>
          <w:between w:val="nil"/>
        </w:pBdr>
        <w:rPr>
          <w:b/>
          <w:sz w:val="22"/>
          <w:szCs w:val="22"/>
        </w:rPr>
      </w:pPr>
    </w:p>
    <w:p w14:paraId="63C9DDBA" w14:textId="77777777" w:rsidR="00633058" w:rsidRPr="00424CB6" w:rsidRDefault="00633058" w:rsidP="00633058">
      <w:pPr>
        <w:widowControl w:val="0"/>
        <w:pBdr>
          <w:top w:val="nil"/>
          <w:left w:val="nil"/>
          <w:bottom w:val="nil"/>
          <w:right w:val="nil"/>
          <w:between w:val="nil"/>
        </w:pBdr>
        <w:rPr>
          <w:bCs/>
          <w:sz w:val="22"/>
          <w:szCs w:val="22"/>
        </w:rPr>
      </w:pPr>
    </w:p>
    <w:p w14:paraId="524C1D75" w14:textId="77777777" w:rsidR="00633058" w:rsidRPr="00424CB6" w:rsidRDefault="00633058" w:rsidP="00633058">
      <w:pPr>
        <w:widowControl w:val="0"/>
        <w:pBdr>
          <w:top w:val="nil"/>
          <w:left w:val="nil"/>
          <w:bottom w:val="nil"/>
          <w:right w:val="nil"/>
          <w:between w:val="nil"/>
        </w:pBdr>
        <w:rPr>
          <w:bCs/>
          <w:sz w:val="22"/>
          <w:szCs w:val="22"/>
        </w:rPr>
      </w:pPr>
      <w:r w:rsidRPr="00424CB6">
        <w:rPr>
          <w:bCs/>
          <w:sz w:val="22"/>
          <w:szCs w:val="22"/>
        </w:rPr>
        <w:t xml:space="preserve">Before: </w:t>
      </w:r>
    </w:p>
    <w:p w14:paraId="5BC305FF" w14:textId="77777777" w:rsidR="00633058" w:rsidRPr="00424CB6" w:rsidRDefault="00633058" w:rsidP="00FC73FE">
      <w:pPr>
        <w:widowControl w:val="0"/>
        <w:pBdr>
          <w:top w:val="nil"/>
          <w:left w:val="nil"/>
          <w:bottom w:val="nil"/>
          <w:right w:val="nil"/>
          <w:between w:val="nil"/>
        </w:pBdr>
        <w:rPr>
          <w:b/>
          <w:sz w:val="22"/>
          <w:szCs w:val="22"/>
        </w:rPr>
      </w:pPr>
    </w:p>
    <w:tbl>
      <w:tblPr>
        <w:tblStyle w:val="TableGrid"/>
        <w:tblpPr w:leftFromText="180" w:rightFromText="180" w:vertAnchor="text" w:horzAnchor="page" w:tblpX="5737" w:tblpY="861"/>
        <w:tblW w:w="0" w:type="auto"/>
        <w:tblLook w:val="04A0" w:firstRow="1" w:lastRow="0" w:firstColumn="1" w:lastColumn="0" w:noHBand="0" w:noVBand="1"/>
      </w:tblPr>
      <w:tblGrid>
        <w:gridCol w:w="810"/>
        <w:gridCol w:w="1433"/>
        <w:gridCol w:w="1035"/>
        <w:gridCol w:w="656"/>
      </w:tblGrid>
      <w:tr w:rsidR="00424CB6" w:rsidRPr="00424CB6" w14:paraId="474B7146" w14:textId="77777777" w:rsidTr="00633058">
        <w:tc>
          <w:tcPr>
            <w:tcW w:w="810" w:type="dxa"/>
          </w:tcPr>
          <w:p w14:paraId="3002693F" w14:textId="77777777" w:rsidR="00633058" w:rsidRPr="00424CB6" w:rsidRDefault="00633058" w:rsidP="00633058">
            <w:pPr>
              <w:rPr>
                <w:bCs/>
                <w:sz w:val="22"/>
                <w:szCs w:val="22"/>
              </w:rPr>
            </w:pPr>
            <w:r w:rsidRPr="00424CB6">
              <w:rPr>
                <w:bCs/>
                <w:sz w:val="22"/>
                <w:szCs w:val="22"/>
              </w:rPr>
              <w:lastRenderedPageBreak/>
              <w:t xml:space="preserve">Tube  </w:t>
            </w:r>
          </w:p>
        </w:tc>
        <w:tc>
          <w:tcPr>
            <w:tcW w:w="1433" w:type="dxa"/>
          </w:tcPr>
          <w:p w14:paraId="678C6097" w14:textId="77777777" w:rsidR="00633058" w:rsidRPr="00424CB6" w:rsidRDefault="00633058" w:rsidP="00633058">
            <w:pPr>
              <w:rPr>
                <w:bCs/>
                <w:sz w:val="22"/>
                <w:szCs w:val="22"/>
              </w:rPr>
            </w:pPr>
            <w:r w:rsidRPr="00424CB6">
              <w:rPr>
                <w:bCs/>
                <w:sz w:val="22"/>
                <w:szCs w:val="22"/>
              </w:rPr>
              <w:t>Reaction</w:t>
            </w:r>
          </w:p>
        </w:tc>
        <w:tc>
          <w:tcPr>
            <w:tcW w:w="886" w:type="dxa"/>
          </w:tcPr>
          <w:p w14:paraId="0F625E5F" w14:textId="77777777" w:rsidR="00633058" w:rsidRPr="00424CB6" w:rsidRDefault="00633058" w:rsidP="00633058">
            <w:pPr>
              <w:rPr>
                <w:bCs/>
                <w:sz w:val="22"/>
                <w:szCs w:val="22"/>
              </w:rPr>
            </w:pPr>
            <w:r w:rsidRPr="00424CB6">
              <w:rPr>
                <w:bCs/>
                <w:sz w:val="22"/>
                <w:szCs w:val="22"/>
              </w:rPr>
              <w:t>Expected size</w:t>
            </w:r>
          </w:p>
        </w:tc>
        <w:tc>
          <w:tcPr>
            <w:tcW w:w="576" w:type="dxa"/>
          </w:tcPr>
          <w:p w14:paraId="4BCB0A00" w14:textId="77777777" w:rsidR="00633058" w:rsidRPr="00424CB6" w:rsidRDefault="00633058" w:rsidP="00633058">
            <w:pPr>
              <w:rPr>
                <w:bCs/>
                <w:sz w:val="22"/>
                <w:szCs w:val="22"/>
              </w:rPr>
            </w:pPr>
            <w:r w:rsidRPr="00424CB6">
              <w:rPr>
                <w:bCs/>
                <w:sz w:val="22"/>
                <w:szCs w:val="22"/>
              </w:rPr>
              <w:t>y/n/?</w:t>
            </w:r>
          </w:p>
        </w:tc>
      </w:tr>
      <w:tr w:rsidR="00424CB6" w:rsidRPr="00424CB6" w14:paraId="2FFEA53E" w14:textId="77777777" w:rsidTr="00633058">
        <w:tc>
          <w:tcPr>
            <w:tcW w:w="810" w:type="dxa"/>
          </w:tcPr>
          <w:p w14:paraId="34456B03" w14:textId="77777777" w:rsidR="00633058" w:rsidRPr="00424CB6" w:rsidRDefault="00633058" w:rsidP="00633058">
            <w:pPr>
              <w:rPr>
                <w:bCs/>
                <w:sz w:val="22"/>
                <w:szCs w:val="22"/>
              </w:rPr>
            </w:pPr>
            <w:r w:rsidRPr="00424CB6">
              <w:rPr>
                <w:bCs/>
                <w:sz w:val="22"/>
                <w:szCs w:val="22"/>
              </w:rPr>
              <w:t>1</w:t>
            </w:r>
          </w:p>
        </w:tc>
        <w:tc>
          <w:tcPr>
            <w:tcW w:w="1433" w:type="dxa"/>
          </w:tcPr>
          <w:p w14:paraId="66273119" w14:textId="7ECF135C" w:rsidR="00633058" w:rsidRPr="00424CB6" w:rsidRDefault="00633058" w:rsidP="00633058">
            <w:pPr>
              <w:rPr>
                <w:bCs/>
                <w:sz w:val="22"/>
                <w:szCs w:val="22"/>
              </w:rPr>
            </w:pPr>
            <w:proofErr w:type="gramStart"/>
            <w:r w:rsidRPr="00424CB6">
              <w:rPr>
                <w:rFonts w:eastAsia="Arial"/>
                <w:sz w:val="22"/>
                <w:szCs w:val="22"/>
              </w:rPr>
              <w:t xml:space="preserve">Insert </w:t>
            </w:r>
            <w:r w:rsidRPr="00424CB6">
              <w:rPr>
                <w:sz w:val="22"/>
                <w:szCs w:val="22"/>
              </w:rPr>
              <w:t xml:space="preserve"> (</w:t>
            </w:r>
            <w:proofErr w:type="gramEnd"/>
            <w:r w:rsidRPr="00424CB6">
              <w:rPr>
                <w:sz w:val="22"/>
                <w:szCs w:val="22"/>
              </w:rPr>
              <w:t>rpsU2 promoter, with tul4 5’ UTR and 6 aa)</w:t>
            </w:r>
          </w:p>
        </w:tc>
        <w:tc>
          <w:tcPr>
            <w:tcW w:w="886" w:type="dxa"/>
          </w:tcPr>
          <w:p w14:paraId="08937237" w14:textId="61EC831F" w:rsidR="00633058" w:rsidRPr="00424CB6" w:rsidRDefault="00633058" w:rsidP="00633058">
            <w:pPr>
              <w:rPr>
                <w:bCs/>
                <w:sz w:val="22"/>
                <w:szCs w:val="22"/>
              </w:rPr>
            </w:pPr>
            <w:r w:rsidRPr="00424CB6">
              <w:rPr>
                <w:bCs/>
                <w:sz w:val="22"/>
                <w:szCs w:val="22"/>
              </w:rPr>
              <w:t>250-300</w:t>
            </w:r>
          </w:p>
        </w:tc>
        <w:tc>
          <w:tcPr>
            <w:tcW w:w="576" w:type="dxa"/>
          </w:tcPr>
          <w:p w14:paraId="1B914B33" w14:textId="77777777" w:rsidR="00633058" w:rsidRPr="00424CB6" w:rsidRDefault="00633058" w:rsidP="00633058">
            <w:pPr>
              <w:rPr>
                <w:bCs/>
                <w:sz w:val="22"/>
                <w:szCs w:val="22"/>
              </w:rPr>
            </w:pPr>
            <w:r w:rsidRPr="00424CB6">
              <w:rPr>
                <w:bCs/>
                <w:sz w:val="22"/>
                <w:szCs w:val="22"/>
              </w:rPr>
              <w:t>Y</w:t>
            </w:r>
          </w:p>
        </w:tc>
      </w:tr>
      <w:tr w:rsidR="00424CB6" w:rsidRPr="00424CB6" w14:paraId="628630A7" w14:textId="77777777" w:rsidTr="00633058">
        <w:tc>
          <w:tcPr>
            <w:tcW w:w="810" w:type="dxa"/>
          </w:tcPr>
          <w:p w14:paraId="5715FA76" w14:textId="42B93748" w:rsidR="00633058" w:rsidRPr="00424CB6" w:rsidRDefault="00633058" w:rsidP="00633058">
            <w:pPr>
              <w:rPr>
                <w:bCs/>
                <w:sz w:val="22"/>
                <w:szCs w:val="22"/>
              </w:rPr>
            </w:pPr>
            <w:r w:rsidRPr="00424CB6">
              <w:rPr>
                <w:bCs/>
                <w:sz w:val="22"/>
                <w:szCs w:val="22"/>
              </w:rPr>
              <w:t>2</w:t>
            </w:r>
          </w:p>
        </w:tc>
        <w:tc>
          <w:tcPr>
            <w:tcW w:w="1433" w:type="dxa"/>
          </w:tcPr>
          <w:p w14:paraId="013670E4" w14:textId="7B3F73B5" w:rsidR="00633058" w:rsidRPr="00424CB6" w:rsidRDefault="00633058" w:rsidP="00633058">
            <w:pPr>
              <w:rPr>
                <w:bCs/>
                <w:sz w:val="22"/>
                <w:szCs w:val="22"/>
              </w:rPr>
            </w:pPr>
            <w:r w:rsidRPr="00424CB6">
              <w:rPr>
                <w:rFonts w:eastAsia="Arial"/>
                <w:sz w:val="22"/>
                <w:szCs w:val="22"/>
              </w:rPr>
              <w:t>Negative control</w:t>
            </w:r>
          </w:p>
        </w:tc>
        <w:tc>
          <w:tcPr>
            <w:tcW w:w="886" w:type="dxa"/>
          </w:tcPr>
          <w:p w14:paraId="20957D26" w14:textId="79096B3B" w:rsidR="00633058" w:rsidRPr="00424CB6" w:rsidRDefault="00633058" w:rsidP="00633058">
            <w:pPr>
              <w:rPr>
                <w:bCs/>
                <w:sz w:val="22"/>
                <w:szCs w:val="22"/>
              </w:rPr>
            </w:pPr>
            <w:r w:rsidRPr="00424CB6">
              <w:rPr>
                <w:bCs/>
                <w:sz w:val="22"/>
                <w:szCs w:val="22"/>
              </w:rPr>
              <w:t>0</w:t>
            </w:r>
          </w:p>
        </w:tc>
        <w:tc>
          <w:tcPr>
            <w:tcW w:w="576" w:type="dxa"/>
          </w:tcPr>
          <w:p w14:paraId="21EED5A0" w14:textId="77777777" w:rsidR="00633058" w:rsidRPr="00424CB6" w:rsidRDefault="00633058" w:rsidP="00633058">
            <w:pPr>
              <w:rPr>
                <w:bCs/>
                <w:sz w:val="22"/>
                <w:szCs w:val="22"/>
              </w:rPr>
            </w:pPr>
            <w:r w:rsidRPr="00424CB6">
              <w:rPr>
                <w:bCs/>
                <w:sz w:val="22"/>
                <w:szCs w:val="22"/>
              </w:rPr>
              <w:t>Y</w:t>
            </w:r>
          </w:p>
        </w:tc>
      </w:tr>
    </w:tbl>
    <w:p w14:paraId="6C802CE4" w14:textId="3C50DEB2" w:rsidR="00633058" w:rsidRPr="00424CB6" w:rsidRDefault="00633058" w:rsidP="00FC73FE">
      <w:pPr>
        <w:widowControl w:val="0"/>
        <w:pBdr>
          <w:top w:val="nil"/>
          <w:left w:val="nil"/>
          <w:bottom w:val="nil"/>
          <w:right w:val="nil"/>
          <w:between w:val="nil"/>
        </w:pBdr>
        <w:rPr>
          <w:b/>
          <w:sz w:val="22"/>
          <w:szCs w:val="22"/>
        </w:rPr>
      </w:pPr>
      <w:r w:rsidRPr="00424CB6">
        <w:rPr>
          <w:b/>
          <w:noProof/>
          <w:sz w:val="22"/>
          <w:szCs w:val="22"/>
        </w:rPr>
        <mc:AlternateContent>
          <mc:Choice Requires="wps">
            <w:drawing>
              <wp:anchor distT="45720" distB="45720" distL="114300" distR="114300" simplePos="0" relativeHeight="251764736" behindDoc="0" locked="0" layoutInCell="1" allowOverlap="1" wp14:anchorId="057C2C5B" wp14:editId="2A7172AD">
                <wp:simplePos x="0" y="0"/>
                <wp:positionH relativeFrom="column">
                  <wp:posOffset>893691</wp:posOffset>
                </wp:positionH>
                <wp:positionV relativeFrom="paragraph">
                  <wp:posOffset>21180</wp:posOffset>
                </wp:positionV>
                <wp:extent cx="243348" cy="1404620"/>
                <wp:effectExtent l="0" t="0" r="23495" b="1016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348" cy="1404620"/>
                        </a:xfrm>
                        <a:prstGeom prst="rect">
                          <a:avLst/>
                        </a:prstGeom>
                        <a:solidFill>
                          <a:srgbClr val="FFFFFF"/>
                        </a:solidFill>
                        <a:ln w="9525">
                          <a:solidFill>
                            <a:srgbClr val="000000"/>
                          </a:solidFill>
                          <a:miter lim="800000"/>
                          <a:headEnd/>
                          <a:tailEnd/>
                        </a:ln>
                      </wps:spPr>
                      <wps:txbx>
                        <w:txbxContent>
                          <w:p w14:paraId="2D03CFEC" w14:textId="577F73EA" w:rsidR="00633058" w:rsidRDefault="00633058" w:rsidP="00633058">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7C2C5B" id="_x0000_s1059" type="#_x0000_t202" style="position:absolute;margin-left:70.35pt;margin-top:1.65pt;width:19.15pt;height:110.6pt;z-index:2517647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">
                <v:textbox style="mso-fit-shape-to-text:t">
                  <w:txbxContent>
                    <w:p w14:paraId="2D03CFEC" w14:textId="577F73EA" w:rsidR="00633058" w:rsidRDefault="00633058" w:rsidP="00633058">
                      <w:r>
                        <w:t>2</w:t>
                      </w:r>
                    </w:p>
                  </w:txbxContent>
                </v:textbox>
              </v:shape>
            </w:pict>
          </mc:Fallback>
        </mc:AlternateContent>
      </w:r>
      <w:r w:rsidRPr="00424CB6">
        <w:rPr>
          <w:b/>
          <w:noProof/>
          <w:sz w:val="22"/>
          <w:szCs w:val="22"/>
        </w:rPr>
        <mc:AlternateContent>
          <mc:Choice Requires="wps">
            <w:drawing>
              <wp:anchor distT="45720" distB="45720" distL="114300" distR="114300" simplePos="0" relativeHeight="251762688" behindDoc="0" locked="0" layoutInCell="1" allowOverlap="1" wp14:anchorId="5758EBF6" wp14:editId="719B7DF9">
                <wp:simplePos x="0" y="0"/>
                <wp:positionH relativeFrom="column">
                  <wp:posOffset>558145</wp:posOffset>
                </wp:positionH>
                <wp:positionV relativeFrom="paragraph">
                  <wp:posOffset>47236</wp:posOffset>
                </wp:positionV>
                <wp:extent cx="243348" cy="1404620"/>
                <wp:effectExtent l="0" t="0" r="23495" b="1016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348" cy="1404620"/>
                        </a:xfrm>
                        <a:prstGeom prst="rect">
                          <a:avLst/>
                        </a:prstGeom>
                        <a:solidFill>
                          <a:srgbClr val="FFFFFF"/>
                        </a:solidFill>
                        <a:ln w="9525">
                          <a:solidFill>
                            <a:srgbClr val="000000"/>
                          </a:solidFill>
                          <a:miter lim="800000"/>
                          <a:headEnd/>
                          <a:tailEnd/>
                        </a:ln>
                      </wps:spPr>
                      <wps:txbx>
                        <w:txbxContent>
                          <w:p w14:paraId="795740CA" w14:textId="38F4D59F" w:rsidR="00633058" w:rsidRDefault="00633058">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58EBF6" id="_x0000_s1060" type="#_x0000_t202" style="position:absolute;margin-left:43.95pt;margin-top:3.7pt;width:19.15pt;height:110.6pt;z-index:2517626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">
                <v:textbox style="mso-fit-shape-to-text:t">
                  <w:txbxContent>
                    <w:p w14:paraId="795740CA" w14:textId="38F4D59F" w:rsidR="00633058" w:rsidRDefault="00633058">
                      <w:r>
                        <w:t>1</w:t>
                      </w:r>
                    </w:p>
                  </w:txbxContent>
                </v:textbox>
              </v:shape>
            </w:pict>
          </mc:Fallback>
        </mc:AlternateContent>
      </w:r>
      <w:r w:rsidR="00DB1BB6" w:rsidRPr="00424CB6">
        <w:rPr>
          <w:noProof/>
          <w:sz w:val="22"/>
          <w:szCs w:val="22"/>
        </w:rPr>
        <w:drawing>
          <wp:inline distT="0" distB="0" distL="0" distR="0" wp14:anchorId="3F769628" wp14:editId="60A119AA">
            <wp:extent cx="2327355" cy="2717390"/>
            <wp:effectExtent l="0" t="0" r="0" b="6985"/>
            <wp:docPr id="198" name="Picture 198" descr="A picture containing wall, indoor, jack,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wall, indoor, jack, white&#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2483" t="7995" r="31544" b="4558"/>
                    <a:stretch/>
                  </pic:blipFill>
                  <pic:spPr bwMode="auto">
                    <a:xfrm>
                      <a:off x="0" y="0"/>
                      <a:ext cx="2332260" cy="2723117"/>
                    </a:xfrm>
                    <a:prstGeom prst="rect">
                      <a:avLst/>
                    </a:prstGeom>
                    <a:noFill/>
                    <a:ln>
                      <a:noFill/>
                    </a:ln>
                    <a:extLst>
                      <a:ext uri="{53640926-AAD7-44D8-BBD7-CCE9431645EC}">
                        <a14:shadowObscured xmlns:a14="http://schemas.microsoft.com/office/drawing/2010/main"/>
                      </a:ext>
                    </a:extLst>
                  </pic:spPr>
                </pic:pic>
              </a:graphicData>
            </a:graphic>
          </wp:inline>
        </w:drawing>
      </w:r>
    </w:p>
    <w:p w14:paraId="6437E735" w14:textId="497A1B90" w:rsidR="00DB1BB6" w:rsidRPr="00424CB6" w:rsidRDefault="00DB1BB6" w:rsidP="00FC73FE">
      <w:pPr>
        <w:widowControl w:val="0"/>
        <w:pBdr>
          <w:top w:val="nil"/>
          <w:left w:val="nil"/>
          <w:bottom w:val="nil"/>
          <w:right w:val="nil"/>
          <w:between w:val="nil"/>
        </w:pBdr>
        <w:rPr>
          <w:b/>
          <w:sz w:val="22"/>
          <w:szCs w:val="22"/>
        </w:rPr>
      </w:pPr>
    </w:p>
    <w:p w14:paraId="6AF1C280" w14:textId="4A26FBD8" w:rsidR="00DB1BB6" w:rsidRPr="00424CB6" w:rsidRDefault="00DB1BB6" w:rsidP="00FC73FE">
      <w:pPr>
        <w:widowControl w:val="0"/>
        <w:pBdr>
          <w:top w:val="nil"/>
          <w:left w:val="nil"/>
          <w:bottom w:val="nil"/>
          <w:right w:val="nil"/>
          <w:between w:val="nil"/>
        </w:pBdr>
        <w:rPr>
          <w:b/>
          <w:sz w:val="22"/>
          <w:szCs w:val="22"/>
        </w:rPr>
      </w:pPr>
    </w:p>
    <w:p w14:paraId="54986EE0" w14:textId="66C66DEC" w:rsidR="00DB1BB6" w:rsidRPr="00424CB6" w:rsidRDefault="00DB1BB6" w:rsidP="00FC73FE">
      <w:pPr>
        <w:widowControl w:val="0"/>
        <w:pBdr>
          <w:top w:val="nil"/>
          <w:left w:val="nil"/>
          <w:bottom w:val="nil"/>
          <w:right w:val="nil"/>
          <w:between w:val="nil"/>
        </w:pBdr>
        <w:rPr>
          <w:bCs/>
          <w:sz w:val="22"/>
          <w:szCs w:val="22"/>
        </w:rPr>
      </w:pPr>
      <w:r w:rsidRPr="00424CB6">
        <w:rPr>
          <w:bCs/>
          <w:sz w:val="22"/>
          <w:szCs w:val="22"/>
        </w:rPr>
        <w:t xml:space="preserve">After: </w:t>
      </w:r>
    </w:p>
    <w:p w14:paraId="1841029A" w14:textId="77777777" w:rsidR="00DB1BB6" w:rsidRPr="00424CB6" w:rsidRDefault="00DB1BB6" w:rsidP="00FC73FE">
      <w:pPr>
        <w:widowControl w:val="0"/>
        <w:pBdr>
          <w:top w:val="nil"/>
          <w:left w:val="nil"/>
          <w:bottom w:val="nil"/>
          <w:right w:val="nil"/>
          <w:between w:val="nil"/>
        </w:pBdr>
        <w:rPr>
          <w:noProof/>
          <w:sz w:val="22"/>
          <w:szCs w:val="22"/>
        </w:rPr>
      </w:pPr>
    </w:p>
    <w:p w14:paraId="6573F702" w14:textId="110D99A0" w:rsidR="00DB1BB6" w:rsidRPr="00424CB6" w:rsidRDefault="00DB1BB6" w:rsidP="00FC73FE">
      <w:pPr>
        <w:widowControl w:val="0"/>
        <w:pBdr>
          <w:top w:val="nil"/>
          <w:left w:val="nil"/>
          <w:bottom w:val="nil"/>
          <w:right w:val="nil"/>
          <w:between w:val="nil"/>
        </w:pBdr>
        <w:rPr>
          <w:bCs/>
          <w:sz w:val="22"/>
          <w:szCs w:val="22"/>
        </w:rPr>
      </w:pPr>
      <w:r w:rsidRPr="00424CB6">
        <w:rPr>
          <w:noProof/>
          <w:sz w:val="22"/>
          <w:szCs w:val="22"/>
        </w:rPr>
        <w:drawing>
          <wp:inline distT="0" distB="0" distL="0" distR="0" wp14:anchorId="78FC5013" wp14:editId="6A765CA7">
            <wp:extent cx="2445658" cy="2857500"/>
            <wp:effectExtent l="0" t="0" r="0" b="0"/>
            <wp:docPr id="199" name="Picture 199" descr="A picture containing text, wall, indoor,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A picture containing text, wall, indoor, white&#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2175" t="9736" r="30091"/>
                    <a:stretch/>
                  </pic:blipFill>
                  <pic:spPr bwMode="auto">
                    <a:xfrm>
                      <a:off x="0" y="0"/>
                      <a:ext cx="2450740" cy="2863437"/>
                    </a:xfrm>
                    <a:prstGeom prst="rect">
                      <a:avLst/>
                    </a:prstGeom>
                    <a:noFill/>
                    <a:ln>
                      <a:noFill/>
                    </a:ln>
                    <a:extLst>
                      <a:ext uri="{53640926-AAD7-44D8-BBD7-CCE9431645EC}">
                        <a14:shadowObscured xmlns:a14="http://schemas.microsoft.com/office/drawing/2010/main"/>
                      </a:ext>
                    </a:extLst>
                  </pic:spPr>
                </pic:pic>
              </a:graphicData>
            </a:graphic>
          </wp:inline>
        </w:drawing>
      </w:r>
    </w:p>
    <w:p w14:paraId="51CB5422" w14:textId="4E568F28" w:rsidR="00DB1BB6" w:rsidRPr="00424CB6" w:rsidRDefault="00DB1BB6" w:rsidP="00FC73FE">
      <w:pPr>
        <w:widowControl w:val="0"/>
        <w:pBdr>
          <w:top w:val="nil"/>
          <w:left w:val="nil"/>
          <w:bottom w:val="nil"/>
          <w:right w:val="nil"/>
          <w:between w:val="nil"/>
        </w:pBdr>
        <w:rPr>
          <w:bCs/>
          <w:sz w:val="22"/>
          <w:szCs w:val="22"/>
        </w:rPr>
      </w:pPr>
    </w:p>
    <w:p w14:paraId="69BEC4D9" w14:textId="6A2C4F3C" w:rsidR="00DB1BB6" w:rsidRPr="00424CB6" w:rsidRDefault="00DB1BB6" w:rsidP="00FC73FE">
      <w:pPr>
        <w:widowControl w:val="0"/>
        <w:pBdr>
          <w:top w:val="nil"/>
          <w:left w:val="nil"/>
          <w:bottom w:val="nil"/>
          <w:right w:val="nil"/>
          <w:between w:val="nil"/>
        </w:pBdr>
        <w:rPr>
          <w:bCs/>
          <w:sz w:val="22"/>
          <w:szCs w:val="22"/>
        </w:rPr>
      </w:pPr>
      <w:r w:rsidRPr="00424CB6">
        <w:rPr>
          <w:bCs/>
          <w:sz w:val="22"/>
          <w:szCs w:val="22"/>
        </w:rPr>
        <w:t xml:space="preserve">Gel extraction: </w:t>
      </w:r>
    </w:p>
    <w:p w14:paraId="40E8914E" w14:textId="628A050C" w:rsidR="00DB1BB6" w:rsidRPr="00424CB6" w:rsidRDefault="00DB1BB6" w:rsidP="00DB1BB6">
      <w:pPr>
        <w:pStyle w:val="ListParagraph"/>
        <w:widowControl w:val="0"/>
        <w:numPr>
          <w:ilvl w:val="0"/>
          <w:numId w:val="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Full 2</w:t>
      </w:r>
      <w:proofErr w:type="gramStart"/>
      <w:r w:rsidRPr="00424CB6">
        <w:rPr>
          <w:rFonts w:ascii="Times New Roman" w:hAnsi="Times New Roman" w:cs="Times New Roman"/>
          <w:bCs/>
        </w:rPr>
        <w:t>uL ,</w:t>
      </w:r>
      <w:proofErr w:type="gramEnd"/>
      <w:r w:rsidRPr="00424CB6">
        <w:rPr>
          <w:rFonts w:ascii="Times New Roman" w:hAnsi="Times New Roman" w:cs="Times New Roman"/>
          <w:bCs/>
        </w:rPr>
        <w:t xml:space="preserve"> so dividing into two 1.5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with 1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in each. Adding 255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of isopropyl to each tube. </w:t>
      </w:r>
    </w:p>
    <w:p w14:paraId="7E92BDBE" w14:textId="6B25CD58" w:rsidR="006D35C8" w:rsidRPr="00424CB6" w:rsidRDefault="006D35C8" w:rsidP="00FC73FE">
      <w:pPr>
        <w:widowControl w:val="0"/>
        <w:pBdr>
          <w:top w:val="nil"/>
          <w:left w:val="nil"/>
          <w:bottom w:val="nil"/>
          <w:right w:val="nil"/>
          <w:between w:val="nil"/>
        </w:pBdr>
        <w:rPr>
          <w:bCs/>
          <w:sz w:val="22"/>
          <w:szCs w:val="22"/>
        </w:rPr>
      </w:pPr>
    </w:p>
    <w:p w14:paraId="24439265" w14:textId="4F53F60C" w:rsidR="00BF1173" w:rsidRPr="00424CB6" w:rsidRDefault="00BF1173" w:rsidP="00FC73FE">
      <w:pPr>
        <w:widowControl w:val="0"/>
        <w:pBdr>
          <w:top w:val="nil"/>
          <w:left w:val="nil"/>
          <w:bottom w:val="nil"/>
          <w:right w:val="nil"/>
          <w:between w:val="nil"/>
        </w:pBdr>
        <w:rPr>
          <w:bCs/>
          <w:sz w:val="22"/>
          <w:szCs w:val="22"/>
        </w:rPr>
      </w:pPr>
    </w:p>
    <w:p w14:paraId="6312FD87" w14:textId="6A9515B5" w:rsidR="00BF1173" w:rsidRPr="00424CB6" w:rsidRDefault="00BF1173" w:rsidP="00FC73FE">
      <w:pPr>
        <w:widowControl w:val="0"/>
        <w:pBdr>
          <w:top w:val="nil"/>
          <w:left w:val="nil"/>
          <w:bottom w:val="nil"/>
          <w:right w:val="nil"/>
          <w:between w:val="nil"/>
        </w:pBdr>
        <w:rPr>
          <w:bCs/>
          <w:sz w:val="22"/>
          <w:szCs w:val="22"/>
        </w:rPr>
      </w:pPr>
    </w:p>
    <w:p w14:paraId="746EAFA5" w14:textId="77777777" w:rsidR="00BF1173" w:rsidRPr="00424CB6" w:rsidRDefault="00BF1173" w:rsidP="00FC73FE">
      <w:pPr>
        <w:widowControl w:val="0"/>
        <w:pBdr>
          <w:top w:val="nil"/>
          <w:left w:val="nil"/>
          <w:bottom w:val="nil"/>
          <w:right w:val="nil"/>
          <w:between w:val="nil"/>
        </w:pBdr>
        <w:rPr>
          <w:bCs/>
          <w:sz w:val="22"/>
          <w:szCs w:val="22"/>
        </w:rPr>
      </w:pPr>
    </w:p>
    <w:p w14:paraId="3E5E1AEB" w14:textId="2E190833" w:rsidR="00BF1173" w:rsidRPr="00424CB6" w:rsidRDefault="00BF1173" w:rsidP="00FC73FE">
      <w:pPr>
        <w:widowControl w:val="0"/>
        <w:pBdr>
          <w:top w:val="nil"/>
          <w:left w:val="nil"/>
          <w:bottom w:val="nil"/>
          <w:right w:val="nil"/>
          <w:between w:val="nil"/>
        </w:pBdr>
        <w:rPr>
          <w:bCs/>
          <w:sz w:val="22"/>
          <w:szCs w:val="22"/>
        </w:rPr>
      </w:pPr>
      <w:r w:rsidRPr="00424CB6">
        <w:rPr>
          <w:bCs/>
          <w:sz w:val="22"/>
          <w:szCs w:val="22"/>
        </w:rPr>
        <w:t>I had to leave but Dan did a nanodrop</w:t>
      </w:r>
      <w:r w:rsidR="00C36F5A" w:rsidRPr="00424CB6">
        <w:rPr>
          <w:bCs/>
          <w:sz w:val="22"/>
          <w:szCs w:val="22"/>
        </w:rPr>
        <w:t xml:space="preserve"> and ligation</w:t>
      </w:r>
      <w:r w:rsidRPr="00424CB6">
        <w:rPr>
          <w:bCs/>
          <w:sz w:val="22"/>
          <w:szCs w:val="22"/>
        </w:rPr>
        <w:t>.</w:t>
      </w:r>
    </w:p>
    <w:tbl>
      <w:tblPr>
        <w:tblW w:w="7384" w:type="dxa"/>
        <w:tblLook w:val="04A0" w:firstRow="1" w:lastRow="0" w:firstColumn="1" w:lastColumn="0" w:noHBand="0" w:noVBand="1"/>
      </w:tblPr>
      <w:tblGrid>
        <w:gridCol w:w="328"/>
        <w:gridCol w:w="1084"/>
        <w:gridCol w:w="1240"/>
        <w:gridCol w:w="686"/>
        <w:gridCol w:w="1100"/>
        <w:gridCol w:w="1100"/>
        <w:gridCol w:w="939"/>
        <w:gridCol w:w="939"/>
      </w:tblGrid>
      <w:tr w:rsidR="00424CB6" w:rsidRPr="00424CB6" w14:paraId="0147ED90" w14:textId="77777777" w:rsidTr="00BF1173">
        <w:trPr>
          <w:trHeight w:val="246"/>
        </w:trPr>
        <w:tc>
          <w:tcPr>
            <w:tcW w:w="328"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517F9A03" w14:textId="77777777" w:rsidR="00BF1173" w:rsidRPr="00424CB6" w:rsidRDefault="00BF1173" w:rsidP="00BF1173">
            <w:pPr>
              <w:rPr>
                <w:b/>
                <w:bCs/>
                <w:sz w:val="22"/>
                <w:szCs w:val="22"/>
              </w:rPr>
            </w:pPr>
            <w:r w:rsidRPr="00424CB6">
              <w:rPr>
                <w:b/>
                <w:bCs/>
                <w:sz w:val="22"/>
                <w:szCs w:val="22"/>
              </w:rPr>
              <w:t>#</w:t>
            </w:r>
          </w:p>
        </w:tc>
        <w:tc>
          <w:tcPr>
            <w:tcW w:w="1084" w:type="dxa"/>
            <w:tcBorders>
              <w:top w:val="single" w:sz="4" w:space="0" w:color="000000"/>
              <w:left w:val="nil"/>
              <w:bottom w:val="single" w:sz="4" w:space="0" w:color="000000"/>
              <w:right w:val="single" w:sz="4" w:space="0" w:color="000000"/>
            </w:tcBorders>
            <w:shd w:val="clear" w:color="000000" w:fill="DCDCFF"/>
            <w:noWrap/>
            <w:vAlign w:val="bottom"/>
            <w:hideMark/>
          </w:tcPr>
          <w:p w14:paraId="2744551C" w14:textId="77777777" w:rsidR="00BF1173" w:rsidRPr="00424CB6" w:rsidRDefault="00BF1173" w:rsidP="00BF1173">
            <w:pPr>
              <w:rPr>
                <w:b/>
                <w:bCs/>
                <w:sz w:val="22"/>
                <w:szCs w:val="22"/>
              </w:rPr>
            </w:pPr>
            <w:r w:rsidRPr="00424CB6">
              <w:rPr>
                <w:b/>
                <w:bCs/>
                <w:sz w:val="22"/>
                <w:szCs w:val="22"/>
              </w:rPr>
              <w:t>Sample ID</w:t>
            </w:r>
          </w:p>
        </w:tc>
        <w:tc>
          <w:tcPr>
            <w:tcW w:w="1240" w:type="dxa"/>
            <w:tcBorders>
              <w:top w:val="single" w:sz="4" w:space="0" w:color="000000"/>
              <w:left w:val="nil"/>
              <w:bottom w:val="single" w:sz="4" w:space="0" w:color="000000"/>
              <w:right w:val="single" w:sz="4" w:space="0" w:color="000000"/>
            </w:tcBorders>
            <w:shd w:val="clear" w:color="000000" w:fill="DCDCFF"/>
            <w:noWrap/>
            <w:vAlign w:val="bottom"/>
            <w:hideMark/>
          </w:tcPr>
          <w:p w14:paraId="42132245" w14:textId="77777777" w:rsidR="00BF1173" w:rsidRPr="00424CB6" w:rsidRDefault="00BF1173" w:rsidP="00BF1173">
            <w:pPr>
              <w:rPr>
                <w:b/>
                <w:bCs/>
                <w:sz w:val="22"/>
                <w:szCs w:val="22"/>
              </w:rPr>
            </w:pPr>
            <w:r w:rsidRPr="00424CB6">
              <w:rPr>
                <w:b/>
                <w:bCs/>
                <w:sz w:val="22"/>
                <w:szCs w:val="22"/>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73167639" w14:textId="77777777" w:rsidR="00BF1173" w:rsidRPr="00424CB6" w:rsidRDefault="00BF1173" w:rsidP="00BF1173">
            <w:pPr>
              <w:rPr>
                <w:b/>
                <w:bCs/>
                <w:sz w:val="22"/>
                <w:szCs w:val="22"/>
              </w:rPr>
            </w:pPr>
            <w:r w:rsidRPr="00424CB6">
              <w:rPr>
                <w:b/>
                <w:bCs/>
                <w:sz w:val="22"/>
                <w:szCs w:val="22"/>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3FC25BA6" w14:textId="77777777" w:rsidR="00BF1173" w:rsidRPr="00424CB6" w:rsidRDefault="00BF1173" w:rsidP="00BF1173">
            <w:pPr>
              <w:rPr>
                <w:b/>
                <w:bCs/>
                <w:sz w:val="22"/>
                <w:szCs w:val="22"/>
              </w:rPr>
            </w:pPr>
            <w:r w:rsidRPr="00424CB6">
              <w:rPr>
                <w:b/>
                <w:bCs/>
                <w:sz w:val="22"/>
                <w:szCs w:val="22"/>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1E42BB5C" w14:textId="77777777" w:rsidR="00BF1173" w:rsidRPr="00424CB6" w:rsidRDefault="00BF1173" w:rsidP="00BF1173">
            <w:pPr>
              <w:rPr>
                <w:b/>
                <w:bCs/>
                <w:sz w:val="22"/>
                <w:szCs w:val="22"/>
              </w:rPr>
            </w:pPr>
            <w:r w:rsidRPr="00424CB6">
              <w:rPr>
                <w:b/>
                <w:bCs/>
                <w:sz w:val="22"/>
                <w:szCs w:val="22"/>
              </w:rPr>
              <w:t>A280 (Abs)</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011A79EA" w14:textId="77777777" w:rsidR="00BF1173" w:rsidRPr="00424CB6" w:rsidRDefault="00BF1173" w:rsidP="00BF1173">
            <w:pPr>
              <w:rPr>
                <w:b/>
                <w:bCs/>
                <w:sz w:val="22"/>
                <w:szCs w:val="22"/>
              </w:rPr>
            </w:pPr>
            <w:r w:rsidRPr="00424CB6">
              <w:rPr>
                <w:b/>
                <w:bCs/>
                <w:sz w:val="22"/>
                <w:szCs w:val="22"/>
              </w:rPr>
              <w:t>260/280</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6FC3B00A" w14:textId="77777777" w:rsidR="00BF1173" w:rsidRPr="00424CB6" w:rsidRDefault="00BF1173" w:rsidP="00BF1173">
            <w:pPr>
              <w:rPr>
                <w:b/>
                <w:bCs/>
                <w:sz w:val="22"/>
                <w:szCs w:val="22"/>
              </w:rPr>
            </w:pPr>
            <w:r w:rsidRPr="00424CB6">
              <w:rPr>
                <w:b/>
                <w:bCs/>
                <w:sz w:val="22"/>
                <w:szCs w:val="22"/>
              </w:rPr>
              <w:t>260/230</w:t>
            </w:r>
          </w:p>
        </w:tc>
      </w:tr>
      <w:tr w:rsidR="00424CB6" w:rsidRPr="00424CB6" w14:paraId="381E2C38" w14:textId="77777777" w:rsidTr="00BF1173">
        <w:trPr>
          <w:trHeight w:val="246"/>
        </w:trPr>
        <w:tc>
          <w:tcPr>
            <w:tcW w:w="328" w:type="dxa"/>
            <w:tcBorders>
              <w:top w:val="nil"/>
              <w:left w:val="nil"/>
              <w:bottom w:val="nil"/>
              <w:right w:val="nil"/>
            </w:tcBorders>
            <w:shd w:val="clear" w:color="auto" w:fill="auto"/>
            <w:noWrap/>
            <w:vAlign w:val="bottom"/>
            <w:hideMark/>
          </w:tcPr>
          <w:p w14:paraId="3F71539A" w14:textId="77777777" w:rsidR="00BF1173" w:rsidRPr="00424CB6" w:rsidRDefault="00BF1173" w:rsidP="00BF1173">
            <w:pPr>
              <w:jc w:val="right"/>
              <w:rPr>
                <w:sz w:val="22"/>
                <w:szCs w:val="22"/>
              </w:rPr>
            </w:pPr>
            <w:r w:rsidRPr="00424CB6">
              <w:rPr>
                <w:sz w:val="22"/>
                <w:szCs w:val="22"/>
              </w:rPr>
              <w:t>1</w:t>
            </w:r>
          </w:p>
        </w:tc>
        <w:tc>
          <w:tcPr>
            <w:tcW w:w="1084" w:type="dxa"/>
            <w:tcBorders>
              <w:top w:val="nil"/>
              <w:left w:val="nil"/>
              <w:bottom w:val="nil"/>
              <w:right w:val="nil"/>
            </w:tcBorders>
            <w:shd w:val="clear" w:color="auto" w:fill="auto"/>
            <w:noWrap/>
            <w:vAlign w:val="bottom"/>
            <w:hideMark/>
          </w:tcPr>
          <w:p w14:paraId="79A10DD0" w14:textId="77777777" w:rsidR="00BF1173" w:rsidRPr="00424CB6" w:rsidRDefault="00BF1173" w:rsidP="00BF1173">
            <w:pPr>
              <w:rPr>
                <w:sz w:val="22"/>
                <w:szCs w:val="22"/>
              </w:rPr>
            </w:pPr>
            <w:r w:rsidRPr="00424CB6">
              <w:rPr>
                <w:sz w:val="22"/>
                <w:szCs w:val="22"/>
              </w:rPr>
              <w:t>insert</w:t>
            </w:r>
          </w:p>
        </w:tc>
        <w:tc>
          <w:tcPr>
            <w:tcW w:w="1240" w:type="dxa"/>
            <w:tcBorders>
              <w:top w:val="nil"/>
              <w:left w:val="nil"/>
              <w:bottom w:val="nil"/>
              <w:right w:val="nil"/>
            </w:tcBorders>
            <w:shd w:val="clear" w:color="auto" w:fill="auto"/>
            <w:noWrap/>
            <w:vAlign w:val="bottom"/>
            <w:hideMark/>
          </w:tcPr>
          <w:p w14:paraId="519C91AE" w14:textId="77777777" w:rsidR="00BF1173" w:rsidRPr="00424CB6" w:rsidRDefault="00BF1173" w:rsidP="00BF1173">
            <w:pPr>
              <w:jc w:val="right"/>
              <w:rPr>
                <w:sz w:val="22"/>
                <w:szCs w:val="22"/>
              </w:rPr>
            </w:pPr>
            <w:r w:rsidRPr="00424CB6">
              <w:rPr>
                <w:sz w:val="22"/>
                <w:szCs w:val="22"/>
              </w:rPr>
              <w:t>20.4</w:t>
            </w:r>
          </w:p>
        </w:tc>
        <w:tc>
          <w:tcPr>
            <w:tcW w:w="654" w:type="dxa"/>
            <w:tcBorders>
              <w:top w:val="nil"/>
              <w:left w:val="nil"/>
              <w:bottom w:val="nil"/>
              <w:right w:val="nil"/>
            </w:tcBorders>
            <w:shd w:val="clear" w:color="auto" w:fill="auto"/>
            <w:noWrap/>
            <w:vAlign w:val="bottom"/>
            <w:hideMark/>
          </w:tcPr>
          <w:p w14:paraId="7E8DAB48" w14:textId="77777777" w:rsidR="00BF1173" w:rsidRPr="00424CB6" w:rsidRDefault="00BF1173" w:rsidP="00BF1173">
            <w:pPr>
              <w:rPr>
                <w:sz w:val="22"/>
                <w:szCs w:val="22"/>
              </w:rPr>
            </w:pPr>
            <w:r w:rsidRPr="00424CB6">
              <w:rPr>
                <w:sz w:val="22"/>
                <w:szCs w:val="22"/>
              </w:rPr>
              <w:t>ng/µl</w:t>
            </w:r>
          </w:p>
        </w:tc>
        <w:tc>
          <w:tcPr>
            <w:tcW w:w="1100" w:type="dxa"/>
            <w:tcBorders>
              <w:top w:val="nil"/>
              <w:left w:val="nil"/>
              <w:bottom w:val="nil"/>
              <w:right w:val="nil"/>
            </w:tcBorders>
            <w:shd w:val="clear" w:color="auto" w:fill="auto"/>
            <w:noWrap/>
            <w:vAlign w:val="bottom"/>
            <w:hideMark/>
          </w:tcPr>
          <w:p w14:paraId="1BF0D8A7" w14:textId="77777777" w:rsidR="00BF1173" w:rsidRPr="00424CB6" w:rsidRDefault="00BF1173" w:rsidP="00BF1173">
            <w:pPr>
              <w:jc w:val="right"/>
              <w:rPr>
                <w:sz w:val="22"/>
                <w:szCs w:val="22"/>
              </w:rPr>
            </w:pPr>
            <w:r w:rsidRPr="00424CB6">
              <w:rPr>
                <w:sz w:val="22"/>
                <w:szCs w:val="22"/>
              </w:rPr>
              <w:t>0.407</w:t>
            </w:r>
          </w:p>
        </w:tc>
        <w:tc>
          <w:tcPr>
            <w:tcW w:w="1100" w:type="dxa"/>
            <w:tcBorders>
              <w:top w:val="nil"/>
              <w:left w:val="nil"/>
              <w:bottom w:val="nil"/>
              <w:right w:val="nil"/>
            </w:tcBorders>
            <w:shd w:val="clear" w:color="auto" w:fill="auto"/>
            <w:noWrap/>
            <w:vAlign w:val="bottom"/>
            <w:hideMark/>
          </w:tcPr>
          <w:p w14:paraId="01B43CF0" w14:textId="77777777" w:rsidR="00BF1173" w:rsidRPr="00424CB6" w:rsidRDefault="00BF1173" w:rsidP="00BF1173">
            <w:pPr>
              <w:jc w:val="right"/>
              <w:rPr>
                <w:sz w:val="22"/>
                <w:szCs w:val="22"/>
              </w:rPr>
            </w:pPr>
            <w:r w:rsidRPr="00424CB6">
              <w:rPr>
                <w:sz w:val="22"/>
                <w:szCs w:val="22"/>
              </w:rPr>
              <w:t>0.186</w:t>
            </w:r>
          </w:p>
        </w:tc>
        <w:tc>
          <w:tcPr>
            <w:tcW w:w="939" w:type="dxa"/>
            <w:tcBorders>
              <w:top w:val="nil"/>
              <w:left w:val="nil"/>
              <w:bottom w:val="nil"/>
              <w:right w:val="nil"/>
            </w:tcBorders>
            <w:shd w:val="clear" w:color="auto" w:fill="auto"/>
            <w:noWrap/>
            <w:vAlign w:val="bottom"/>
            <w:hideMark/>
          </w:tcPr>
          <w:p w14:paraId="7A92747D" w14:textId="77777777" w:rsidR="00BF1173" w:rsidRPr="00424CB6" w:rsidRDefault="00BF1173" w:rsidP="00BF1173">
            <w:pPr>
              <w:jc w:val="right"/>
              <w:rPr>
                <w:sz w:val="22"/>
                <w:szCs w:val="22"/>
              </w:rPr>
            </w:pPr>
            <w:r w:rsidRPr="00424CB6">
              <w:rPr>
                <w:sz w:val="22"/>
                <w:szCs w:val="22"/>
              </w:rPr>
              <w:t>2.19</w:t>
            </w:r>
          </w:p>
        </w:tc>
        <w:tc>
          <w:tcPr>
            <w:tcW w:w="939" w:type="dxa"/>
            <w:tcBorders>
              <w:top w:val="nil"/>
              <w:left w:val="nil"/>
              <w:bottom w:val="nil"/>
              <w:right w:val="nil"/>
            </w:tcBorders>
            <w:shd w:val="clear" w:color="auto" w:fill="auto"/>
            <w:noWrap/>
            <w:vAlign w:val="bottom"/>
            <w:hideMark/>
          </w:tcPr>
          <w:p w14:paraId="5F8BCD2E" w14:textId="77777777" w:rsidR="00BF1173" w:rsidRPr="00424CB6" w:rsidRDefault="00BF1173" w:rsidP="00BF1173">
            <w:pPr>
              <w:jc w:val="right"/>
              <w:rPr>
                <w:sz w:val="22"/>
                <w:szCs w:val="22"/>
              </w:rPr>
            </w:pPr>
            <w:r w:rsidRPr="00424CB6">
              <w:rPr>
                <w:sz w:val="22"/>
                <w:szCs w:val="22"/>
              </w:rPr>
              <w:t>0.07</w:t>
            </w:r>
          </w:p>
        </w:tc>
      </w:tr>
      <w:tr w:rsidR="00BF1173" w:rsidRPr="00424CB6" w14:paraId="602A2279" w14:textId="77777777" w:rsidTr="00BF1173">
        <w:trPr>
          <w:trHeight w:val="246"/>
        </w:trPr>
        <w:tc>
          <w:tcPr>
            <w:tcW w:w="328" w:type="dxa"/>
            <w:tcBorders>
              <w:top w:val="nil"/>
              <w:left w:val="nil"/>
              <w:bottom w:val="nil"/>
              <w:right w:val="nil"/>
            </w:tcBorders>
            <w:shd w:val="clear" w:color="auto" w:fill="auto"/>
            <w:noWrap/>
            <w:vAlign w:val="bottom"/>
            <w:hideMark/>
          </w:tcPr>
          <w:p w14:paraId="78934259" w14:textId="77777777" w:rsidR="00BF1173" w:rsidRPr="00424CB6" w:rsidRDefault="00BF1173" w:rsidP="00BF1173">
            <w:pPr>
              <w:jc w:val="right"/>
              <w:rPr>
                <w:sz w:val="22"/>
                <w:szCs w:val="22"/>
              </w:rPr>
            </w:pPr>
            <w:r w:rsidRPr="00424CB6">
              <w:rPr>
                <w:sz w:val="22"/>
                <w:szCs w:val="22"/>
              </w:rPr>
              <w:lastRenderedPageBreak/>
              <w:t>2</w:t>
            </w:r>
          </w:p>
        </w:tc>
        <w:tc>
          <w:tcPr>
            <w:tcW w:w="1084" w:type="dxa"/>
            <w:tcBorders>
              <w:top w:val="nil"/>
              <w:left w:val="nil"/>
              <w:bottom w:val="nil"/>
              <w:right w:val="nil"/>
            </w:tcBorders>
            <w:shd w:val="clear" w:color="auto" w:fill="auto"/>
            <w:noWrap/>
            <w:vAlign w:val="bottom"/>
            <w:hideMark/>
          </w:tcPr>
          <w:p w14:paraId="446540A6" w14:textId="77777777" w:rsidR="00BF1173" w:rsidRPr="00424CB6" w:rsidRDefault="00BF1173" w:rsidP="00BF1173">
            <w:pPr>
              <w:rPr>
                <w:sz w:val="22"/>
                <w:szCs w:val="22"/>
              </w:rPr>
            </w:pPr>
            <w:r w:rsidRPr="00424CB6">
              <w:rPr>
                <w:sz w:val="22"/>
                <w:szCs w:val="22"/>
              </w:rPr>
              <w:t>backbone</w:t>
            </w:r>
          </w:p>
        </w:tc>
        <w:tc>
          <w:tcPr>
            <w:tcW w:w="1240" w:type="dxa"/>
            <w:tcBorders>
              <w:top w:val="nil"/>
              <w:left w:val="nil"/>
              <w:bottom w:val="nil"/>
              <w:right w:val="nil"/>
            </w:tcBorders>
            <w:shd w:val="clear" w:color="auto" w:fill="auto"/>
            <w:noWrap/>
            <w:vAlign w:val="bottom"/>
            <w:hideMark/>
          </w:tcPr>
          <w:p w14:paraId="5311D554" w14:textId="77777777" w:rsidR="00BF1173" w:rsidRPr="00424CB6" w:rsidRDefault="00BF1173" w:rsidP="00BF1173">
            <w:pPr>
              <w:jc w:val="right"/>
              <w:rPr>
                <w:sz w:val="22"/>
                <w:szCs w:val="22"/>
              </w:rPr>
            </w:pPr>
            <w:r w:rsidRPr="00424CB6">
              <w:rPr>
                <w:sz w:val="22"/>
                <w:szCs w:val="22"/>
              </w:rPr>
              <w:t>9.3</w:t>
            </w:r>
          </w:p>
        </w:tc>
        <w:tc>
          <w:tcPr>
            <w:tcW w:w="654" w:type="dxa"/>
            <w:tcBorders>
              <w:top w:val="nil"/>
              <w:left w:val="nil"/>
              <w:bottom w:val="nil"/>
              <w:right w:val="nil"/>
            </w:tcBorders>
            <w:shd w:val="clear" w:color="auto" w:fill="auto"/>
            <w:noWrap/>
            <w:vAlign w:val="bottom"/>
            <w:hideMark/>
          </w:tcPr>
          <w:p w14:paraId="6E31E343" w14:textId="77777777" w:rsidR="00BF1173" w:rsidRPr="00424CB6" w:rsidRDefault="00BF1173" w:rsidP="00BF1173">
            <w:pPr>
              <w:rPr>
                <w:sz w:val="22"/>
                <w:szCs w:val="22"/>
              </w:rPr>
            </w:pPr>
            <w:r w:rsidRPr="00424CB6">
              <w:rPr>
                <w:sz w:val="22"/>
                <w:szCs w:val="22"/>
              </w:rPr>
              <w:t>ng/µl</w:t>
            </w:r>
          </w:p>
        </w:tc>
        <w:tc>
          <w:tcPr>
            <w:tcW w:w="1100" w:type="dxa"/>
            <w:tcBorders>
              <w:top w:val="nil"/>
              <w:left w:val="nil"/>
              <w:bottom w:val="nil"/>
              <w:right w:val="nil"/>
            </w:tcBorders>
            <w:shd w:val="clear" w:color="auto" w:fill="auto"/>
            <w:noWrap/>
            <w:vAlign w:val="bottom"/>
            <w:hideMark/>
          </w:tcPr>
          <w:p w14:paraId="0AE862D3" w14:textId="77777777" w:rsidR="00BF1173" w:rsidRPr="00424CB6" w:rsidRDefault="00BF1173" w:rsidP="00BF1173">
            <w:pPr>
              <w:jc w:val="right"/>
              <w:rPr>
                <w:sz w:val="22"/>
                <w:szCs w:val="22"/>
              </w:rPr>
            </w:pPr>
            <w:r w:rsidRPr="00424CB6">
              <w:rPr>
                <w:sz w:val="22"/>
                <w:szCs w:val="22"/>
              </w:rPr>
              <w:t>0.186</w:t>
            </w:r>
          </w:p>
        </w:tc>
        <w:tc>
          <w:tcPr>
            <w:tcW w:w="1100" w:type="dxa"/>
            <w:tcBorders>
              <w:top w:val="nil"/>
              <w:left w:val="nil"/>
              <w:bottom w:val="nil"/>
              <w:right w:val="nil"/>
            </w:tcBorders>
            <w:shd w:val="clear" w:color="auto" w:fill="auto"/>
            <w:noWrap/>
            <w:vAlign w:val="bottom"/>
            <w:hideMark/>
          </w:tcPr>
          <w:p w14:paraId="1023F845" w14:textId="77777777" w:rsidR="00BF1173" w:rsidRPr="00424CB6" w:rsidRDefault="00BF1173" w:rsidP="00BF1173">
            <w:pPr>
              <w:jc w:val="right"/>
              <w:rPr>
                <w:sz w:val="22"/>
                <w:szCs w:val="22"/>
              </w:rPr>
            </w:pPr>
            <w:r w:rsidRPr="00424CB6">
              <w:rPr>
                <w:sz w:val="22"/>
                <w:szCs w:val="22"/>
              </w:rPr>
              <w:t>0.064</w:t>
            </w:r>
          </w:p>
        </w:tc>
        <w:tc>
          <w:tcPr>
            <w:tcW w:w="939" w:type="dxa"/>
            <w:tcBorders>
              <w:top w:val="nil"/>
              <w:left w:val="nil"/>
              <w:bottom w:val="nil"/>
              <w:right w:val="nil"/>
            </w:tcBorders>
            <w:shd w:val="clear" w:color="auto" w:fill="auto"/>
            <w:noWrap/>
            <w:vAlign w:val="bottom"/>
            <w:hideMark/>
          </w:tcPr>
          <w:p w14:paraId="4EF82AB5" w14:textId="77777777" w:rsidR="00BF1173" w:rsidRPr="00424CB6" w:rsidRDefault="00BF1173" w:rsidP="00BF1173">
            <w:pPr>
              <w:jc w:val="right"/>
              <w:rPr>
                <w:sz w:val="22"/>
                <w:szCs w:val="22"/>
              </w:rPr>
            </w:pPr>
            <w:r w:rsidRPr="00424CB6">
              <w:rPr>
                <w:sz w:val="22"/>
                <w:szCs w:val="22"/>
              </w:rPr>
              <w:t>2.92</w:t>
            </w:r>
          </w:p>
        </w:tc>
        <w:tc>
          <w:tcPr>
            <w:tcW w:w="939" w:type="dxa"/>
            <w:tcBorders>
              <w:top w:val="nil"/>
              <w:left w:val="nil"/>
              <w:bottom w:val="nil"/>
              <w:right w:val="nil"/>
            </w:tcBorders>
            <w:shd w:val="clear" w:color="auto" w:fill="auto"/>
            <w:noWrap/>
            <w:vAlign w:val="bottom"/>
            <w:hideMark/>
          </w:tcPr>
          <w:p w14:paraId="218B5213" w14:textId="77777777" w:rsidR="00BF1173" w:rsidRPr="00424CB6" w:rsidRDefault="00BF1173" w:rsidP="00BF1173">
            <w:pPr>
              <w:jc w:val="right"/>
              <w:rPr>
                <w:sz w:val="22"/>
                <w:szCs w:val="22"/>
              </w:rPr>
            </w:pPr>
            <w:r w:rsidRPr="00424CB6">
              <w:rPr>
                <w:sz w:val="22"/>
                <w:szCs w:val="22"/>
              </w:rPr>
              <w:t>0.02</w:t>
            </w:r>
          </w:p>
        </w:tc>
      </w:tr>
    </w:tbl>
    <w:p w14:paraId="448CDB1E" w14:textId="77777777" w:rsidR="00BF1173" w:rsidRPr="00424CB6" w:rsidRDefault="00BF1173" w:rsidP="00FC73FE">
      <w:pPr>
        <w:widowControl w:val="0"/>
        <w:pBdr>
          <w:top w:val="nil"/>
          <w:left w:val="nil"/>
          <w:bottom w:val="nil"/>
          <w:right w:val="nil"/>
          <w:between w:val="nil"/>
        </w:pBdr>
        <w:rPr>
          <w:bCs/>
          <w:sz w:val="22"/>
          <w:szCs w:val="22"/>
        </w:rPr>
      </w:pPr>
    </w:p>
    <w:p w14:paraId="18318F83" w14:textId="77777777" w:rsidR="006D35C8" w:rsidRPr="00424CB6" w:rsidRDefault="006D35C8" w:rsidP="006D35C8">
      <w:pPr>
        <w:pStyle w:val="Heading4"/>
        <w:rPr>
          <w:rFonts w:ascii="Times New Roman" w:hAnsi="Times New Roman" w:cs="Times New Roman"/>
          <w:color w:val="auto"/>
        </w:rPr>
      </w:pPr>
      <w:bookmarkStart w:id="44" w:name="_Toc93925577"/>
      <w:r w:rsidRPr="00424CB6">
        <w:rPr>
          <w:rFonts w:ascii="Times New Roman" w:hAnsi="Times New Roman" w:cs="Times New Roman"/>
          <w:color w:val="auto"/>
        </w:rPr>
        <w:t>Ligation</w:t>
      </w:r>
      <w:bookmarkEnd w:id="44"/>
    </w:p>
    <w:p w14:paraId="405B4944" w14:textId="77777777" w:rsidR="006D35C8" w:rsidRPr="00424CB6" w:rsidRDefault="006D35C8" w:rsidP="006D35C8">
      <w:pPr>
        <w:rPr>
          <w:sz w:val="22"/>
          <w:szCs w:val="22"/>
        </w:rPr>
      </w:pPr>
      <w:r w:rsidRPr="00424CB6">
        <w:rPr>
          <w:sz w:val="22"/>
          <w:szCs w:val="22"/>
        </w:rPr>
        <w:t>The purpose of this is to ligate the cut plasmid backbone to the strand of PCR DNA.</w:t>
      </w:r>
    </w:p>
    <w:p w14:paraId="091683C8" w14:textId="77777777" w:rsidR="006D35C8" w:rsidRPr="00424CB6" w:rsidRDefault="006D35C8" w:rsidP="006D35C8">
      <w:pPr>
        <w:jc w:val="right"/>
        <w:rPr>
          <w:sz w:val="22"/>
          <w:szCs w:val="22"/>
        </w:rPr>
      </w:pPr>
    </w:p>
    <w:p w14:paraId="3FCA4D79" w14:textId="77777777" w:rsidR="006D35C8" w:rsidRPr="00424CB6" w:rsidRDefault="006D35C8" w:rsidP="006D35C8">
      <w:pPr>
        <w:pStyle w:val="ListParagraph"/>
        <w:numPr>
          <w:ilvl w:val="0"/>
          <w:numId w:val="26"/>
        </w:numPr>
        <w:spacing w:after="0"/>
        <w:jc w:val="left"/>
        <w:rPr>
          <w:rFonts w:ascii="Times New Roman" w:hAnsi="Times New Roman" w:cs="Times New Roman"/>
        </w:rPr>
      </w:pPr>
      <w:r w:rsidRPr="00424CB6">
        <w:rPr>
          <w:rFonts w:ascii="Times New Roman" w:hAnsi="Times New Roman" w:cs="Times New Roman"/>
        </w:rPr>
        <w:t xml:space="preserve">Make a reaction table with desired ligations. Always include a backbone only control for each plasmid backbone used. </w:t>
      </w:r>
    </w:p>
    <w:tbl>
      <w:tblPr>
        <w:tblStyle w:val="TableGrid"/>
        <w:tblW w:w="10215" w:type="dxa"/>
        <w:tblLayout w:type="fixed"/>
        <w:tblLook w:val="04A0" w:firstRow="1" w:lastRow="0" w:firstColumn="1" w:lastColumn="0" w:noHBand="0" w:noVBand="1"/>
      </w:tblPr>
      <w:tblGrid>
        <w:gridCol w:w="896"/>
        <w:gridCol w:w="2417"/>
        <w:gridCol w:w="3883"/>
        <w:gridCol w:w="3019"/>
      </w:tblGrid>
      <w:tr w:rsidR="00424CB6" w:rsidRPr="00424CB6" w14:paraId="3F2AE450" w14:textId="77777777" w:rsidTr="006D35C8">
        <w:tc>
          <w:tcPr>
            <w:tcW w:w="896" w:type="dxa"/>
            <w:tcBorders>
              <w:top w:val="single" w:sz="4" w:space="0" w:color="auto"/>
              <w:left w:val="single" w:sz="4" w:space="0" w:color="auto"/>
              <w:bottom w:val="single" w:sz="4" w:space="0" w:color="auto"/>
              <w:right w:val="single" w:sz="4" w:space="0" w:color="auto"/>
            </w:tcBorders>
            <w:hideMark/>
          </w:tcPr>
          <w:p w14:paraId="4F0AEF2D" w14:textId="77777777" w:rsidR="006D35C8" w:rsidRPr="00424CB6" w:rsidRDefault="006D35C8" w:rsidP="001B177C">
            <w:pPr>
              <w:jc w:val="center"/>
              <w:rPr>
                <w:b/>
                <w:bCs/>
                <w:sz w:val="22"/>
                <w:szCs w:val="22"/>
              </w:rPr>
            </w:pPr>
            <w:r w:rsidRPr="00424CB6">
              <w:rPr>
                <w:b/>
                <w:bCs/>
                <w:sz w:val="22"/>
                <w:szCs w:val="22"/>
              </w:rPr>
              <w:t>Tube</w:t>
            </w:r>
          </w:p>
        </w:tc>
        <w:tc>
          <w:tcPr>
            <w:tcW w:w="2417" w:type="dxa"/>
            <w:tcBorders>
              <w:top w:val="single" w:sz="4" w:space="0" w:color="auto"/>
              <w:left w:val="single" w:sz="4" w:space="0" w:color="auto"/>
              <w:bottom w:val="single" w:sz="4" w:space="0" w:color="auto"/>
              <w:right w:val="single" w:sz="4" w:space="0" w:color="auto"/>
            </w:tcBorders>
            <w:hideMark/>
          </w:tcPr>
          <w:p w14:paraId="7186717A" w14:textId="77777777" w:rsidR="006D35C8" w:rsidRPr="00424CB6" w:rsidRDefault="006D35C8" w:rsidP="001B177C">
            <w:pPr>
              <w:jc w:val="center"/>
              <w:rPr>
                <w:b/>
                <w:bCs/>
                <w:sz w:val="22"/>
                <w:szCs w:val="22"/>
              </w:rPr>
            </w:pPr>
            <w:r w:rsidRPr="00424CB6">
              <w:rPr>
                <w:b/>
                <w:bCs/>
                <w:sz w:val="22"/>
                <w:szCs w:val="22"/>
              </w:rPr>
              <w:t>Insert</w:t>
            </w:r>
          </w:p>
        </w:tc>
        <w:tc>
          <w:tcPr>
            <w:tcW w:w="3883" w:type="dxa"/>
            <w:tcBorders>
              <w:top w:val="single" w:sz="4" w:space="0" w:color="auto"/>
              <w:left w:val="single" w:sz="4" w:space="0" w:color="auto"/>
              <w:bottom w:val="single" w:sz="4" w:space="0" w:color="auto"/>
              <w:right w:val="single" w:sz="4" w:space="0" w:color="auto"/>
            </w:tcBorders>
            <w:hideMark/>
          </w:tcPr>
          <w:p w14:paraId="4DBC573F" w14:textId="77777777" w:rsidR="006D35C8" w:rsidRPr="00424CB6" w:rsidRDefault="006D35C8" w:rsidP="001B177C">
            <w:pPr>
              <w:jc w:val="center"/>
              <w:rPr>
                <w:b/>
                <w:bCs/>
                <w:sz w:val="22"/>
                <w:szCs w:val="22"/>
              </w:rPr>
            </w:pPr>
            <w:r w:rsidRPr="00424CB6">
              <w:rPr>
                <w:b/>
                <w:bCs/>
                <w:sz w:val="22"/>
                <w:szCs w:val="22"/>
              </w:rPr>
              <w:t>Backbone</w:t>
            </w:r>
          </w:p>
        </w:tc>
        <w:tc>
          <w:tcPr>
            <w:tcW w:w="3019" w:type="dxa"/>
            <w:tcBorders>
              <w:top w:val="single" w:sz="4" w:space="0" w:color="auto"/>
              <w:left w:val="single" w:sz="4" w:space="0" w:color="auto"/>
              <w:bottom w:val="single" w:sz="4" w:space="0" w:color="auto"/>
              <w:right w:val="single" w:sz="4" w:space="0" w:color="auto"/>
            </w:tcBorders>
            <w:hideMark/>
          </w:tcPr>
          <w:p w14:paraId="4D6BE487" w14:textId="77777777" w:rsidR="006D35C8" w:rsidRPr="00424CB6" w:rsidRDefault="006D35C8" w:rsidP="001B177C">
            <w:pPr>
              <w:jc w:val="center"/>
              <w:rPr>
                <w:b/>
                <w:bCs/>
                <w:sz w:val="22"/>
                <w:szCs w:val="22"/>
              </w:rPr>
            </w:pPr>
            <w:r w:rsidRPr="00424CB6">
              <w:rPr>
                <w:b/>
                <w:bCs/>
                <w:sz w:val="22"/>
                <w:szCs w:val="22"/>
              </w:rPr>
              <w:t>Desired Plasmid</w:t>
            </w:r>
          </w:p>
        </w:tc>
      </w:tr>
      <w:tr w:rsidR="00424CB6" w:rsidRPr="00424CB6" w14:paraId="7031647B" w14:textId="77777777" w:rsidTr="006D35C8">
        <w:tc>
          <w:tcPr>
            <w:tcW w:w="896" w:type="dxa"/>
            <w:tcBorders>
              <w:top w:val="single" w:sz="4" w:space="0" w:color="auto"/>
              <w:left w:val="single" w:sz="4" w:space="0" w:color="auto"/>
              <w:bottom w:val="single" w:sz="4" w:space="0" w:color="auto"/>
              <w:right w:val="single" w:sz="4" w:space="0" w:color="auto"/>
            </w:tcBorders>
            <w:hideMark/>
          </w:tcPr>
          <w:p w14:paraId="4C9DEF98" w14:textId="00E74423" w:rsidR="006D35C8" w:rsidRPr="00424CB6" w:rsidRDefault="006D35C8" w:rsidP="006D35C8">
            <w:pPr>
              <w:jc w:val="center"/>
              <w:rPr>
                <w:sz w:val="22"/>
                <w:szCs w:val="22"/>
              </w:rPr>
            </w:pPr>
            <w:r w:rsidRPr="00424CB6">
              <w:rPr>
                <w:sz w:val="22"/>
                <w:szCs w:val="22"/>
              </w:rPr>
              <w:t>1</w:t>
            </w:r>
          </w:p>
        </w:tc>
        <w:tc>
          <w:tcPr>
            <w:tcW w:w="2417" w:type="dxa"/>
            <w:tcBorders>
              <w:top w:val="single" w:sz="4" w:space="0" w:color="auto"/>
              <w:left w:val="single" w:sz="4" w:space="0" w:color="auto"/>
              <w:bottom w:val="single" w:sz="4" w:space="0" w:color="auto"/>
              <w:right w:val="single" w:sz="4" w:space="0" w:color="auto"/>
            </w:tcBorders>
            <w:hideMark/>
          </w:tcPr>
          <w:p w14:paraId="3E2DC593" w14:textId="547F28AA" w:rsidR="006D35C8" w:rsidRPr="00424CB6" w:rsidRDefault="006D35C8" w:rsidP="006D35C8">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1</w:t>
            </w:r>
          </w:p>
          <w:p w14:paraId="61FD7E9F" w14:textId="71AE1378" w:rsidR="006D35C8" w:rsidRPr="00424CB6" w:rsidRDefault="006D35C8" w:rsidP="006D35C8">
            <w:pPr>
              <w:jc w:val="center"/>
              <w:rPr>
                <w:sz w:val="22"/>
                <w:szCs w:val="22"/>
              </w:rPr>
            </w:pPr>
            <w:r w:rsidRPr="00424CB6">
              <w:rPr>
                <w:sz w:val="22"/>
                <w:szCs w:val="22"/>
              </w:rPr>
              <w:t>Purified PCR 2 (rpsU2 promoter, with tul4 5’ UTR and 6 aa)</w:t>
            </w:r>
          </w:p>
        </w:tc>
        <w:tc>
          <w:tcPr>
            <w:tcW w:w="3883" w:type="dxa"/>
            <w:tcBorders>
              <w:top w:val="single" w:sz="4" w:space="0" w:color="auto"/>
              <w:left w:val="single" w:sz="4" w:space="0" w:color="auto"/>
              <w:bottom w:val="single" w:sz="4" w:space="0" w:color="auto"/>
              <w:right w:val="single" w:sz="4" w:space="0" w:color="auto"/>
            </w:tcBorders>
            <w:hideMark/>
          </w:tcPr>
          <w:p w14:paraId="54EF82E3" w14:textId="6C824439" w:rsidR="006D35C8" w:rsidRPr="00424CB6" w:rsidRDefault="006D35C8" w:rsidP="006D35C8">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2</w:t>
            </w:r>
          </w:p>
        </w:tc>
        <w:tc>
          <w:tcPr>
            <w:tcW w:w="3019" w:type="dxa"/>
            <w:tcBorders>
              <w:top w:val="single" w:sz="4" w:space="0" w:color="auto"/>
              <w:left w:val="single" w:sz="4" w:space="0" w:color="auto"/>
              <w:bottom w:val="single" w:sz="4" w:space="0" w:color="auto"/>
              <w:right w:val="single" w:sz="4" w:space="0" w:color="auto"/>
            </w:tcBorders>
            <w:hideMark/>
          </w:tcPr>
          <w:p w14:paraId="037D123D" w14:textId="77777777" w:rsidR="006D35C8" w:rsidRPr="00424CB6" w:rsidRDefault="006D35C8" w:rsidP="006D35C8">
            <w:pPr>
              <w:jc w:val="center"/>
              <w:rPr>
                <w:sz w:val="22"/>
                <w:szCs w:val="22"/>
              </w:rPr>
            </w:pPr>
            <w:r w:rsidRPr="00424CB6">
              <w:rPr>
                <w:sz w:val="22"/>
                <w:szCs w:val="22"/>
              </w:rPr>
              <w:t>pKR122</w:t>
            </w:r>
          </w:p>
        </w:tc>
      </w:tr>
      <w:tr w:rsidR="006D35C8" w:rsidRPr="00424CB6" w14:paraId="13459635" w14:textId="77777777" w:rsidTr="006D35C8">
        <w:tc>
          <w:tcPr>
            <w:tcW w:w="896" w:type="dxa"/>
            <w:tcBorders>
              <w:top w:val="single" w:sz="4" w:space="0" w:color="auto"/>
              <w:left w:val="single" w:sz="4" w:space="0" w:color="auto"/>
              <w:bottom w:val="single" w:sz="4" w:space="0" w:color="auto"/>
              <w:right w:val="single" w:sz="4" w:space="0" w:color="auto"/>
            </w:tcBorders>
            <w:hideMark/>
          </w:tcPr>
          <w:p w14:paraId="22BD8709" w14:textId="3ECF2442" w:rsidR="006D35C8" w:rsidRPr="00424CB6" w:rsidRDefault="006D35C8" w:rsidP="006D35C8">
            <w:pPr>
              <w:jc w:val="center"/>
              <w:rPr>
                <w:sz w:val="22"/>
                <w:szCs w:val="22"/>
              </w:rPr>
            </w:pPr>
            <w:r w:rsidRPr="00424CB6">
              <w:rPr>
                <w:sz w:val="22"/>
                <w:szCs w:val="22"/>
              </w:rPr>
              <w:t>2</w:t>
            </w:r>
          </w:p>
        </w:tc>
        <w:tc>
          <w:tcPr>
            <w:tcW w:w="2417" w:type="dxa"/>
            <w:tcBorders>
              <w:top w:val="single" w:sz="4" w:space="0" w:color="auto"/>
              <w:left w:val="single" w:sz="4" w:space="0" w:color="auto"/>
              <w:bottom w:val="single" w:sz="4" w:space="0" w:color="auto"/>
              <w:right w:val="single" w:sz="4" w:space="0" w:color="auto"/>
            </w:tcBorders>
            <w:hideMark/>
          </w:tcPr>
          <w:p w14:paraId="5BF227EE" w14:textId="77777777" w:rsidR="006D35C8" w:rsidRPr="00424CB6" w:rsidRDefault="006D35C8" w:rsidP="006D35C8">
            <w:pPr>
              <w:jc w:val="center"/>
              <w:rPr>
                <w:sz w:val="22"/>
                <w:szCs w:val="22"/>
              </w:rPr>
            </w:pPr>
            <w:r w:rsidRPr="00424CB6">
              <w:rPr>
                <w:sz w:val="22"/>
                <w:szCs w:val="22"/>
              </w:rPr>
              <w:t>-</w:t>
            </w:r>
          </w:p>
        </w:tc>
        <w:tc>
          <w:tcPr>
            <w:tcW w:w="3883" w:type="dxa"/>
            <w:tcBorders>
              <w:top w:val="single" w:sz="4" w:space="0" w:color="auto"/>
              <w:left w:val="single" w:sz="4" w:space="0" w:color="auto"/>
              <w:bottom w:val="single" w:sz="4" w:space="0" w:color="auto"/>
              <w:right w:val="single" w:sz="4" w:space="0" w:color="auto"/>
            </w:tcBorders>
            <w:hideMark/>
          </w:tcPr>
          <w:p w14:paraId="75E5E733" w14:textId="77777777" w:rsidR="006D35C8" w:rsidRPr="00424CB6" w:rsidRDefault="006D35C8" w:rsidP="006D35C8">
            <w:pPr>
              <w:jc w:val="center"/>
              <w:rPr>
                <w:sz w:val="22"/>
                <w:szCs w:val="22"/>
              </w:rPr>
            </w:pPr>
            <w:r w:rsidRPr="00424CB6">
              <w:rPr>
                <w:sz w:val="22"/>
                <w:szCs w:val="22"/>
              </w:rPr>
              <w:t xml:space="preserve">Gel </w:t>
            </w:r>
            <w:proofErr w:type="spellStart"/>
            <w:r w:rsidRPr="00424CB6">
              <w:rPr>
                <w:sz w:val="22"/>
                <w:szCs w:val="22"/>
              </w:rPr>
              <w:t>purf</w:t>
            </w:r>
            <w:proofErr w:type="spellEnd"/>
            <w:r w:rsidRPr="00424CB6">
              <w:rPr>
                <w:sz w:val="22"/>
                <w:szCs w:val="22"/>
              </w:rPr>
              <w:t xml:space="preserve"> tube 2</w:t>
            </w:r>
          </w:p>
          <w:p w14:paraId="73F2B01F" w14:textId="0FE38E62" w:rsidR="006D35C8" w:rsidRPr="00424CB6" w:rsidRDefault="006D35C8" w:rsidP="006D35C8">
            <w:pPr>
              <w:jc w:val="center"/>
              <w:rPr>
                <w:sz w:val="22"/>
                <w:szCs w:val="22"/>
              </w:rPr>
            </w:pPr>
            <w:r w:rsidRPr="00424CB6">
              <w:rPr>
                <w:sz w:val="22"/>
                <w:szCs w:val="22"/>
              </w:rPr>
              <w:t>Backbone (pKR89)</w:t>
            </w:r>
          </w:p>
        </w:tc>
        <w:tc>
          <w:tcPr>
            <w:tcW w:w="3019" w:type="dxa"/>
            <w:tcBorders>
              <w:top w:val="single" w:sz="4" w:space="0" w:color="auto"/>
              <w:left w:val="single" w:sz="4" w:space="0" w:color="auto"/>
              <w:bottom w:val="single" w:sz="4" w:space="0" w:color="auto"/>
              <w:right w:val="single" w:sz="4" w:space="0" w:color="auto"/>
            </w:tcBorders>
            <w:hideMark/>
          </w:tcPr>
          <w:p w14:paraId="405B8D39" w14:textId="77777777" w:rsidR="006D35C8" w:rsidRPr="00424CB6" w:rsidRDefault="006D35C8" w:rsidP="006D35C8">
            <w:pPr>
              <w:jc w:val="center"/>
              <w:rPr>
                <w:sz w:val="22"/>
                <w:szCs w:val="22"/>
              </w:rPr>
            </w:pPr>
            <w:r w:rsidRPr="00424CB6">
              <w:rPr>
                <w:sz w:val="22"/>
                <w:szCs w:val="22"/>
              </w:rPr>
              <w:t>Backbone Control</w:t>
            </w:r>
          </w:p>
        </w:tc>
      </w:tr>
    </w:tbl>
    <w:p w14:paraId="6FA02234" w14:textId="77777777" w:rsidR="006D35C8" w:rsidRPr="00424CB6" w:rsidRDefault="006D35C8" w:rsidP="006D35C8">
      <w:pPr>
        <w:rPr>
          <w:sz w:val="22"/>
          <w:szCs w:val="22"/>
        </w:rPr>
      </w:pPr>
    </w:p>
    <w:p w14:paraId="6D4D1282" w14:textId="1CC1F287" w:rsidR="006D35C8" w:rsidRPr="00424CB6" w:rsidRDefault="006D35C8" w:rsidP="006D35C8">
      <w:pPr>
        <w:pStyle w:val="ListParagraph"/>
        <w:numPr>
          <w:ilvl w:val="0"/>
          <w:numId w:val="26"/>
        </w:numPr>
        <w:spacing w:after="0"/>
        <w:jc w:val="left"/>
        <w:rPr>
          <w:rFonts w:ascii="Times New Roman" w:hAnsi="Times New Roman" w:cs="Times New Roman"/>
        </w:rPr>
      </w:pPr>
      <w:r w:rsidRPr="00424CB6">
        <w:rPr>
          <w:rFonts w:ascii="Times New Roman" w:hAnsi="Times New Roman" w:cs="Times New Roman"/>
        </w:rPr>
        <w:t>Set up master mix table:</w:t>
      </w:r>
    </w:p>
    <w:p w14:paraId="2FB1C612" w14:textId="2A414765"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Master Mix for Tubes 1 and 2 (insert and backbone):</w:t>
      </w:r>
    </w:p>
    <w:tbl>
      <w:tblPr>
        <w:tblW w:w="10360" w:type="dxa"/>
        <w:tblLook w:val="04A0" w:firstRow="1" w:lastRow="0" w:firstColumn="1" w:lastColumn="0" w:noHBand="0" w:noVBand="1"/>
      </w:tblPr>
      <w:tblGrid>
        <w:gridCol w:w="2300"/>
        <w:gridCol w:w="3960"/>
        <w:gridCol w:w="4100"/>
      </w:tblGrid>
      <w:tr w:rsidR="00424CB6" w:rsidRPr="00424CB6" w14:paraId="59B03541" w14:textId="77777777" w:rsidTr="006D35C8">
        <w:trPr>
          <w:trHeight w:val="315"/>
        </w:trPr>
        <w:tc>
          <w:tcPr>
            <w:tcW w:w="2300" w:type="dxa"/>
            <w:tcBorders>
              <w:top w:val="nil"/>
              <w:left w:val="nil"/>
              <w:bottom w:val="nil"/>
              <w:right w:val="nil"/>
            </w:tcBorders>
            <w:shd w:val="clear" w:color="auto" w:fill="auto"/>
            <w:noWrap/>
            <w:vAlign w:val="bottom"/>
            <w:hideMark/>
          </w:tcPr>
          <w:p w14:paraId="1660C8B8" w14:textId="77777777" w:rsidR="006D35C8" w:rsidRPr="00424CB6" w:rsidRDefault="006D35C8" w:rsidP="006D35C8">
            <w:pPr>
              <w:rPr>
                <w:sz w:val="22"/>
                <w:szCs w:val="22"/>
              </w:rPr>
            </w:pPr>
          </w:p>
        </w:tc>
        <w:tc>
          <w:tcPr>
            <w:tcW w:w="3960" w:type="dxa"/>
            <w:tcBorders>
              <w:top w:val="nil"/>
              <w:left w:val="nil"/>
              <w:bottom w:val="nil"/>
              <w:right w:val="nil"/>
            </w:tcBorders>
            <w:shd w:val="clear" w:color="auto" w:fill="auto"/>
            <w:noWrap/>
            <w:vAlign w:val="bottom"/>
            <w:hideMark/>
          </w:tcPr>
          <w:p w14:paraId="1A00EE52" w14:textId="77777777" w:rsidR="006D35C8" w:rsidRPr="00424CB6" w:rsidRDefault="006D35C8" w:rsidP="006D35C8">
            <w:pPr>
              <w:rPr>
                <w:b/>
                <w:bCs/>
                <w:sz w:val="22"/>
                <w:szCs w:val="22"/>
              </w:rPr>
            </w:pPr>
            <w:r w:rsidRPr="00424CB6">
              <w:rPr>
                <w:b/>
                <w:bCs/>
                <w:sz w:val="22"/>
                <w:szCs w:val="22"/>
              </w:rPr>
              <w:t>Number of samples</w:t>
            </w:r>
          </w:p>
        </w:tc>
        <w:tc>
          <w:tcPr>
            <w:tcW w:w="4100" w:type="dxa"/>
            <w:tcBorders>
              <w:top w:val="nil"/>
              <w:left w:val="nil"/>
              <w:bottom w:val="nil"/>
              <w:right w:val="nil"/>
            </w:tcBorders>
            <w:shd w:val="clear" w:color="auto" w:fill="auto"/>
            <w:noWrap/>
            <w:vAlign w:val="bottom"/>
            <w:hideMark/>
          </w:tcPr>
          <w:p w14:paraId="30C39176" w14:textId="77777777" w:rsidR="006D35C8" w:rsidRPr="00424CB6" w:rsidRDefault="006D35C8" w:rsidP="006D35C8">
            <w:pPr>
              <w:jc w:val="right"/>
              <w:rPr>
                <w:b/>
                <w:bCs/>
                <w:sz w:val="22"/>
                <w:szCs w:val="22"/>
              </w:rPr>
            </w:pPr>
            <w:r w:rsidRPr="00424CB6">
              <w:rPr>
                <w:b/>
                <w:bCs/>
                <w:sz w:val="22"/>
                <w:szCs w:val="22"/>
              </w:rPr>
              <w:t>2</w:t>
            </w:r>
          </w:p>
        </w:tc>
      </w:tr>
      <w:tr w:rsidR="00424CB6" w:rsidRPr="00424CB6" w14:paraId="2026EE41" w14:textId="77777777" w:rsidTr="006D35C8">
        <w:trPr>
          <w:trHeight w:val="315"/>
        </w:trPr>
        <w:tc>
          <w:tcPr>
            <w:tcW w:w="2300" w:type="dxa"/>
            <w:tcBorders>
              <w:top w:val="nil"/>
              <w:left w:val="nil"/>
              <w:bottom w:val="nil"/>
              <w:right w:val="nil"/>
            </w:tcBorders>
            <w:shd w:val="clear" w:color="auto" w:fill="auto"/>
            <w:noWrap/>
            <w:vAlign w:val="bottom"/>
            <w:hideMark/>
          </w:tcPr>
          <w:p w14:paraId="57F7F333" w14:textId="77777777" w:rsidR="006D35C8" w:rsidRPr="00424CB6" w:rsidRDefault="006D35C8" w:rsidP="006D35C8">
            <w:pPr>
              <w:jc w:val="right"/>
              <w:rPr>
                <w:b/>
                <w:bCs/>
                <w:sz w:val="22"/>
                <w:szCs w:val="22"/>
              </w:rPr>
            </w:pPr>
          </w:p>
        </w:tc>
        <w:tc>
          <w:tcPr>
            <w:tcW w:w="3960" w:type="dxa"/>
            <w:tcBorders>
              <w:top w:val="nil"/>
              <w:left w:val="nil"/>
              <w:bottom w:val="nil"/>
              <w:right w:val="nil"/>
            </w:tcBorders>
            <w:shd w:val="clear" w:color="auto" w:fill="auto"/>
            <w:noWrap/>
            <w:vAlign w:val="bottom"/>
            <w:hideMark/>
          </w:tcPr>
          <w:p w14:paraId="5E39DDA4" w14:textId="77777777" w:rsidR="006D35C8" w:rsidRPr="00424CB6" w:rsidRDefault="006D35C8" w:rsidP="006D35C8">
            <w:pPr>
              <w:rPr>
                <w:b/>
                <w:bCs/>
                <w:sz w:val="22"/>
                <w:szCs w:val="22"/>
              </w:rPr>
            </w:pPr>
            <w:r w:rsidRPr="00424CB6">
              <w:rPr>
                <w:b/>
                <w:bCs/>
                <w:sz w:val="22"/>
                <w:szCs w:val="22"/>
              </w:rPr>
              <w:t>Master mix factor</w:t>
            </w:r>
          </w:p>
        </w:tc>
        <w:tc>
          <w:tcPr>
            <w:tcW w:w="4100" w:type="dxa"/>
            <w:tcBorders>
              <w:top w:val="nil"/>
              <w:left w:val="nil"/>
              <w:bottom w:val="nil"/>
              <w:right w:val="nil"/>
            </w:tcBorders>
            <w:shd w:val="clear" w:color="auto" w:fill="auto"/>
            <w:noWrap/>
            <w:vAlign w:val="bottom"/>
            <w:hideMark/>
          </w:tcPr>
          <w:p w14:paraId="6CF8CEEB" w14:textId="77777777" w:rsidR="006D35C8" w:rsidRPr="00424CB6" w:rsidRDefault="006D35C8" w:rsidP="006D35C8">
            <w:pPr>
              <w:jc w:val="right"/>
              <w:rPr>
                <w:b/>
                <w:bCs/>
                <w:sz w:val="22"/>
                <w:szCs w:val="22"/>
              </w:rPr>
            </w:pPr>
            <w:r w:rsidRPr="00424CB6">
              <w:rPr>
                <w:b/>
                <w:bCs/>
                <w:sz w:val="22"/>
                <w:szCs w:val="22"/>
              </w:rPr>
              <w:t>3</w:t>
            </w:r>
          </w:p>
        </w:tc>
      </w:tr>
      <w:tr w:rsidR="00424CB6" w:rsidRPr="00424CB6" w14:paraId="0B3930AD" w14:textId="77777777" w:rsidTr="006D35C8">
        <w:trPr>
          <w:trHeight w:val="315"/>
        </w:trPr>
        <w:tc>
          <w:tcPr>
            <w:tcW w:w="230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08F0836" w14:textId="77777777" w:rsidR="006D35C8" w:rsidRPr="00424CB6" w:rsidRDefault="006D35C8" w:rsidP="006D35C8">
            <w:pPr>
              <w:jc w:val="center"/>
              <w:rPr>
                <w:b/>
                <w:bCs/>
                <w:sz w:val="22"/>
                <w:szCs w:val="22"/>
              </w:rPr>
            </w:pPr>
            <w:r w:rsidRPr="00424CB6">
              <w:rPr>
                <w:b/>
                <w:bCs/>
                <w:sz w:val="22"/>
                <w:szCs w:val="22"/>
              </w:rPr>
              <w:t>Components</w:t>
            </w:r>
          </w:p>
        </w:tc>
        <w:tc>
          <w:tcPr>
            <w:tcW w:w="3960" w:type="dxa"/>
            <w:tcBorders>
              <w:top w:val="single" w:sz="8" w:space="0" w:color="000000"/>
              <w:left w:val="nil"/>
              <w:bottom w:val="single" w:sz="8" w:space="0" w:color="000000"/>
              <w:right w:val="single" w:sz="8" w:space="0" w:color="000000"/>
            </w:tcBorders>
            <w:shd w:val="clear" w:color="auto" w:fill="auto"/>
            <w:vAlign w:val="center"/>
            <w:hideMark/>
          </w:tcPr>
          <w:p w14:paraId="5A3AB5DD" w14:textId="77777777" w:rsidR="006D35C8" w:rsidRPr="00424CB6" w:rsidRDefault="006D35C8" w:rsidP="006D35C8">
            <w:pPr>
              <w:jc w:val="center"/>
              <w:rPr>
                <w:b/>
                <w:bCs/>
                <w:sz w:val="22"/>
                <w:szCs w:val="22"/>
              </w:rPr>
            </w:pPr>
            <w:r w:rsidRPr="00424CB6">
              <w:rPr>
                <w:b/>
                <w:bCs/>
                <w:sz w:val="22"/>
                <w:szCs w:val="22"/>
              </w:rPr>
              <w:t>Volumes in 1 reaction (</w:t>
            </w:r>
            <w:proofErr w:type="spellStart"/>
            <w:r w:rsidRPr="00424CB6">
              <w:rPr>
                <w:b/>
                <w:bCs/>
                <w:sz w:val="22"/>
                <w:szCs w:val="22"/>
              </w:rPr>
              <w:t>uL</w:t>
            </w:r>
            <w:proofErr w:type="spellEnd"/>
            <w:r w:rsidRPr="00424CB6">
              <w:rPr>
                <w:b/>
                <w:bCs/>
                <w:sz w:val="22"/>
                <w:szCs w:val="22"/>
              </w:rPr>
              <w:t>)</w:t>
            </w:r>
          </w:p>
        </w:tc>
        <w:tc>
          <w:tcPr>
            <w:tcW w:w="4100" w:type="dxa"/>
            <w:tcBorders>
              <w:top w:val="single" w:sz="8" w:space="0" w:color="000000"/>
              <w:left w:val="nil"/>
              <w:bottom w:val="single" w:sz="8" w:space="0" w:color="000000"/>
              <w:right w:val="single" w:sz="8" w:space="0" w:color="000000"/>
            </w:tcBorders>
            <w:shd w:val="clear" w:color="auto" w:fill="auto"/>
            <w:vAlign w:val="center"/>
            <w:hideMark/>
          </w:tcPr>
          <w:p w14:paraId="195FCC9C" w14:textId="77777777" w:rsidR="006D35C8" w:rsidRPr="00424CB6" w:rsidRDefault="006D35C8" w:rsidP="006D35C8">
            <w:pPr>
              <w:jc w:val="center"/>
              <w:rPr>
                <w:b/>
                <w:bCs/>
                <w:sz w:val="22"/>
                <w:szCs w:val="22"/>
              </w:rPr>
            </w:pPr>
            <w:r w:rsidRPr="00424CB6">
              <w:rPr>
                <w:b/>
                <w:bCs/>
                <w:sz w:val="22"/>
                <w:szCs w:val="22"/>
              </w:rPr>
              <w:t>Volumes in Master Mix (</w:t>
            </w:r>
            <w:proofErr w:type="spellStart"/>
            <w:r w:rsidRPr="00424CB6">
              <w:rPr>
                <w:b/>
                <w:bCs/>
                <w:sz w:val="22"/>
                <w:szCs w:val="22"/>
              </w:rPr>
              <w:t>uL</w:t>
            </w:r>
            <w:proofErr w:type="spellEnd"/>
            <w:r w:rsidRPr="00424CB6">
              <w:rPr>
                <w:b/>
                <w:bCs/>
                <w:sz w:val="22"/>
                <w:szCs w:val="22"/>
              </w:rPr>
              <w:t>)</w:t>
            </w:r>
          </w:p>
        </w:tc>
      </w:tr>
      <w:tr w:rsidR="00424CB6" w:rsidRPr="00424CB6" w14:paraId="2289CB4E"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2C0D1293" w14:textId="77777777" w:rsidR="006D35C8" w:rsidRPr="00424CB6" w:rsidRDefault="006D35C8" w:rsidP="006D35C8">
            <w:pPr>
              <w:jc w:val="center"/>
              <w:rPr>
                <w:sz w:val="22"/>
                <w:szCs w:val="22"/>
              </w:rPr>
            </w:pPr>
            <w:r w:rsidRPr="00424CB6">
              <w:rPr>
                <w:sz w:val="22"/>
                <w:szCs w:val="22"/>
              </w:rPr>
              <w:t>H</w:t>
            </w:r>
            <w:r w:rsidRPr="00424CB6">
              <w:rPr>
                <w:sz w:val="22"/>
                <w:szCs w:val="22"/>
                <w:vertAlign w:val="subscript"/>
              </w:rPr>
              <w:t>2</w:t>
            </w:r>
            <w:r w:rsidRPr="00424CB6">
              <w:rPr>
                <w:sz w:val="22"/>
                <w:szCs w:val="22"/>
              </w:rPr>
              <w:t>O</w:t>
            </w:r>
          </w:p>
        </w:tc>
        <w:tc>
          <w:tcPr>
            <w:tcW w:w="3960" w:type="dxa"/>
            <w:tcBorders>
              <w:top w:val="nil"/>
              <w:left w:val="nil"/>
              <w:bottom w:val="single" w:sz="8" w:space="0" w:color="000000"/>
              <w:right w:val="single" w:sz="8" w:space="0" w:color="000000"/>
            </w:tcBorders>
            <w:shd w:val="clear" w:color="auto" w:fill="auto"/>
            <w:vAlign w:val="center"/>
            <w:hideMark/>
          </w:tcPr>
          <w:p w14:paraId="0C8E4DF3" w14:textId="77777777" w:rsidR="006D35C8" w:rsidRPr="00424CB6" w:rsidRDefault="006D35C8" w:rsidP="006D35C8">
            <w:pPr>
              <w:jc w:val="center"/>
              <w:rPr>
                <w:sz w:val="22"/>
                <w:szCs w:val="22"/>
              </w:rPr>
            </w:pPr>
            <w:r w:rsidRPr="00424CB6">
              <w:rPr>
                <w:sz w:val="22"/>
                <w:szCs w:val="22"/>
              </w:rPr>
              <w:t>11.5</w:t>
            </w:r>
          </w:p>
        </w:tc>
        <w:tc>
          <w:tcPr>
            <w:tcW w:w="4100" w:type="dxa"/>
            <w:tcBorders>
              <w:top w:val="nil"/>
              <w:left w:val="nil"/>
              <w:bottom w:val="single" w:sz="8" w:space="0" w:color="000000"/>
              <w:right w:val="single" w:sz="8" w:space="0" w:color="000000"/>
            </w:tcBorders>
            <w:shd w:val="clear" w:color="auto" w:fill="auto"/>
            <w:vAlign w:val="center"/>
            <w:hideMark/>
          </w:tcPr>
          <w:p w14:paraId="4A510DC3" w14:textId="77777777" w:rsidR="006D35C8" w:rsidRPr="00424CB6" w:rsidRDefault="006D35C8" w:rsidP="006D35C8">
            <w:pPr>
              <w:jc w:val="center"/>
              <w:rPr>
                <w:sz w:val="22"/>
                <w:szCs w:val="22"/>
              </w:rPr>
            </w:pPr>
            <w:r w:rsidRPr="00424CB6">
              <w:rPr>
                <w:sz w:val="22"/>
                <w:szCs w:val="22"/>
              </w:rPr>
              <w:t>34.5</w:t>
            </w:r>
          </w:p>
        </w:tc>
      </w:tr>
      <w:tr w:rsidR="00424CB6" w:rsidRPr="00424CB6" w14:paraId="3F6264E8"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1B494488" w14:textId="77777777" w:rsidR="006D35C8" w:rsidRPr="00424CB6" w:rsidRDefault="006D35C8" w:rsidP="006D35C8">
            <w:pPr>
              <w:jc w:val="center"/>
              <w:rPr>
                <w:sz w:val="22"/>
                <w:szCs w:val="22"/>
              </w:rPr>
            </w:pPr>
            <w:r w:rsidRPr="00424CB6">
              <w:rPr>
                <w:sz w:val="22"/>
                <w:szCs w:val="22"/>
              </w:rPr>
              <w:t>10x ligase buffer</w:t>
            </w:r>
          </w:p>
        </w:tc>
        <w:tc>
          <w:tcPr>
            <w:tcW w:w="3960" w:type="dxa"/>
            <w:tcBorders>
              <w:top w:val="nil"/>
              <w:left w:val="nil"/>
              <w:bottom w:val="single" w:sz="8" w:space="0" w:color="000000"/>
              <w:right w:val="single" w:sz="8" w:space="0" w:color="000000"/>
            </w:tcBorders>
            <w:shd w:val="clear" w:color="auto" w:fill="auto"/>
            <w:vAlign w:val="center"/>
            <w:hideMark/>
          </w:tcPr>
          <w:p w14:paraId="64D6DD09" w14:textId="77777777" w:rsidR="006D35C8" w:rsidRPr="00424CB6" w:rsidRDefault="006D35C8" w:rsidP="006D35C8">
            <w:pPr>
              <w:jc w:val="center"/>
              <w:rPr>
                <w:sz w:val="22"/>
                <w:szCs w:val="22"/>
              </w:rPr>
            </w:pPr>
            <w:r w:rsidRPr="00424CB6">
              <w:rPr>
                <w:sz w:val="22"/>
                <w:szCs w:val="22"/>
              </w:rPr>
              <w:t>2.0</w:t>
            </w:r>
          </w:p>
        </w:tc>
        <w:tc>
          <w:tcPr>
            <w:tcW w:w="4100" w:type="dxa"/>
            <w:tcBorders>
              <w:top w:val="nil"/>
              <w:left w:val="nil"/>
              <w:bottom w:val="single" w:sz="8" w:space="0" w:color="000000"/>
              <w:right w:val="single" w:sz="8" w:space="0" w:color="000000"/>
            </w:tcBorders>
            <w:shd w:val="clear" w:color="auto" w:fill="auto"/>
            <w:vAlign w:val="center"/>
            <w:hideMark/>
          </w:tcPr>
          <w:p w14:paraId="21EA94FD" w14:textId="77777777" w:rsidR="006D35C8" w:rsidRPr="00424CB6" w:rsidRDefault="006D35C8" w:rsidP="006D35C8">
            <w:pPr>
              <w:jc w:val="center"/>
              <w:rPr>
                <w:sz w:val="22"/>
                <w:szCs w:val="22"/>
              </w:rPr>
            </w:pPr>
            <w:r w:rsidRPr="00424CB6">
              <w:rPr>
                <w:sz w:val="22"/>
                <w:szCs w:val="22"/>
              </w:rPr>
              <w:t>6</w:t>
            </w:r>
          </w:p>
        </w:tc>
      </w:tr>
      <w:tr w:rsidR="00424CB6" w:rsidRPr="00424CB6" w14:paraId="523C2FDD"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3CC5FE8F" w14:textId="77777777" w:rsidR="006D35C8" w:rsidRPr="00424CB6" w:rsidRDefault="006D35C8" w:rsidP="006D35C8">
            <w:pPr>
              <w:jc w:val="center"/>
              <w:rPr>
                <w:sz w:val="22"/>
                <w:szCs w:val="22"/>
              </w:rPr>
            </w:pPr>
            <w:r w:rsidRPr="00424CB6">
              <w:rPr>
                <w:sz w:val="22"/>
                <w:szCs w:val="22"/>
              </w:rPr>
              <w:t>Insert</w:t>
            </w:r>
          </w:p>
        </w:tc>
        <w:tc>
          <w:tcPr>
            <w:tcW w:w="3960" w:type="dxa"/>
            <w:tcBorders>
              <w:top w:val="nil"/>
              <w:left w:val="nil"/>
              <w:bottom w:val="single" w:sz="8" w:space="0" w:color="000000"/>
              <w:right w:val="single" w:sz="8" w:space="0" w:color="000000"/>
            </w:tcBorders>
            <w:shd w:val="clear" w:color="auto" w:fill="auto"/>
            <w:vAlign w:val="center"/>
            <w:hideMark/>
          </w:tcPr>
          <w:p w14:paraId="12C38B78" w14:textId="77777777" w:rsidR="006D35C8" w:rsidRPr="00424CB6" w:rsidRDefault="006D35C8" w:rsidP="006D35C8">
            <w:pPr>
              <w:jc w:val="center"/>
              <w:rPr>
                <w:sz w:val="22"/>
                <w:szCs w:val="22"/>
              </w:rPr>
            </w:pPr>
            <w:r w:rsidRPr="00424CB6">
              <w:rPr>
                <w:sz w:val="22"/>
                <w:szCs w:val="22"/>
              </w:rPr>
              <w:t>4.0</w:t>
            </w:r>
          </w:p>
        </w:tc>
        <w:tc>
          <w:tcPr>
            <w:tcW w:w="4100" w:type="dxa"/>
            <w:tcBorders>
              <w:top w:val="nil"/>
              <w:left w:val="nil"/>
              <w:bottom w:val="single" w:sz="8" w:space="0" w:color="000000"/>
              <w:right w:val="single" w:sz="8" w:space="0" w:color="000000"/>
            </w:tcBorders>
            <w:shd w:val="clear" w:color="auto" w:fill="auto"/>
            <w:vAlign w:val="center"/>
            <w:hideMark/>
          </w:tcPr>
          <w:p w14:paraId="72CA3410" w14:textId="77777777" w:rsidR="006D35C8" w:rsidRPr="00424CB6" w:rsidRDefault="006D35C8" w:rsidP="006D35C8">
            <w:pPr>
              <w:jc w:val="center"/>
              <w:rPr>
                <w:sz w:val="22"/>
                <w:szCs w:val="22"/>
              </w:rPr>
            </w:pPr>
            <w:r w:rsidRPr="00424CB6">
              <w:rPr>
                <w:sz w:val="22"/>
                <w:szCs w:val="22"/>
              </w:rPr>
              <w:t> </w:t>
            </w:r>
          </w:p>
        </w:tc>
      </w:tr>
      <w:tr w:rsidR="00424CB6" w:rsidRPr="00424CB6" w14:paraId="25275C97"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6A051A68" w14:textId="77777777" w:rsidR="006D35C8" w:rsidRPr="00424CB6" w:rsidRDefault="006D35C8" w:rsidP="006D35C8">
            <w:pPr>
              <w:jc w:val="center"/>
              <w:rPr>
                <w:sz w:val="22"/>
                <w:szCs w:val="22"/>
              </w:rPr>
            </w:pPr>
            <w:r w:rsidRPr="00424CB6">
              <w:rPr>
                <w:sz w:val="22"/>
                <w:szCs w:val="22"/>
              </w:rPr>
              <w:t>Backbone</w:t>
            </w:r>
          </w:p>
        </w:tc>
        <w:tc>
          <w:tcPr>
            <w:tcW w:w="3960" w:type="dxa"/>
            <w:tcBorders>
              <w:top w:val="nil"/>
              <w:left w:val="nil"/>
              <w:bottom w:val="single" w:sz="8" w:space="0" w:color="000000"/>
              <w:right w:val="single" w:sz="8" w:space="0" w:color="000000"/>
            </w:tcBorders>
            <w:shd w:val="clear" w:color="auto" w:fill="auto"/>
            <w:vAlign w:val="center"/>
            <w:hideMark/>
          </w:tcPr>
          <w:p w14:paraId="60D301EA" w14:textId="77777777" w:rsidR="006D35C8" w:rsidRPr="00424CB6" w:rsidRDefault="006D35C8" w:rsidP="006D35C8">
            <w:pPr>
              <w:jc w:val="center"/>
              <w:rPr>
                <w:sz w:val="22"/>
                <w:szCs w:val="22"/>
              </w:rPr>
            </w:pPr>
            <w:r w:rsidRPr="00424CB6">
              <w:rPr>
                <w:sz w:val="22"/>
                <w:szCs w:val="22"/>
              </w:rPr>
              <w:t>2.0</w:t>
            </w:r>
          </w:p>
        </w:tc>
        <w:tc>
          <w:tcPr>
            <w:tcW w:w="4100" w:type="dxa"/>
            <w:tcBorders>
              <w:top w:val="nil"/>
              <w:left w:val="nil"/>
              <w:bottom w:val="single" w:sz="8" w:space="0" w:color="000000"/>
              <w:right w:val="single" w:sz="8" w:space="0" w:color="000000"/>
            </w:tcBorders>
            <w:shd w:val="clear" w:color="auto" w:fill="auto"/>
            <w:vAlign w:val="center"/>
            <w:hideMark/>
          </w:tcPr>
          <w:p w14:paraId="19FD4AB2" w14:textId="77777777" w:rsidR="006D35C8" w:rsidRPr="00424CB6" w:rsidRDefault="006D35C8" w:rsidP="006D35C8">
            <w:pPr>
              <w:jc w:val="center"/>
              <w:rPr>
                <w:sz w:val="22"/>
                <w:szCs w:val="22"/>
              </w:rPr>
            </w:pPr>
            <w:r w:rsidRPr="00424CB6">
              <w:rPr>
                <w:sz w:val="22"/>
                <w:szCs w:val="22"/>
              </w:rPr>
              <w:t>6</w:t>
            </w:r>
          </w:p>
        </w:tc>
      </w:tr>
      <w:tr w:rsidR="00424CB6" w:rsidRPr="00424CB6" w14:paraId="1B4C8316"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7217E318" w14:textId="77777777" w:rsidR="006D35C8" w:rsidRPr="00424CB6" w:rsidRDefault="006D35C8" w:rsidP="006D35C8">
            <w:pPr>
              <w:jc w:val="center"/>
              <w:rPr>
                <w:sz w:val="22"/>
                <w:szCs w:val="22"/>
              </w:rPr>
            </w:pPr>
            <w:r w:rsidRPr="00424CB6">
              <w:rPr>
                <w:sz w:val="22"/>
                <w:szCs w:val="22"/>
              </w:rPr>
              <w:t xml:space="preserve">Ligase </w:t>
            </w:r>
          </w:p>
        </w:tc>
        <w:tc>
          <w:tcPr>
            <w:tcW w:w="3960" w:type="dxa"/>
            <w:tcBorders>
              <w:top w:val="nil"/>
              <w:left w:val="nil"/>
              <w:bottom w:val="single" w:sz="8" w:space="0" w:color="000000"/>
              <w:right w:val="single" w:sz="8" w:space="0" w:color="000000"/>
            </w:tcBorders>
            <w:shd w:val="clear" w:color="auto" w:fill="auto"/>
            <w:vAlign w:val="center"/>
            <w:hideMark/>
          </w:tcPr>
          <w:p w14:paraId="1970128C" w14:textId="77777777" w:rsidR="006D35C8" w:rsidRPr="00424CB6" w:rsidRDefault="006D35C8" w:rsidP="006D35C8">
            <w:pPr>
              <w:jc w:val="center"/>
              <w:rPr>
                <w:sz w:val="22"/>
                <w:szCs w:val="22"/>
              </w:rPr>
            </w:pPr>
            <w:r w:rsidRPr="00424CB6">
              <w:rPr>
                <w:sz w:val="22"/>
                <w:szCs w:val="22"/>
              </w:rPr>
              <w:t>0.5</w:t>
            </w:r>
          </w:p>
        </w:tc>
        <w:tc>
          <w:tcPr>
            <w:tcW w:w="4100" w:type="dxa"/>
            <w:tcBorders>
              <w:top w:val="nil"/>
              <w:left w:val="nil"/>
              <w:bottom w:val="single" w:sz="8" w:space="0" w:color="000000"/>
              <w:right w:val="single" w:sz="8" w:space="0" w:color="000000"/>
            </w:tcBorders>
            <w:shd w:val="clear" w:color="auto" w:fill="auto"/>
            <w:vAlign w:val="center"/>
            <w:hideMark/>
          </w:tcPr>
          <w:p w14:paraId="7B843E07" w14:textId="77777777" w:rsidR="006D35C8" w:rsidRPr="00424CB6" w:rsidRDefault="006D35C8" w:rsidP="006D35C8">
            <w:pPr>
              <w:jc w:val="center"/>
              <w:rPr>
                <w:sz w:val="22"/>
                <w:szCs w:val="22"/>
              </w:rPr>
            </w:pPr>
            <w:r w:rsidRPr="00424CB6">
              <w:rPr>
                <w:sz w:val="22"/>
                <w:szCs w:val="22"/>
              </w:rPr>
              <w:t>1.5</w:t>
            </w:r>
          </w:p>
        </w:tc>
      </w:tr>
      <w:tr w:rsidR="006D35C8" w:rsidRPr="00424CB6" w14:paraId="758BC1FD" w14:textId="77777777" w:rsidTr="006D35C8">
        <w:trPr>
          <w:trHeight w:val="315"/>
        </w:trPr>
        <w:tc>
          <w:tcPr>
            <w:tcW w:w="2300" w:type="dxa"/>
            <w:tcBorders>
              <w:top w:val="nil"/>
              <w:left w:val="single" w:sz="8" w:space="0" w:color="000000"/>
              <w:bottom w:val="single" w:sz="8" w:space="0" w:color="000000"/>
              <w:right w:val="single" w:sz="8" w:space="0" w:color="000000"/>
            </w:tcBorders>
            <w:shd w:val="clear" w:color="auto" w:fill="auto"/>
            <w:vAlign w:val="center"/>
            <w:hideMark/>
          </w:tcPr>
          <w:p w14:paraId="614DB63C" w14:textId="77777777" w:rsidR="006D35C8" w:rsidRPr="00424CB6" w:rsidRDefault="006D35C8" w:rsidP="006D35C8">
            <w:pPr>
              <w:jc w:val="center"/>
              <w:rPr>
                <w:sz w:val="22"/>
                <w:szCs w:val="22"/>
              </w:rPr>
            </w:pPr>
            <w:r w:rsidRPr="00424CB6">
              <w:rPr>
                <w:sz w:val="22"/>
                <w:szCs w:val="22"/>
              </w:rPr>
              <w:t>Total</w:t>
            </w:r>
          </w:p>
        </w:tc>
        <w:tc>
          <w:tcPr>
            <w:tcW w:w="3960" w:type="dxa"/>
            <w:tcBorders>
              <w:top w:val="nil"/>
              <w:left w:val="nil"/>
              <w:bottom w:val="single" w:sz="8" w:space="0" w:color="000000"/>
              <w:right w:val="single" w:sz="8" w:space="0" w:color="000000"/>
            </w:tcBorders>
            <w:shd w:val="clear" w:color="auto" w:fill="auto"/>
            <w:vAlign w:val="center"/>
            <w:hideMark/>
          </w:tcPr>
          <w:p w14:paraId="7D55146E" w14:textId="77777777" w:rsidR="006D35C8" w:rsidRPr="00424CB6" w:rsidRDefault="006D35C8" w:rsidP="006D35C8">
            <w:pPr>
              <w:jc w:val="center"/>
              <w:rPr>
                <w:sz w:val="22"/>
                <w:szCs w:val="22"/>
              </w:rPr>
            </w:pPr>
            <w:r w:rsidRPr="00424CB6">
              <w:rPr>
                <w:sz w:val="22"/>
                <w:szCs w:val="22"/>
              </w:rPr>
              <w:t>20</w:t>
            </w:r>
          </w:p>
        </w:tc>
        <w:tc>
          <w:tcPr>
            <w:tcW w:w="4100" w:type="dxa"/>
            <w:tcBorders>
              <w:top w:val="nil"/>
              <w:left w:val="nil"/>
              <w:bottom w:val="single" w:sz="8" w:space="0" w:color="000000"/>
              <w:right w:val="single" w:sz="8" w:space="0" w:color="000000"/>
            </w:tcBorders>
            <w:shd w:val="clear" w:color="auto" w:fill="auto"/>
            <w:vAlign w:val="center"/>
            <w:hideMark/>
          </w:tcPr>
          <w:p w14:paraId="43FDAABC" w14:textId="77777777" w:rsidR="006D35C8" w:rsidRPr="00424CB6" w:rsidRDefault="006D35C8" w:rsidP="006D35C8">
            <w:pPr>
              <w:jc w:val="center"/>
              <w:rPr>
                <w:sz w:val="22"/>
                <w:szCs w:val="22"/>
              </w:rPr>
            </w:pPr>
            <w:r w:rsidRPr="00424CB6">
              <w:rPr>
                <w:sz w:val="22"/>
                <w:szCs w:val="22"/>
              </w:rPr>
              <w:t>48</w:t>
            </w:r>
          </w:p>
        </w:tc>
      </w:tr>
    </w:tbl>
    <w:p w14:paraId="39A05576" w14:textId="77777777" w:rsidR="006D35C8" w:rsidRPr="00424CB6" w:rsidRDefault="006D35C8" w:rsidP="006D35C8">
      <w:pPr>
        <w:rPr>
          <w:sz w:val="22"/>
          <w:szCs w:val="22"/>
        </w:rPr>
      </w:pPr>
    </w:p>
    <w:p w14:paraId="56FB75B2" w14:textId="77777777"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Obtain ice to assemble and keep the reactions on. This is important, as the reaction happens at 16</w:t>
      </w:r>
      <w:r w:rsidRPr="00424CB6">
        <w:rPr>
          <w:rFonts w:ascii="Times New Roman" w:hAnsi="Times New Roman" w:cs="Times New Roman"/>
          <w:vertAlign w:val="superscript"/>
        </w:rPr>
        <w:t>°</w:t>
      </w:r>
      <w:r w:rsidRPr="00424CB6">
        <w:rPr>
          <w:rFonts w:ascii="Times New Roman" w:hAnsi="Times New Roman" w:cs="Times New Roman"/>
        </w:rPr>
        <w:t xml:space="preserve">C and the ligase buffer (which contains ATP) needs to be kept cold </w:t>
      </w:r>
      <w:proofErr w:type="gramStart"/>
      <w:r w:rsidRPr="00424CB6">
        <w:rPr>
          <w:rFonts w:ascii="Times New Roman" w:hAnsi="Times New Roman" w:cs="Times New Roman"/>
        </w:rPr>
        <w:t>in order to</w:t>
      </w:r>
      <w:proofErr w:type="gramEnd"/>
      <w:r w:rsidRPr="00424CB6">
        <w:rPr>
          <w:rFonts w:ascii="Times New Roman" w:hAnsi="Times New Roman" w:cs="Times New Roman"/>
        </w:rPr>
        <w:t xml:space="preserve"> avoid degradation. Take a 10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aliquot of 10X ligase buffer from the miscellaneous buffers box in the -20C.</w:t>
      </w:r>
    </w:p>
    <w:p w14:paraId="07DF01BD" w14:textId="77777777"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Obtain and label PCR tubes for the reactions. Be sure to include the date and your initials.</w:t>
      </w:r>
    </w:p>
    <w:p w14:paraId="11525B7F" w14:textId="23EDEAF6"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To the individual tubes, add indicated amounts of H</w:t>
      </w:r>
      <w:r w:rsidRPr="00424CB6">
        <w:rPr>
          <w:rFonts w:ascii="Times New Roman" w:hAnsi="Times New Roman" w:cs="Times New Roman"/>
          <w:vertAlign w:val="subscript"/>
        </w:rPr>
        <w:t>2</w:t>
      </w:r>
      <w:r w:rsidRPr="00424CB6">
        <w:rPr>
          <w:rFonts w:ascii="Times New Roman" w:hAnsi="Times New Roman" w:cs="Times New Roman"/>
        </w:rPr>
        <w:t xml:space="preserve">O (11.5_uL), 10x buffer (_2.0__uL), insert (__4.0__uL), and backbone (__2.0__uL). Did this in a master mix. </w:t>
      </w:r>
    </w:p>
    <w:p w14:paraId="1F8CD495" w14:textId="598EE7B1"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 xml:space="preserve">Add indicated amount of ligase (__0.5_uL) to the individual tubes. Remember to keep the ligase in a mini cooler. </w:t>
      </w:r>
    </w:p>
    <w:p w14:paraId="78C40981" w14:textId="77777777"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 xml:space="preserve">After </w:t>
      </w:r>
      <w:proofErr w:type="gramStart"/>
      <w:r w:rsidRPr="00424CB6">
        <w:rPr>
          <w:rFonts w:ascii="Times New Roman" w:hAnsi="Times New Roman" w:cs="Times New Roman"/>
        </w:rPr>
        <w:t>all of</w:t>
      </w:r>
      <w:proofErr w:type="gramEnd"/>
      <w:r w:rsidRPr="00424CB6">
        <w:rPr>
          <w:rFonts w:ascii="Times New Roman" w:hAnsi="Times New Roman" w:cs="Times New Roman"/>
        </w:rPr>
        <w:t xml:space="preserve"> the components have been added, mix each tube with a pipette set to 18 </w:t>
      </w:r>
      <w:proofErr w:type="spellStart"/>
      <w:r w:rsidRPr="00424CB6">
        <w:rPr>
          <w:rFonts w:ascii="Times New Roman" w:hAnsi="Times New Roman" w:cs="Times New Roman"/>
        </w:rPr>
        <w:t>uL</w:t>
      </w:r>
      <w:proofErr w:type="spellEnd"/>
      <w:r w:rsidRPr="00424CB6">
        <w:rPr>
          <w:rFonts w:ascii="Times New Roman" w:hAnsi="Times New Roman" w:cs="Times New Roman"/>
        </w:rPr>
        <w:t>.</w:t>
      </w:r>
    </w:p>
    <w:p w14:paraId="13AD8E9B" w14:textId="526E9B50" w:rsidR="006D35C8" w:rsidRPr="00424CB6" w:rsidRDefault="006D35C8" w:rsidP="006D35C8">
      <w:pPr>
        <w:pStyle w:val="ListParagraph"/>
        <w:numPr>
          <w:ilvl w:val="0"/>
          <w:numId w:val="26"/>
        </w:numPr>
        <w:rPr>
          <w:rFonts w:ascii="Times New Roman" w:hAnsi="Times New Roman" w:cs="Times New Roman"/>
        </w:rPr>
      </w:pPr>
      <w:r w:rsidRPr="00424CB6">
        <w:rPr>
          <w:rFonts w:ascii="Times New Roman" w:hAnsi="Times New Roman" w:cs="Times New Roman"/>
        </w:rPr>
        <w:t xml:space="preserve">Leave at room temperature for 10 minutes. </w:t>
      </w:r>
    </w:p>
    <w:p w14:paraId="78492D04" w14:textId="75E3E973" w:rsidR="00633058" w:rsidRPr="00424CB6" w:rsidRDefault="00633058" w:rsidP="00633058">
      <w:pPr>
        <w:rPr>
          <w:sz w:val="22"/>
          <w:szCs w:val="22"/>
        </w:rPr>
      </w:pPr>
      <w:r w:rsidRPr="00424CB6">
        <w:rPr>
          <w:sz w:val="22"/>
          <w:szCs w:val="22"/>
        </w:rPr>
        <w:t xml:space="preserve">This is what Dan did: </w:t>
      </w:r>
    </w:p>
    <w:p w14:paraId="13EE1FE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Ligation</w:t>
      </w:r>
      <w:r w:rsidRPr="00424CB6">
        <w:rPr>
          <w:rStyle w:val="eop"/>
          <w:rFonts w:eastAsiaTheme="majorEastAsia"/>
          <w:sz w:val="22"/>
          <w:szCs w:val="22"/>
        </w:rPr>
        <w:t> </w:t>
      </w:r>
    </w:p>
    <w:p w14:paraId="314A7094" w14:textId="77777777" w:rsidR="00633058" w:rsidRPr="00424CB6" w:rsidRDefault="00633058" w:rsidP="00633058">
      <w:pPr>
        <w:pStyle w:val="paragraph"/>
        <w:spacing w:before="0" w:beforeAutospacing="0" w:after="0" w:afterAutospacing="0"/>
        <w:ind w:left="720"/>
        <w:textAlignment w:val="baseline"/>
        <w:rPr>
          <w:sz w:val="22"/>
          <w:szCs w:val="22"/>
        </w:rPr>
      </w:pPr>
      <w:r w:rsidRPr="00424CB6">
        <w:rPr>
          <w:rStyle w:val="normaltextrun"/>
          <w:rFonts w:eastAsiaTheme="majorEastAsia"/>
          <w:sz w:val="22"/>
          <w:szCs w:val="22"/>
        </w:rPr>
        <w:t>Used a ligation calculator Hannah made</w:t>
      </w:r>
      <w:r w:rsidRPr="00424CB6">
        <w:rPr>
          <w:rStyle w:val="eop"/>
          <w:rFonts w:eastAsiaTheme="majorEastAsia"/>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35"/>
        <w:gridCol w:w="2160"/>
        <w:gridCol w:w="1170"/>
        <w:gridCol w:w="1365"/>
      </w:tblGrid>
      <w:tr w:rsidR="00424CB6" w:rsidRPr="00424CB6" w14:paraId="1716954F" w14:textId="77777777" w:rsidTr="00633058">
        <w:trPr>
          <w:trHeight w:val="315"/>
        </w:trPr>
        <w:tc>
          <w:tcPr>
            <w:tcW w:w="1935"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0FCDB62F"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b/>
                <w:bCs/>
                <w:sz w:val="22"/>
                <w:szCs w:val="22"/>
              </w:rPr>
              <w:t>Ligation Calculator</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61D2E970"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735248A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36B9F5C7"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4494193C" w14:textId="77777777" w:rsidTr="00633058">
        <w:trPr>
          <w:trHeight w:val="315"/>
        </w:trPr>
        <w:tc>
          <w:tcPr>
            <w:tcW w:w="1935"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586AAC2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ng vector</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0F5B0D57"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ratio of insert/bb bps</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331B8CC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molar ratio</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42F4CE1D"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ng of insert</w:t>
            </w:r>
            <w:r w:rsidRPr="00424CB6">
              <w:rPr>
                <w:rStyle w:val="eop"/>
                <w:rFonts w:eastAsiaTheme="majorEastAsia"/>
                <w:sz w:val="22"/>
                <w:szCs w:val="22"/>
              </w:rPr>
              <w:t> </w:t>
            </w:r>
          </w:p>
        </w:tc>
      </w:tr>
      <w:tr w:rsidR="00424CB6" w:rsidRPr="00424CB6" w14:paraId="456811F9"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0098DF7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lastRenderedPageBreak/>
              <w:t>50</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3C111A7"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0.02997941328</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0CEE31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3</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BEB1A98"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4.496911992</w:t>
            </w:r>
            <w:r w:rsidRPr="00424CB6">
              <w:rPr>
                <w:rStyle w:val="eop"/>
                <w:rFonts w:eastAsiaTheme="majorEastAsia"/>
                <w:sz w:val="22"/>
                <w:szCs w:val="22"/>
              </w:rPr>
              <w:t> </w:t>
            </w:r>
          </w:p>
        </w:tc>
      </w:tr>
      <w:tr w:rsidR="00424CB6" w:rsidRPr="00424CB6" w14:paraId="396C3F6F"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44864A09"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50</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ED3072B"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0.02997941328</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0C6FCE6"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CE0DC32"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7.49485332</w:t>
            </w:r>
            <w:r w:rsidRPr="00424CB6">
              <w:rPr>
                <w:rStyle w:val="eop"/>
                <w:rFonts w:eastAsiaTheme="majorEastAsia"/>
                <w:sz w:val="22"/>
                <w:szCs w:val="22"/>
              </w:rPr>
              <w:t> </w:t>
            </w:r>
          </w:p>
        </w:tc>
      </w:tr>
      <w:tr w:rsidR="00424CB6" w:rsidRPr="00424CB6" w14:paraId="41D7B4A3"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08CA53ED"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5027354"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A0F3B40"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1560E902"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6EF3ECDF"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0B39B2ED"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F91DC2E"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9B89F62"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1AC7682B"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616458A2"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1ED30A25"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138ECE8"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1FE5545A"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BE1D2E4"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31591FDF" w14:textId="77777777" w:rsidTr="00633058">
        <w:trPr>
          <w:trHeight w:val="315"/>
        </w:trPr>
        <w:tc>
          <w:tcPr>
            <w:tcW w:w="1935"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61A91697"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2ED49398"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2C2F07E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CCCCCC"/>
            </w:tcBorders>
            <w:shd w:val="clear" w:color="auto" w:fill="auto"/>
            <w:vAlign w:val="bottom"/>
            <w:hideMark/>
          </w:tcPr>
          <w:p w14:paraId="234F3962"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55A934C8"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43287B7D"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3163D3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concentration</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736E915" w14:textId="77777777" w:rsidR="00633058" w:rsidRPr="00424CB6" w:rsidRDefault="00633058" w:rsidP="00633058">
            <w:pPr>
              <w:pStyle w:val="paragraph"/>
              <w:spacing w:before="0" w:beforeAutospacing="0" w:after="0" w:afterAutospacing="0"/>
              <w:textAlignment w:val="baseline"/>
              <w:rPr>
                <w:sz w:val="22"/>
                <w:szCs w:val="22"/>
              </w:rPr>
            </w:pPr>
            <w:proofErr w:type="spellStart"/>
            <w:r w:rsidRPr="00424CB6">
              <w:rPr>
                <w:rStyle w:val="normaltextrun"/>
                <w:rFonts w:eastAsiaTheme="majorEastAsia"/>
                <w:sz w:val="22"/>
                <w:szCs w:val="22"/>
              </w:rPr>
              <w:t>uL</w:t>
            </w:r>
            <w:proofErr w:type="spellEnd"/>
            <w:r w:rsidRPr="00424CB6">
              <w:rPr>
                <w:rStyle w:val="normaltextrun"/>
                <w:rFonts w:eastAsiaTheme="majorEastAsia"/>
                <w:sz w:val="22"/>
                <w:szCs w:val="22"/>
              </w:rPr>
              <w:t> needed</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0988167"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37DE72D4"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575ACE8C"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backbone</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1B2AE4B"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9.3</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ED5607E"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5.38</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AE3952B"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eop"/>
                <w:rFonts w:eastAsiaTheme="majorEastAsia"/>
                <w:sz w:val="22"/>
                <w:szCs w:val="22"/>
              </w:rPr>
              <w:t> </w:t>
            </w:r>
          </w:p>
        </w:tc>
      </w:tr>
      <w:tr w:rsidR="00424CB6" w:rsidRPr="00424CB6" w14:paraId="02A21114"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6BE8118B"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3X</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CCCCCC"/>
              <w:right w:val="single" w:sz="6" w:space="0" w:color="000000"/>
            </w:tcBorders>
            <w:shd w:val="clear" w:color="auto" w:fill="auto"/>
            <w:vAlign w:val="bottom"/>
            <w:hideMark/>
          </w:tcPr>
          <w:p w14:paraId="40F5FC3B"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2.04</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7DA2B4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2.20</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7BB972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eop"/>
                <w:rFonts w:eastAsiaTheme="majorEastAsia"/>
                <w:sz w:val="22"/>
                <w:szCs w:val="22"/>
              </w:rPr>
              <w:t> </w:t>
            </w:r>
          </w:p>
        </w:tc>
      </w:tr>
      <w:tr w:rsidR="00424CB6" w:rsidRPr="00424CB6" w14:paraId="007EAD0A"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1E75ED4E"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5X</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D1D964B"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2.04</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31B744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3.67</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F48374F"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eop"/>
                <w:rFonts w:eastAsiaTheme="majorEastAsia"/>
                <w:sz w:val="22"/>
                <w:szCs w:val="22"/>
              </w:rPr>
              <w:t> </w:t>
            </w:r>
          </w:p>
        </w:tc>
      </w:tr>
      <w:tr w:rsidR="00424CB6" w:rsidRPr="00424CB6" w14:paraId="419BD438"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16C11C3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964640B"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B5EB4DA"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B4CEFE4"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0BDE2C9F"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122952BF"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6581A2A"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CF0A09E"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64E7B55"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r>
      <w:tr w:rsidR="00424CB6" w:rsidRPr="00424CB6" w14:paraId="729412B0"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656280D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EF590F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3X</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7DC76444"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5X</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655E6D4D"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BB only</w:t>
            </w:r>
            <w:r w:rsidRPr="00424CB6">
              <w:rPr>
                <w:rStyle w:val="eop"/>
                <w:rFonts w:eastAsiaTheme="majorEastAsia"/>
                <w:sz w:val="22"/>
                <w:szCs w:val="22"/>
              </w:rPr>
              <w:t> </w:t>
            </w:r>
          </w:p>
        </w:tc>
      </w:tr>
      <w:tr w:rsidR="00424CB6" w:rsidRPr="00424CB6" w14:paraId="5EA2B2A7"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359DE37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Water</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52C646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9.92</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1314E69D"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8.45</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3DFE00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12.12</w:t>
            </w:r>
            <w:r w:rsidRPr="00424CB6">
              <w:rPr>
                <w:rStyle w:val="eop"/>
                <w:rFonts w:eastAsiaTheme="majorEastAsia"/>
                <w:sz w:val="22"/>
                <w:szCs w:val="22"/>
              </w:rPr>
              <w:t> </w:t>
            </w:r>
          </w:p>
        </w:tc>
      </w:tr>
      <w:tr w:rsidR="00424CB6" w:rsidRPr="00424CB6" w14:paraId="071ABD8B"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22AC9466"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Ligation Buffer</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1C5DDD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EDBE083"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440DAE8"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w:t>
            </w:r>
            <w:r w:rsidRPr="00424CB6">
              <w:rPr>
                <w:rStyle w:val="eop"/>
                <w:rFonts w:eastAsiaTheme="majorEastAsia"/>
                <w:sz w:val="22"/>
                <w:szCs w:val="22"/>
              </w:rPr>
              <w:t> </w:t>
            </w:r>
          </w:p>
        </w:tc>
      </w:tr>
      <w:tr w:rsidR="00424CB6" w:rsidRPr="00424CB6" w14:paraId="530694E8"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27E62702"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Backbone</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373435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5.38</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37EAD1EC"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5.38</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6840D7F"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5.38</w:t>
            </w:r>
            <w:r w:rsidRPr="00424CB6">
              <w:rPr>
                <w:rStyle w:val="eop"/>
                <w:rFonts w:eastAsiaTheme="majorEastAsia"/>
                <w:sz w:val="22"/>
                <w:szCs w:val="22"/>
              </w:rPr>
              <w:t> </w:t>
            </w:r>
          </w:p>
        </w:tc>
      </w:tr>
      <w:tr w:rsidR="00424CB6" w:rsidRPr="00424CB6" w14:paraId="7BD9DB06"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3E8B64F8"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Insert</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4AD4C06"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2.20</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074A3210"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3.67</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446F45E9"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w:t>
            </w:r>
            <w:r w:rsidRPr="00424CB6">
              <w:rPr>
                <w:rStyle w:val="eop"/>
                <w:rFonts w:eastAsiaTheme="majorEastAsia"/>
                <w:sz w:val="22"/>
                <w:szCs w:val="22"/>
              </w:rPr>
              <w:t> </w:t>
            </w:r>
          </w:p>
        </w:tc>
      </w:tr>
      <w:tr w:rsidR="00424CB6" w:rsidRPr="00424CB6" w14:paraId="70EE49A3" w14:textId="77777777" w:rsidTr="00633058">
        <w:trPr>
          <w:trHeight w:val="315"/>
        </w:trPr>
        <w:tc>
          <w:tcPr>
            <w:tcW w:w="1935" w:type="dxa"/>
            <w:tcBorders>
              <w:top w:val="single" w:sz="6" w:space="0" w:color="CCCCCC"/>
              <w:left w:val="single" w:sz="6" w:space="0" w:color="000000"/>
              <w:bottom w:val="single" w:sz="6" w:space="0" w:color="000000"/>
              <w:right w:val="single" w:sz="6" w:space="0" w:color="000000"/>
            </w:tcBorders>
            <w:shd w:val="clear" w:color="auto" w:fill="auto"/>
            <w:vAlign w:val="bottom"/>
            <w:hideMark/>
          </w:tcPr>
          <w:p w14:paraId="6FB47E25" w14:textId="77777777" w:rsidR="00633058" w:rsidRPr="00424CB6" w:rsidRDefault="00633058" w:rsidP="00633058">
            <w:pPr>
              <w:pStyle w:val="paragraph"/>
              <w:spacing w:before="0" w:beforeAutospacing="0" w:after="0" w:afterAutospacing="0"/>
              <w:textAlignment w:val="baseline"/>
              <w:rPr>
                <w:sz w:val="22"/>
                <w:szCs w:val="22"/>
              </w:rPr>
            </w:pPr>
            <w:r w:rsidRPr="00424CB6">
              <w:rPr>
                <w:rStyle w:val="normaltextrun"/>
                <w:rFonts w:eastAsiaTheme="majorEastAsia"/>
                <w:sz w:val="22"/>
                <w:szCs w:val="22"/>
              </w:rPr>
              <w:t>Ligase</w:t>
            </w: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7A585324"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0.5</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297A761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0.5</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000000"/>
              <w:right w:val="single" w:sz="6" w:space="0" w:color="000000"/>
            </w:tcBorders>
            <w:shd w:val="clear" w:color="auto" w:fill="auto"/>
            <w:vAlign w:val="bottom"/>
            <w:hideMark/>
          </w:tcPr>
          <w:p w14:paraId="5A119E2F"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0.5</w:t>
            </w:r>
            <w:r w:rsidRPr="00424CB6">
              <w:rPr>
                <w:rStyle w:val="eop"/>
                <w:rFonts w:eastAsiaTheme="majorEastAsia"/>
                <w:sz w:val="22"/>
                <w:szCs w:val="22"/>
              </w:rPr>
              <w:t> </w:t>
            </w:r>
          </w:p>
        </w:tc>
      </w:tr>
      <w:tr w:rsidR="00424CB6" w:rsidRPr="00424CB6" w14:paraId="74424294" w14:textId="77777777" w:rsidTr="00633058">
        <w:trPr>
          <w:trHeight w:val="315"/>
        </w:trPr>
        <w:tc>
          <w:tcPr>
            <w:tcW w:w="1935"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008BE6E2"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eop"/>
                <w:rFonts w:eastAsiaTheme="majorEastAsia"/>
                <w:sz w:val="22"/>
                <w:szCs w:val="22"/>
              </w:rPr>
              <w:t> </w:t>
            </w:r>
          </w:p>
        </w:tc>
        <w:tc>
          <w:tcPr>
            <w:tcW w:w="2160"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1225188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20.00</w:t>
            </w:r>
            <w:r w:rsidRPr="00424CB6">
              <w:rPr>
                <w:rStyle w:val="eop"/>
                <w:rFonts w:eastAsiaTheme="majorEastAsia"/>
                <w:sz w:val="22"/>
                <w:szCs w:val="22"/>
              </w:rPr>
              <w:t> </w:t>
            </w:r>
          </w:p>
        </w:tc>
        <w:tc>
          <w:tcPr>
            <w:tcW w:w="1170"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342B0E99"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20.00</w:t>
            </w:r>
            <w:r w:rsidRPr="00424CB6">
              <w:rPr>
                <w:rStyle w:val="eop"/>
                <w:rFonts w:eastAsiaTheme="majorEastAsia"/>
                <w:sz w:val="22"/>
                <w:szCs w:val="22"/>
              </w:rPr>
              <w:t> </w:t>
            </w:r>
          </w:p>
        </w:tc>
        <w:tc>
          <w:tcPr>
            <w:tcW w:w="1365" w:type="dxa"/>
            <w:tcBorders>
              <w:top w:val="single" w:sz="6" w:space="0" w:color="CCCCCC"/>
              <w:left w:val="single" w:sz="6" w:space="0" w:color="CCCCCC"/>
              <w:bottom w:val="single" w:sz="6" w:space="0" w:color="CCCCCC"/>
              <w:right w:val="single" w:sz="6" w:space="0" w:color="CCCCCC"/>
            </w:tcBorders>
            <w:shd w:val="clear" w:color="auto" w:fill="auto"/>
            <w:vAlign w:val="bottom"/>
            <w:hideMark/>
          </w:tcPr>
          <w:p w14:paraId="72DBC5DA" w14:textId="77777777" w:rsidR="00633058" w:rsidRPr="00424CB6" w:rsidRDefault="00633058" w:rsidP="00633058">
            <w:pPr>
              <w:pStyle w:val="paragraph"/>
              <w:spacing w:before="0" w:beforeAutospacing="0" w:after="0" w:afterAutospacing="0"/>
              <w:jc w:val="right"/>
              <w:textAlignment w:val="baseline"/>
              <w:rPr>
                <w:sz w:val="22"/>
                <w:szCs w:val="22"/>
              </w:rPr>
            </w:pPr>
            <w:r w:rsidRPr="00424CB6">
              <w:rPr>
                <w:rStyle w:val="normaltextrun"/>
                <w:rFonts w:eastAsiaTheme="majorEastAsia"/>
                <w:sz w:val="22"/>
                <w:szCs w:val="22"/>
              </w:rPr>
              <w:t>20.00</w:t>
            </w:r>
            <w:r w:rsidRPr="00424CB6">
              <w:rPr>
                <w:rStyle w:val="eop"/>
                <w:rFonts w:eastAsiaTheme="majorEastAsia"/>
                <w:sz w:val="22"/>
                <w:szCs w:val="22"/>
              </w:rPr>
              <w:t> </w:t>
            </w:r>
          </w:p>
        </w:tc>
      </w:tr>
    </w:tbl>
    <w:p w14:paraId="2D010C19" w14:textId="77777777" w:rsidR="00633058" w:rsidRPr="00424CB6" w:rsidRDefault="00633058" w:rsidP="00633058">
      <w:pPr>
        <w:pStyle w:val="paragraph"/>
        <w:numPr>
          <w:ilvl w:val="0"/>
          <w:numId w:val="27"/>
        </w:numPr>
        <w:spacing w:before="0" w:beforeAutospacing="0" w:after="0" w:afterAutospacing="0"/>
        <w:ind w:left="1080" w:firstLine="0"/>
        <w:textAlignment w:val="baseline"/>
        <w:rPr>
          <w:sz w:val="22"/>
          <w:szCs w:val="22"/>
        </w:rPr>
      </w:pPr>
      <w:r w:rsidRPr="00424CB6">
        <w:rPr>
          <w:rStyle w:val="normaltextrun"/>
          <w:rFonts w:eastAsiaTheme="majorEastAsia"/>
          <w:sz w:val="22"/>
          <w:szCs w:val="22"/>
        </w:rPr>
        <w:t>Set up the three ligation reaction tubes according to this table</w:t>
      </w:r>
      <w:r w:rsidRPr="00424CB6">
        <w:rPr>
          <w:rStyle w:val="eop"/>
          <w:rFonts w:eastAsiaTheme="majorEastAsia"/>
          <w:sz w:val="22"/>
          <w:szCs w:val="22"/>
        </w:rPr>
        <w:t> </w:t>
      </w:r>
    </w:p>
    <w:p w14:paraId="1C39D6F4" w14:textId="77777777" w:rsidR="00633058" w:rsidRPr="00424CB6" w:rsidRDefault="00633058" w:rsidP="00633058">
      <w:pPr>
        <w:pStyle w:val="paragraph"/>
        <w:numPr>
          <w:ilvl w:val="0"/>
          <w:numId w:val="28"/>
        </w:numPr>
        <w:spacing w:before="0" w:beforeAutospacing="0" w:after="0" w:afterAutospacing="0"/>
        <w:ind w:left="1800" w:firstLine="0"/>
        <w:textAlignment w:val="baseline"/>
        <w:rPr>
          <w:sz w:val="22"/>
          <w:szCs w:val="22"/>
        </w:rPr>
      </w:pPr>
      <w:r w:rsidRPr="00424CB6">
        <w:rPr>
          <w:rStyle w:val="normaltextrun"/>
          <w:rFonts w:eastAsiaTheme="majorEastAsia"/>
          <w:sz w:val="22"/>
          <w:szCs w:val="22"/>
        </w:rPr>
        <w:t>Tube 1 was the 3:1 BB/Insert ratio</w:t>
      </w:r>
      <w:r w:rsidRPr="00424CB6">
        <w:rPr>
          <w:rStyle w:val="eop"/>
          <w:rFonts w:eastAsiaTheme="majorEastAsia"/>
          <w:sz w:val="22"/>
          <w:szCs w:val="22"/>
        </w:rPr>
        <w:t> </w:t>
      </w:r>
    </w:p>
    <w:p w14:paraId="71F80722" w14:textId="77777777" w:rsidR="00633058" w:rsidRPr="00424CB6" w:rsidRDefault="00633058" w:rsidP="00633058">
      <w:pPr>
        <w:pStyle w:val="paragraph"/>
        <w:numPr>
          <w:ilvl w:val="0"/>
          <w:numId w:val="28"/>
        </w:numPr>
        <w:spacing w:before="0" w:beforeAutospacing="0" w:after="0" w:afterAutospacing="0"/>
        <w:ind w:left="1800" w:firstLine="0"/>
        <w:textAlignment w:val="baseline"/>
        <w:rPr>
          <w:sz w:val="22"/>
          <w:szCs w:val="22"/>
        </w:rPr>
      </w:pPr>
      <w:r w:rsidRPr="00424CB6">
        <w:rPr>
          <w:rStyle w:val="normaltextrun"/>
          <w:rFonts w:eastAsiaTheme="majorEastAsia"/>
          <w:sz w:val="22"/>
          <w:szCs w:val="22"/>
        </w:rPr>
        <w:t>Tube 2 was the 5:1 BB/Insert ratio</w:t>
      </w:r>
      <w:r w:rsidRPr="00424CB6">
        <w:rPr>
          <w:rStyle w:val="eop"/>
          <w:rFonts w:eastAsiaTheme="majorEastAsia"/>
          <w:sz w:val="22"/>
          <w:szCs w:val="22"/>
        </w:rPr>
        <w:t> </w:t>
      </w:r>
    </w:p>
    <w:p w14:paraId="5336A1E8" w14:textId="77777777" w:rsidR="00633058" w:rsidRPr="00424CB6" w:rsidRDefault="00633058" w:rsidP="00633058">
      <w:pPr>
        <w:pStyle w:val="paragraph"/>
        <w:numPr>
          <w:ilvl w:val="0"/>
          <w:numId w:val="28"/>
        </w:numPr>
        <w:spacing w:before="0" w:beforeAutospacing="0" w:after="0" w:afterAutospacing="0"/>
        <w:ind w:left="1800" w:firstLine="0"/>
        <w:textAlignment w:val="baseline"/>
        <w:rPr>
          <w:sz w:val="22"/>
          <w:szCs w:val="22"/>
        </w:rPr>
      </w:pPr>
      <w:r w:rsidRPr="00424CB6">
        <w:rPr>
          <w:rStyle w:val="normaltextrun"/>
          <w:rFonts w:eastAsiaTheme="majorEastAsia"/>
          <w:sz w:val="22"/>
          <w:szCs w:val="22"/>
        </w:rPr>
        <w:t>Tube 3 was just the backbone</w:t>
      </w:r>
      <w:r w:rsidRPr="00424CB6">
        <w:rPr>
          <w:rStyle w:val="eop"/>
          <w:rFonts w:eastAsiaTheme="majorEastAsia"/>
          <w:sz w:val="22"/>
          <w:szCs w:val="22"/>
        </w:rPr>
        <w:t> </w:t>
      </w:r>
    </w:p>
    <w:p w14:paraId="71EE132D" w14:textId="77777777" w:rsidR="00633058" w:rsidRPr="00424CB6" w:rsidRDefault="00633058" w:rsidP="00633058">
      <w:pPr>
        <w:pStyle w:val="paragraph"/>
        <w:numPr>
          <w:ilvl w:val="0"/>
          <w:numId w:val="29"/>
        </w:numPr>
        <w:spacing w:before="0" w:beforeAutospacing="0" w:after="0" w:afterAutospacing="0"/>
        <w:ind w:left="1080" w:firstLine="0"/>
        <w:textAlignment w:val="baseline"/>
        <w:rPr>
          <w:sz w:val="22"/>
          <w:szCs w:val="22"/>
        </w:rPr>
      </w:pPr>
      <w:r w:rsidRPr="00424CB6">
        <w:rPr>
          <w:rStyle w:val="normaltextrun"/>
          <w:rFonts w:eastAsiaTheme="majorEastAsia"/>
          <w:sz w:val="22"/>
          <w:szCs w:val="22"/>
        </w:rPr>
        <w:t>Made a diluted solution of the insert since the initial concentration from the extraction was 20.4 ug/ml</w:t>
      </w:r>
      <w:r w:rsidRPr="00424CB6">
        <w:rPr>
          <w:rStyle w:val="eop"/>
          <w:rFonts w:eastAsiaTheme="majorEastAsia"/>
          <w:sz w:val="22"/>
          <w:szCs w:val="22"/>
        </w:rPr>
        <w:t> </w:t>
      </w:r>
    </w:p>
    <w:p w14:paraId="556293A4" w14:textId="77777777" w:rsidR="00633058" w:rsidRPr="00424CB6" w:rsidRDefault="00633058" w:rsidP="00633058">
      <w:pPr>
        <w:pStyle w:val="paragraph"/>
        <w:numPr>
          <w:ilvl w:val="0"/>
          <w:numId w:val="30"/>
        </w:numPr>
        <w:spacing w:before="0" w:beforeAutospacing="0" w:after="0" w:afterAutospacing="0"/>
        <w:ind w:left="1800" w:firstLine="0"/>
        <w:textAlignment w:val="baseline"/>
        <w:rPr>
          <w:sz w:val="22"/>
          <w:szCs w:val="22"/>
        </w:rPr>
      </w:pPr>
      <w:r w:rsidRPr="00424CB6">
        <w:rPr>
          <w:rStyle w:val="normaltextrun"/>
          <w:rFonts w:eastAsiaTheme="majorEastAsia"/>
          <w:sz w:val="22"/>
          <w:szCs w:val="22"/>
        </w:rPr>
        <w:t>The volumes for the reaction tubes would have been too small to pipette, so I made a 1:10 reaction (1 ul purified DNA, 9 ul .1X EB)</w:t>
      </w:r>
      <w:r w:rsidRPr="00424CB6">
        <w:rPr>
          <w:rStyle w:val="eop"/>
          <w:rFonts w:eastAsiaTheme="majorEastAsia"/>
          <w:sz w:val="22"/>
          <w:szCs w:val="22"/>
        </w:rPr>
        <w:t> </w:t>
      </w:r>
    </w:p>
    <w:p w14:paraId="41C6E2CE" w14:textId="77777777" w:rsidR="00633058" w:rsidRPr="00424CB6" w:rsidRDefault="00633058" w:rsidP="00633058">
      <w:pPr>
        <w:pStyle w:val="paragraph"/>
        <w:numPr>
          <w:ilvl w:val="0"/>
          <w:numId w:val="31"/>
        </w:numPr>
        <w:spacing w:before="0" w:beforeAutospacing="0" w:after="0" w:afterAutospacing="0"/>
        <w:ind w:left="1080" w:firstLine="0"/>
        <w:textAlignment w:val="baseline"/>
        <w:rPr>
          <w:sz w:val="22"/>
          <w:szCs w:val="22"/>
        </w:rPr>
      </w:pPr>
      <w:r w:rsidRPr="00424CB6">
        <w:rPr>
          <w:rStyle w:val="normaltextrun"/>
          <w:rFonts w:eastAsiaTheme="majorEastAsia"/>
          <w:sz w:val="22"/>
          <w:szCs w:val="22"/>
        </w:rPr>
        <w:t>Once the reactions were prepared, they went in the thermal cycler at 16°C for transformation tomorrow</w:t>
      </w:r>
      <w:r w:rsidRPr="00424CB6">
        <w:rPr>
          <w:rStyle w:val="eop"/>
          <w:rFonts w:eastAsiaTheme="majorEastAsia"/>
          <w:sz w:val="22"/>
          <w:szCs w:val="22"/>
        </w:rPr>
        <w:t> </w:t>
      </w:r>
    </w:p>
    <w:p w14:paraId="437FE09B" w14:textId="77777777" w:rsidR="00633058" w:rsidRPr="00424CB6" w:rsidRDefault="00633058" w:rsidP="00633058">
      <w:pPr>
        <w:rPr>
          <w:sz w:val="22"/>
          <w:szCs w:val="22"/>
        </w:rPr>
      </w:pPr>
    </w:p>
    <w:p w14:paraId="5781F571" w14:textId="199FA5C8" w:rsidR="006D35C8" w:rsidRPr="00424CB6" w:rsidRDefault="006D35C8" w:rsidP="006D35C8">
      <w:pPr>
        <w:ind w:left="360"/>
        <w:rPr>
          <w:sz w:val="22"/>
          <w:szCs w:val="22"/>
        </w:rPr>
      </w:pPr>
    </w:p>
    <w:p w14:paraId="1CA7A680" w14:textId="66AB42DB" w:rsidR="007C5E9A" w:rsidRPr="00424CB6" w:rsidRDefault="007C5E9A" w:rsidP="006D35C8">
      <w:pPr>
        <w:ind w:left="360"/>
        <w:rPr>
          <w:sz w:val="22"/>
          <w:szCs w:val="22"/>
        </w:rPr>
      </w:pPr>
    </w:p>
    <w:p w14:paraId="5330BAE7" w14:textId="0F7F069D" w:rsidR="007C5E9A" w:rsidRPr="00424CB6" w:rsidRDefault="007C5E9A" w:rsidP="006D35C8">
      <w:pPr>
        <w:ind w:left="360"/>
        <w:rPr>
          <w:sz w:val="22"/>
          <w:szCs w:val="22"/>
        </w:rPr>
      </w:pPr>
    </w:p>
    <w:p w14:paraId="172D6E95" w14:textId="44F810C9" w:rsidR="007C5E9A" w:rsidRPr="00424CB6" w:rsidRDefault="007C5E9A" w:rsidP="006D35C8">
      <w:pPr>
        <w:ind w:left="360"/>
        <w:rPr>
          <w:sz w:val="22"/>
          <w:szCs w:val="22"/>
        </w:rPr>
      </w:pPr>
    </w:p>
    <w:p w14:paraId="7BA8D3DF" w14:textId="16D4FE96" w:rsidR="007C5E9A" w:rsidRPr="00424CB6" w:rsidRDefault="007C5E9A" w:rsidP="006D35C8">
      <w:pPr>
        <w:ind w:left="360"/>
        <w:rPr>
          <w:sz w:val="22"/>
          <w:szCs w:val="22"/>
        </w:rPr>
      </w:pPr>
    </w:p>
    <w:p w14:paraId="04377B9D" w14:textId="5F8DF593" w:rsidR="007C5E9A" w:rsidRPr="00424CB6" w:rsidRDefault="007C5E9A" w:rsidP="006D35C8">
      <w:pPr>
        <w:ind w:left="360"/>
        <w:rPr>
          <w:sz w:val="22"/>
          <w:szCs w:val="22"/>
        </w:rPr>
      </w:pPr>
    </w:p>
    <w:p w14:paraId="6412E370" w14:textId="77777777" w:rsidR="007C5E9A" w:rsidRPr="00424CB6" w:rsidRDefault="007C5E9A" w:rsidP="006D35C8">
      <w:pPr>
        <w:ind w:left="360"/>
        <w:rPr>
          <w:sz w:val="22"/>
          <w:szCs w:val="22"/>
        </w:rPr>
      </w:pPr>
    </w:p>
    <w:p w14:paraId="115C458D" w14:textId="621798E7" w:rsidR="00C36F5A" w:rsidRPr="00424CB6" w:rsidRDefault="00C36F5A" w:rsidP="00C36F5A">
      <w:pPr>
        <w:pStyle w:val="Dates"/>
        <w:rPr>
          <w:rFonts w:ascii="Times New Roman" w:hAnsi="Times New Roman" w:cs="Times New Roman"/>
          <w:color w:val="auto"/>
        </w:rPr>
      </w:pPr>
      <w:bookmarkStart w:id="45" w:name="_Toc93925578"/>
      <w:r w:rsidRPr="00424CB6">
        <w:rPr>
          <w:rFonts w:ascii="Times New Roman" w:hAnsi="Times New Roman" w:cs="Times New Roman"/>
          <w:color w:val="auto"/>
        </w:rPr>
        <w:t>Wednesday, November 17, 2021</w:t>
      </w:r>
      <w:bookmarkEnd w:id="45"/>
    </w:p>
    <w:p w14:paraId="1BE4EE78" w14:textId="77777777" w:rsidR="00C36F5A" w:rsidRPr="00424CB6" w:rsidRDefault="00C36F5A" w:rsidP="00C36F5A">
      <w:pPr>
        <w:rPr>
          <w:b/>
          <w:sz w:val="22"/>
          <w:szCs w:val="22"/>
        </w:rPr>
      </w:pPr>
      <w:r w:rsidRPr="00424CB6">
        <w:rPr>
          <w:b/>
          <w:sz w:val="22"/>
          <w:szCs w:val="22"/>
        </w:rPr>
        <w:t>To Do:</w:t>
      </w:r>
    </w:p>
    <w:p w14:paraId="5E014915" w14:textId="46ADB166" w:rsidR="00C36F5A" w:rsidRPr="00424CB6" w:rsidRDefault="007C5E9A" w:rsidP="00C36F5A">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Count transformation plates</w:t>
      </w:r>
    </w:p>
    <w:p w14:paraId="107B6974" w14:textId="6392AE9F" w:rsidR="005A724D" w:rsidRPr="00424CB6" w:rsidRDefault="005A724D" w:rsidP="00C36F5A">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Redo PCR for sequencing</w:t>
      </w:r>
    </w:p>
    <w:p w14:paraId="0D420459" w14:textId="1DC493A7" w:rsidR="005A724D" w:rsidRPr="00424CB6" w:rsidRDefault="005A724D" w:rsidP="00C36F5A">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Make new primers</w:t>
      </w:r>
    </w:p>
    <w:p w14:paraId="19612BC9" w14:textId="77777777" w:rsidR="005A724D" w:rsidRPr="00424CB6" w:rsidRDefault="005A724D" w:rsidP="005A724D">
      <w:pPr>
        <w:rPr>
          <w:b/>
          <w:strike/>
          <w:sz w:val="22"/>
          <w:szCs w:val="22"/>
        </w:rPr>
      </w:pPr>
    </w:p>
    <w:p w14:paraId="5D0F4378" w14:textId="6107809F" w:rsidR="006D35C8" w:rsidRPr="00424CB6" w:rsidRDefault="00C36F5A" w:rsidP="00C36F5A">
      <w:pPr>
        <w:widowControl w:val="0"/>
        <w:pBdr>
          <w:top w:val="nil"/>
          <w:left w:val="nil"/>
          <w:bottom w:val="nil"/>
          <w:right w:val="nil"/>
          <w:between w:val="nil"/>
        </w:pBdr>
        <w:rPr>
          <w:bCs/>
          <w:sz w:val="22"/>
          <w:szCs w:val="22"/>
        </w:rPr>
      </w:pPr>
      <w:r w:rsidRPr="00424CB6">
        <w:rPr>
          <w:bCs/>
          <w:sz w:val="22"/>
          <w:szCs w:val="22"/>
        </w:rPr>
        <w:lastRenderedPageBreak/>
        <w:t xml:space="preserve">Yesterday Dan finished up </w:t>
      </w:r>
      <w:r w:rsidRPr="00424CB6">
        <w:rPr>
          <w:bCs/>
          <w:i/>
          <w:iCs/>
          <w:sz w:val="22"/>
          <w:szCs w:val="22"/>
        </w:rPr>
        <w:t xml:space="preserve">E. coli </w:t>
      </w:r>
      <w:r w:rsidRPr="00424CB6">
        <w:rPr>
          <w:bCs/>
          <w:sz w:val="22"/>
          <w:szCs w:val="22"/>
        </w:rPr>
        <w:t xml:space="preserve">transformation. </w:t>
      </w:r>
      <w:proofErr w:type="gramStart"/>
      <w:r w:rsidR="005A724D" w:rsidRPr="00424CB6">
        <w:rPr>
          <w:bCs/>
          <w:sz w:val="22"/>
          <w:szCs w:val="22"/>
        </w:rPr>
        <w:t>So</w:t>
      </w:r>
      <w:proofErr w:type="gramEnd"/>
      <w:r w:rsidR="005A724D" w:rsidRPr="00424CB6">
        <w:rPr>
          <w:bCs/>
          <w:sz w:val="22"/>
          <w:szCs w:val="22"/>
        </w:rPr>
        <w:t xml:space="preserve"> this are the colonies on each of the plates: </w:t>
      </w:r>
    </w:p>
    <w:p w14:paraId="7EF274CD" w14:textId="3677CB5E" w:rsidR="007C5E9A" w:rsidRPr="00424CB6" w:rsidRDefault="007C5E9A" w:rsidP="00C36F5A">
      <w:pPr>
        <w:widowControl w:val="0"/>
        <w:pBdr>
          <w:top w:val="nil"/>
          <w:left w:val="nil"/>
          <w:bottom w:val="nil"/>
          <w:right w:val="nil"/>
          <w:between w:val="nil"/>
        </w:pBdr>
        <w:rPr>
          <w:bCs/>
          <w:sz w:val="22"/>
          <w:szCs w:val="22"/>
        </w:rPr>
      </w:pPr>
    </w:p>
    <w:tbl>
      <w:tblPr>
        <w:tblStyle w:val="TableGrid"/>
        <w:tblW w:w="0" w:type="auto"/>
        <w:tblLook w:val="04A0" w:firstRow="1" w:lastRow="0" w:firstColumn="1" w:lastColumn="0" w:noHBand="0" w:noVBand="1"/>
      </w:tblPr>
      <w:tblGrid>
        <w:gridCol w:w="2042"/>
        <w:gridCol w:w="2043"/>
        <w:gridCol w:w="2043"/>
        <w:gridCol w:w="2043"/>
        <w:gridCol w:w="2043"/>
      </w:tblGrid>
      <w:tr w:rsidR="00424CB6" w:rsidRPr="00424CB6" w14:paraId="3CDB993F" w14:textId="77777777" w:rsidTr="007C5E9A">
        <w:tc>
          <w:tcPr>
            <w:tcW w:w="2042" w:type="dxa"/>
          </w:tcPr>
          <w:p w14:paraId="570EC164" w14:textId="76FEA68A" w:rsidR="007C5E9A" w:rsidRPr="00424CB6" w:rsidRDefault="007C5E9A" w:rsidP="00C36F5A">
            <w:pPr>
              <w:widowControl w:val="0"/>
              <w:rPr>
                <w:bCs/>
                <w:sz w:val="22"/>
                <w:szCs w:val="22"/>
              </w:rPr>
            </w:pPr>
            <w:r w:rsidRPr="00424CB6">
              <w:rPr>
                <w:bCs/>
                <w:sz w:val="22"/>
                <w:szCs w:val="22"/>
              </w:rPr>
              <w:t xml:space="preserve">Backbone Ligation (pKR89) 100 </w:t>
            </w:r>
            <w:proofErr w:type="spellStart"/>
            <w:r w:rsidRPr="00424CB6">
              <w:rPr>
                <w:bCs/>
                <w:sz w:val="22"/>
                <w:szCs w:val="22"/>
              </w:rPr>
              <w:t>uL</w:t>
            </w:r>
            <w:proofErr w:type="spellEnd"/>
            <w:r w:rsidRPr="00424CB6">
              <w:rPr>
                <w:bCs/>
                <w:sz w:val="22"/>
                <w:szCs w:val="22"/>
              </w:rPr>
              <w:t xml:space="preserve"> </w:t>
            </w:r>
          </w:p>
        </w:tc>
        <w:tc>
          <w:tcPr>
            <w:tcW w:w="2043" w:type="dxa"/>
          </w:tcPr>
          <w:p w14:paraId="6C1E05BF" w14:textId="196AC9A9" w:rsidR="007C5E9A" w:rsidRPr="00424CB6" w:rsidRDefault="007C5E9A" w:rsidP="00C36F5A">
            <w:pPr>
              <w:widowControl w:val="0"/>
              <w:rPr>
                <w:bCs/>
                <w:sz w:val="22"/>
                <w:szCs w:val="22"/>
              </w:rPr>
            </w:pPr>
            <w:r w:rsidRPr="00424CB6">
              <w:rPr>
                <w:bCs/>
                <w:sz w:val="22"/>
                <w:szCs w:val="22"/>
              </w:rPr>
              <w:t xml:space="preserve">3x Ligation (pKR122) 100 </w:t>
            </w:r>
            <w:proofErr w:type="spellStart"/>
            <w:r w:rsidRPr="00424CB6">
              <w:rPr>
                <w:bCs/>
                <w:sz w:val="22"/>
                <w:szCs w:val="22"/>
              </w:rPr>
              <w:t>uL</w:t>
            </w:r>
            <w:proofErr w:type="spellEnd"/>
          </w:p>
        </w:tc>
        <w:tc>
          <w:tcPr>
            <w:tcW w:w="2043" w:type="dxa"/>
          </w:tcPr>
          <w:p w14:paraId="56CF6A38" w14:textId="4D8CD47E" w:rsidR="007C5E9A" w:rsidRPr="00424CB6" w:rsidRDefault="007C5E9A" w:rsidP="00C36F5A">
            <w:pPr>
              <w:widowControl w:val="0"/>
              <w:rPr>
                <w:bCs/>
                <w:sz w:val="22"/>
                <w:szCs w:val="22"/>
              </w:rPr>
            </w:pPr>
            <w:r w:rsidRPr="00424CB6">
              <w:rPr>
                <w:bCs/>
                <w:sz w:val="22"/>
                <w:szCs w:val="22"/>
              </w:rPr>
              <w:t xml:space="preserve">5x Ligation (pKR122) 100 </w:t>
            </w:r>
            <w:proofErr w:type="spellStart"/>
            <w:r w:rsidRPr="00424CB6">
              <w:rPr>
                <w:bCs/>
                <w:sz w:val="22"/>
                <w:szCs w:val="22"/>
              </w:rPr>
              <w:t>uL</w:t>
            </w:r>
            <w:proofErr w:type="spellEnd"/>
            <w:r w:rsidRPr="00424CB6">
              <w:rPr>
                <w:bCs/>
                <w:sz w:val="22"/>
                <w:szCs w:val="22"/>
              </w:rPr>
              <w:t xml:space="preserve"> </w:t>
            </w:r>
          </w:p>
        </w:tc>
        <w:tc>
          <w:tcPr>
            <w:tcW w:w="2043" w:type="dxa"/>
          </w:tcPr>
          <w:p w14:paraId="405893CE" w14:textId="77777777" w:rsidR="007C5E9A" w:rsidRPr="00424CB6" w:rsidRDefault="007C5E9A" w:rsidP="00C36F5A">
            <w:pPr>
              <w:widowControl w:val="0"/>
              <w:rPr>
                <w:bCs/>
                <w:sz w:val="22"/>
                <w:szCs w:val="22"/>
              </w:rPr>
            </w:pPr>
            <w:r w:rsidRPr="00424CB6">
              <w:rPr>
                <w:bCs/>
                <w:sz w:val="22"/>
                <w:szCs w:val="22"/>
              </w:rPr>
              <w:t>Positive control</w:t>
            </w:r>
          </w:p>
          <w:p w14:paraId="6E2ACDAB" w14:textId="2148AD57" w:rsidR="007C5E9A" w:rsidRPr="00424CB6" w:rsidRDefault="007C5E9A" w:rsidP="00C36F5A">
            <w:pPr>
              <w:widowControl w:val="0"/>
              <w:rPr>
                <w:bCs/>
                <w:sz w:val="22"/>
                <w:szCs w:val="22"/>
              </w:rPr>
            </w:pPr>
            <w:r w:rsidRPr="00424CB6">
              <w:rPr>
                <w:bCs/>
                <w:sz w:val="22"/>
                <w:szCs w:val="22"/>
              </w:rPr>
              <w:t xml:space="preserve">20 </w:t>
            </w:r>
            <w:proofErr w:type="spellStart"/>
            <w:r w:rsidRPr="00424CB6">
              <w:rPr>
                <w:bCs/>
                <w:sz w:val="22"/>
                <w:szCs w:val="22"/>
              </w:rPr>
              <w:t>uL</w:t>
            </w:r>
            <w:proofErr w:type="spellEnd"/>
          </w:p>
        </w:tc>
        <w:tc>
          <w:tcPr>
            <w:tcW w:w="2043" w:type="dxa"/>
          </w:tcPr>
          <w:p w14:paraId="22DBAE52" w14:textId="77777777" w:rsidR="007C5E9A" w:rsidRPr="00424CB6" w:rsidRDefault="007C5E9A" w:rsidP="00C36F5A">
            <w:pPr>
              <w:widowControl w:val="0"/>
              <w:rPr>
                <w:bCs/>
                <w:sz w:val="22"/>
                <w:szCs w:val="22"/>
              </w:rPr>
            </w:pPr>
            <w:r w:rsidRPr="00424CB6">
              <w:rPr>
                <w:bCs/>
                <w:sz w:val="22"/>
                <w:szCs w:val="22"/>
              </w:rPr>
              <w:t>Negative control</w:t>
            </w:r>
          </w:p>
          <w:p w14:paraId="7B210577" w14:textId="26E171FA" w:rsidR="007C5E9A" w:rsidRPr="00424CB6" w:rsidRDefault="007C5E9A" w:rsidP="00C36F5A">
            <w:pPr>
              <w:widowControl w:val="0"/>
              <w:rPr>
                <w:bCs/>
                <w:sz w:val="22"/>
                <w:szCs w:val="22"/>
              </w:rPr>
            </w:pPr>
            <w:r w:rsidRPr="00424CB6">
              <w:rPr>
                <w:bCs/>
                <w:sz w:val="22"/>
                <w:szCs w:val="22"/>
              </w:rPr>
              <w:t>20uL</w:t>
            </w:r>
          </w:p>
        </w:tc>
      </w:tr>
      <w:tr w:rsidR="007C5E9A" w:rsidRPr="00424CB6" w14:paraId="2A4DA0CF" w14:textId="77777777" w:rsidTr="007C5E9A">
        <w:tc>
          <w:tcPr>
            <w:tcW w:w="2042" w:type="dxa"/>
          </w:tcPr>
          <w:p w14:paraId="4F92D8D5" w14:textId="181555D7" w:rsidR="007C5E9A" w:rsidRPr="00424CB6" w:rsidRDefault="007C5E9A" w:rsidP="00C36F5A">
            <w:pPr>
              <w:widowControl w:val="0"/>
              <w:rPr>
                <w:bCs/>
                <w:sz w:val="22"/>
                <w:szCs w:val="22"/>
              </w:rPr>
            </w:pPr>
            <w:r w:rsidRPr="00424CB6">
              <w:rPr>
                <w:bCs/>
                <w:sz w:val="22"/>
                <w:szCs w:val="22"/>
              </w:rPr>
              <w:t>0</w:t>
            </w:r>
          </w:p>
        </w:tc>
        <w:tc>
          <w:tcPr>
            <w:tcW w:w="2043" w:type="dxa"/>
          </w:tcPr>
          <w:p w14:paraId="4F954024" w14:textId="38A0AFC3" w:rsidR="007C5E9A" w:rsidRPr="00424CB6" w:rsidRDefault="007C5E9A" w:rsidP="00C36F5A">
            <w:pPr>
              <w:widowControl w:val="0"/>
              <w:rPr>
                <w:bCs/>
                <w:sz w:val="22"/>
                <w:szCs w:val="22"/>
              </w:rPr>
            </w:pPr>
            <w:r w:rsidRPr="00424CB6">
              <w:rPr>
                <w:bCs/>
                <w:sz w:val="22"/>
                <w:szCs w:val="22"/>
              </w:rPr>
              <w:t>3</w:t>
            </w:r>
          </w:p>
        </w:tc>
        <w:tc>
          <w:tcPr>
            <w:tcW w:w="2043" w:type="dxa"/>
          </w:tcPr>
          <w:p w14:paraId="2BCA79F9" w14:textId="1065F286" w:rsidR="007C5E9A" w:rsidRPr="00424CB6" w:rsidRDefault="007C5E9A" w:rsidP="00C36F5A">
            <w:pPr>
              <w:widowControl w:val="0"/>
              <w:rPr>
                <w:bCs/>
                <w:sz w:val="22"/>
                <w:szCs w:val="22"/>
              </w:rPr>
            </w:pPr>
            <w:r w:rsidRPr="00424CB6">
              <w:rPr>
                <w:bCs/>
                <w:sz w:val="22"/>
                <w:szCs w:val="22"/>
              </w:rPr>
              <w:t>0</w:t>
            </w:r>
          </w:p>
        </w:tc>
        <w:tc>
          <w:tcPr>
            <w:tcW w:w="2043" w:type="dxa"/>
          </w:tcPr>
          <w:p w14:paraId="11B61795" w14:textId="48049593" w:rsidR="007C5E9A" w:rsidRPr="00424CB6" w:rsidRDefault="007C5E9A" w:rsidP="00C36F5A">
            <w:pPr>
              <w:widowControl w:val="0"/>
              <w:rPr>
                <w:bCs/>
                <w:sz w:val="22"/>
                <w:szCs w:val="22"/>
              </w:rPr>
            </w:pPr>
            <w:r w:rsidRPr="00424CB6">
              <w:rPr>
                <w:bCs/>
                <w:sz w:val="22"/>
                <w:szCs w:val="22"/>
              </w:rPr>
              <w:t>lots</w:t>
            </w:r>
          </w:p>
        </w:tc>
        <w:tc>
          <w:tcPr>
            <w:tcW w:w="2043" w:type="dxa"/>
          </w:tcPr>
          <w:p w14:paraId="11B3659B" w14:textId="046F69F4" w:rsidR="007C5E9A" w:rsidRPr="00424CB6" w:rsidRDefault="007C5E9A" w:rsidP="00C36F5A">
            <w:pPr>
              <w:widowControl w:val="0"/>
              <w:rPr>
                <w:bCs/>
                <w:sz w:val="22"/>
                <w:szCs w:val="22"/>
              </w:rPr>
            </w:pPr>
            <w:r w:rsidRPr="00424CB6">
              <w:rPr>
                <w:bCs/>
                <w:sz w:val="22"/>
                <w:szCs w:val="22"/>
              </w:rPr>
              <w:t>none</w:t>
            </w:r>
          </w:p>
        </w:tc>
      </w:tr>
    </w:tbl>
    <w:p w14:paraId="2CC1A865" w14:textId="211D6CC9" w:rsidR="007C5E9A" w:rsidRPr="00424CB6" w:rsidRDefault="007C5E9A" w:rsidP="00C36F5A">
      <w:pPr>
        <w:widowControl w:val="0"/>
        <w:pBdr>
          <w:top w:val="nil"/>
          <w:left w:val="nil"/>
          <w:bottom w:val="nil"/>
          <w:right w:val="nil"/>
          <w:between w:val="nil"/>
        </w:pBdr>
        <w:rPr>
          <w:bCs/>
          <w:sz w:val="22"/>
          <w:szCs w:val="22"/>
        </w:rPr>
      </w:pPr>
    </w:p>
    <w:tbl>
      <w:tblPr>
        <w:tblStyle w:val="TableGrid"/>
        <w:tblW w:w="0" w:type="auto"/>
        <w:tblLook w:val="04A0" w:firstRow="1" w:lastRow="0" w:firstColumn="1" w:lastColumn="0" w:noHBand="0" w:noVBand="1"/>
      </w:tblPr>
      <w:tblGrid>
        <w:gridCol w:w="2042"/>
        <w:gridCol w:w="2043"/>
        <w:gridCol w:w="2043"/>
        <w:gridCol w:w="2043"/>
        <w:gridCol w:w="2043"/>
      </w:tblGrid>
      <w:tr w:rsidR="00424CB6" w:rsidRPr="00424CB6" w14:paraId="41B613E0" w14:textId="77777777" w:rsidTr="0028472C">
        <w:tc>
          <w:tcPr>
            <w:tcW w:w="2042" w:type="dxa"/>
          </w:tcPr>
          <w:p w14:paraId="2267E789" w14:textId="2D99B22E" w:rsidR="007C5E9A" w:rsidRPr="00424CB6" w:rsidRDefault="007C5E9A" w:rsidP="0028472C">
            <w:pPr>
              <w:widowControl w:val="0"/>
              <w:rPr>
                <w:bCs/>
                <w:sz w:val="22"/>
                <w:szCs w:val="22"/>
              </w:rPr>
            </w:pPr>
            <w:r w:rsidRPr="00424CB6">
              <w:rPr>
                <w:bCs/>
                <w:sz w:val="22"/>
                <w:szCs w:val="22"/>
              </w:rPr>
              <w:t xml:space="preserve">Backbone Ligation (pKR89) </w:t>
            </w:r>
            <w:bookmarkStart w:id="46" w:name="_Hlk88034889"/>
            <w:r w:rsidRPr="00424CB6">
              <w:rPr>
                <w:bCs/>
                <w:sz w:val="22"/>
                <w:szCs w:val="22"/>
              </w:rPr>
              <w:t xml:space="preserve">remaining </w:t>
            </w:r>
            <w:bookmarkEnd w:id="46"/>
          </w:p>
        </w:tc>
        <w:tc>
          <w:tcPr>
            <w:tcW w:w="2043" w:type="dxa"/>
          </w:tcPr>
          <w:p w14:paraId="072A2A99" w14:textId="51D38FEA" w:rsidR="007C5E9A" w:rsidRPr="00424CB6" w:rsidRDefault="007C5E9A" w:rsidP="0028472C">
            <w:pPr>
              <w:widowControl w:val="0"/>
              <w:rPr>
                <w:bCs/>
                <w:sz w:val="22"/>
                <w:szCs w:val="22"/>
              </w:rPr>
            </w:pPr>
            <w:r w:rsidRPr="00424CB6">
              <w:rPr>
                <w:bCs/>
                <w:sz w:val="22"/>
                <w:szCs w:val="22"/>
              </w:rPr>
              <w:t>3x Ligation (pKR122) remaining</w:t>
            </w:r>
          </w:p>
        </w:tc>
        <w:tc>
          <w:tcPr>
            <w:tcW w:w="2043" w:type="dxa"/>
          </w:tcPr>
          <w:p w14:paraId="77B0D48E" w14:textId="68B78DE5" w:rsidR="007C5E9A" w:rsidRPr="00424CB6" w:rsidRDefault="007C5E9A" w:rsidP="0028472C">
            <w:pPr>
              <w:widowControl w:val="0"/>
              <w:rPr>
                <w:bCs/>
                <w:sz w:val="22"/>
                <w:szCs w:val="22"/>
              </w:rPr>
            </w:pPr>
            <w:r w:rsidRPr="00424CB6">
              <w:rPr>
                <w:bCs/>
                <w:sz w:val="22"/>
                <w:szCs w:val="22"/>
              </w:rPr>
              <w:t xml:space="preserve">5x Ligation (pKR122) remaining </w:t>
            </w:r>
          </w:p>
        </w:tc>
        <w:tc>
          <w:tcPr>
            <w:tcW w:w="2043" w:type="dxa"/>
          </w:tcPr>
          <w:p w14:paraId="55D75125" w14:textId="77777777" w:rsidR="007C5E9A" w:rsidRPr="00424CB6" w:rsidRDefault="007C5E9A" w:rsidP="0028472C">
            <w:pPr>
              <w:widowControl w:val="0"/>
              <w:rPr>
                <w:bCs/>
                <w:sz w:val="22"/>
                <w:szCs w:val="22"/>
              </w:rPr>
            </w:pPr>
            <w:r w:rsidRPr="00424CB6">
              <w:rPr>
                <w:bCs/>
                <w:sz w:val="22"/>
                <w:szCs w:val="22"/>
              </w:rPr>
              <w:t>Positive control</w:t>
            </w:r>
          </w:p>
          <w:p w14:paraId="4050DCEC" w14:textId="15036324" w:rsidR="007C5E9A" w:rsidRPr="00424CB6" w:rsidRDefault="007C5E9A" w:rsidP="0028472C">
            <w:pPr>
              <w:widowControl w:val="0"/>
              <w:rPr>
                <w:bCs/>
                <w:sz w:val="22"/>
                <w:szCs w:val="22"/>
              </w:rPr>
            </w:pPr>
            <w:r w:rsidRPr="00424CB6">
              <w:rPr>
                <w:bCs/>
                <w:sz w:val="22"/>
                <w:szCs w:val="22"/>
              </w:rPr>
              <w:t xml:space="preserve">100 </w:t>
            </w:r>
            <w:proofErr w:type="spellStart"/>
            <w:r w:rsidRPr="00424CB6">
              <w:rPr>
                <w:bCs/>
                <w:sz w:val="22"/>
                <w:szCs w:val="22"/>
              </w:rPr>
              <w:t>uL</w:t>
            </w:r>
            <w:proofErr w:type="spellEnd"/>
          </w:p>
        </w:tc>
        <w:tc>
          <w:tcPr>
            <w:tcW w:w="2043" w:type="dxa"/>
          </w:tcPr>
          <w:p w14:paraId="79381376" w14:textId="77777777" w:rsidR="007C5E9A" w:rsidRPr="00424CB6" w:rsidRDefault="007C5E9A" w:rsidP="0028472C">
            <w:pPr>
              <w:widowControl w:val="0"/>
              <w:rPr>
                <w:bCs/>
                <w:sz w:val="22"/>
                <w:szCs w:val="22"/>
              </w:rPr>
            </w:pPr>
            <w:r w:rsidRPr="00424CB6">
              <w:rPr>
                <w:bCs/>
                <w:sz w:val="22"/>
                <w:szCs w:val="22"/>
              </w:rPr>
              <w:t>Negative control</w:t>
            </w:r>
          </w:p>
          <w:p w14:paraId="774F8BE0" w14:textId="01078210" w:rsidR="007C5E9A" w:rsidRPr="00424CB6" w:rsidRDefault="007C5E9A" w:rsidP="0028472C">
            <w:pPr>
              <w:widowControl w:val="0"/>
              <w:rPr>
                <w:bCs/>
                <w:sz w:val="22"/>
                <w:szCs w:val="22"/>
              </w:rPr>
            </w:pPr>
            <w:r w:rsidRPr="00424CB6">
              <w:rPr>
                <w:bCs/>
                <w:sz w:val="22"/>
                <w:szCs w:val="22"/>
              </w:rPr>
              <w:t>100uL</w:t>
            </w:r>
          </w:p>
        </w:tc>
      </w:tr>
      <w:tr w:rsidR="007C5E9A" w:rsidRPr="00424CB6" w14:paraId="20281E8E" w14:textId="77777777" w:rsidTr="0028472C">
        <w:tc>
          <w:tcPr>
            <w:tcW w:w="2042" w:type="dxa"/>
          </w:tcPr>
          <w:p w14:paraId="012549D4" w14:textId="058ACB2A" w:rsidR="007C5E9A" w:rsidRPr="00424CB6" w:rsidRDefault="007C5E9A" w:rsidP="0028472C">
            <w:pPr>
              <w:widowControl w:val="0"/>
              <w:rPr>
                <w:bCs/>
                <w:sz w:val="22"/>
                <w:szCs w:val="22"/>
              </w:rPr>
            </w:pPr>
            <w:r w:rsidRPr="00424CB6">
              <w:rPr>
                <w:bCs/>
                <w:sz w:val="22"/>
                <w:szCs w:val="22"/>
              </w:rPr>
              <w:t>3</w:t>
            </w:r>
          </w:p>
        </w:tc>
        <w:tc>
          <w:tcPr>
            <w:tcW w:w="2043" w:type="dxa"/>
          </w:tcPr>
          <w:p w14:paraId="0E8DE824" w14:textId="501F099E" w:rsidR="007C5E9A" w:rsidRPr="00424CB6" w:rsidRDefault="007C5E9A" w:rsidP="0028472C">
            <w:pPr>
              <w:widowControl w:val="0"/>
              <w:rPr>
                <w:bCs/>
                <w:sz w:val="22"/>
                <w:szCs w:val="22"/>
              </w:rPr>
            </w:pPr>
            <w:r w:rsidRPr="00424CB6">
              <w:rPr>
                <w:bCs/>
                <w:sz w:val="22"/>
                <w:szCs w:val="22"/>
              </w:rPr>
              <w:t>1</w:t>
            </w:r>
            <w:r w:rsidR="00693E70" w:rsidRPr="00424CB6">
              <w:rPr>
                <w:bCs/>
                <w:sz w:val="22"/>
                <w:szCs w:val="22"/>
              </w:rPr>
              <w:t>4</w:t>
            </w:r>
          </w:p>
        </w:tc>
        <w:tc>
          <w:tcPr>
            <w:tcW w:w="2043" w:type="dxa"/>
          </w:tcPr>
          <w:p w14:paraId="750F614D" w14:textId="3215BDEC" w:rsidR="007C5E9A" w:rsidRPr="00424CB6" w:rsidRDefault="007C5E9A" w:rsidP="0028472C">
            <w:pPr>
              <w:widowControl w:val="0"/>
              <w:rPr>
                <w:bCs/>
                <w:sz w:val="22"/>
                <w:szCs w:val="22"/>
              </w:rPr>
            </w:pPr>
            <w:r w:rsidRPr="00424CB6">
              <w:rPr>
                <w:bCs/>
                <w:sz w:val="22"/>
                <w:szCs w:val="22"/>
              </w:rPr>
              <w:t>3</w:t>
            </w:r>
          </w:p>
        </w:tc>
        <w:tc>
          <w:tcPr>
            <w:tcW w:w="2043" w:type="dxa"/>
          </w:tcPr>
          <w:p w14:paraId="6A14C377" w14:textId="7E66A598" w:rsidR="007C5E9A" w:rsidRPr="00424CB6" w:rsidRDefault="007C5E9A" w:rsidP="0028472C">
            <w:pPr>
              <w:widowControl w:val="0"/>
              <w:rPr>
                <w:bCs/>
                <w:sz w:val="22"/>
                <w:szCs w:val="22"/>
              </w:rPr>
            </w:pPr>
            <w:r w:rsidRPr="00424CB6">
              <w:rPr>
                <w:bCs/>
                <w:sz w:val="22"/>
                <w:szCs w:val="22"/>
              </w:rPr>
              <w:t>Lots (lawn)</w:t>
            </w:r>
          </w:p>
        </w:tc>
        <w:tc>
          <w:tcPr>
            <w:tcW w:w="2043" w:type="dxa"/>
          </w:tcPr>
          <w:p w14:paraId="399B9176" w14:textId="685CEE49" w:rsidR="007C5E9A" w:rsidRPr="00424CB6" w:rsidRDefault="007C5E9A" w:rsidP="0028472C">
            <w:pPr>
              <w:widowControl w:val="0"/>
              <w:rPr>
                <w:bCs/>
                <w:sz w:val="22"/>
                <w:szCs w:val="22"/>
              </w:rPr>
            </w:pPr>
            <w:r w:rsidRPr="00424CB6">
              <w:rPr>
                <w:bCs/>
                <w:sz w:val="22"/>
                <w:szCs w:val="22"/>
              </w:rPr>
              <w:t>none</w:t>
            </w:r>
          </w:p>
        </w:tc>
      </w:tr>
    </w:tbl>
    <w:p w14:paraId="00E3134B" w14:textId="55E6C4C5" w:rsidR="007C5E9A" w:rsidRPr="00424CB6" w:rsidRDefault="007C5E9A" w:rsidP="00C36F5A">
      <w:pPr>
        <w:widowControl w:val="0"/>
        <w:pBdr>
          <w:top w:val="nil"/>
          <w:left w:val="nil"/>
          <w:bottom w:val="nil"/>
          <w:right w:val="nil"/>
          <w:between w:val="nil"/>
        </w:pBdr>
        <w:rPr>
          <w:bCs/>
          <w:sz w:val="22"/>
          <w:szCs w:val="22"/>
        </w:rPr>
      </w:pPr>
    </w:p>
    <w:p w14:paraId="1117ACF6" w14:textId="53BC6215" w:rsidR="00693E70" w:rsidRPr="00424CB6" w:rsidRDefault="00693E70" w:rsidP="00C36F5A">
      <w:pPr>
        <w:widowControl w:val="0"/>
        <w:pBdr>
          <w:top w:val="nil"/>
          <w:left w:val="nil"/>
          <w:bottom w:val="nil"/>
          <w:right w:val="nil"/>
          <w:between w:val="nil"/>
        </w:pBdr>
        <w:rPr>
          <w:bCs/>
          <w:sz w:val="22"/>
          <w:szCs w:val="22"/>
        </w:rPr>
      </w:pPr>
      <w:r w:rsidRPr="00424CB6">
        <w:rPr>
          <w:bCs/>
          <w:sz w:val="22"/>
          <w:szCs w:val="22"/>
        </w:rPr>
        <w:t>Redoing the PCR that was completed on Wednesday, November 3</w:t>
      </w:r>
      <w:r w:rsidRPr="00424CB6">
        <w:rPr>
          <w:bCs/>
          <w:sz w:val="22"/>
          <w:szCs w:val="22"/>
          <w:vertAlign w:val="superscript"/>
        </w:rPr>
        <w:t>rd</w:t>
      </w:r>
      <w:r w:rsidRPr="00424CB6">
        <w:rPr>
          <w:bCs/>
          <w:sz w:val="22"/>
          <w:szCs w:val="22"/>
        </w:rPr>
        <w:t xml:space="preserve">. This is being done in hopes of fixing the sequencing issues. </w:t>
      </w:r>
    </w:p>
    <w:p w14:paraId="7D0BAAB3" w14:textId="43A08485" w:rsidR="00693E70" w:rsidRPr="00424CB6" w:rsidRDefault="00693E70" w:rsidP="00C36F5A">
      <w:pPr>
        <w:widowControl w:val="0"/>
        <w:pBdr>
          <w:top w:val="nil"/>
          <w:left w:val="nil"/>
          <w:bottom w:val="nil"/>
          <w:right w:val="nil"/>
          <w:between w:val="nil"/>
        </w:pBdr>
        <w:rPr>
          <w:bCs/>
          <w:sz w:val="22"/>
          <w:szCs w:val="22"/>
        </w:rPr>
      </w:pPr>
    </w:p>
    <w:p w14:paraId="6BC50994" w14:textId="77777777" w:rsidR="00693E70" w:rsidRPr="00424CB6" w:rsidRDefault="00693E70" w:rsidP="00693E70">
      <w:pPr>
        <w:rPr>
          <w:sz w:val="22"/>
          <w:szCs w:val="22"/>
        </w:rPr>
      </w:pPr>
      <w:r w:rsidRPr="00424CB6">
        <w:rPr>
          <w:sz w:val="22"/>
          <w:szCs w:val="22"/>
        </w:rPr>
        <w:t>Dilute using C1(V</w:t>
      </w:r>
      <w:proofErr w:type="gramStart"/>
      <w:r w:rsidRPr="00424CB6">
        <w:rPr>
          <w:sz w:val="22"/>
          <w:szCs w:val="22"/>
        </w:rPr>
        <w:t>1)=</w:t>
      </w:r>
      <w:proofErr w:type="gramEnd"/>
      <w:r w:rsidRPr="00424CB6">
        <w:rPr>
          <w:sz w:val="22"/>
          <w:szCs w:val="22"/>
        </w:rPr>
        <w:t xml:space="preserve">C2(V2) in order to get a concentration of 100 </w:t>
      </w:r>
      <w:proofErr w:type="spellStart"/>
      <w:r w:rsidRPr="00424CB6">
        <w:rPr>
          <w:sz w:val="22"/>
          <w:szCs w:val="22"/>
        </w:rPr>
        <w:t>uL</w:t>
      </w:r>
      <w:proofErr w:type="spellEnd"/>
      <w:r w:rsidRPr="00424CB6">
        <w:rPr>
          <w:sz w:val="22"/>
          <w:szCs w:val="22"/>
        </w:rPr>
        <w:t>/</w:t>
      </w:r>
      <w:proofErr w:type="spellStart"/>
      <w:r w:rsidRPr="00424CB6">
        <w:rPr>
          <w:sz w:val="22"/>
          <w:szCs w:val="22"/>
        </w:rPr>
        <w:t>uC</w:t>
      </w:r>
      <w:proofErr w:type="spellEnd"/>
      <w:r w:rsidRPr="00424CB6">
        <w:rPr>
          <w:sz w:val="22"/>
          <w:szCs w:val="22"/>
        </w:rPr>
        <w:t xml:space="preserve"> and volume of 10 </w:t>
      </w:r>
      <w:proofErr w:type="spellStart"/>
      <w:r w:rsidRPr="00424CB6">
        <w:rPr>
          <w:sz w:val="22"/>
          <w:szCs w:val="22"/>
        </w:rPr>
        <w:t>uL</w:t>
      </w:r>
      <w:proofErr w:type="spellEnd"/>
      <w:r w:rsidRPr="00424CB6">
        <w:rPr>
          <w:sz w:val="22"/>
          <w:szCs w:val="22"/>
        </w:rPr>
        <w:t>.</w:t>
      </w:r>
    </w:p>
    <w:tbl>
      <w:tblPr>
        <w:tblW w:w="5380" w:type="dxa"/>
        <w:tblLook w:val="04A0" w:firstRow="1" w:lastRow="0" w:firstColumn="1" w:lastColumn="0" w:noHBand="0" w:noVBand="1"/>
      </w:tblPr>
      <w:tblGrid>
        <w:gridCol w:w="1440"/>
        <w:gridCol w:w="1540"/>
        <w:gridCol w:w="2400"/>
      </w:tblGrid>
      <w:tr w:rsidR="00424CB6" w:rsidRPr="00424CB6" w14:paraId="68AAE617" w14:textId="77777777" w:rsidTr="0028472C">
        <w:trPr>
          <w:trHeight w:val="246"/>
        </w:trPr>
        <w:tc>
          <w:tcPr>
            <w:tcW w:w="1440"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010D608B" w14:textId="77777777" w:rsidR="00693E70" w:rsidRPr="00424CB6" w:rsidRDefault="00693E70" w:rsidP="0028472C">
            <w:pPr>
              <w:rPr>
                <w:b/>
                <w:bCs/>
                <w:sz w:val="22"/>
                <w:szCs w:val="22"/>
              </w:rPr>
            </w:pPr>
            <w:r w:rsidRPr="00424CB6">
              <w:rPr>
                <w:b/>
                <w:bCs/>
                <w:sz w:val="22"/>
                <w:szCs w:val="22"/>
              </w:rPr>
              <w:t>Sample ID</w:t>
            </w:r>
          </w:p>
        </w:tc>
        <w:tc>
          <w:tcPr>
            <w:tcW w:w="1540" w:type="dxa"/>
            <w:tcBorders>
              <w:top w:val="single" w:sz="4" w:space="0" w:color="000000"/>
              <w:left w:val="nil"/>
              <w:bottom w:val="single" w:sz="4" w:space="0" w:color="000000"/>
              <w:right w:val="single" w:sz="4" w:space="0" w:color="000000"/>
            </w:tcBorders>
            <w:shd w:val="clear" w:color="000000" w:fill="DCDCFF"/>
            <w:noWrap/>
            <w:vAlign w:val="bottom"/>
            <w:hideMark/>
          </w:tcPr>
          <w:p w14:paraId="793D534A" w14:textId="77777777" w:rsidR="00693E70" w:rsidRPr="00424CB6" w:rsidRDefault="00693E70" w:rsidP="0028472C">
            <w:pPr>
              <w:rPr>
                <w:b/>
                <w:bCs/>
                <w:sz w:val="22"/>
                <w:szCs w:val="22"/>
              </w:rPr>
            </w:pPr>
            <w:r w:rsidRPr="00424CB6">
              <w:rPr>
                <w:b/>
                <w:bCs/>
                <w:sz w:val="22"/>
                <w:szCs w:val="22"/>
              </w:rPr>
              <w:t>Amount of DNA</w:t>
            </w:r>
          </w:p>
        </w:tc>
        <w:tc>
          <w:tcPr>
            <w:tcW w:w="2400" w:type="dxa"/>
            <w:tcBorders>
              <w:top w:val="single" w:sz="4" w:space="0" w:color="000000"/>
              <w:left w:val="nil"/>
              <w:bottom w:val="single" w:sz="4" w:space="0" w:color="000000"/>
              <w:right w:val="single" w:sz="4" w:space="0" w:color="000000"/>
            </w:tcBorders>
            <w:shd w:val="clear" w:color="000000" w:fill="DCDCFF"/>
            <w:noWrap/>
            <w:vAlign w:val="bottom"/>
            <w:hideMark/>
          </w:tcPr>
          <w:p w14:paraId="40B130D3" w14:textId="77777777" w:rsidR="00693E70" w:rsidRPr="00424CB6" w:rsidRDefault="00693E70" w:rsidP="0028472C">
            <w:pPr>
              <w:rPr>
                <w:b/>
                <w:bCs/>
                <w:sz w:val="22"/>
                <w:szCs w:val="22"/>
              </w:rPr>
            </w:pPr>
            <w:r w:rsidRPr="00424CB6">
              <w:rPr>
                <w:b/>
                <w:bCs/>
                <w:sz w:val="22"/>
                <w:szCs w:val="22"/>
              </w:rPr>
              <w:t>Amount of 0.1 x EB</w:t>
            </w:r>
          </w:p>
        </w:tc>
      </w:tr>
      <w:tr w:rsidR="00424CB6" w:rsidRPr="00424CB6" w14:paraId="220EC3A1" w14:textId="77777777" w:rsidTr="0028472C">
        <w:trPr>
          <w:trHeight w:val="246"/>
        </w:trPr>
        <w:tc>
          <w:tcPr>
            <w:tcW w:w="1440" w:type="dxa"/>
            <w:tcBorders>
              <w:top w:val="nil"/>
              <w:left w:val="nil"/>
              <w:bottom w:val="nil"/>
              <w:right w:val="nil"/>
            </w:tcBorders>
            <w:shd w:val="clear" w:color="auto" w:fill="auto"/>
            <w:noWrap/>
            <w:vAlign w:val="bottom"/>
            <w:hideMark/>
          </w:tcPr>
          <w:p w14:paraId="7F49FF95" w14:textId="77777777" w:rsidR="00693E70" w:rsidRPr="00424CB6" w:rsidRDefault="00693E70" w:rsidP="0028472C">
            <w:pPr>
              <w:jc w:val="right"/>
              <w:rPr>
                <w:sz w:val="22"/>
                <w:szCs w:val="22"/>
              </w:rPr>
            </w:pPr>
            <w:r w:rsidRPr="00424CB6">
              <w:rPr>
                <w:sz w:val="22"/>
                <w:szCs w:val="22"/>
              </w:rPr>
              <w:t>148.1</w:t>
            </w:r>
          </w:p>
        </w:tc>
        <w:tc>
          <w:tcPr>
            <w:tcW w:w="1540" w:type="dxa"/>
            <w:tcBorders>
              <w:top w:val="nil"/>
              <w:left w:val="nil"/>
              <w:bottom w:val="nil"/>
              <w:right w:val="nil"/>
            </w:tcBorders>
            <w:shd w:val="clear" w:color="auto" w:fill="auto"/>
            <w:noWrap/>
            <w:vAlign w:val="bottom"/>
            <w:hideMark/>
          </w:tcPr>
          <w:p w14:paraId="54DEE14D" w14:textId="77777777" w:rsidR="00693E70" w:rsidRPr="00424CB6" w:rsidRDefault="00693E70" w:rsidP="0028472C">
            <w:pPr>
              <w:jc w:val="right"/>
              <w:rPr>
                <w:sz w:val="22"/>
                <w:szCs w:val="22"/>
              </w:rPr>
            </w:pPr>
            <w:r w:rsidRPr="00424CB6">
              <w:rPr>
                <w:sz w:val="22"/>
                <w:szCs w:val="22"/>
              </w:rPr>
              <w:t>1.85</w:t>
            </w:r>
          </w:p>
        </w:tc>
        <w:tc>
          <w:tcPr>
            <w:tcW w:w="2400" w:type="dxa"/>
            <w:tcBorders>
              <w:top w:val="nil"/>
              <w:left w:val="nil"/>
              <w:bottom w:val="nil"/>
              <w:right w:val="nil"/>
            </w:tcBorders>
            <w:shd w:val="clear" w:color="auto" w:fill="auto"/>
            <w:noWrap/>
            <w:vAlign w:val="bottom"/>
            <w:hideMark/>
          </w:tcPr>
          <w:p w14:paraId="05762FA7" w14:textId="77777777" w:rsidR="00693E70" w:rsidRPr="00424CB6" w:rsidRDefault="00693E70" w:rsidP="0028472C">
            <w:pPr>
              <w:jc w:val="right"/>
              <w:rPr>
                <w:sz w:val="22"/>
                <w:szCs w:val="22"/>
              </w:rPr>
            </w:pPr>
            <w:r w:rsidRPr="00424CB6">
              <w:rPr>
                <w:sz w:val="22"/>
                <w:szCs w:val="22"/>
              </w:rPr>
              <w:t>8.15</w:t>
            </w:r>
          </w:p>
        </w:tc>
      </w:tr>
      <w:tr w:rsidR="00424CB6" w:rsidRPr="00424CB6" w14:paraId="4848D50B" w14:textId="77777777" w:rsidTr="0028472C">
        <w:trPr>
          <w:trHeight w:val="246"/>
        </w:trPr>
        <w:tc>
          <w:tcPr>
            <w:tcW w:w="1440" w:type="dxa"/>
            <w:tcBorders>
              <w:top w:val="nil"/>
              <w:left w:val="nil"/>
              <w:bottom w:val="nil"/>
              <w:right w:val="nil"/>
            </w:tcBorders>
            <w:shd w:val="clear" w:color="auto" w:fill="auto"/>
            <w:noWrap/>
            <w:vAlign w:val="bottom"/>
            <w:hideMark/>
          </w:tcPr>
          <w:p w14:paraId="2B73C68A" w14:textId="77777777" w:rsidR="00693E70" w:rsidRPr="00424CB6" w:rsidRDefault="00693E70" w:rsidP="0028472C">
            <w:pPr>
              <w:jc w:val="right"/>
              <w:rPr>
                <w:sz w:val="22"/>
                <w:szCs w:val="22"/>
              </w:rPr>
            </w:pPr>
            <w:r w:rsidRPr="00424CB6">
              <w:rPr>
                <w:sz w:val="22"/>
                <w:szCs w:val="22"/>
              </w:rPr>
              <w:t>148.2</w:t>
            </w:r>
          </w:p>
        </w:tc>
        <w:tc>
          <w:tcPr>
            <w:tcW w:w="1540" w:type="dxa"/>
            <w:tcBorders>
              <w:top w:val="nil"/>
              <w:left w:val="nil"/>
              <w:bottom w:val="nil"/>
              <w:right w:val="nil"/>
            </w:tcBorders>
            <w:shd w:val="clear" w:color="auto" w:fill="auto"/>
            <w:noWrap/>
            <w:vAlign w:val="bottom"/>
            <w:hideMark/>
          </w:tcPr>
          <w:p w14:paraId="139467D0" w14:textId="77777777" w:rsidR="00693E70" w:rsidRPr="00424CB6" w:rsidRDefault="00693E70" w:rsidP="0028472C">
            <w:pPr>
              <w:jc w:val="right"/>
              <w:rPr>
                <w:sz w:val="22"/>
                <w:szCs w:val="22"/>
              </w:rPr>
            </w:pPr>
            <w:r w:rsidRPr="00424CB6">
              <w:rPr>
                <w:sz w:val="22"/>
                <w:szCs w:val="22"/>
              </w:rPr>
              <w:t>1.06</w:t>
            </w:r>
          </w:p>
        </w:tc>
        <w:tc>
          <w:tcPr>
            <w:tcW w:w="2400" w:type="dxa"/>
            <w:tcBorders>
              <w:top w:val="nil"/>
              <w:left w:val="nil"/>
              <w:bottom w:val="nil"/>
              <w:right w:val="nil"/>
            </w:tcBorders>
            <w:shd w:val="clear" w:color="auto" w:fill="auto"/>
            <w:noWrap/>
            <w:vAlign w:val="bottom"/>
            <w:hideMark/>
          </w:tcPr>
          <w:p w14:paraId="3F5F5B92" w14:textId="77777777" w:rsidR="00693E70" w:rsidRPr="00424CB6" w:rsidRDefault="00693E70" w:rsidP="0028472C">
            <w:pPr>
              <w:jc w:val="right"/>
              <w:rPr>
                <w:sz w:val="22"/>
                <w:szCs w:val="22"/>
              </w:rPr>
            </w:pPr>
            <w:r w:rsidRPr="00424CB6">
              <w:rPr>
                <w:sz w:val="22"/>
                <w:szCs w:val="22"/>
              </w:rPr>
              <w:t>8.94</w:t>
            </w:r>
          </w:p>
        </w:tc>
      </w:tr>
      <w:tr w:rsidR="00424CB6" w:rsidRPr="00424CB6" w14:paraId="0D38005F" w14:textId="77777777" w:rsidTr="0028472C">
        <w:trPr>
          <w:trHeight w:val="246"/>
        </w:trPr>
        <w:tc>
          <w:tcPr>
            <w:tcW w:w="1440" w:type="dxa"/>
            <w:tcBorders>
              <w:top w:val="nil"/>
              <w:left w:val="nil"/>
              <w:bottom w:val="nil"/>
              <w:right w:val="nil"/>
            </w:tcBorders>
            <w:shd w:val="clear" w:color="auto" w:fill="auto"/>
            <w:noWrap/>
            <w:vAlign w:val="bottom"/>
            <w:hideMark/>
          </w:tcPr>
          <w:p w14:paraId="2D21DB24" w14:textId="77777777" w:rsidR="00693E70" w:rsidRPr="00424CB6" w:rsidRDefault="00693E70" w:rsidP="0028472C">
            <w:pPr>
              <w:jc w:val="right"/>
              <w:rPr>
                <w:sz w:val="22"/>
                <w:szCs w:val="22"/>
              </w:rPr>
            </w:pPr>
            <w:r w:rsidRPr="00424CB6">
              <w:rPr>
                <w:sz w:val="22"/>
                <w:szCs w:val="22"/>
              </w:rPr>
              <w:t>149.1</w:t>
            </w:r>
          </w:p>
        </w:tc>
        <w:tc>
          <w:tcPr>
            <w:tcW w:w="1540" w:type="dxa"/>
            <w:tcBorders>
              <w:top w:val="nil"/>
              <w:left w:val="nil"/>
              <w:bottom w:val="nil"/>
              <w:right w:val="nil"/>
            </w:tcBorders>
            <w:shd w:val="clear" w:color="auto" w:fill="auto"/>
            <w:noWrap/>
            <w:vAlign w:val="bottom"/>
            <w:hideMark/>
          </w:tcPr>
          <w:p w14:paraId="06E0CD3F" w14:textId="77777777" w:rsidR="00693E70" w:rsidRPr="00424CB6" w:rsidRDefault="00693E70" w:rsidP="0028472C">
            <w:pPr>
              <w:jc w:val="right"/>
              <w:rPr>
                <w:sz w:val="22"/>
                <w:szCs w:val="22"/>
              </w:rPr>
            </w:pPr>
            <w:r w:rsidRPr="00424CB6">
              <w:rPr>
                <w:sz w:val="22"/>
                <w:szCs w:val="22"/>
              </w:rPr>
              <w:t>0.93</w:t>
            </w:r>
          </w:p>
        </w:tc>
        <w:tc>
          <w:tcPr>
            <w:tcW w:w="2400" w:type="dxa"/>
            <w:tcBorders>
              <w:top w:val="nil"/>
              <w:left w:val="nil"/>
              <w:bottom w:val="nil"/>
              <w:right w:val="nil"/>
            </w:tcBorders>
            <w:shd w:val="clear" w:color="auto" w:fill="auto"/>
            <w:noWrap/>
            <w:vAlign w:val="bottom"/>
            <w:hideMark/>
          </w:tcPr>
          <w:p w14:paraId="792EA334" w14:textId="77777777" w:rsidR="00693E70" w:rsidRPr="00424CB6" w:rsidRDefault="00693E70" w:rsidP="0028472C">
            <w:pPr>
              <w:jc w:val="right"/>
              <w:rPr>
                <w:sz w:val="22"/>
                <w:szCs w:val="22"/>
              </w:rPr>
            </w:pPr>
            <w:r w:rsidRPr="00424CB6">
              <w:rPr>
                <w:sz w:val="22"/>
                <w:szCs w:val="22"/>
              </w:rPr>
              <w:t>9.07</w:t>
            </w:r>
          </w:p>
        </w:tc>
      </w:tr>
      <w:tr w:rsidR="00424CB6" w:rsidRPr="00424CB6" w14:paraId="6A7252CD" w14:textId="77777777" w:rsidTr="0028472C">
        <w:trPr>
          <w:trHeight w:val="246"/>
        </w:trPr>
        <w:tc>
          <w:tcPr>
            <w:tcW w:w="1440" w:type="dxa"/>
            <w:tcBorders>
              <w:top w:val="nil"/>
              <w:left w:val="nil"/>
              <w:bottom w:val="nil"/>
              <w:right w:val="nil"/>
            </w:tcBorders>
            <w:shd w:val="clear" w:color="auto" w:fill="auto"/>
            <w:noWrap/>
            <w:vAlign w:val="bottom"/>
            <w:hideMark/>
          </w:tcPr>
          <w:p w14:paraId="3873075E" w14:textId="77777777" w:rsidR="00693E70" w:rsidRPr="00424CB6" w:rsidRDefault="00693E70" w:rsidP="0028472C">
            <w:pPr>
              <w:jc w:val="right"/>
              <w:rPr>
                <w:sz w:val="22"/>
                <w:szCs w:val="22"/>
              </w:rPr>
            </w:pPr>
            <w:r w:rsidRPr="00424CB6">
              <w:rPr>
                <w:sz w:val="22"/>
                <w:szCs w:val="22"/>
              </w:rPr>
              <w:t>149.2</w:t>
            </w:r>
          </w:p>
        </w:tc>
        <w:tc>
          <w:tcPr>
            <w:tcW w:w="1540" w:type="dxa"/>
            <w:tcBorders>
              <w:top w:val="nil"/>
              <w:left w:val="nil"/>
              <w:bottom w:val="nil"/>
              <w:right w:val="nil"/>
            </w:tcBorders>
            <w:shd w:val="clear" w:color="auto" w:fill="auto"/>
            <w:noWrap/>
            <w:vAlign w:val="bottom"/>
            <w:hideMark/>
          </w:tcPr>
          <w:p w14:paraId="2FEE663C" w14:textId="77777777" w:rsidR="00693E70" w:rsidRPr="00424CB6" w:rsidRDefault="00693E70" w:rsidP="0028472C">
            <w:pPr>
              <w:jc w:val="right"/>
              <w:rPr>
                <w:sz w:val="22"/>
                <w:szCs w:val="22"/>
              </w:rPr>
            </w:pPr>
            <w:r w:rsidRPr="00424CB6">
              <w:rPr>
                <w:sz w:val="22"/>
                <w:szCs w:val="22"/>
              </w:rPr>
              <w:t>1.37</w:t>
            </w:r>
          </w:p>
        </w:tc>
        <w:tc>
          <w:tcPr>
            <w:tcW w:w="2400" w:type="dxa"/>
            <w:tcBorders>
              <w:top w:val="nil"/>
              <w:left w:val="nil"/>
              <w:bottom w:val="nil"/>
              <w:right w:val="nil"/>
            </w:tcBorders>
            <w:shd w:val="clear" w:color="auto" w:fill="auto"/>
            <w:noWrap/>
            <w:vAlign w:val="bottom"/>
            <w:hideMark/>
          </w:tcPr>
          <w:p w14:paraId="67D4D167" w14:textId="77777777" w:rsidR="00693E70" w:rsidRPr="00424CB6" w:rsidRDefault="00693E70" w:rsidP="0028472C">
            <w:pPr>
              <w:jc w:val="right"/>
              <w:rPr>
                <w:sz w:val="22"/>
                <w:szCs w:val="22"/>
              </w:rPr>
            </w:pPr>
            <w:r w:rsidRPr="00424CB6">
              <w:rPr>
                <w:sz w:val="22"/>
                <w:szCs w:val="22"/>
              </w:rPr>
              <w:t>8.63</w:t>
            </w:r>
          </w:p>
        </w:tc>
      </w:tr>
      <w:tr w:rsidR="00424CB6" w:rsidRPr="00424CB6" w14:paraId="7207B02A" w14:textId="77777777" w:rsidTr="0028472C">
        <w:trPr>
          <w:trHeight w:val="246"/>
        </w:trPr>
        <w:tc>
          <w:tcPr>
            <w:tcW w:w="1440" w:type="dxa"/>
            <w:tcBorders>
              <w:top w:val="nil"/>
              <w:left w:val="nil"/>
              <w:bottom w:val="nil"/>
              <w:right w:val="nil"/>
            </w:tcBorders>
            <w:shd w:val="clear" w:color="auto" w:fill="auto"/>
            <w:noWrap/>
            <w:vAlign w:val="bottom"/>
            <w:hideMark/>
          </w:tcPr>
          <w:p w14:paraId="3EDF8260" w14:textId="77777777" w:rsidR="00693E70" w:rsidRPr="00424CB6" w:rsidRDefault="00693E70" w:rsidP="0028472C">
            <w:pPr>
              <w:jc w:val="right"/>
              <w:rPr>
                <w:sz w:val="22"/>
                <w:szCs w:val="22"/>
              </w:rPr>
            </w:pPr>
            <w:r w:rsidRPr="00424CB6">
              <w:rPr>
                <w:sz w:val="22"/>
                <w:szCs w:val="22"/>
              </w:rPr>
              <w:t>150.1</w:t>
            </w:r>
          </w:p>
        </w:tc>
        <w:tc>
          <w:tcPr>
            <w:tcW w:w="1540" w:type="dxa"/>
            <w:tcBorders>
              <w:top w:val="nil"/>
              <w:left w:val="nil"/>
              <w:bottom w:val="nil"/>
              <w:right w:val="nil"/>
            </w:tcBorders>
            <w:shd w:val="clear" w:color="auto" w:fill="auto"/>
            <w:noWrap/>
            <w:vAlign w:val="bottom"/>
            <w:hideMark/>
          </w:tcPr>
          <w:p w14:paraId="1F99790A" w14:textId="77777777" w:rsidR="00693E70" w:rsidRPr="00424CB6" w:rsidRDefault="00693E70" w:rsidP="0028472C">
            <w:pPr>
              <w:jc w:val="right"/>
              <w:rPr>
                <w:sz w:val="22"/>
                <w:szCs w:val="22"/>
              </w:rPr>
            </w:pPr>
            <w:r w:rsidRPr="00424CB6">
              <w:rPr>
                <w:sz w:val="22"/>
                <w:szCs w:val="22"/>
              </w:rPr>
              <w:t>1.59</w:t>
            </w:r>
          </w:p>
        </w:tc>
        <w:tc>
          <w:tcPr>
            <w:tcW w:w="2400" w:type="dxa"/>
            <w:tcBorders>
              <w:top w:val="nil"/>
              <w:left w:val="nil"/>
              <w:bottom w:val="nil"/>
              <w:right w:val="nil"/>
            </w:tcBorders>
            <w:shd w:val="clear" w:color="auto" w:fill="auto"/>
            <w:noWrap/>
            <w:vAlign w:val="bottom"/>
            <w:hideMark/>
          </w:tcPr>
          <w:p w14:paraId="5DC53824" w14:textId="77777777" w:rsidR="00693E70" w:rsidRPr="00424CB6" w:rsidRDefault="00693E70" w:rsidP="0028472C">
            <w:pPr>
              <w:jc w:val="right"/>
              <w:rPr>
                <w:sz w:val="22"/>
                <w:szCs w:val="22"/>
              </w:rPr>
            </w:pPr>
            <w:r w:rsidRPr="00424CB6">
              <w:rPr>
                <w:sz w:val="22"/>
                <w:szCs w:val="22"/>
              </w:rPr>
              <w:t>8.41</w:t>
            </w:r>
          </w:p>
        </w:tc>
      </w:tr>
      <w:tr w:rsidR="00424CB6" w:rsidRPr="00424CB6" w14:paraId="4920FECC" w14:textId="77777777" w:rsidTr="0028472C">
        <w:trPr>
          <w:trHeight w:val="246"/>
        </w:trPr>
        <w:tc>
          <w:tcPr>
            <w:tcW w:w="1440" w:type="dxa"/>
            <w:tcBorders>
              <w:top w:val="nil"/>
              <w:left w:val="nil"/>
              <w:bottom w:val="nil"/>
              <w:right w:val="nil"/>
            </w:tcBorders>
            <w:shd w:val="clear" w:color="auto" w:fill="auto"/>
            <w:noWrap/>
            <w:vAlign w:val="bottom"/>
            <w:hideMark/>
          </w:tcPr>
          <w:p w14:paraId="2BFE3B76" w14:textId="77777777" w:rsidR="00693E70" w:rsidRPr="00424CB6" w:rsidRDefault="00693E70" w:rsidP="0028472C">
            <w:pPr>
              <w:jc w:val="right"/>
              <w:rPr>
                <w:sz w:val="22"/>
                <w:szCs w:val="22"/>
              </w:rPr>
            </w:pPr>
            <w:r w:rsidRPr="00424CB6">
              <w:rPr>
                <w:sz w:val="22"/>
                <w:szCs w:val="22"/>
              </w:rPr>
              <w:t>150.2</w:t>
            </w:r>
          </w:p>
        </w:tc>
        <w:tc>
          <w:tcPr>
            <w:tcW w:w="1540" w:type="dxa"/>
            <w:tcBorders>
              <w:top w:val="nil"/>
              <w:left w:val="nil"/>
              <w:bottom w:val="nil"/>
              <w:right w:val="nil"/>
            </w:tcBorders>
            <w:shd w:val="clear" w:color="auto" w:fill="auto"/>
            <w:noWrap/>
            <w:vAlign w:val="bottom"/>
            <w:hideMark/>
          </w:tcPr>
          <w:p w14:paraId="533BEF9D" w14:textId="77777777" w:rsidR="00693E70" w:rsidRPr="00424CB6" w:rsidRDefault="00693E70" w:rsidP="0028472C">
            <w:pPr>
              <w:jc w:val="right"/>
              <w:rPr>
                <w:sz w:val="22"/>
                <w:szCs w:val="22"/>
              </w:rPr>
            </w:pPr>
            <w:r w:rsidRPr="00424CB6">
              <w:rPr>
                <w:sz w:val="22"/>
                <w:szCs w:val="22"/>
              </w:rPr>
              <w:t>1.30</w:t>
            </w:r>
          </w:p>
        </w:tc>
        <w:tc>
          <w:tcPr>
            <w:tcW w:w="2400" w:type="dxa"/>
            <w:tcBorders>
              <w:top w:val="nil"/>
              <w:left w:val="nil"/>
              <w:bottom w:val="nil"/>
              <w:right w:val="nil"/>
            </w:tcBorders>
            <w:shd w:val="clear" w:color="auto" w:fill="auto"/>
            <w:noWrap/>
            <w:vAlign w:val="bottom"/>
            <w:hideMark/>
          </w:tcPr>
          <w:p w14:paraId="3D643A65" w14:textId="77777777" w:rsidR="00693E70" w:rsidRPr="00424CB6" w:rsidRDefault="00693E70" w:rsidP="0028472C">
            <w:pPr>
              <w:jc w:val="right"/>
              <w:rPr>
                <w:sz w:val="22"/>
                <w:szCs w:val="22"/>
              </w:rPr>
            </w:pPr>
            <w:r w:rsidRPr="00424CB6">
              <w:rPr>
                <w:sz w:val="22"/>
                <w:szCs w:val="22"/>
              </w:rPr>
              <w:t>8.70</w:t>
            </w:r>
          </w:p>
        </w:tc>
      </w:tr>
      <w:tr w:rsidR="00424CB6" w:rsidRPr="00424CB6" w14:paraId="0639383E" w14:textId="77777777" w:rsidTr="0028472C">
        <w:trPr>
          <w:trHeight w:val="246"/>
        </w:trPr>
        <w:tc>
          <w:tcPr>
            <w:tcW w:w="1440" w:type="dxa"/>
            <w:tcBorders>
              <w:top w:val="nil"/>
              <w:left w:val="nil"/>
              <w:bottom w:val="nil"/>
              <w:right w:val="nil"/>
            </w:tcBorders>
            <w:shd w:val="clear" w:color="auto" w:fill="auto"/>
            <w:noWrap/>
            <w:vAlign w:val="bottom"/>
            <w:hideMark/>
          </w:tcPr>
          <w:p w14:paraId="11DBA43D" w14:textId="77777777" w:rsidR="00693E70" w:rsidRPr="00424CB6" w:rsidRDefault="00693E70" w:rsidP="0028472C">
            <w:pPr>
              <w:jc w:val="right"/>
              <w:rPr>
                <w:sz w:val="22"/>
                <w:szCs w:val="22"/>
              </w:rPr>
            </w:pPr>
            <w:r w:rsidRPr="00424CB6">
              <w:rPr>
                <w:sz w:val="22"/>
                <w:szCs w:val="22"/>
              </w:rPr>
              <w:t>151.1</w:t>
            </w:r>
          </w:p>
        </w:tc>
        <w:tc>
          <w:tcPr>
            <w:tcW w:w="1540" w:type="dxa"/>
            <w:tcBorders>
              <w:top w:val="nil"/>
              <w:left w:val="nil"/>
              <w:bottom w:val="nil"/>
              <w:right w:val="nil"/>
            </w:tcBorders>
            <w:shd w:val="clear" w:color="auto" w:fill="auto"/>
            <w:noWrap/>
            <w:vAlign w:val="bottom"/>
            <w:hideMark/>
          </w:tcPr>
          <w:p w14:paraId="3238809E" w14:textId="77777777" w:rsidR="00693E70" w:rsidRPr="00424CB6" w:rsidRDefault="00693E70" w:rsidP="0028472C">
            <w:pPr>
              <w:jc w:val="right"/>
              <w:rPr>
                <w:sz w:val="22"/>
                <w:szCs w:val="22"/>
              </w:rPr>
            </w:pPr>
            <w:r w:rsidRPr="00424CB6">
              <w:rPr>
                <w:sz w:val="22"/>
                <w:szCs w:val="22"/>
              </w:rPr>
              <w:t>2.56</w:t>
            </w:r>
          </w:p>
        </w:tc>
        <w:tc>
          <w:tcPr>
            <w:tcW w:w="2400" w:type="dxa"/>
            <w:tcBorders>
              <w:top w:val="nil"/>
              <w:left w:val="nil"/>
              <w:bottom w:val="nil"/>
              <w:right w:val="nil"/>
            </w:tcBorders>
            <w:shd w:val="clear" w:color="auto" w:fill="auto"/>
            <w:noWrap/>
            <w:vAlign w:val="bottom"/>
            <w:hideMark/>
          </w:tcPr>
          <w:p w14:paraId="3CAAF9AD" w14:textId="77777777" w:rsidR="00693E70" w:rsidRPr="00424CB6" w:rsidRDefault="00693E70" w:rsidP="0028472C">
            <w:pPr>
              <w:jc w:val="right"/>
              <w:rPr>
                <w:sz w:val="22"/>
                <w:szCs w:val="22"/>
              </w:rPr>
            </w:pPr>
            <w:r w:rsidRPr="00424CB6">
              <w:rPr>
                <w:sz w:val="22"/>
                <w:szCs w:val="22"/>
              </w:rPr>
              <w:t>7.44</w:t>
            </w:r>
          </w:p>
        </w:tc>
      </w:tr>
      <w:tr w:rsidR="00693E70" w:rsidRPr="00424CB6" w14:paraId="592B2669" w14:textId="77777777" w:rsidTr="0028472C">
        <w:trPr>
          <w:trHeight w:val="246"/>
        </w:trPr>
        <w:tc>
          <w:tcPr>
            <w:tcW w:w="1440" w:type="dxa"/>
            <w:tcBorders>
              <w:top w:val="nil"/>
              <w:left w:val="nil"/>
              <w:bottom w:val="nil"/>
              <w:right w:val="nil"/>
            </w:tcBorders>
            <w:shd w:val="clear" w:color="auto" w:fill="auto"/>
            <w:noWrap/>
            <w:vAlign w:val="bottom"/>
            <w:hideMark/>
          </w:tcPr>
          <w:p w14:paraId="5C2F668F" w14:textId="77777777" w:rsidR="00693E70" w:rsidRPr="00424CB6" w:rsidRDefault="00693E70" w:rsidP="0028472C">
            <w:pPr>
              <w:jc w:val="right"/>
              <w:rPr>
                <w:sz w:val="22"/>
                <w:szCs w:val="22"/>
              </w:rPr>
            </w:pPr>
            <w:r w:rsidRPr="00424CB6">
              <w:rPr>
                <w:sz w:val="22"/>
                <w:szCs w:val="22"/>
              </w:rPr>
              <w:t>151.2</w:t>
            </w:r>
          </w:p>
        </w:tc>
        <w:tc>
          <w:tcPr>
            <w:tcW w:w="1540" w:type="dxa"/>
            <w:tcBorders>
              <w:top w:val="nil"/>
              <w:left w:val="nil"/>
              <w:bottom w:val="nil"/>
              <w:right w:val="nil"/>
            </w:tcBorders>
            <w:shd w:val="clear" w:color="auto" w:fill="auto"/>
            <w:noWrap/>
            <w:vAlign w:val="bottom"/>
            <w:hideMark/>
          </w:tcPr>
          <w:p w14:paraId="217E5318" w14:textId="77777777" w:rsidR="00693E70" w:rsidRPr="00424CB6" w:rsidRDefault="00693E70" w:rsidP="0028472C">
            <w:pPr>
              <w:jc w:val="right"/>
              <w:rPr>
                <w:sz w:val="22"/>
                <w:szCs w:val="22"/>
              </w:rPr>
            </w:pPr>
            <w:r w:rsidRPr="00424CB6">
              <w:rPr>
                <w:sz w:val="22"/>
                <w:szCs w:val="22"/>
              </w:rPr>
              <w:t>0.96</w:t>
            </w:r>
          </w:p>
        </w:tc>
        <w:tc>
          <w:tcPr>
            <w:tcW w:w="2400" w:type="dxa"/>
            <w:tcBorders>
              <w:top w:val="nil"/>
              <w:left w:val="nil"/>
              <w:bottom w:val="nil"/>
              <w:right w:val="nil"/>
            </w:tcBorders>
            <w:shd w:val="clear" w:color="auto" w:fill="auto"/>
            <w:noWrap/>
            <w:vAlign w:val="bottom"/>
            <w:hideMark/>
          </w:tcPr>
          <w:p w14:paraId="06467CB7" w14:textId="77777777" w:rsidR="00693E70" w:rsidRPr="00424CB6" w:rsidRDefault="00693E70" w:rsidP="0028472C">
            <w:pPr>
              <w:jc w:val="right"/>
              <w:rPr>
                <w:sz w:val="22"/>
                <w:szCs w:val="22"/>
              </w:rPr>
            </w:pPr>
            <w:r w:rsidRPr="00424CB6">
              <w:rPr>
                <w:sz w:val="22"/>
                <w:szCs w:val="22"/>
              </w:rPr>
              <w:t>9.04</w:t>
            </w:r>
          </w:p>
        </w:tc>
      </w:tr>
    </w:tbl>
    <w:p w14:paraId="0008C6F3" w14:textId="77777777" w:rsidR="00693E70" w:rsidRPr="00424CB6" w:rsidRDefault="00693E70" w:rsidP="00C36F5A">
      <w:pPr>
        <w:widowControl w:val="0"/>
        <w:pBdr>
          <w:top w:val="nil"/>
          <w:left w:val="nil"/>
          <w:bottom w:val="nil"/>
          <w:right w:val="nil"/>
          <w:between w:val="nil"/>
        </w:pBdr>
        <w:rPr>
          <w:bCs/>
          <w:sz w:val="22"/>
          <w:szCs w:val="22"/>
        </w:rPr>
      </w:pPr>
    </w:p>
    <w:p w14:paraId="13290D0A" w14:textId="28E5E3F2" w:rsidR="00693E70" w:rsidRPr="00424CB6" w:rsidRDefault="00693E70" w:rsidP="00C36F5A">
      <w:pPr>
        <w:widowControl w:val="0"/>
        <w:pBdr>
          <w:top w:val="nil"/>
          <w:left w:val="nil"/>
          <w:bottom w:val="nil"/>
          <w:right w:val="nil"/>
          <w:between w:val="nil"/>
        </w:pBdr>
        <w:rPr>
          <w:bCs/>
          <w:sz w:val="22"/>
          <w:szCs w:val="22"/>
        </w:rPr>
      </w:pPr>
    </w:p>
    <w:p w14:paraId="16667C50" w14:textId="5FF51A8C" w:rsidR="00693E70" w:rsidRPr="00424CB6" w:rsidRDefault="00666372" w:rsidP="00693E70">
      <w:pPr>
        <w:pStyle w:val="Heading4"/>
        <w:rPr>
          <w:rFonts w:ascii="Times New Roman" w:hAnsi="Times New Roman" w:cs="Times New Roman"/>
          <w:color w:val="auto"/>
        </w:rPr>
      </w:pPr>
      <w:hyperlink w:anchor="_PCR_Protocol_New" w:history="1">
        <w:bookmarkStart w:id="47" w:name="_Toc93925579"/>
        <w:r w:rsidR="00693E70" w:rsidRPr="00424CB6">
          <w:rPr>
            <w:rStyle w:val="Hyperlink"/>
            <w:rFonts w:ascii="Times New Roman" w:hAnsi="Times New Roman" w:cs="Times New Roman"/>
            <w:color w:val="auto"/>
          </w:rPr>
          <w:t>PCR New Protocol</w:t>
        </w:r>
        <w:bookmarkEnd w:id="47"/>
      </w:hyperlink>
    </w:p>
    <w:p w14:paraId="1432FD53" w14:textId="032D1F70" w:rsidR="00693E70" w:rsidRPr="00424CB6" w:rsidRDefault="00693E70" w:rsidP="00C36F5A">
      <w:pPr>
        <w:widowControl w:val="0"/>
        <w:pBdr>
          <w:top w:val="nil"/>
          <w:left w:val="nil"/>
          <w:bottom w:val="nil"/>
          <w:right w:val="nil"/>
          <w:between w:val="nil"/>
        </w:pBdr>
        <w:rPr>
          <w:bCs/>
          <w:sz w:val="22"/>
          <w:szCs w:val="22"/>
        </w:rPr>
      </w:pPr>
    </w:p>
    <w:tbl>
      <w:tblPr>
        <w:tblW w:w="10525" w:type="dxa"/>
        <w:tblLook w:val="04A0" w:firstRow="1" w:lastRow="0" w:firstColumn="1" w:lastColumn="0" w:noHBand="0" w:noVBand="1"/>
      </w:tblPr>
      <w:tblGrid>
        <w:gridCol w:w="3415"/>
        <w:gridCol w:w="2250"/>
        <w:gridCol w:w="2160"/>
        <w:gridCol w:w="1620"/>
        <w:gridCol w:w="1080"/>
      </w:tblGrid>
      <w:tr w:rsidR="00424CB6" w:rsidRPr="00424CB6" w14:paraId="3E881D25" w14:textId="77777777" w:rsidTr="00B20346">
        <w:trPr>
          <w:trHeight w:val="300"/>
        </w:trPr>
        <w:tc>
          <w:tcPr>
            <w:tcW w:w="341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419CD88" w14:textId="77777777" w:rsidR="00693E70" w:rsidRPr="00424CB6" w:rsidRDefault="00693E70" w:rsidP="00693E70">
            <w:pPr>
              <w:rPr>
                <w:sz w:val="22"/>
                <w:szCs w:val="22"/>
              </w:rPr>
            </w:pPr>
            <w:r w:rsidRPr="00424CB6">
              <w:rPr>
                <w:sz w:val="22"/>
                <w:szCs w:val="22"/>
              </w:rPr>
              <w:t>Total reaction volume</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2CEEC3AF" w14:textId="77777777" w:rsidR="00693E70" w:rsidRPr="00424CB6" w:rsidRDefault="00693E70" w:rsidP="00693E70">
            <w:pPr>
              <w:jc w:val="right"/>
              <w:rPr>
                <w:sz w:val="22"/>
                <w:szCs w:val="22"/>
              </w:rPr>
            </w:pPr>
            <w:r w:rsidRPr="00424CB6">
              <w:rPr>
                <w:sz w:val="22"/>
                <w:szCs w:val="22"/>
              </w:rPr>
              <w:t>30</w:t>
            </w:r>
          </w:p>
        </w:tc>
        <w:tc>
          <w:tcPr>
            <w:tcW w:w="2160" w:type="dxa"/>
            <w:tcBorders>
              <w:top w:val="nil"/>
              <w:left w:val="nil"/>
              <w:bottom w:val="nil"/>
              <w:right w:val="nil"/>
            </w:tcBorders>
            <w:shd w:val="clear" w:color="auto" w:fill="auto"/>
            <w:noWrap/>
            <w:vAlign w:val="bottom"/>
            <w:hideMark/>
          </w:tcPr>
          <w:p w14:paraId="5ED5CBEA" w14:textId="77777777" w:rsidR="00693E70" w:rsidRPr="00424CB6" w:rsidRDefault="00693E70" w:rsidP="00693E70">
            <w:pPr>
              <w:jc w:val="right"/>
              <w:rPr>
                <w:sz w:val="22"/>
                <w:szCs w:val="22"/>
              </w:rPr>
            </w:pPr>
          </w:p>
        </w:tc>
        <w:tc>
          <w:tcPr>
            <w:tcW w:w="1620" w:type="dxa"/>
            <w:tcBorders>
              <w:top w:val="nil"/>
              <w:left w:val="nil"/>
              <w:bottom w:val="nil"/>
              <w:right w:val="nil"/>
            </w:tcBorders>
            <w:shd w:val="clear" w:color="auto" w:fill="auto"/>
            <w:noWrap/>
            <w:vAlign w:val="bottom"/>
            <w:hideMark/>
          </w:tcPr>
          <w:p w14:paraId="4AFCCAD1" w14:textId="77777777" w:rsidR="00693E70" w:rsidRPr="00424CB6" w:rsidRDefault="00693E70" w:rsidP="00693E70">
            <w:pPr>
              <w:rPr>
                <w:sz w:val="22"/>
                <w:szCs w:val="22"/>
              </w:rPr>
            </w:pPr>
          </w:p>
        </w:tc>
        <w:tc>
          <w:tcPr>
            <w:tcW w:w="1080" w:type="dxa"/>
            <w:tcBorders>
              <w:top w:val="nil"/>
              <w:left w:val="nil"/>
              <w:bottom w:val="nil"/>
              <w:right w:val="nil"/>
            </w:tcBorders>
            <w:shd w:val="clear" w:color="auto" w:fill="auto"/>
            <w:noWrap/>
            <w:vAlign w:val="bottom"/>
            <w:hideMark/>
          </w:tcPr>
          <w:p w14:paraId="5EFD8299" w14:textId="77777777" w:rsidR="00693E70" w:rsidRPr="00424CB6" w:rsidRDefault="00693E70" w:rsidP="00693E70">
            <w:pPr>
              <w:rPr>
                <w:sz w:val="22"/>
                <w:szCs w:val="22"/>
              </w:rPr>
            </w:pPr>
          </w:p>
        </w:tc>
      </w:tr>
      <w:tr w:rsidR="00424CB6" w:rsidRPr="00424CB6" w14:paraId="795CA4F0"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06D2EE0F" w14:textId="77777777" w:rsidR="00693E70" w:rsidRPr="00424CB6" w:rsidRDefault="00693E70" w:rsidP="00693E70">
            <w:pPr>
              <w:rPr>
                <w:sz w:val="22"/>
                <w:szCs w:val="22"/>
              </w:rPr>
            </w:pPr>
            <w:r w:rsidRPr="00424CB6">
              <w:rPr>
                <w:sz w:val="22"/>
                <w:szCs w:val="22"/>
              </w:rPr>
              <w:t>Total number of reactions</w:t>
            </w:r>
          </w:p>
        </w:tc>
        <w:tc>
          <w:tcPr>
            <w:tcW w:w="2250" w:type="dxa"/>
            <w:tcBorders>
              <w:top w:val="nil"/>
              <w:left w:val="nil"/>
              <w:bottom w:val="single" w:sz="4" w:space="0" w:color="000000"/>
              <w:right w:val="single" w:sz="4" w:space="0" w:color="000000"/>
            </w:tcBorders>
            <w:shd w:val="clear" w:color="auto" w:fill="auto"/>
            <w:noWrap/>
            <w:vAlign w:val="bottom"/>
            <w:hideMark/>
          </w:tcPr>
          <w:p w14:paraId="65037237" w14:textId="77777777" w:rsidR="00693E70" w:rsidRPr="00424CB6" w:rsidRDefault="00693E70" w:rsidP="00693E70">
            <w:pPr>
              <w:jc w:val="right"/>
              <w:rPr>
                <w:sz w:val="22"/>
                <w:szCs w:val="22"/>
              </w:rPr>
            </w:pPr>
            <w:r w:rsidRPr="00424CB6">
              <w:rPr>
                <w:sz w:val="22"/>
                <w:szCs w:val="22"/>
              </w:rPr>
              <w:t>9</w:t>
            </w:r>
          </w:p>
        </w:tc>
        <w:tc>
          <w:tcPr>
            <w:tcW w:w="2160" w:type="dxa"/>
            <w:tcBorders>
              <w:top w:val="nil"/>
              <w:left w:val="nil"/>
              <w:bottom w:val="nil"/>
              <w:right w:val="nil"/>
            </w:tcBorders>
            <w:shd w:val="clear" w:color="auto" w:fill="auto"/>
            <w:noWrap/>
            <w:vAlign w:val="bottom"/>
            <w:hideMark/>
          </w:tcPr>
          <w:p w14:paraId="50418DBB" w14:textId="77777777" w:rsidR="00693E70" w:rsidRPr="00424CB6" w:rsidRDefault="00693E70" w:rsidP="00693E70">
            <w:pPr>
              <w:jc w:val="right"/>
              <w:rPr>
                <w:sz w:val="22"/>
                <w:szCs w:val="22"/>
              </w:rPr>
            </w:pPr>
          </w:p>
        </w:tc>
        <w:tc>
          <w:tcPr>
            <w:tcW w:w="1620" w:type="dxa"/>
            <w:tcBorders>
              <w:top w:val="nil"/>
              <w:left w:val="nil"/>
              <w:bottom w:val="nil"/>
              <w:right w:val="nil"/>
            </w:tcBorders>
            <w:shd w:val="clear" w:color="auto" w:fill="auto"/>
            <w:noWrap/>
            <w:vAlign w:val="bottom"/>
            <w:hideMark/>
          </w:tcPr>
          <w:p w14:paraId="7DE73265" w14:textId="77777777" w:rsidR="00693E70" w:rsidRPr="00424CB6" w:rsidRDefault="00693E70" w:rsidP="00693E70">
            <w:pPr>
              <w:rPr>
                <w:sz w:val="22"/>
                <w:szCs w:val="22"/>
              </w:rPr>
            </w:pPr>
          </w:p>
        </w:tc>
        <w:tc>
          <w:tcPr>
            <w:tcW w:w="1080" w:type="dxa"/>
            <w:tcBorders>
              <w:top w:val="nil"/>
              <w:left w:val="nil"/>
              <w:bottom w:val="nil"/>
              <w:right w:val="nil"/>
            </w:tcBorders>
            <w:shd w:val="clear" w:color="auto" w:fill="auto"/>
            <w:noWrap/>
            <w:vAlign w:val="bottom"/>
            <w:hideMark/>
          </w:tcPr>
          <w:p w14:paraId="29854960" w14:textId="77777777" w:rsidR="00693E70" w:rsidRPr="00424CB6" w:rsidRDefault="00693E70" w:rsidP="00693E70">
            <w:pPr>
              <w:rPr>
                <w:sz w:val="22"/>
                <w:szCs w:val="22"/>
              </w:rPr>
            </w:pPr>
          </w:p>
        </w:tc>
      </w:tr>
      <w:tr w:rsidR="00424CB6" w:rsidRPr="00424CB6" w14:paraId="4CCD267D" w14:textId="77777777" w:rsidTr="00B20346">
        <w:trPr>
          <w:trHeight w:val="300"/>
        </w:trPr>
        <w:tc>
          <w:tcPr>
            <w:tcW w:w="3415" w:type="dxa"/>
            <w:tcBorders>
              <w:top w:val="nil"/>
              <w:left w:val="nil"/>
              <w:bottom w:val="nil"/>
              <w:right w:val="nil"/>
            </w:tcBorders>
            <w:shd w:val="clear" w:color="auto" w:fill="auto"/>
            <w:noWrap/>
            <w:vAlign w:val="bottom"/>
            <w:hideMark/>
          </w:tcPr>
          <w:p w14:paraId="72308CD0" w14:textId="77777777" w:rsidR="00693E70" w:rsidRPr="00424CB6" w:rsidRDefault="00693E70" w:rsidP="00693E70">
            <w:pPr>
              <w:rPr>
                <w:sz w:val="22"/>
                <w:szCs w:val="22"/>
              </w:rPr>
            </w:pPr>
          </w:p>
        </w:tc>
        <w:tc>
          <w:tcPr>
            <w:tcW w:w="2250" w:type="dxa"/>
            <w:tcBorders>
              <w:top w:val="nil"/>
              <w:left w:val="nil"/>
              <w:bottom w:val="nil"/>
              <w:right w:val="nil"/>
            </w:tcBorders>
            <w:shd w:val="clear" w:color="auto" w:fill="auto"/>
            <w:noWrap/>
            <w:vAlign w:val="bottom"/>
            <w:hideMark/>
          </w:tcPr>
          <w:p w14:paraId="4B96EAB1" w14:textId="77777777" w:rsidR="00693E70" w:rsidRPr="00424CB6" w:rsidRDefault="00693E70" w:rsidP="00693E70">
            <w:pPr>
              <w:rPr>
                <w:sz w:val="22"/>
                <w:szCs w:val="22"/>
              </w:rPr>
            </w:pPr>
          </w:p>
        </w:tc>
        <w:tc>
          <w:tcPr>
            <w:tcW w:w="2160" w:type="dxa"/>
            <w:tcBorders>
              <w:top w:val="nil"/>
              <w:left w:val="nil"/>
              <w:bottom w:val="nil"/>
              <w:right w:val="nil"/>
            </w:tcBorders>
            <w:shd w:val="clear" w:color="auto" w:fill="auto"/>
            <w:noWrap/>
            <w:vAlign w:val="bottom"/>
            <w:hideMark/>
          </w:tcPr>
          <w:p w14:paraId="77B66E20" w14:textId="77777777" w:rsidR="00693E70" w:rsidRPr="00424CB6" w:rsidRDefault="00693E70" w:rsidP="00693E70">
            <w:pPr>
              <w:rPr>
                <w:sz w:val="22"/>
                <w:szCs w:val="22"/>
              </w:rPr>
            </w:pPr>
          </w:p>
        </w:tc>
        <w:tc>
          <w:tcPr>
            <w:tcW w:w="1620" w:type="dxa"/>
            <w:tcBorders>
              <w:top w:val="nil"/>
              <w:left w:val="nil"/>
              <w:bottom w:val="nil"/>
              <w:right w:val="nil"/>
            </w:tcBorders>
            <w:shd w:val="clear" w:color="auto" w:fill="auto"/>
            <w:noWrap/>
            <w:vAlign w:val="bottom"/>
            <w:hideMark/>
          </w:tcPr>
          <w:p w14:paraId="2CABBC0F" w14:textId="77777777" w:rsidR="00693E70" w:rsidRPr="00424CB6" w:rsidRDefault="00693E70" w:rsidP="00693E70">
            <w:pPr>
              <w:rPr>
                <w:sz w:val="22"/>
                <w:szCs w:val="22"/>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35A5DCB" w14:textId="77777777" w:rsidR="00693E70" w:rsidRPr="00424CB6" w:rsidRDefault="00693E70" w:rsidP="00693E70">
            <w:pPr>
              <w:rPr>
                <w:b/>
                <w:bCs/>
                <w:sz w:val="22"/>
                <w:szCs w:val="22"/>
              </w:rPr>
            </w:pPr>
            <w:r w:rsidRPr="00424CB6">
              <w:rPr>
                <w:b/>
                <w:bCs/>
                <w:sz w:val="22"/>
                <w:szCs w:val="22"/>
              </w:rPr>
              <w:t>Factor</w:t>
            </w:r>
          </w:p>
        </w:tc>
      </w:tr>
      <w:tr w:rsidR="00424CB6" w:rsidRPr="00424CB6" w14:paraId="427CC62A" w14:textId="77777777" w:rsidTr="00B20346">
        <w:trPr>
          <w:trHeight w:val="300"/>
        </w:trPr>
        <w:tc>
          <w:tcPr>
            <w:tcW w:w="341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54A58E8" w14:textId="77777777" w:rsidR="00693E70" w:rsidRPr="00424CB6" w:rsidRDefault="00693E70" w:rsidP="00693E70">
            <w:pPr>
              <w:rPr>
                <w:b/>
                <w:bCs/>
                <w:sz w:val="22"/>
                <w:szCs w:val="22"/>
              </w:rPr>
            </w:pPr>
            <w:r w:rsidRPr="00424CB6">
              <w:rPr>
                <w:b/>
                <w:bCs/>
                <w:sz w:val="22"/>
                <w:szCs w:val="22"/>
              </w:rPr>
              <w:t>Component</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4041B1C5" w14:textId="77777777" w:rsidR="00693E70" w:rsidRPr="00424CB6" w:rsidRDefault="00693E70" w:rsidP="00693E70">
            <w:pPr>
              <w:rPr>
                <w:b/>
                <w:bCs/>
                <w:sz w:val="22"/>
                <w:szCs w:val="22"/>
              </w:rPr>
            </w:pPr>
            <w:r w:rsidRPr="00424CB6">
              <w:rPr>
                <w:b/>
                <w:bCs/>
                <w:sz w:val="22"/>
                <w:szCs w:val="22"/>
              </w:rPr>
              <w:t>Stock concentration</w:t>
            </w:r>
          </w:p>
        </w:tc>
        <w:tc>
          <w:tcPr>
            <w:tcW w:w="2160" w:type="dxa"/>
            <w:tcBorders>
              <w:top w:val="single" w:sz="4" w:space="0" w:color="000000"/>
              <w:left w:val="nil"/>
              <w:bottom w:val="single" w:sz="4" w:space="0" w:color="000000"/>
              <w:right w:val="single" w:sz="4" w:space="0" w:color="000000"/>
            </w:tcBorders>
            <w:shd w:val="clear" w:color="auto" w:fill="auto"/>
            <w:noWrap/>
            <w:vAlign w:val="bottom"/>
            <w:hideMark/>
          </w:tcPr>
          <w:p w14:paraId="334DA537" w14:textId="77777777" w:rsidR="00693E70" w:rsidRPr="00424CB6" w:rsidRDefault="00693E70" w:rsidP="00693E70">
            <w:pPr>
              <w:rPr>
                <w:b/>
                <w:bCs/>
                <w:sz w:val="22"/>
                <w:szCs w:val="22"/>
              </w:rPr>
            </w:pPr>
            <w:r w:rsidRPr="00424CB6">
              <w:rPr>
                <w:b/>
                <w:bCs/>
                <w:sz w:val="22"/>
                <w:szCs w:val="22"/>
              </w:rPr>
              <w:t>Final concentration</w:t>
            </w:r>
          </w:p>
        </w:tc>
        <w:tc>
          <w:tcPr>
            <w:tcW w:w="1620" w:type="dxa"/>
            <w:tcBorders>
              <w:top w:val="single" w:sz="4" w:space="0" w:color="000000"/>
              <w:left w:val="nil"/>
              <w:bottom w:val="single" w:sz="4" w:space="0" w:color="000000"/>
              <w:right w:val="single" w:sz="4" w:space="0" w:color="000000"/>
            </w:tcBorders>
            <w:shd w:val="clear" w:color="auto" w:fill="auto"/>
            <w:noWrap/>
            <w:vAlign w:val="bottom"/>
            <w:hideMark/>
          </w:tcPr>
          <w:p w14:paraId="44C7EFDE" w14:textId="77777777" w:rsidR="00693E70" w:rsidRPr="00424CB6" w:rsidRDefault="00693E70" w:rsidP="00693E70">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080" w:type="dxa"/>
            <w:tcBorders>
              <w:top w:val="nil"/>
              <w:left w:val="nil"/>
              <w:bottom w:val="single" w:sz="4" w:space="0" w:color="000000"/>
              <w:right w:val="single" w:sz="4" w:space="0" w:color="000000"/>
            </w:tcBorders>
            <w:shd w:val="clear" w:color="auto" w:fill="auto"/>
            <w:noWrap/>
            <w:vAlign w:val="bottom"/>
            <w:hideMark/>
          </w:tcPr>
          <w:p w14:paraId="4549FD07" w14:textId="77777777" w:rsidR="00693E70" w:rsidRPr="00424CB6" w:rsidRDefault="00693E70" w:rsidP="00693E70">
            <w:pPr>
              <w:jc w:val="right"/>
              <w:rPr>
                <w:sz w:val="22"/>
                <w:szCs w:val="22"/>
              </w:rPr>
            </w:pPr>
            <w:r w:rsidRPr="00424CB6">
              <w:rPr>
                <w:sz w:val="22"/>
                <w:szCs w:val="22"/>
              </w:rPr>
              <w:t>10</w:t>
            </w:r>
          </w:p>
        </w:tc>
      </w:tr>
      <w:tr w:rsidR="00424CB6" w:rsidRPr="00424CB6" w14:paraId="457495D1" w14:textId="77777777" w:rsidTr="00B20346">
        <w:trPr>
          <w:trHeight w:val="300"/>
        </w:trPr>
        <w:tc>
          <w:tcPr>
            <w:tcW w:w="3415" w:type="dxa"/>
            <w:tcBorders>
              <w:top w:val="nil"/>
              <w:left w:val="nil"/>
              <w:bottom w:val="nil"/>
              <w:right w:val="nil"/>
            </w:tcBorders>
            <w:shd w:val="clear" w:color="auto" w:fill="auto"/>
            <w:noWrap/>
            <w:vAlign w:val="bottom"/>
            <w:hideMark/>
          </w:tcPr>
          <w:p w14:paraId="47CB242E" w14:textId="77777777" w:rsidR="00693E70" w:rsidRPr="00424CB6" w:rsidRDefault="00693E70" w:rsidP="00693E70">
            <w:pPr>
              <w:rPr>
                <w:sz w:val="22"/>
                <w:szCs w:val="22"/>
              </w:rPr>
            </w:pPr>
            <w:r w:rsidRPr="00424CB6">
              <w:rPr>
                <w:sz w:val="22"/>
                <w:szCs w:val="22"/>
              </w:rPr>
              <w:t>ddiH2O</w:t>
            </w:r>
          </w:p>
        </w:tc>
        <w:tc>
          <w:tcPr>
            <w:tcW w:w="2250" w:type="dxa"/>
            <w:tcBorders>
              <w:top w:val="nil"/>
              <w:left w:val="single" w:sz="4" w:space="0" w:color="000000"/>
              <w:bottom w:val="single" w:sz="4" w:space="0" w:color="000000"/>
              <w:right w:val="single" w:sz="4" w:space="0" w:color="000000"/>
            </w:tcBorders>
            <w:shd w:val="clear" w:color="auto" w:fill="auto"/>
            <w:noWrap/>
            <w:vAlign w:val="bottom"/>
            <w:hideMark/>
          </w:tcPr>
          <w:p w14:paraId="5737DA44" w14:textId="77777777" w:rsidR="00693E70" w:rsidRPr="00424CB6" w:rsidRDefault="00693E70" w:rsidP="00693E70">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14BD4F94" w14:textId="77777777" w:rsidR="00693E70" w:rsidRPr="00424CB6" w:rsidRDefault="00693E70" w:rsidP="00693E70">
            <w:pPr>
              <w:rPr>
                <w:sz w:val="22"/>
                <w:szCs w:val="22"/>
              </w:rPr>
            </w:pPr>
            <w:r w:rsidRPr="00424CB6">
              <w:rPr>
                <w:sz w:val="22"/>
                <w:szCs w:val="22"/>
              </w:rPr>
              <w:t> </w:t>
            </w:r>
          </w:p>
        </w:tc>
        <w:tc>
          <w:tcPr>
            <w:tcW w:w="1620" w:type="dxa"/>
            <w:tcBorders>
              <w:top w:val="nil"/>
              <w:left w:val="nil"/>
              <w:bottom w:val="single" w:sz="4" w:space="0" w:color="000000"/>
              <w:right w:val="single" w:sz="4" w:space="0" w:color="000000"/>
            </w:tcBorders>
            <w:shd w:val="clear" w:color="auto" w:fill="auto"/>
            <w:noWrap/>
            <w:vAlign w:val="bottom"/>
            <w:hideMark/>
          </w:tcPr>
          <w:p w14:paraId="3DA29152" w14:textId="77777777" w:rsidR="00693E70" w:rsidRPr="00424CB6" w:rsidRDefault="00693E70" w:rsidP="00693E70">
            <w:pPr>
              <w:jc w:val="right"/>
              <w:rPr>
                <w:sz w:val="22"/>
                <w:szCs w:val="22"/>
              </w:rPr>
            </w:pPr>
            <w:r w:rsidRPr="00424CB6">
              <w:rPr>
                <w:sz w:val="22"/>
                <w:szCs w:val="22"/>
              </w:rPr>
              <w:t>18.6</w:t>
            </w:r>
          </w:p>
        </w:tc>
        <w:tc>
          <w:tcPr>
            <w:tcW w:w="1080" w:type="dxa"/>
            <w:tcBorders>
              <w:top w:val="nil"/>
              <w:left w:val="nil"/>
              <w:bottom w:val="single" w:sz="4" w:space="0" w:color="000000"/>
              <w:right w:val="single" w:sz="4" w:space="0" w:color="000000"/>
            </w:tcBorders>
            <w:shd w:val="clear" w:color="auto" w:fill="auto"/>
            <w:noWrap/>
            <w:vAlign w:val="bottom"/>
            <w:hideMark/>
          </w:tcPr>
          <w:p w14:paraId="20ADC53E" w14:textId="77777777" w:rsidR="00693E70" w:rsidRPr="00424CB6" w:rsidRDefault="00693E70" w:rsidP="00693E70">
            <w:pPr>
              <w:jc w:val="right"/>
              <w:rPr>
                <w:sz w:val="22"/>
                <w:szCs w:val="22"/>
              </w:rPr>
            </w:pPr>
            <w:r w:rsidRPr="00424CB6">
              <w:rPr>
                <w:sz w:val="22"/>
                <w:szCs w:val="22"/>
              </w:rPr>
              <w:t>186</w:t>
            </w:r>
          </w:p>
        </w:tc>
      </w:tr>
      <w:tr w:rsidR="00424CB6" w:rsidRPr="00424CB6" w14:paraId="33C54D61" w14:textId="77777777" w:rsidTr="00B20346">
        <w:trPr>
          <w:trHeight w:val="300"/>
        </w:trPr>
        <w:tc>
          <w:tcPr>
            <w:tcW w:w="341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4A458E8" w14:textId="77777777" w:rsidR="00693E70" w:rsidRPr="00424CB6" w:rsidRDefault="00693E70" w:rsidP="00693E70">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2250" w:type="dxa"/>
            <w:tcBorders>
              <w:top w:val="nil"/>
              <w:left w:val="nil"/>
              <w:bottom w:val="single" w:sz="4" w:space="0" w:color="000000"/>
              <w:right w:val="single" w:sz="4" w:space="0" w:color="000000"/>
            </w:tcBorders>
            <w:shd w:val="clear" w:color="auto" w:fill="auto"/>
            <w:noWrap/>
            <w:vAlign w:val="bottom"/>
            <w:hideMark/>
          </w:tcPr>
          <w:p w14:paraId="4FF377EC" w14:textId="77777777" w:rsidR="00693E70" w:rsidRPr="00424CB6" w:rsidRDefault="00693E70" w:rsidP="00693E70">
            <w:pPr>
              <w:rPr>
                <w:sz w:val="22"/>
                <w:szCs w:val="22"/>
              </w:rPr>
            </w:pPr>
            <w:r w:rsidRPr="00424CB6">
              <w:rPr>
                <w:sz w:val="22"/>
                <w:szCs w:val="22"/>
              </w:rPr>
              <w:t>5x</w:t>
            </w:r>
          </w:p>
        </w:tc>
        <w:tc>
          <w:tcPr>
            <w:tcW w:w="2160" w:type="dxa"/>
            <w:tcBorders>
              <w:top w:val="nil"/>
              <w:left w:val="nil"/>
              <w:bottom w:val="single" w:sz="4" w:space="0" w:color="000000"/>
              <w:right w:val="single" w:sz="4" w:space="0" w:color="000000"/>
            </w:tcBorders>
            <w:shd w:val="clear" w:color="auto" w:fill="auto"/>
            <w:noWrap/>
            <w:vAlign w:val="bottom"/>
            <w:hideMark/>
          </w:tcPr>
          <w:p w14:paraId="4A4C890D" w14:textId="77777777" w:rsidR="00693E70" w:rsidRPr="00424CB6" w:rsidRDefault="00693E70" w:rsidP="00693E70">
            <w:pPr>
              <w:rPr>
                <w:sz w:val="22"/>
                <w:szCs w:val="22"/>
              </w:rPr>
            </w:pPr>
            <w:r w:rsidRPr="00424CB6">
              <w:rPr>
                <w:sz w:val="22"/>
                <w:szCs w:val="22"/>
              </w:rPr>
              <w:t>1x</w:t>
            </w:r>
          </w:p>
        </w:tc>
        <w:tc>
          <w:tcPr>
            <w:tcW w:w="1620" w:type="dxa"/>
            <w:tcBorders>
              <w:top w:val="nil"/>
              <w:left w:val="nil"/>
              <w:bottom w:val="single" w:sz="4" w:space="0" w:color="000000"/>
              <w:right w:val="single" w:sz="4" w:space="0" w:color="000000"/>
            </w:tcBorders>
            <w:shd w:val="clear" w:color="auto" w:fill="auto"/>
            <w:noWrap/>
            <w:vAlign w:val="bottom"/>
            <w:hideMark/>
          </w:tcPr>
          <w:p w14:paraId="75329C46" w14:textId="77777777" w:rsidR="00693E70" w:rsidRPr="00424CB6" w:rsidRDefault="00693E70" w:rsidP="00693E70">
            <w:pPr>
              <w:jc w:val="right"/>
              <w:rPr>
                <w:sz w:val="22"/>
                <w:szCs w:val="22"/>
              </w:rPr>
            </w:pPr>
            <w:r w:rsidRPr="00424CB6">
              <w:rPr>
                <w:sz w:val="22"/>
                <w:szCs w:val="22"/>
              </w:rPr>
              <w:t>6.0</w:t>
            </w:r>
          </w:p>
        </w:tc>
        <w:tc>
          <w:tcPr>
            <w:tcW w:w="1080" w:type="dxa"/>
            <w:tcBorders>
              <w:top w:val="nil"/>
              <w:left w:val="nil"/>
              <w:bottom w:val="single" w:sz="4" w:space="0" w:color="000000"/>
              <w:right w:val="single" w:sz="4" w:space="0" w:color="000000"/>
            </w:tcBorders>
            <w:shd w:val="clear" w:color="auto" w:fill="auto"/>
            <w:noWrap/>
            <w:vAlign w:val="bottom"/>
            <w:hideMark/>
          </w:tcPr>
          <w:p w14:paraId="31A2207E" w14:textId="77777777" w:rsidR="00693E70" w:rsidRPr="00424CB6" w:rsidRDefault="00693E70" w:rsidP="00693E70">
            <w:pPr>
              <w:jc w:val="right"/>
              <w:rPr>
                <w:sz w:val="22"/>
                <w:szCs w:val="22"/>
              </w:rPr>
            </w:pPr>
            <w:r w:rsidRPr="00424CB6">
              <w:rPr>
                <w:sz w:val="22"/>
                <w:szCs w:val="22"/>
              </w:rPr>
              <w:t>60</w:t>
            </w:r>
          </w:p>
        </w:tc>
      </w:tr>
      <w:tr w:rsidR="00424CB6" w:rsidRPr="00424CB6" w14:paraId="6FB5CD19"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33364048" w14:textId="77777777" w:rsidR="00693E70" w:rsidRPr="00424CB6" w:rsidRDefault="00693E70" w:rsidP="00693E70">
            <w:pPr>
              <w:rPr>
                <w:sz w:val="22"/>
                <w:szCs w:val="22"/>
              </w:rPr>
            </w:pPr>
            <w:r w:rsidRPr="00424CB6">
              <w:rPr>
                <w:sz w:val="22"/>
                <w:szCs w:val="22"/>
              </w:rPr>
              <w:t>dNTPs</w:t>
            </w:r>
          </w:p>
        </w:tc>
        <w:tc>
          <w:tcPr>
            <w:tcW w:w="2250" w:type="dxa"/>
            <w:tcBorders>
              <w:top w:val="nil"/>
              <w:left w:val="nil"/>
              <w:bottom w:val="single" w:sz="4" w:space="0" w:color="000000"/>
              <w:right w:val="single" w:sz="4" w:space="0" w:color="000000"/>
            </w:tcBorders>
            <w:shd w:val="clear" w:color="auto" w:fill="auto"/>
            <w:noWrap/>
            <w:vAlign w:val="bottom"/>
            <w:hideMark/>
          </w:tcPr>
          <w:p w14:paraId="434CCCEB" w14:textId="77777777" w:rsidR="00693E70" w:rsidRPr="00424CB6" w:rsidRDefault="00693E70" w:rsidP="00693E70">
            <w:pPr>
              <w:rPr>
                <w:sz w:val="22"/>
                <w:szCs w:val="22"/>
              </w:rPr>
            </w:pPr>
            <w:r w:rsidRPr="00424CB6">
              <w:rPr>
                <w:sz w:val="22"/>
                <w:szCs w:val="22"/>
              </w:rPr>
              <w:t>2.5 mM</w:t>
            </w:r>
          </w:p>
        </w:tc>
        <w:tc>
          <w:tcPr>
            <w:tcW w:w="2160" w:type="dxa"/>
            <w:tcBorders>
              <w:top w:val="nil"/>
              <w:left w:val="nil"/>
              <w:bottom w:val="single" w:sz="4" w:space="0" w:color="000000"/>
              <w:right w:val="single" w:sz="4" w:space="0" w:color="000000"/>
            </w:tcBorders>
            <w:shd w:val="clear" w:color="auto" w:fill="auto"/>
            <w:noWrap/>
            <w:vAlign w:val="bottom"/>
            <w:hideMark/>
          </w:tcPr>
          <w:p w14:paraId="745E2723" w14:textId="77777777" w:rsidR="00693E70" w:rsidRPr="00424CB6" w:rsidRDefault="00693E70" w:rsidP="00693E70">
            <w:pPr>
              <w:rPr>
                <w:sz w:val="22"/>
                <w:szCs w:val="22"/>
              </w:rPr>
            </w:pPr>
            <w:r w:rsidRPr="00424CB6">
              <w:rPr>
                <w:sz w:val="22"/>
                <w:szCs w:val="22"/>
              </w:rPr>
              <w:t>0.2 mM</w:t>
            </w:r>
          </w:p>
        </w:tc>
        <w:tc>
          <w:tcPr>
            <w:tcW w:w="1620" w:type="dxa"/>
            <w:tcBorders>
              <w:top w:val="nil"/>
              <w:left w:val="nil"/>
              <w:bottom w:val="single" w:sz="4" w:space="0" w:color="000000"/>
              <w:right w:val="single" w:sz="4" w:space="0" w:color="000000"/>
            </w:tcBorders>
            <w:shd w:val="clear" w:color="auto" w:fill="auto"/>
            <w:noWrap/>
            <w:vAlign w:val="bottom"/>
            <w:hideMark/>
          </w:tcPr>
          <w:p w14:paraId="5B106CC3" w14:textId="77777777" w:rsidR="00693E70" w:rsidRPr="00424CB6" w:rsidRDefault="00693E70" w:rsidP="00693E70">
            <w:pPr>
              <w:jc w:val="right"/>
              <w:rPr>
                <w:sz w:val="22"/>
                <w:szCs w:val="22"/>
              </w:rPr>
            </w:pPr>
            <w:r w:rsidRPr="00424CB6">
              <w:rPr>
                <w:sz w:val="22"/>
                <w:szCs w:val="22"/>
              </w:rPr>
              <w:t>2.4</w:t>
            </w:r>
          </w:p>
        </w:tc>
        <w:tc>
          <w:tcPr>
            <w:tcW w:w="1080" w:type="dxa"/>
            <w:tcBorders>
              <w:top w:val="nil"/>
              <w:left w:val="nil"/>
              <w:bottom w:val="single" w:sz="4" w:space="0" w:color="000000"/>
              <w:right w:val="single" w:sz="4" w:space="0" w:color="000000"/>
            </w:tcBorders>
            <w:shd w:val="clear" w:color="auto" w:fill="auto"/>
            <w:noWrap/>
            <w:vAlign w:val="bottom"/>
            <w:hideMark/>
          </w:tcPr>
          <w:p w14:paraId="20296935" w14:textId="77777777" w:rsidR="00693E70" w:rsidRPr="00424CB6" w:rsidRDefault="00693E70" w:rsidP="00693E70">
            <w:pPr>
              <w:jc w:val="right"/>
              <w:rPr>
                <w:sz w:val="22"/>
                <w:szCs w:val="22"/>
              </w:rPr>
            </w:pPr>
            <w:r w:rsidRPr="00424CB6">
              <w:rPr>
                <w:sz w:val="22"/>
                <w:szCs w:val="22"/>
              </w:rPr>
              <w:t>24</w:t>
            </w:r>
          </w:p>
        </w:tc>
      </w:tr>
      <w:tr w:rsidR="00424CB6" w:rsidRPr="00424CB6" w14:paraId="43E949D4"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2C8A36CA" w14:textId="77777777" w:rsidR="00693E70" w:rsidRPr="00424CB6" w:rsidRDefault="00693E70" w:rsidP="00693E70">
            <w:pPr>
              <w:rPr>
                <w:sz w:val="22"/>
                <w:szCs w:val="22"/>
              </w:rPr>
            </w:pPr>
            <w:r w:rsidRPr="00424CB6">
              <w:rPr>
                <w:sz w:val="22"/>
                <w:szCs w:val="22"/>
              </w:rPr>
              <w:t>oligo F</w:t>
            </w:r>
          </w:p>
        </w:tc>
        <w:tc>
          <w:tcPr>
            <w:tcW w:w="2250" w:type="dxa"/>
            <w:tcBorders>
              <w:top w:val="nil"/>
              <w:left w:val="nil"/>
              <w:bottom w:val="single" w:sz="4" w:space="0" w:color="000000"/>
              <w:right w:val="single" w:sz="4" w:space="0" w:color="000000"/>
            </w:tcBorders>
            <w:shd w:val="clear" w:color="auto" w:fill="auto"/>
            <w:noWrap/>
            <w:vAlign w:val="bottom"/>
            <w:hideMark/>
          </w:tcPr>
          <w:p w14:paraId="4D649CDA" w14:textId="77777777" w:rsidR="00693E70" w:rsidRPr="00424CB6" w:rsidRDefault="00693E70" w:rsidP="00693E70">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27E23D40" w14:textId="77777777" w:rsidR="00693E70" w:rsidRPr="00424CB6" w:rsidRDefault="00693E70" w:rsidP="00693E70">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2D5482DD" w14:textId="77777777" w:rsidR="00693E70" w:rsidRPr="00424CB6" w:rsidRDefault="00693E70" w:rsidP="00693E70">
            <w:pPr>
              <w:jc w:val="right"/>
              <w:rPr>
                <w:sz w:val="22"/>
                <w:szCs w:val="22"/>
              </w:rPr>
            </w:pPr>
            <w:r w:rsidRPr="00424CB6">
              <w:rPr>
                <w:sz w:val="22"/>
                <w:szCs w:val="22"/>
              </w:rPr>
              <w:t>0.9</w:t>
            </w:r>
          </w:p>
        </w:tc>
        <w:tc>
          <w:tcPr>
            <w:tcW w:w="1080" w:type="dxa"/>
            <w:tcBorders>
              <w:top w:val="nil"/>
              <w:left w:val="nil"/>
              <w:bottom w:val="single" w:sz="4" w:space="0" w:color="000000"/>
              <w:right w:val="single" w:sz="4" w:space="0" w:color="000000"/>
            </w:tcBorders>
            <w:shd w:val="clear" w:color="auto" w:fill="auto"/>
            <w:noWrap/>
            <w:vAlign w:val="bottom"/>
            <w:hideMark/>
          </w:tcPr>
          <w:p w14:paraId="1E2D1E1F" w14:textId="77777777" w:rsidR="00693E70" w:rsidRPr="00424CB6" w:rsidRDefault="00693E70" w:rsidP="00693E70">
            <w:pPr>
              <w:jc w:val="right"/>
              <w:rPr>
                <w:sz w:val="22"/>
                <w:szCs w:val="22"/>
              </w:rPr>
            </w:pPr>
            <w:r w:rsidRPr="00424CB6">
              <w:rPr>
                <w:sz w:val="22"/>
                <w:szCs w:val="22"/>
              </w:rPr>
              <w:t>9</w:t>
            </w:r>
          </w:p>
        </w:tc>
      </w:tr>
      <w:tr w:rsidR="00424CB6" w:rsidRPr="00424CB6" w14:paraId="2CC3CF90"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67C21731" w14:textId="77777777" w:rsidR="00693E70" w:rsidRPr="00424CB6" w:rsidRDefault="00693E70" w:rsidP="00693E70">
            <w:pPr>
              <w:rPr>
                <w:sz w:val="22"/>
                <w:szCs w:val="22"/>
              </w:rPr>
            </w:pPr>
            <w:r w:rsidRPr="00424CB6">
              <w:rPr>
                <w:sz w:val="22"/>
                <w:szCs w:val="22"/>
              </w:rPr>
              <w:t>oligo R</w:t>
            </w:r>
          </w:p>
        </w:tc>
        <w:tc>
          <w:tcPr>
            <w:tcW w:w="2250" w:type="dxa"/>
            <w:tcBorders>
              <w:top w:val="nil"/>
              <w:left w:val="nil"/>
              <w:bottom w:val="single" w:sz="4" w:space="0" w:color="000000"/>
              <w:right w:val="single" w:sz="4" w:space="0" w:color="000000"/>
            </w:tcBorders>
            <w:shd w:val="clear" w:color="auto" w:fill="auto"/>
            <w:noWrap/>
            <w:vAlign w:val="bottom"/>
            <w:hideMark/>
          </w:tcPr>
          <w:p w14:paraId="1C009017" w14:textId="77777777" w:rsidR="00693E70" w:rsidRPr="00424CB6" w:rsidRDefault="00693E70" w:rsidP="00693E70">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5CA47B4D" w14:textId="77777777" w:rsidR="00693E70" w:rsidRPr="00424CB6" w:rsidRDefault="00693E70" w:rsidP="00693E70">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2D1B149D" w14:textId="77777777" w:rsidR="00693E70" w:rsidRPr="00424CB6" w:rsidRDefault="00693E70" w:rsidP="00693E70">
            <w:pPr>
              <w:jc w:val="right"/>
              <w:rPr>
                <w:sz w:val="22"/>
                <w:szCs w:val="22"/>
              </w:rPr>
            </w:pPr>
            <w:r w:rsidRPr="00424CB6">
              <w:rPr>
                <w:sz w:val="22"/>
                <w:szCs w:val="22"/>
              </w:rPr>
              <w:t>0.9</w:t>
            </w:r>
          </w:p>
        </w:tc>
        <w:tc>
          <w:tcPr>
            <w:tcW w:w="1080" w:type="dxa"/>
            <w:tcBorders>
              <w:top w:val="nil"/>
              <w:left w:val="nil"/>
              <w:bottom w:val="single" w:sz="4" w:space="0" w:color="000000"/>
              <w:right w:val="single" w:sz="4" w:space="0" w:color="000000"/>
            </w:tcBorders>
            <w:shd w:val="clear" w:color="auto" w:fill="auto"/>
            <w:noWrap/>
            <w:vAlign w:val="bottom"/>
            <w:hideMark/>
          </w:tcPr>
          <w:p w14:paraId="02F28422" w14:textId="77777777" w:rsidR="00693E70" w:rsidRPr="00424CB6" w:rsidRDefault="00693E70" w:rsidP="00693E70">
            <w:pPr>
              <w:jc w:val="right"/>
              <w:rPr>
                <w:sz w:val="22"/>
                <w:szCs w:val="22"/>
              </w:rPr>
            </w:pPr>
            <w:r w:rsidRPr="00424CB6">
              <w:rPr>
                <w:sz w:val="22"/>
                <w:szCs w:val="22"/>
              </w:rPr>
              <w:t>9</w:t>
            </w:r>
          </w:p>
        </w:tc>
      </w:tr>
      <w:tr w:rsidR="00424CB6" w:rsidRPr="00424CB6" w14:paraId="20718B13"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6EFE9E87" w14:textId="77777777" w:rsidR="00693E70" w:rsidRPr="00424CB6" w:rsidRDefault="00693E70" w:rsidP="00693E70">
            <w:pPr>
              <w:rPr>
                <w:sz w:val="22"/>
                <w:szCs w:val="22"/>
              </w:rPr>
            </w:pPr>
            <w:r w:rsidRPr="00424CB6">
              <w:rPr>
                <w:sz w:val="22"/>
                <w:szCs w:val="22"/>
              </w:rPr>
              <w:t>template</w:t>
            </w:r>
          </w:p>
        </w:tc>
        <w:tc>
          <w:tcPr>
            <w:tcW w:w="2250" w:type="dxa"/>
            <w:tcBorders>
              <w:top w:val="nil"/>
              <w:left w:val="nil"/>
              <w:bottom w:val="single" w:sz="4" w:space="0" w:color="000000"/>
              <w:right w:val="single" w:sz="4" w:space="0" w:color="000000"/>
            </w:tcBorders>
            <w:shd w:val="clear" w:color="auto" w:fill="auto"/>
            <w:noWrap/>
            <w:vAlign w:val="bottom"/>
            <w:hideMark/>
          </w:tcPr>
          <w:p w14:paraId="3914A25F" w14:textId="77777777" w:rsidR="00693E70" w:rsidRPr="00424CB6" w:rsidRDefault="00693E70" w:rsidP="00693E70">
            <w:pPr>
              <w:rPr>
                <w:sz w:val="22"/>
                <w:szCs w:val="22"/>
              </w:rPr>
            </w:pPr>
            <w:r w:rsidRPr="00424CB6">
              <w:rPr>
                <w:sz w:val="22"/>
                <w:szCs w:val="22"/>
              </w:rPr>
              <w:t>100 ng/ul</w:t>
            </w:r>
          </w:p>
        </w:tc>
        <w:tc>
          <w:tcPr>
            <w:tcW w:w="2160" w:type="dxa"/>
            <w:tcBorders>
              <w:top w:val="nil"/>
              <w:left w:val="nil"/>
              <w:bottom w:val="single" w:sz="4" w:space="0" w:color="000000"/>
              <w:right w:val="single" w:sz="4" w:space="0" w:color="000000"/>
            </w:tcBorders>
            <w:shd w:val="clear" w:color="auto" w:fill="auto"/>
            <w:noWrap/>
            <w:vAlign w:val="bottom"/>
            <w:hideMark/>
          </w:tcPr>
          <w:p w14:paraId="67A5DDC4" w14:textId="77777777" w:rsidR="00693E70" w:rsidRPr="00424CB6" w:rsidRDefault="00693E70" w:rsidP="00693E70">
            <w:pPr>
              <w:rPr>
                <w:sz w:val="22"/>
                <w:szCs w:val="22"/>
              </w:rPr>
            </w:pPr>
            <w:r w:rsidRPr="00424CB6">
              <w:rPr>
                <w:sz w:val="22"/>
                <w:szCs w:val="22"/>
              </w:rPr>
              <w:t>2 ng/ul</w:t>
            </w:r>
          </w:p>
        </w:tc>
        <w:tc>
          <w:tcPr>
            <w:tcW w:w="1620" w:type="dxa"/>
            <w:tcBorders>
              <w:top w:val="nil"/>
              <w:left w:val="nil"/>
              <w:bottom w:val="single" w:sz="4" w:space="0" w:color="000000"/>
              <w:right w:val="single" w:sz="4" w:space="0" w:color="000000"/>
            </w:tcBorders>
            <w:shd w:val="clear" w:color="auto" w:fill="auto"/>
            <w:noWrap/>
            <w:vAlign w:val="bottom"/>
            <w:hideMark/>
          </w:tcPr>
          <w:p w14:paraId="61399E70" w14:textId="77777777" w:rsidR="00693E70" w:rsidRPr="00424CB6" w:rsidRDefault="00693E70" w:rsidP="00693E70">
            <w:pPr>
              <w:jc w:val="right"/>
              <w:rPr>
                <w:sz w:val="22"/>
                <w:szCs w:val="22"/>
              </w:rPr>
            </w:pPr>
            <w:r w:rsidRPr="00424CB6">
              <w:rPr>
                <w:sz w:val="22"/>
                <w:szCs w:val="22"/>
              </w:rPr>
              <w:t>0.6</w:t>
            </w:r>
          </w:p>
        </w:tc>
        <w:tc>
          <w:tcPr>
            <w:tcW w:w="1080" w:type="dxa"/>
            <w:tcBorders>
              <w:top w:val="nil"/>
              <w:left w:val="nil"/>
              <w:bottom w:val="single" w:sz="4" w:space="0" w:color="000000"/>
              <w:right w:val="single" w:sz="4" w:space="0" w:color="000000"/>
            </w:tcBorders>
            <w:shd w:val="clear" w:color="auto" w:fill="auto"/>
            <w:noWrap/>
            <w:vAlign w:val="bottom"/>
            <w:hideMark/>
          </w:tcPr>
          <w:p w14:paraId="7A8020A6" w14:textId="77777777" w:rsidR="00693E70" w:rsidRPr="00424CB6" w:rsidRDefault="00693E70" w:rsidP="00693E70">
            <w:pPr>
              <w:jc w:val="right"/>
              <w:rPr>
                <w:sz w:val="22"/>
                <w:szCs w:val="22"/>
              </w:rPr>
            </w:pPr>
            <w:r w:rsidRPr="00424CB6">
              <w:rPr>
                <w:sz w:val="22"/>
                <w:szCs w:val="22"/>
              </w:rPr>
              <w:t> </w:t>
            </w:r>
          </w:p>
        </w:tc>
      </w:tr>
      <w:tr w:rsidR="00424CB6" w:rsidRPr="00424CB6" w14:paraId="354A0ACC"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3EF11AAA" w14:textId="77777777" w:rsidR="00693E70" w:rsidRPr="00424CB6" w:rsidRDefault="00693E70" w:rsidP="00693E70">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2250" w:type="dxa"/>
            <w:tcBorders>
              <w:top w:val="nil"/>
              <w:left w:val="nil"/>
              <w:bottom w:val="single" w:sz="4" w:space="0" w:color="000000"/>
              <w:right w:val="single" w:sz="4" w:space="0" w:color="000000"/>
            </w:tcBorders>
            <w:shd w:val="clear" w:color="auto" w:fill="auto"/>
            <w:noWrap/>
            <w:vAlign w:val="bottom"/>
            <w:hideMark/>
          </w:tcPr>
          <w:p w14:paraId="4298BF87" w14:textId="77777777" w:rsidR="00693E70" w:rsidRPr="00424CB6" w:rsidRDefault="00693E70" w:rsidP="00693E70">
            <w:pPr>
              <w:rPr>
                <w:sz w:val="22"/>
                <w:szCs w:val="22"/>
              </w:rPr>
            </w:pPr>
            <w:r w:rsidRPr="00424CB6">
              <w:rPr>
                <w:sz w:val="22"/>
                <w:szCs w:val="22"/>
              </w:rPr>
              <w:t>1.25 U/ul</w:t>
            </w:r>
          </w:p>
        </w:tc>
        <w:tc>
          <w:tcPr>
            <w:tcW w:w="2160" w:type="dxa"/>
            <w:tcBorders>
              <w:top w:val="nil"/>
              <w:left w:val="nil"/>
              <w:bottom w:val="single" w:sz="4" w:space="0" w:color="000000"/>
              <w:right w:val="single" w:sz="4" w:space="0" w:color="000000"/>
            </w:tcBorders>
            <w:shd w:val="clear" w:color="auto" w:fill="auto"/>
            <w:noWrap/>
            <w:vAlign w:val="bottom"/>
            <w:hideMark/>
          </w:tcPr>
          <w:p w14:paraId="78F87ABA" w14:textId="77777777" w:rsidR="00693E70" w:rsidRPr="00424CB6" w:rsidRDefault="00693E70" w:rsidP="00693E70">
            <w:pPr>
              <w:rPr>
                <w:sz w:val="22"/>
                <w:szCs w:val="22"/>
              </w:rPr>
            </w:pPr>
            <w:r w:rsidRPr="00424CB6">
              <w:rPr>
                <w:sz w:val="22"/>
                <w:szCs w:val="22"/>
              </w:rPr>
              <w:t>0.025 U/ul</w:t>
            </w:r>
          </w:p>
        </w:tc>
        <w:tc>
          <w:tcPr>
            <w:tcW w:w="1620" w:type="dxa"/>
            <w:tcBorders>
              <w:top w:val="nil"/>
              <w:left w:val="nil"/>
              <w:bottom w:val="single" w:sz="4" w:space="0" w:color="000000"/>
              <w:right w:val="single" w:sz="4" w:space="0" w:color="000000"/>
            </w:tcBorders>
            <w:shd w:val="clear" w:color="auto" w:fill="auto"/>
            <w:noWrap/>
            <w:vAlign w:val="bottom"/>
            <w:hideMark/>
          </w:tcPr>
          <w:p w14:paraId="6F8925DB" w14:textId="77777777" w:rsidR="00693E70" w:rsidRPr="00424CB6" w:rsidRDefault="00693E70" w:rsidP="00693E70">
            <w:pPr>
              <w:jc w:val="right"/>
              <w:rPr>
                <w:sz w:val="22"/>
                <w:szCs w:val="22"/>
              </w:rPr>
            </w:pPr>
            <w:r w:rsidRPr="00424CB6">
              <w:rPr>
                <w:sz w:val="22"/>
                <w:szCs w:val="22"/>
              </w:rPr>
              <w:t>0.6</w:t>
            </w:r>
          </w:p>
        </w:tc>
        <w:tc>
          <w:tcPr>
            <w:tcW w:w="1080" w:type="dxa"/>
            <w:tcBorders>
              <w:top w:val="nil"/>
              <w:left w:val="nil"/>
              <w:bottom w:val="single" w:sz="4" w:space="0" w:color="000000"/>
              <w:right w:val="single" w:sz="4" w:space="0" w:color="000000"/>
            </w:tcBorders>
            <w:shd w:val="clear" w:color="auto" w:fill="auto"/>
            <w:noWrap/>
            <w:vAlign w:val="bottom"/>
            <w:hideMark/>
          </w:tcPr>
          <w:p w14:paraId="7B7E3F29" w14:textId="77777777" w:rsidR="00693E70" w:rsidRPr="00424CB6" w:rsidRDefault="00693E70" w:rsidP="00693E70">
            <w:pPr>
              <w:jc w:val="right"/>
              <w:rPr>
                <w:sz w:val="22"/>
                <w:szCs w:val="22"/>
              </w:rPr>
            </w:pPr>
            <w:r w:rsidRPr="00424CB6">
              <w:rPr>
                <w:sz w:val="22"/>
                <w:szCs w:val="22"/>
              </w:rPr>
              <w:t>6</w:t>
            </w:r>
          </w:p>
        </w:tc>
      </w:tr>
      <w:tr w:rsidR="00424CB6" w:rsidRPr="00424CB6" w14:paraId="458ECB4D" w14:textId="77777777" w:rsidTr="00B20346">
        <w:trPr>
          <w:trHeight w:val="300"/>
        </w:trPr>
        <w:tc>
          <w:tcPr>
            <w:tcW w:w="3415" w:type="dxa"/>
            <w:tcBorders>
              <w:top w:val="nil"/>
              <w:left w:val="single" w:sz="4" w:space="0" w:color="000000"/>
              <w:bottom w:val="single" w:sz="4" w:space="0" w:color="000000"/>
              <w:right w:val="single" w:sz="4" w:space="0" w:color="000000"/>
            </w:tcBorders>
            <w:shd w:val="clear" w:color="auto" w:fill="auto"/>
            <w:noWrap/>
            <w:vAlign w:val="bottom"/>
            <w:hideMark/>
          </w:tcPr>
          <w:p w14:paraId="748CF42C" w14:textId="77777777" w:rsidR="00693E70" w:rsidRPr="00424CB6" w:rsidRDefault="00693E70" w:rsidP="00693E70">
            <w:pPr>
              <w:rPr>
                <w:sz w:val="22"/>
                <w:szCs w:val="22"/>
              </w:rPr>
            </w:pPr>
            <w:r w:rsidRPr="00424CB6">
              <w:rPr>
                <w:sz w:val="22"/>
                <w:szCs w:val="22"/>
              </w:rPr>
              <w:t> </w:t>
            </w:r>
          </w:p>
        </w:tc>
        <w:tc>
          <w:tcPr>
            <w:tcW w:w="2250" w:type="dxa"/>
            <w:tcBorders>
              <w:top w:val="nil"/>
              <w:left w:val="nil"/>
              <w:bottom w:val="single" w:sz="4" w:space="0" w:color="000000"/>
              <w:right w:val="single" w:sz="4" w:space="0" w:color="000000"/>
            </w:tcBorders>
            <w:shd w:val="clear" w:color="auto" w:fill="auto"/>
            <w:noWrap/>
            <w:vAlign w:val="bottom"/>
            <w:hideMark/>
          </w:tcPr>
          <w:p w14:paraId="5E802170" w14:textId="77777777" w:rsidR="00693E70" w:rsidRPr="00424CB6" w:rsidRDefault="00693E70" w:rsidP="00693E70">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748F9D6D" w14:textId="77777777" w:rsidR="00693E70" w:rsidRPr="00424CB6" w:rsidRDefault="00693E70" w:rsidP="00693E70">
            <w:pPr>
              <w:rPr>
                <w:sz w:val="22"/>
                <w:szCs w:val="22"/>
              </w:rPr>
            </w:pPr>
            <w:r w:rsidRPr="00424CB6">
              <w:rPr>
                <w:sz w:val="22"/>
                <w:szCs w:val="22"/>
              </w:rPr>
              <w:t>Total volume</w:t>
            </w:r>
          </w:p>
        </w:tc>
        <w:tc>
          <w:tcPr>
            <w:tcW w:w="1620" w:type="dxa"/>
            <w:tcBorders>
              <w:top w:val="nil"/>
              <w:left w:val="nil"/>
              <w:bottom w:val="single" w:sz="4" w:space="0" w:color="000000"/>
              <w:right w:val="single" w:sz="4" w:space="0" w:color="000000"/>
            </w:tcBorders>
            <w:shd w:val="clear" w:color="auto" w:fill="auto"/>
            <w:noWrap/>
            <w:vAlign w:val="bottom"/>
            <w:hideMark/>
          </w:tcPr>
          <w:p w14:paraId="44975356" w14:textId="77777777" w:rsidR="00693E70" w:rsidRPr="00424CB6" w:rsidRDefault="00693E70" w:rsidP="00693E70">
            <w:pPr>
              <w:jc w:val="right"/>
              <w:rPr>
                <w:sz w:val="22"/>
                <w:szCs w:val="22"/>
              </w:rPr>
            </w:pPr>
            <w:r w:rsidRPr="00424CB6">
              <w:rPr>
                <w:sz w:val="22"/>
                <w:szCs w:val="22"/>
              </w:rPr>
              <w:t>30</w:t>
            </w:r>
          </w:p>
        </w:tc>
        <w:tc>
          <w:tcPr>
            <w:tcW w:w="1080" w:type="dxa"/>
            <w:tcBorders>
              <w:top w:val="nil"/>
              <w:left w:val="nil"/>
              <w:bottom w:val="single" w:sz="4" w:space="0" w:color="000000"/>
              <w:right w:val="single" w:sz="4" w:space="0" w:color="000000"/>
            </w:tcBorders>
            <w:shd w:val="clear" w:color="auto" w:fill="auto"/>
            <w:noWrap/>
            <w:vAlign w:val="bottom"/>
            <w:hideMark/>
          </w:tcPr>
          <w:p w14:paraId="7C64E414" w14:textId="77777777" w:rsidR="00693E70" w:rsidRPr="00424CB6" w:rsidRDefault="00693E70" w:rsidP="00693E70">
            <w:pPr>
              <w:jc w:val="right"/>
              <w:rPr>
                <w:sz w:val="22"/>
                <w:szCs w:val="22"/>
              </w:rPr>
            </w:pPr>
            <w:r w:rsidRPr="00424CB6">
              <w:rPr>
                <w:sz w:val="22"/>
                <w:szCs w:val="22"/>
              </w:rPr>
              <w:t>294</w:t>
            </w:r>
          </w:p>
        </w:tc>
      </w:tr>
    </w:tbl>
    <w:p w14:paraId="11AD2E6B" w14:textId="3415C6AA" w:rsidR="00693E70" w:rsidRPr="00424CB6" w:rsidRDefault="00693E70" w:rsidP="0039420D">
      <w:pPr>
        <w:pStyle w:val="ListParagraph"/>
        <w:numPr>
          <w:ilvl w:val="1"/>
          <w:numId w:val="32"/>
        </w:numPr>
        <w:rPr>
          <w:rFonts w:ascii="Times New Roman" w:hAnsi="Times New Roman" w:cs="Times New Roman"/>
        </w:rPr>
      </w:pP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template and </w:t>
      </w:r>
      <w:r w:rsidR="0039420D" w:rsidRPr="00424CB6">
        <w:rPr>
          <w:rFonts w:ascii="Times New Roman" w:hAnsi="Times New Roman" w:cs="Times New Roman"/>
        </w:rPr>
        <w:t>29.4</w:t>
      </w:r>
      <w:r w:rsidRPr="00424CB6">
        <w:rPr>
          <w:rFonts w:ascii="Times New Roman" w:hAnsi="Times New Roman" w:cs="Times New Roman"/>
        </w:rPr>
        <w:t xml:space="preserve"> </w:t>
      </w:r>
      <w:proofErr w:type="spellStart"/>
      <w:r w:rsidRPr="00424CB6">
        <w:rPr>
          <w:rFonts w:ascii="Times New Roman" w:hAnsi="Times New Roman" w:cs="Times New Roman"/>
        </w:rPr>
        <w:t>uL</w:t>
      </w:r>
      <w:proofErr w:type="spellEnd"/>
      <w:r w:rsidRPr="00424CB6">
        <w:rPr>
          <w:rFonts w:ascii="Times New Roman" w:hAnsi="Times New Roman" w:cs="Times New Roman"/>
        </w:rPr>
        <w:t xml:space="preserve"> of Master mix. Primers are KROL252 and KROL253. The expected size for all is 5000 bp. This is amplifying the promoter and UTR and lacZ region. </w:t>
      </w:r>
      <w:r w:rsidR="00B20346" w:rsidRPr="00424CB6">
        <w:rPr>
          <w:rFonts w:ascii="Times New Roman" w:hAnsi="Times New Roman" w:cs="Times New Roman"/>
        </w:rPr>
        <w:t>5 minutes for the elongation.</w:t>
      </w:r>
    </w:p>
    <w:p w14:paraId="3BDA80F5" w14:textId="77777777" w:rsidR="00693E70" w:rsidRPr="00424CB6" w:rsidRDefault="00693E70" w:rsidP="00693E70">
      <w:pPr>
        <w:rPr>
          <w:sz w:val="22"/>
          <w:szCs w:val="22"/>
        </w:rPr>
      </w:pPr>
      <w:r w:rsidRPr="00424CB6">
        <w:rPr>
          <w:sz w:val="22"/>
          <w:szCs w:val="22"/>
        </w:rPr>
        <w:t>Reactions:</w:t>
      </w:r>
    </w:p>
    <w:tbl>
      <w:tblPr>
        <w:tblStyle w:val="TableGrid"/>
        <w:tblW w:w="0" w:type="auto"/>
        <w:tblLook w:val="04A0" w:firstRow="1" w:lastRow="0" w:firstColumn="1" w:lastColumn="0" w:noHBand="0" w:noVBand="1"/>
      </w:tblPr>
      <w:tblGrid>
        <w:gridCol w:w="1148"/>
        <w:gridCol w:w="1148"/>
        <w:gridCol w:w="1147"/>
        <w:gridCol w:w="1147"/>
        <w:gridCol w:w="1147"/>
        <w:gridCol w:w="1147"/>
        <w:gridCol w:w="1147"/>
        <w:gridCol w:w="1147"/>
        <w:gridCol w:w="1036"/>
      </w:tblGrid>
      <w:tr w:rsidR="00424CB6" w:rsidRPr="00424CB6" w14:paraId="23BB789D" w14:textId="77777777" w:rsidTr="0028472C">
        <w:tc>
          <w:tcPr>
            <w:tcW w:w="1148" w:type="dxa"/>
          </w:tcPr>
          <w:p w14:paraId="489218C9" w14:textId="77777777" w:rsidR="00693E70" w:rsidRPr="00424CB6" w:rsidRDefault="00693E70" w:rsidP="0028472C">
            <w:pPr>
              <w:rPr>
                <w:sz w:val="22"/>
                <w:szCs w:val="22"/>
              </w:rPr>
            </w:pPr>
            <w:r w:rsidRPr="00424CB6">
              <w:rPr>
                <w:sz w:val="22"/>
                <w:szCs w:val="22"/>
              </w:rPr>
              <w:t>Tube 1</w:t>
            </w:r>
          </w:p>
        </w:tc>
        <w:tc>
          <w:tcPr>
            <w:tcW w:w="1148" w:type="dxa"/>
          </w:tcPr>
          <w:p w14:paraId="27CDB26F" w14:textId="77777777" w:rsidR="00693E70" w:rsidRPr="00424CB6" w:rsidRDefault="00693E70" w:rsidP="0028472C">
            <w:pPr>
              <w:rPr>
                <w:sz w:val="22"/>
                <w:szCs w:val="22"/>
              </w:rPr>
            </w:pPr>
            <w:r w:rsidRPr="00424CB6">
              <w:rPr>
                <w:sz w:val="22"/>
                <w:szCs w:val="22"/>
              </w:rPr>
              <w:t>Tube 2</w:t>
            </w:r>
          </w:p>
        </w:tc>
        <w:tc>
          <w:tcPr>
            <w:tcW w:w="1147" w:type="dxa"/>
          </w:tcPr>
          <w:p w14:paraId="194316E1" w14:textId="77777777" w:rsidR="00693E70" w:rsidRPr="00424CB6" w:rsidRDefault="00693E70" w:rsidP="0028472C">
            <w:pPr>
              <w:rPr>
                <w:sz w:val="22"/>
                <w:szCs w:val="22"/>
              </w:rPr>
            </w:pPr>
            <w:r w:rsidRPr="00424CB6">
              <w:rPr>
                <w:sz w:val="22"/>
                <w:szCs w:val="22"/>
              </w:rPr>
              <w:t>Tube 3</w:t>
            </w:r>
          </w:p>
        </w:tc>
        <w:tc>
          <w:tcPr>
            <w:tcW w:w="1147" w:type="dxa"/>
          </w:tcPr>
          <w:p w14:paraId="3DD18550" w14:textId="77777777" w:rsidR="00693E70" w:rsidRPr="00424CB6" w:rsidRDefault="00693E70" w:rsidP="0028472C">
            <w:pPr>
              <w:rPr>
                <w:sz w:val="22"/>
                <w:szCs w:val="22"/>
              </w:rPr>
            </w:pPr>
            <w:r w:rsidRPr="00424CB6">
              <w:rPr>
                <w:sz w:val="22"/>
                <w:szCs w:val="22"/>
              </w:rPr>
              <w:t>Tube 4</w:t>
            </w:r>
          </w:p>
        </w:tc>
        <w:tc>
          <w:tcPr>
            <w:tcW w:w="1147" w:type="dxa"/>
          </w:tcPr>
          <w:p w14:paraId="29F42428" w14:textId="77777777" w:rsidR="00693E70" w:rsidRPr="00424CB6" w:rsidRDefault="00693E70" w:rsidP="0028472C">
            <w:pPr>
              <w:rPr>
                <w:sz w:val="22"/>
                <w:szCs w:val="22"/>
              </w:rPr>
            </w:pPr>
            <w:r w:rsidRPr="00424CB6">
              <w:rPr>
                <w:sz w:val="22"/>
                <w:szCs w:val="22"/>
              </w:rPr>
              <w:t>Tube 5</w:t>
            </w:r>
          </w:p>
        </w:tc>
        <w:tc>
          <w:tcPr>
            <w:tcW w:w="1147" w:type="dxa"/>
          </w:tcPr>
          <w:p w14:paraId="161BE10F" w14:textId="77777777" w:rsidR="00693E70" w:rsidRPr="00424CB6" w:rsidRDefault="00693E70" w:rsidP="0028472C">
            <w:pPr>
              <w:rPr>
                <w:sz w:val="22"/>
                <w:szCs w:val="22"/>
              </w:rPr>
            </w:pPr>
            <w:r w:rsidRPr="00424CB6">
              <w:rPr>
                <w:sz w:val="22"/>
                <w:szCs w:val="22"/>
              </w:rPr>
              <w:t>Tube 6</w:t>
            </w:r>
          </w:p>
        </w:tc>
        <w:tc>
          <w:tcPr>
            <w:tcW w:w="1147" w:type="dxa"/>
          </w:tcPr>
          <w:p w14:paraId="4695BDB6" w14:textId="77777777" w:rsidR="00693E70" w:rsidRPr="00424CB6" w:rsidRDefault="00693E70" w:rsidP="0028472C">
            <w:pPr>
              <w:rPr>
                <w:sz w:val="22"/>
                <w:szCs w:val="22"/>
              </w:rPr>
            </w:pPr>
            <w:r w:rsidRPr="00424CB6">
              <w:rPr>
                <w:sz w:val="22"/>
                <w:szCs w:val="22"/>
              </w:rPr>
              <w:t>Tube 7</w:t>
            </w:r>
          </w:p>
        </w:tc>
        <w:tc>
          <w:tcPr>
            <w:tcW w:w="1147" w:type="dxa"/>
          </w:tcPr>
          <w:p w14:paraId="799BD0F8" w14:textId="77777777" w:rsidR="00693E70" w:rsidRPr="00424CB6" w:rsidRDefault="00693E70" w:rsidP="0028472C">
            <w:pPr>
              <w:rPr>
                <w:sz w:val="22"/>
                <w:szCs w:val="22"/>
              </w:rPr>
            </w:pPr>
            <w:r w:rsidRPr="00424CB6">
              <w:rPr>
                <w:sz w:val="22"/>
                <w:szCs w:val="22"/>
              </w:rPr>
              <w:t>Tube 8</w:t>
            </w:r>
          </w:p>
        </w:tc>
        <w:tc>
          <w:tcPr>
            <w:tcW w:w="1036" w:type="dxa"/>
          </w:tcPr>
          <w:p w14:paraId="69ACC2D6" w14:textId="77777777" w:rsidR="00693E70" w:rsidRPr="00424CB6" w:rsidRDefault="00693E70" w:rsidP="0028472C">
            <w:pPr>
              <w:rPr>
                <w:sz w:val="22"/>
                <w:szCs w:val="22"/>
              </w:rPr>
            </w:pPr>
            <w:r w:rsidRPr="00424CB6">
              <w:rPr>
                <w:sz w:val="22"/>
                <w:szCs w:val="22"/>
              </w:rPr>
              <w:t>Tube 9</w:t>
            </w:r>
          </w:p>
        </w:tc>
      </w:tr>
      <w:tr w:rsidR="00693E70" w:rsidRPr="00424CB6" w14:paraId="66BCF66A" w14:textId="77777777" w:rsidTr="0028472C">
        <w:tc>
          <w:tcPr>
            <w:tcW w:w="1148" w:type="dxa"/>
          </w:tcPr>
          <w:p w14:paraId="6A0EF5F3" w14:textId="77777777" w:rsidR="00693E70" w:rsidRPr="00424CB6" w:rsidRDefault="00693E70" w:rsidP="0028472C">
            <w:pPr>
              <w:rPr>
                <w:sz w:val="22"/>
                <w:szCs w:val="22"/>
              </w:rPr>
            </w:pPr>
            <w:r w:rsidRPr="00424CB6">
              <w:rPr>
                <w:sz w:val="22"/>
                <w:szCs w:val="22"/>
              </w:rPr>
              <w:lastRenderedPageBreak/>
              <w:t>KRLVS 148.1</w:t>
            </w:r>
          </w:p>
        </w:tc>
        <w:tc>
          <w:tcPr>
            <w:tcW w:w="1148" w:type="dxa"/>
          </w:tcPr>
          <w:p w14:paraId="5AFE6017" w14:textId="77777777" w:rsidR="00693E70" w:rsidRPr="00424CB6" w:rsidRDefault="00693E70" w:rsidP="0028472C">
            <w:pPr>
              <w:rPr>
                <w:sz w:val="22"/>
                <w:szCs w:val="22"/>
              </w:rPr>
            </w:pPr>
            <w:r w:rsidRPr="00424CB6">
              <w:rPr>
                <w:sz w:val="22"/>
                <w:szCs w:val="22"/>
              </w:rPr>
              <w:t>KRLVS 148.2</w:t>
            </w:r>
          </w:p>
        </w:tc>
        <w:tc>
          <w:tcPr>
            <w:tcW w:w="1147" w:type="dxa"/>
          </w:tcPr>
          <w:p w14:paraId="6BB93303" w14:textId="77777777" w:rsidR="00693E70" w:rsidRPr="00424CB6" w:rsidRDefault="00693E70" w:rsidP="0028472C">
            <w:pPr>
              <w:rPr>
                <w:sz w:val="22"/>
                <w:szCs w:val="22"/>
              </w:rPr>
            </w:pPr>
            <w:r w:rsidRPr="00424CB6">
              <w:rPr>
                <w:sz w:val="22"/>
                <w:szCs w:val="22"/>
              </w:rPr>
              <w:t>KRLVS 149.1</w:t>
            </w:r>
          </w:p>
        </w:tc>
        <w:tc>
          <w:tcPr>
            <w:tcW w:w="1147" w:type="dxa"/>
          </w:tcPr>
          <w:p w14:paraId="3AE6E011" w14:textId="77777777" w:rsidR="00693E70" w:rsidRPr="00424CB6" w:rsidRDefault="00693E70" w:rsidP="0028472C">
            <w:pPr>
              <w:rPr>
                <w:sz w:val="22"/>
                <w:szCs w:val="22"/>
              </w:rPr>
            </w:pPr>
            <w:r w:rsidRPr="00424CB6">
              <w:rPr>
                <w:sz w:val="22"/>
                <w:szCs w:val="22"/>
              </w:rPr>
              <w:t>KRLVS 149.2</w:t>
            </w:r>
          </w:p>
        </w:tc>
        <w:tc>
          <w:tcPr>
            <w:tcW w:w="1147" w:type="dxa"/>
          </w:tcPr>
          <w:p w14:paraId="462ECE42" w14:textId="77777777" w:rsidR="00693E70" w:rsidRPr="00424CB6" w:rsidRDefault="00693E70" w:rsidP="0028472C">
            <w:pPr>
              <w:rPr>
                <w:sz w:val="22"/>
                <w:szCs w:val="22"/>
              </w:rPr>
            </w:pPr>
            <w:r w:rsidRPr="00424CB6">
              <w:rPr>
                <w:sz w:val="22"/>
                <w:szCs w:val="22"/>
              </w:rPr>
              <w:t>KRLVS 150.1</w:t>
            </w:r>
          </w:p>
        </w:tc>
        <w:tc>
          <w:tcPr>
            <w:tcW w:w="1147" w:type="dxa"/>
          </w:tcPr>
          <w:p w14:paraId="0CAB8AE7" w14:textId="77777777" w:rsidR="00693E70" w:rsidRPr="00424CB6" w:rsidRDefault="00693E70" w:rsidP="0028472C">
            <w:pPr>
              <w:rPr>
                <w:sz w:val="22"/>
                <w:szCs w:val="22"/>
              </w:rPr>
            </w:pPr>
            <w:r w:rsidRPr="00424CB6">
              <w:rPr>
                <w:sz w:val="22"/>
                <w:szCs w:val="22"/>
              </w:rPr>
              <w:t>KRLVS 150.2</w:t>
            </w:r>
          </w:p>
        </w:tc>
        <w:tc>
          <w:tcPr>
            <w:tcW w:w="1147" w:type="dxa"/>
          </w:tcPr>
          <w:p w14:paraId="2BFC79FD" w14:textId="77777777" w:rsidR="00693E70" w:rsidRPr="00424CB6" w:rsidRDefault="00693E70" w:rsidP="0028472C">
            <w:pPr>
              <w:rPr>
                <w:sz w:val="22"/>
                <w:szCs w:val="22"/>
              </w:rPr>
            </w:pPr>
            <w:r w:rsidRPr="00424CB6">
              <w:rPr>
                <w:sz w:val="22"/>
                <w:szCs w:val="22"/>
              </w:rPr>
              <w:t>KRLVS 151.1</w:t>
            </w:r>
          </w:p>
        </w:tc>
        <w:tc>
          <w:tcPr>
            <w:tcW w:w="1147" w:type="dxa"/>
          </w:tcPr>
          <w:p w14:paraId="0FE0AFFC" w14:textId="77777777" w:rsidR="00693E70" w:rsidRPr="00424CB6" w:rsidRDefault="00693E70" w:rsidP="0028472C">
            <w:pPr>
              <w:rPr>
                <w:sz w:val="22"/>
                <w:szCs w:val="22"/>
              </w:rPr>
            </w:pPr>
            <w:r w:rsidRPr="00424CB6">
              <w:rPr>
                <w:sz w:val="22"/>
                <w:szCs w:val="22"/>
              </w:rPr>
              <w:t>KRLVS 151.2</w:t>
            </w:r>
          </w:p>
        </w:tc>
        <w:tc>
          <w:tcPr>
            <w:tcW w:w="1036" w:type="dxa"/>
          </w:tcPr>
          <w:p w14:paraId="39CC1E8E" w14:textId="77777777" w:rsidR="00693E70" w:rsidRPr="00424CB6" w:rsidRDefault="00693E70" w:rsidP="0028472C">
            <w:pPr>
              <w:rPr>
                <w:sz w:val="22"/>
                <w:szCs w:val="22"/>
              </w:rPr>
            </w:pPr>
            <w:r w:rsidRPr="00424CB6">
              <w:rPr>
                <w:sz w:val="22"/>
                <w:szCs w:val="22"/>
              </w:rPr>
              <w:t>water</w:t>
            </w:r>
          </w:p>
        </w:tc>
      </w:tr>
    </w:tbl>
    <w:p w14:paraId="7A462FA0" w14:textId="77777777" w:rsidR="00693E70" w:rsidRPr="00424CB6" w:rsidRDefault="00693E70" w:rsidP="00693E70">
      <w:pPr>
        <w:rPr>
          <w:sz w:val="22"/>
          <w:szCs w:val="22"/>
        </w:rPr>
      </w:pPr>
    </w:p>
    <w:p w14:paraId="719DF546" w14:textId="77777777" w:rsidR="00693E70" w:rsidRPr="00424CB6" w:rsidRDefault="00693E70" w:rsidP="00693E70">
      <w:pPr>
        <w:rPr>
          <w:b/>
          <w:bCs/>
          <w:sz w:val="22"/>
          <w:szCs w:val="22"/>
        </w:rPr>
      </w:pPr>
      <w:r w:rsidRPr="00424CB6">
        <w:rPr>
          <w:b/>
          <w:bCs/>
          <w:sz w:val="22"/>
          <w:szCs w:val="22"/>
        </w:rPr>
        <w:t xml:space="preserve">Strains: </w:t>
      </w:r>
    </w:p>
    <w:tbl>
      <w:tblPr>
        <w:tblW w:w="10512" w:type="dxa"/>
        <w:tblInd w:w="-5" w:type="dxa"/>
        <w:tblLayout w:type="fixed"/>
        <w:tblCellMar>
          <w:left w:w="30" w:type="dxa"/>
          <w:right w:w="30" w:type="dxa"/>
        </w:tblCellMar>
        <w:tblLook w:val="0000" w:firstRow="0" w:lastRow="0" w:firstColumn="0" w:lastColumn="0" w:noHBand="0" w:noVBand="0"/>
      </w:tblPr>
      <w:tblGrid>
        <w:gridCol w:w="738"/>
        <w:gridCol w:w="1339"/>
        <w:gridCol w:w="5090"/>
        <w:gridCol w:w="1339"/>
        <w:gridCol w:w="2006"/>
      </w:tblGrid>
      <w:tr w:rsidR="00424CB6" w:rsidRPr="00424CB6" w14:paraId="4E23010D"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53D76ADA" w14:textId="77777777" w:rsidR="00693E70" w:rsidRPr="00424CB6" w:rsidRDefault="00693E70" w:rsidP="0028472C">
            <w:pPr>
              <w:autoSpaceDE w:val="0"/>
              <w:autoSpaceDN w:val="0"/>
              <w:adjustRightInd w:val="0"/>
              <w:jc w:val="center"/>
              <w:rPr>
                <w:rFonts w:eastAsia="Arial"/>
                <w:sz w:val="22"/>
                <w:szCs w:val="22"/>
              </w:rPr>
            </w:pPr>
            <w:r w:rsidRPr="00424CB6">
              <w:rPr>
                <w:rFonts w:eastAsia="Arial"/>
                <w:sz w:val="22"/>
                <w:szCs w:val="22"/>
              </w:rPr>
              <w:t>Tube</w:t>
            </w:r>
          </w:p>
        </w:tc>
        <w:tc>
          <w:tcPr>
            <w:tcW w:w="1339" w:type="dxa"/>
            <w:tcBorders>
              <w:top w:val="single" w:sz="4" w:space="0" w:color="auto"/>
              <w:left w:val="single" w:sz="4" w:space="0" w:color="auto"/>
              <w:bottom w:val="single" w:sz="4" w:space="0" w:color="auto"/>
              <w:right w:val="single" w:sz="4" w:space="0" w:color="auto"/>
            </w:tcBorders>
          </w:tcPr>
          <w:p w14:paraId="0A2B00BE" w14:textId="77777777" w:rsidR="00693E70" w:rsidRPr="00424CB6" w:rsidRDefault="00693E70" w:rsidP="0028472C">
            <w:pPr>
              <w:autoSpaceDE w:val="0"/>
              <w:autoSpaceDN w:val="0"/>
              <w:adjustRightInd w:val="0"/>
              <w:jc w:val="center"/>
              <w:rPr>
                <w:rFonts w:eastAsia="Arial"/>
                <w:sz w:val="22"/>
                <w:szCs w:val="22"/>
              </w:rPr>
            </w:pPr>
            <w:r w:rsidRPr="00424CB6">
              <w:rPr>
                <w:rFonts w:eastAsia="Arial"/>
                <w:sz w:val="22"/>
                <w:szCs w:val="22"/>
              </w:rPr>
              <w:t>Name</w:t>
            </w:r>
          </w:p>
        </w:tc>
        <w:tc>
          <w:tcPr>
            <w:tcW w:w="5090" w:type="dxa"/>
            <w:tcBorders>
              <w:top w:val="single" w:sz="4" w:space="0" w:color="auto"/>
              <w:left w:val="single" w:sz="4" w:space="0" w:color="auto"/>
              <w:bottom w:val="single" w:sz="4" w:space="0" w:color="auto"/>
              <w:right w:val="single" w:sz="4" w:space="0" w:color="auto"/>
            </w:tcBorders>
          </w:tcPr>
          <w:p w14:paraId="2EC840C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Genotype</w:t>
            </w:r>
          </w:p>
        </w:tc>
        <w:tc>
          <w:tcPr>
            <w:tcW w:w="1339" w:type="dxa"/>
            <w:tcBorders>
              <w:top w:val="single" w:sz="4" w:space="0" w:color="auto"/>
              <w:left w:val="single" w:sz="4" w:space="0" w:color="auto"/>
              <w:bottom w:val="single" w:sz="4" w:space="0" w:color="auto"/>
              <w:right w:val="single" w:sz="4" w:space="0" w:color="auto"/>
            </w:tcBorders>
          </w:tcPr>
          <w:p w14:paraId="536AF920"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Background</w:t>
            </w:r>
          </w:p>
        </w:tc>
        <w:tc>
          <w:tcPr>
            <w:tcW w:w="2006" w:type="dxa"/>
            <w:tcBorders>
              <w:top w:val="single" w:sz="4" w:space="0" w:color="auto"/>
              <w:left w:val="single" w:sz="4" w:space="0" w:color="auto"/>
              <w:bottom w:val="single" w:sz="4" w:space="0" w:color="auto"/>
              <w:right w:val="single" w:sz="4" w:space="0" w:color="auto"/>
            </w:tcBorders>
          </w:tcPr>
          <w:p w14:paraId="49E415B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Integrated Plasmid</w:t>
            </w:r>
          </w:p>
        </w:tc>
      </w:tr>
      <w:tr w:rsidR="00424CB6" w:rsidRPr="00424CB6" w14:paraId="1F758404"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2FEC203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1</w:t>
            </w:r>
          </w:p>
        </w:tc>
        <w:tc>
          <w:tcPr>
            <w:tcW w:w="1339" w:type="dxa"/>
            <w:tcBorders>
              <w:top w:val="single" w:sz="4" w:space="0" w:color="auto"/>
              <w:left w:val="single" w:sz="4" w:space="0" w:color="auto"/>
              <w:bottom w:val="single" w:sz="4" w:space="0" w:color="auto"/>
              <w:right w:val="single" w:sz="4" w:space="0" w:color="auto"/>
            </w:tcBorders>
          </w:tcPr>
          <w:p w14:paraId="109BFB27"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KRLVS148.1</w:t>
            </w:r>
          </w:p>
        </w:tc>
        <w:tc>
          <w:tcPr>
            <w:tcW w:w="5090" w:type="dxa"/>
            <w:tcBorders>
              <w:top w:val="single" w:sz="4" w:space="0" w:color="auto"/>
              <w:left w:val="single" w:sz="4" w:space="0" w:color="auto"/>
              <w:bottom w:val="single" w:sz="4" w:space="0" w:color="auto"/>
              <w:right w:val="single" w:sz="4" w:space="0" w:color="auto"/>
            </w:tcBorders>
          </w:tcPr>
          <w:p w14:paraId="4AFECA9A"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w:t>
            </w:r>
            <w:r w:rsidRPr="00424CB6">
              <w:rPr>
                <w:rFonts w:eastAsia="Arial"/>
                <w:i/>
                <w:iCs/>
                <w:sz w:val="22"/>
                <w:szCs w:val="22"/>
              </w:rPr>
              <w:t>∆rpsU2</w:t>
            </w:r>
            <w:r w:rsidRPr="00424CB6">
              <w:rPr>
                <w:rFonts w:eastAsia="Arial"/>
                <w:sz w:val="22"/>
                <w:szCs w:val="22"/>
              </w:rPr>
              <w:t xml:space="preserve"> Tn7_PrpsU2_rpsU2UTR_lacZ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2BAF621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02520424"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pKR121</w:t>
            </w:r>
          </w:p>
        </w:tc>
      </w:tr>
      <w:tr w:rsidR="00424CB6" w:rsidRPr="00424CB6" w14:paraId="18847732"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7A564400"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2</w:t>
            </w:r>
          </w:p>
        </w:tc>
        <w:tc>
          <w:tcPr>
            <w:tcW w:w="1339" w:type="dxa"/>
            <w:tcBorders>
              <w:top w:val="single" w:sz="4" w:space="0" w:color="auto"/>
              <w:left w:val="single" w:sz="4" w:space="0" w:color="auto"/>
              <w:bottom w:val="single" w:sz="4" w:space="0" w:color="auto"/>
              <w:right w:val="single" w:sz="4" w:space="0" w:color="auto"/>
            </w:tcBorders>
          </w:tcPr>
          <w:p w14:paraId="5A7BADD5"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KRLVS148.2</w:t>
            </w:r>
          </w:p>
        </w:tc>
        <w:tc>
          <w:tcPr>
            <w:tcW w:w="5090" w:type="dxa"/>
            <w:tcBorders>
              <w:top w:val="single" w:sz="4" w:space="0" w:color="auto"/>
              <w:left w:val="single" w:sz="4" w:space="0" w:color="auto"/>
              <w:bottom w:val="single" w:sz="4" w:space="0" w:color="auto"/>
              <w:right w:val="single" w:sz="4" w:space="0" w:color="auto"/>
            </w:tcBorders>
          </w:tcPr>
          <w:p w14:paraId="55C8ABB4"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w:t>
            </w:r>
            <w:r w:rsidRPr="00424CB6">
              <w:rPr>
                <w:rFonts w:eastAsia="Arial"/>
                <w:i/>
                <w:iCs/>
                <w:sz w:val="22"/>
                <w:szCs w:val="22"/>
              </w:rPr>
              <w:t>∆rpsU2</w:t>
            </w:r>
            <w:r w:rsidRPr="00424CB6">
              <w:rPr>
                <w:rFonts w:eastAsia="Arial"/>
                <w:sz w:val="22"/>
                <w:szCs w:val="22"/>
              </w:rPr>
              <w:t xml:space="preserve"> Tn7_PrpsU2_rpsU2UTR_lacZ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0E7004B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7A729329"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pKR121</w:t>
            </w:r>
          </w:p>
        </w:tc>
      </w:tr>
      <w:tr w:rsidR="00424CB6" w:rsidRPr="00424CB6" w14:paraId="53F89B98"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2CDD70D6"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3</w:t>
            </w:r>
          </w:p>
        </w:tc>
        <w:tc>
          <w:tcPr>
            <w:tcW w:w="1339" w:type="dxa"/>
            <w:tcBorders>
              <w:top w:val="single" w:sz="4" w:space="0" w:color="auto"/>
              <w:left w:val="single" w:sz="4" w:space="0" w:color="auto"/>
              <w:bottom w:val="single" w:sz="4" w:space="0" w:color="auto"/>
              <w:right w:val="single" w:sz="4" w:space="0" w:color="auto"/>
            </w:tcBorders>
          </w:tcPr>
          <w:p w14:paraId="463E9A0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KRLVS149.1</w:t>
            </w:r>
          </w:p>
        </w:tc>
        <w:tc>
          <w:tcPr>
            <w:tcW w:w="5090" w:type="dxa"/>
            <w:tcBorders>
              <w:top w:val="single" w:sz="4" w:space="0" w:color="auto"/>
              <w:left w:val="single" w:sz="4" w:space="0" w:color="auto"/>
              <w:bottom w:val="single" w:sz="4" w:space="0" w:color="auto"/>
              <w:right w:val="single" w:sz="4" w:space="0" w:color="auto"/>
            </w:tcBorders>
          </w:tcPr>
          <w:p w14:paraId="6AA71784"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Tn7_PrpsU2_rpsU2UTR_lacZ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273E0629"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117F1941"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pKR121</w:t>
            </w:r>
          </w:p>
        </w:tc>
      </w:tr>
      <w:tr w:rsidR="00424CB6" w:rsidRPr="00424CB6" w14:paraId="4646FC90"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0375ECEA"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4</w:t>
            </w:r>
          </w:p>
        </w:tc>
        <w:tc>
          <w:tcPr>
            <w:tcW w:w="1339" w:type="dxa"/>
            <w:tcBorders>
              <w:top w:val="single" w:sz="4" w:space="0" w:color="auto"/>
              <w:left w:val="single" w:sz="4" w:space="0" w:color="auto"/>
              <w:bottom w:val="single" w:sz="4" w:space="0" w:color="auto"/>
              <w:right w:val="single" w:sz="4" w:space="0" w:color="auto"/>
            </w:tcBorders>
          </w:tcPr>
          <w:p w14:paraId="5E0E868D"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KRLVS149.2</w:t>
            </w:r>
          </w:p>
        </w:tc>
        <w:tc>
          <w:tcPr>
            <w:tcW w:w="5090" w:type="dxa"/>
            <w:tcBorders>
              <w:top w:val="single" w:sz="4" w:space="0" w:color="auto"/>
              <w:left w:val="single" w:sz="4" w:space="0" w:color="auto"/>
              <w:bottom w:val="single" w:sz="4" w:space="0" w:color="auto"/>
              <w:right w:val="single" w:sz="4" w:space="0" w:color="auto"/>
            </w:tcBorders>
          </w:tcPr>
          <w:p w14:paraId="6E4CBC3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Tn7_PrpsU2_rpsU2UTR_lacZ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10DE7B61"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422FFE99"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pKR121</w:t>
            </w:r>
          </w:p>
        </w:tc>
      </w:tr>
      <w:tr w:rsidR="00424CB6" w:rsidRPr="00424CB6" w14:paraId="1F8FF4C9"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2C53F70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5</w:t>
            </w:r>
          </w:p>
        </w:tc>
        <w:tc>
          <w:tcPr>
            <w:tcW w:w="1339" w:type="dxa"/>
            <w:tcBorders>
              <w:top w:val="single" w:sz="4" w:space="0" w:color="auto"/>
              <w:left w:val="single" w:sz="4" w:space="0" w:color="auto"/>
              <w:bottom w:val="single" w:sz="4" w:space="0" w:color="auto"/>
              <w:right w:val="single" w:sz="4" w:space="0" w:color="auto"/>
            </w:tcBorders>
          </w:tcPr>
          <w:p w14:paraId="2C37C146"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KRLVS150.1</w:t>
            </w:r>
          </w:p>
        </w:tc>
        <w:tc>
          <w:tcPr>
            <w:tcW w:w="5090" w:type="dxa"/>
            <w:tcBorders>
              <w:top w:val="single" w:sz="4" w:space="0" w:color="auto"/>
              <w:left w:val="single" w:sz="4" w:space="0" w:color="auto"/>
              <w:bottom w:val="single" w:sz="4" w:space="0" w:color="auto"/>
              <w:right w:val="single" w:sz="4" w:space="0" w:color="auto"/>
            </w:tcBorders>
          </w:tcPr>
          <w:p w14:paraId="71FE6116"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∆rpsU2 Tn7_Ptul4_rpsU2UTR_lacZ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46DF6DD8"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0485E43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pKR123</w:t>
            </w:r>
          </w:p>
        </w:tc>
      </w:tr>
      <w:tr w:rsidR="00424CB6" w:rsidRPr="00424CB6" w14:paraId="24B65C67"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70AE7358"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6</w:t>
            </w:r>
          </w:p>
        </w:tc>
        <w:tc>
          <w:tcPr>
            <w:tcW w:w="1339" w:type="dxa"/>
            <w:tcBorders>
              <w:top w:val="single" w:sz="4" w:space="0" w:color="auto"/>
              <w:left w:val="single" w:sz="4" w:space="0" w:color="auto"/>
              <w:bottom w:val="single" w:sz="4" w:space="0" w:color="auto"/>
              <w:right w:val="single" w:sz="4" w:space="0" w:color="auto"/>
            </w:tcBorders>
          </w:tcPr>
          <w:p w14:paraId="6F8BFD3D"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KRLVS150.2</w:t>
            </w:r>
          </w:p>
        </w:tc>
        <w:tc>
          <w:tcPr>
            <w:tcW w:w="5090" w:type="dxa"/>
            <w:tcBorders>
              <w:top w:val="single" w:sz="4" w:space="0" w:color="auto"/>
              <w:left w:val="single" w:sz="4" w:space="0" w:color="auto"/>
              <w:bottom w:val="single" w:sz="4" w:space="0" w:color="auto"/>
              <w:right w:val="single" w:sz="4" w:space="0" w:color="auto"/>
            </w:tcBorders>
            <w:shd w:val="solid" w:color="FFFFFF" w:fill="FFFFFF"/>
          </w:tcPr>
          <w:p w14:paraId="687EFA2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∆rpsU2 Tn7_Ptul4_rpsU2UTR_lacZ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6A509BA3"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KRLVS9.1</w:t>
            </w:r>
          </w:p>
        </w:tc>
        <w:tc>
          <w:tcPr>
            <w:tcW w:w="2006" w:type="dxa"/>
            <w:tcBorders>
              <w:top w:val="single" w:sz="4" w:space="0" w:color="auto"/>
              <w:left w:val="single" w:sz="4" w:space="0" w:color="auto"/>
              <w:bottom w:val="single" w:sz="4" w:space="0" w:color="auto"/>
              <w:right w:val="single" w:sz="4" w:space="0" w:color="auto"/>
            </w:tcBorders>
          </w:tcPr>
          <w:p w14:paraId="316FAFC1"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pKR123</w:t>
            </w:r>
          </w:p>
        </w:tc>
      </w:tr>
      <w:tr w:rsidR="00424CB6" w:rsidRPr="00424CB6" w14:paraId="6CD77B9C"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0303945E"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7</w:t>
            </w:r>
          </w:p>
        </w:tc>
        <w:tc>
          <w:tcPr>
            <w:tcW w:w="1339" w:type="dxa"/>
            <w:tcBorders>
              <w:top w:val="single" w:sz="4" w:space="0" w:color="auto"/>
              <w:left w:val="single" w:sz="4" w:space="0" w:color="auto"/>
              <w:bottom w:val="single" w:sz="4" w:space="0" w:color="auto"/>
              <w:right w:val="single" w:sz="4" w:space="0" w:color="auto"/>
            </w:tcBorders>
          </w:tcPr>
          <w:p w14:paraId="3B5F8F6C"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KRLVS151.1</w:t>
            </w:r>
          </w:p>
        </w:tc>
        <w:tc>
          <w:tcPr>
            <w:tcW w:w="5090" w:type="dxa"/>
            <w:tcBorders>
              <w:top w:val="single" w:sz="4" w:space="0" w:color="auto"/>
              <w:left w:val="single" w:sz="4" w:space="0" w:color="auto"/>
              <w:bottom w:val="single" w:sz="4" w:space="0" w:color="auto"/>
              <w:right w:val="single" w:sz="4" w:space="0" w:color="auto"/>
            </w:tcBorders>
          </w:tcPr>
          <w:p w14:paraId="5C0E01B2"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Tn7_Ptul4_rpsU2UTR_lacZ </w:t>
            </w:r>
            <w:proofErr w:type="spellStart"/>
            <w:r w:rsidRPr="00424CB6">
              <w:rPr>
                <w:rFonts w:eastAsia="Arial"/>
                <w:sz w:val="22"/>
                <w:szCs w:val="22"/>
              </w:rPr>
              <w:t>aphA</w:t>
            </w:r>
            <w:proofErr w:type="spellEnd"/>
            <w:r w:rsidRPr="00424CB6">
              <w:rPr>
                <w:rFonts w:eastAsia="Arial"/>
                <w:sz w:val="22"/>
                <w:szCs w:val="22"/>
              </w:rPr>
              <w:t xml:space="preserve"> E-1</w:t>
            </w:r>
          </w:p>
        </w:tc>
        <w:tc>
          <w:tcPr>
            <w:tcW w:w="1339" w:type="dxa"/>
            <w:tcBorders>
              <w:top w:val="single" w:sz="4" w:space="0" w:color="auto"/>
              <w:left w:val="single" w:sz="4" w:space="0" w:color="auto"/>
              <w:bottom w:val="single" w:sz="4" w:space="0" w:color="auto"/>
              <w:right w:val="single" w:sz="4" w:space="0" w:color="auto"/>
            </w:tcBorders>
          </w:tcPr>
          <w:p w14:paraId="2063E3E1"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3329FCE4"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pKR123</w:t>
            </w:r>
          </w:p>
        </w:tc>
      </w:tr>
      <w:tr w:rsidR="00424CB6" w:rsidRPr="00424CB6" w14:paraId="4C1C1060" w14:textId="77777777" w:rsidTr="0028472C">
        <w:trPr>
          <w:trHeight w:val="249"/>
        </w:trPr>
        <w:tc>
          <w:tcPr>
            <w:tcW w:w="738" w:type="dxa"/>
            <w:tcBorders>
              <w:top w:val="single" w:sz="4" w:space="0" w:color="auto"/>
              <w:left w:val="single" w:sz="4" w:space="0" w:color="auto"/>
              <w:bottom w:val="single" w:sz="4" w:space="0" w:color="auto"/>
              <w:right w:val="single" w:sz="4" w:space="0" w:color="auto"/>
            </w:tcBorders>
          </w:tcPr>
          <w:p w14:paraId="21AE0623"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8</w:t>
            </w:r>
          </w:p>
        </w:tc>
        <w:tc>
          <w:tcPr>
            <w:tcW w:w="1339" w:type="dxa"/>
            <w:tcBorders>
              <w:top w:val="single" w:sz="4" w:space="0" w:color="auto"/>
              <w:left w:val="single" w:sz="4" w:space="0" w:color="auto"/>
              <w:bottom w:val="single" w:sz="4" w:space="0" w:color="auto"/>
              <w:right w:val="single" w:sz="4" w:space="0" w:color="auto"/>
            </w:tcBorders>
          </w:tcPr>
          <w:p w14:paraId="2C2E26F0"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KRLVS151.2</w:t>
            </w:r>
          </w:p>
        </w:tc>
        <w:tc>
          <w:tcPr>
            <w:tcW w:w="5090" w:type="dxa"/>
            <w:tcBorders>
              <w:top w:val="single" w:sz="4" w:space="0" w:color="auto"/>
              <w:left w:val="single" w:sz="4" w:space="0" w:color="auto"/>
              <w:bottom w:val="single" w:sz="4" w:space="0" w:color="auto"/>
              <w:right w:val="single" w:sz="4" w:space="0" w:color="auto"/>
            </w:tcBorders>
          </w:tcPr>
          <w:p w14:paraId="01987DD6"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 xml:space="preserve">LVS Tn7_Ptul4_rpsU2UTR_lacZ </w:t>
            </w:r>
            <w:proofErr w:type="spellStart"/>
            <w:r w:rsidRPr="00424CB6">
              <w:rPr>
                <w:rFonts w:eastAsia="Arial"/>
                <w:sz w:val="22"/>
                <w:szCs w:val="22"/>
              </w:rPr>
              <w:t>aphA</w:t>
            </w:r>
            <w:proofErr w:type="spellEnd"/>
            <w:r w:rsidRPr="00424CB6">
              <w:rPr>
                <w:rFonts w:eastAsia="Arial"/>
                <w:sz w:val="22"/>
                <w:szCs w:val="22"/>
              </w:rPr>
              <w:t xml:space="preserve"> E-2</w:t>
            </w:r>
          </w:p>
        </w:tc>
        <w:tc>
          <w:tcPr>
            <w:tcW w:w="1339" w:type="dxa"/>
            <w:tcBorders>
              <w:top w:val="single" w:sz="4" w:space="0" w:color="auto"/>
              <w:left w:val="single" w:sz="4" w:space="0" w:color="auto"/>
              <w:bottom w:val="single" w:sz="4" w:space="0" w:color="auto"/>
              <w:right w:val="single" w:sz="4" w:space="0" w:color="auto"/>
            </w:tcBorders>
          </w:tcPr>
          <w:p w14:paraId="52203A81"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LVS</w:t>
            </w:r>
          </w:p>
        </w:tc>
        <w:tc>
          <w:tcPr>
            <w:tcW w:w="2006" w:type="dxa"/>
            <w:tcBorders>
              <w:top w:val="single" w:sz="4" w:space="0" w:color="auto"/>
              <w:left w:val="single" w:sz="4" w:space="0" w:color="auto"/>
              <w:bottom w:val="single" w:sz="4" w:space="0" w:color="auto"/>
              <w:right w:val="single" w:sz="4" w:space="0" w:color="auto"/>
            </w:tcBorders>
          </w:tcPr>
          <w:p w14:paraId="397156CF" w14:textId="77777777" w:rsidR="00693E70" w:rsidRPr="00424CB6" w:rsidRDefault="00693E70" w:rsidP="0028472C">
            <w:pPr>
              <w:autoSpaceDE w:val="0"/>
              <w:autoSpaceDN w:val="0"/>
              <w:adjustRightInd w:val="0"/>
              <w:rPr>
                <w:rFonts w:eastAsia="Arial"/>
                <w:sz w:val="22"/>
                <w:szCs w:val="22"/>
              </w:rPr>
            </w:pPr>
            <w:r w:rsidRPr="00424CB6">
              <w:rPr>
                <w:rFonts w:eastAsia="Arial"/>
                <w:sz w:val="22"/>
                <w:szCs w:val="22"/>
              </w:rPr>
              <w:t>pKR123</w:t>
            </w:r>
          </w:p>
        </w:tc>
      </w:tr>
    </w:tbl>
    <w:p w14:paraId="751BCDB2" w14:textId="4273359C" w:rsidR="00693E70" w:rsidRPr="00424CB6" w:rsidRDefault="00693E70" w:rsidP="00C36F5A">
      <w:pPr>
        <w:widowControl w:val="0"/>
        <w:pBdr>
          <w:top w:val="nil"/>
          <w:left w:val="nil"/>
          <w:bottom w:val="nil"/>
          <w:right w:val="nil"/>
          <w:between w:val="nil"/>
        </w:pBdr>
        <w:rPr>
          <w:bCs/>
          <w:sz w:val="22"/>
          <w:szCs w:val="22"/>
        </w:rPr>
      </w:pPr>
    </w:p>
    <w:p w14:paraId="58DC70F2" w14:textId="135EB562" w:rsidR="00B20346" w:rsidRPr="00424CB6" w:rsidRDefault="00B20346" w:rsidP="00C36F5A">
      <w:pPr>
        <w:widowControl w:val="0"/>
        <w:pBdr>
          <w:top w:val="nil"/>
          <w:left w:val="nil"/>
          <w:bottom w:val="nil"/>
          <w:right w:val="nil"/>
          <w:between w:val="nil"/>
        </w:pBdr>
        <w:rPr>
          <w:bCs/>
          <w:sz w:val="22"/>
          <w:szCs w:val="22"/>
        </w:rPr>
      </w:pPr>
      <w:r w:rsidRPr="00424CB6">
        <w:rPr>
          <w:bCs/>
          <w:sz w:val="22"/>
          <w:szCs w:val="22"/>
        </w:rPr>
        <w:t xml:space="preserve">Remade primers for KROL 253, KROL177-182, and KROL472. </w:t>
      </w:r>
    </w:p>
    <w:p w14:paraId="33611D09" w14:textId="2FA3B118" w:rsidR="00B20346" w:rsidRPr="00424CB6" w:rsidRDefault="00B20346" w:rsidP="00C36F5A">
      <w:pPr>
        <w:widowControl w:val="0"/>
        <w:pBdr>
          <w:top w:val="nil"/>
          <w:left w:val="nil"/>
          <w:bottom w:val="nil"/>
          <w:right w:val="nil"/>
          <w:between w:val="nil"/>
        </w:pBdr>
        <w:rPr>
          <w:bCs/>
          <w:sz w:val="22"/>
          <w:szCs w:val="22"/>
        </w:rPr>
      </w:pPr>
    </w:p>
    <w:p w14:paraId="35CDC2DB" w14:textId="592B79E2" w:rsidR="00B20346" w:rsidRPr="00424CB6" w:rsidRDefault="00B20346" w:rsidP="00C36F5A">
      <w:pPr>
        <w:widowControl w:val="0"/>
        <w:pBdr>
          <w:top w:val="nil"/>
          <w:left w:val="nil"/>
          <w:bottom w:val="nil"/>
          <w:right w:val="nil"/>
          <w:between w:val="nil"/>
        </w:pBdr>
        <w:rPr>
          <w:bCs/>
          <w:sz w:val="22"/>
          <w:szCs w:val="22"/>
        </w:rPr>
      </w:pPr>
      <w:r w:rsidRPr="00424CB6">
        <w:rPr>
          <w:bCs/>
          <w:sz w:val="22"/>
          <w:szCs w:val="22"/>
        </w:rPr>
        <w:t xml:space="preserve">-take 100 </w:t>
      </w:r>
      <w:proofErr w:type="spellStart"/>
      <w:r w:rsidRPr="00424CB6">
        <w:rPr>
          <w:bCs/>
          <w:sz w:val="22"/>
          <w:szCs w:val="22"/>
        </w:rPr>
        <w:t>uM</w:t>
      </w:r>
      <w:proofErr w:type="spellEnd"/>
      <w:r w:rsidRPr="00424CB6">
        <w:rPr>
          <w:bCs/>
          <w:sz w:val="22"/>
          <w:szCs w:val="22"/>
        </w:rPr>
        <w:t xml:space="preserve"> stock and place 5 </w:t>
      </w:r>
      <w:proofErr w:type="spellStart"/>
      <w:r w:rsidRPr="00424CB6">
        <w:rPr>
          <w:bCs/>
          <w:sz w:val="22"/>
          <w:szCs w:val="22"/>
        </w:rPr>
        <w:t>uL</w:t>
      </w:r>
      <w:proofErr w:type="spellEnd"/>
      <w:r w:rsidRPr="00424CB6">
        <w:rPr>
          <w:bCs/>
          <w:sz w:val="22"/>
          <w:szCs w:val="22"/>
        </w:rPr>
        <w:t xml:space="preserve"> into new 1.5 tubes</w:t>
      </w:r>
    </w:p>
    <w:p w14:paraId="73EFBA0D" w14:textId="7FBA9559" w:rsidR="00B20346" w:rsidRPr="00424CB6" w:rsidRDefault="00B20346" w:rsidP="00C36F5A">
      <w:pPr>
        <w:widowControl w:val="0"/>
        <w:pBdr>
          <w:top w:val="nil"/>
          <w:left w:val="nil"/>
          <w:bottom w:val="nil"/>
          <w:right w:val="nil"/>
          <w:between w:val="nil"/>
        </w:pBdr>
        <w:rPr>
          <w:bCs/>
          <w:sz w:val="22"/>
          <w:szCs w:val="22"/>
        </w:rPr>
      </w:pPr>
      <w:r w:rsidRPr="00424CB6">
        <w:rPr>
          <w:bCs/>
          <w:sz w:val="22"/>
          <w:szCs w:val="22"/>
        </w:rPr>
        <w:t xml:space="preserve">- add 195 </w:t>
      </w:r>
      <w:proofErr w:type="spellStart"/>
      <w:r w:rsidRPr="00424CB6">
        <w:rPr>
          <w:bCs/>
          <w:sz w:val="22"/>
          <w:szCs w:val="22"/>
        </w:rPr>
        <w:t>uL</w:t>
      </w:r>
      <w:proofErr w:type="spellEnd"/>
      <w:r w:rsidRPr="00424CB6">
        <w:rPr>
          <w:bCs/>
          <w:sz w:val="22"/>
          <w:szCs w:val="22"/>
        </w:rPr>
        <w:t xml:space="preserve"> of 0.1 x EB</w:t>
      </w:r>
    </w:p>
    <w:p w14:paraId="340074D7" w14:textId="0F872819" w:rsidR="00B20346" w:rsidRPr="00424CB6" w:rsidRDefault="00B20346" w:rsidP="00C36F5A">
      <w:pPr>
        <w:widowControl w:val="0"/>
        <w:pBdr>
          <w:top w:val="nil"/>
          <w:left w:val="nil"/>
          <w:bottom w:val="nil"/>
          <w:right w:val="nil"/>
          <w:between w:val="nil"/>
        </w:pBdr>
        <w:rPr>
          <w:bCs/>
          <w:sz w:val="22"/>
          <w:szCs w:val="22"/>
        </w:rPr>
      </w:pPr>
      <w:r w:rsidRPr="00424CB6">
        <w:rPr>
          <w:bCs/>
          <w:sz w:val="22"/>
          <w:szCs w:val="22"/>
        </w:rPr>
        <w:t>- add blue sticker with label</w:t>
      </w:r>
    </w:p>
    <w:p w14:paraId="4F19F1B7" w14:textId="315AE0E2" w:rsidR="005A724D" w:rsidRPr="00424CB6" w:rsidRDefault="005A724D" w:rsidP="00C36F5A">
      <w:pPr>
        <w:widowControl w:val="0"/>
        <w:pBdr>
          <w:top w:val="nil"/>
          <w:left w:val="nil"/>
          <w:bottom w:val="nil"/>
          <w:right w:val="nil"/>
          <w:between w:val="nil"/>
        </w:pBdr>
        <w:rPr>
          <w:bCs/>
          <w:sz w:val="22"/>
          <w:szCs w:val="22"/>
        </w:rPr>
      </w:pPr>
    </w:p>
    <w:p w14:paraId="06720B0F" w14:textId="601EE077" w:rsidR="005A724D" w:rsidRPr="00424CB6" w:rsidRDefault="005A724D" w:rsidP="00C36F5A">
      <w:pPr>
        <w:widowControl w:val="0"/>
        <w:pBdr>
          <w:top w:val="nil"/>
          <w:left w:val="nil"/>
          <w:bottom w:val="nil"/>
          <w:right w:val="nil"/>
          <w:between w:val="nil"/>
        </w:pBdr>
        <w:rPr>
          <w:bCs/>
          <w:sz w:val="22"/>
          <w:szCs w:val="22"/>
        </w:rPr>
      </w:pPr>
    </w:p>
    <w:p w14:paraId="6979186E" w14:textId="1995616B" w:rsidR="005A724D" w:rsidRPr="00424CB6" w:rsidRDefault="005A724D" w:rsidP="005A724D">
      <w:pPr>
        <w:pStyle w:val="Dates"/>
        <w:rPr>
          <w:rFonts w:ascii="Times New Roman" w:hAnsi="Times New Roman" w:cs="Times New Roman"/>
          <w:color w:val="auto"/>
        </w:rPr>
      </w:pPr>
      <w:bookmarkStart w:id="48" w:name="_Toc93925580"/>
      <w:r w:rsidRPr="00424CB6">
        <w:rPr>
          <w:rFonts w:ascii="Times New Roman" w:hAnsi="Times New Roman" w:cs="Times New Roman"/>
          <w:color w:val="auto"/>
        </w:rPr>
        <w:t>Friday, November 19, 2021</w:t>
      </w:r>
      <w:bookmarkEnd w:id="48"/>
    </w:p>
    <w:p w14:paraId="65AB1DFC" w14:textId="77777777" w:rsidR="005A724D" w:rsidRPr="00424CB6" w:rsidRDefault="005A724D" w:rsidP="005A724D">
      <w:pPr>
        <w:rPr>
          <w:b/>
          <w:sz w:val="22"/>
          <w:szCs w:val="22"/>
        </w:rPr>
      </w:pPr>
      <w:r w:rsidRPr="00424CB6">
        <w:rPr>
          <w:b/>
          <w:sz w:val="22"/>
          <w:szCs w:val="22"/>
        </w:rPr>
        <w:t>To Do:</w:t>
      </w:r>
    </w:p>
    <w:p w14:paraId="578BC522" w14:textId="486D5EC0" w:rsidR="005A724D" w:rsidRPr="00424CB6" w:rsidRDefault="005A724D" w:rsidP="005A724D">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miniprep</w:t>
      </w:r>
    </w:p>
    <w:p w14:paraId="26D8D660" w14:textId="718345C0" w:rsidR="005A724D" w:rsidRPr="00424CB6" w:rsidRDefault="005A724D" w:rsidP="005A724D">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 xml:space="preserve">PCR </w:t>
      </w:r>
      <w:proofErr w:type="gramStart"/>
      <w:r w:rsidRPr="00424CB6">
        <w:rPr>
          <w:rFonts w:ascii="Times New Roman" w:hAnsi="Times New Roman" w:cs="Times New Roman"/>
          <w:bCs/>
          <w:strike/>
        </w:rPr>
        <w:t>purify</w:t>
      </w:r>
      <w:proofErr w:type="gramEnd"/>
    </w:p>
    <w:p w14:paraId="1B9620E8" w14:textId="23CB5D06" w:rsidR="005A724D" w:rsidRPr="00424CB6" w:rsidRDefault="00F92F8B" w:rsidP="005A724D">
      <w:pPr>
        <w:widowControl w:val="0"/>
        <w:pBdr>
          <w:top w:val="nil"/>
          <w:left w:val="nil"/>
          <w:bottom w:val="nil"/>
          <w:right w:val="nil"/>
          <w:between w:val="nil"/>
        </w:pBdr>
        <w:rPr>
          <w:bCs/>
          <w:sz w:val="22"/>
          <w:szCs w:val="22"/>
        </w:rPr>
      </w:pPr>
      <w:r w:rsidRPr="00424CB6">
        <w:rPr>
          <w:bCs/>
          <w:sz w:val="22"/>
          <w:szCs w:val="22"/>
        </w:rPr>
        <w:t xml:space="preserve">Before the lab meeting I miniprepped the overnight cultures of the 3x ligation that Hannah made for us last night. </w:t>
      </w:r>
    </w:p>
    <w:p w14:paraId="4BBC8100" w14:textId="19ADC454" w:rsidR="00F92F8B" w:rsidRPr="00424CB6" w:rsidRDefault="00F92F8B" w:rsidP="005A724D">
      <w:pPr>
        <w:widowControl w:val="0"/>
        <w:pBdr>
          <w:top w:val="nil"/>
          <w:left w:val="nil"/>
          <w:bottom w:val="nil"/>
          <w:right w:val="nil"/>
          <w:between w:val="nil"/>
        </w:pBdr>
        <w:rPr>
          <w:bCs/>
          <w:sz w:val="22"/>
          <w:szCs w:val="22"/>
        </w:rPr>
      </w:pPr>
    </w:p>
    <w:p w14:paraId="3A519080" w14:textId="1D804355" w:rsidR="00F92F8B" w:rsidRPr="00424CB6" w:rsidRDefault="00F92F8B" w:rsidP="0092793E">
      <w:pPr>
        <w:pStyle w:val="Heading4"/>
        <w:rPr>
          <w:rFonts w:ascii="Times New Roman" w:hAnsi="Times New Roman" w:cs="Times New Roman"/>
          <w:color w:val="auto"/>
        </w:rPr>
      </w:pPr>
      <w:bookmarkStart w:id="49" w:name="_Toc93925581"/>
      <w:proofErr w:type="spellStart"/>
      <w:r w:rsidRPr="00424CB6">
        <w:rPr>
          <w:rFonts w:ascii="Times New Roman" w:hAnsi="Times New Roman" w:cs="Times New Roman"/>
          <w:color w:val="auto"/>
        </w:rPr>
        <w:t>MiniPrep</w:t>
      </w:r>
      <w:bookmarkEnd w:id="49"/>
      <w:proofErr w:type="spellEnd"/>
    </w:p>
    <w:p w14:paraId="10B6E736" w14:textId="150D40AE" w:rsidR="00F92F8B"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A</w:t>
      </w:r>
      <w:r w:rsidR="00F92F8B" w:rsidRPr="00424CB6">
        <w:rPr>
          <w:rFonts w:ascii="Times New Roman" w:hAnsi="Times New Roman" w:cs="Times New Roman"/>
          <w:bCs/>
        </w:rPr>
        <w:t>dded the broth to 2mL tubes to pellet at maximum rpm (13000 rpm) for 3 minutes. Did this 3 times</w:t>
      </w:r>
      <w:r w:rsidRPr="00424CB6">
        <w:rPr>
          <w:rFonts w:ascii="Times New Roman" w:hAnsi="Times New Roman" w:cs="Times New Roman"/>
          <w:bCs/>
        </w:rPr>
        <w:t>.</w:t>
      </w:r>
    </w:p>
    <w:p w14:paraId="387713CD" w14:textId="2A04FC5E"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Added 250uL Buffer P1 to resuspend pelleted bacterial cells.</w:t>
      </w:r>
    </w:p>
    <w:p w14:paraId="1C52648A" w14:textId="5315DCAA"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Added 250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Buffer P2 and mix thoroughly by inverting the tube 4-6 times until the solution was more translucent</w:t>
      </w:r>
    </w:p>
    <w:p w14:paraId="2F15A1F6" w14:textId="7659359C"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Added 350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Buffer N3 and mix immediately and thoroughly by inverting the tube 4-6 times</w:t>
      </w:r>
    </w:p>
    <w:p w14:paraId="576AA911" w14:textId="2338979A"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Centrifuge for 10 minutes at 13,000 rpm </w:t>
      </w:r>
    </w:p>
    <w:p w14:paraId="4D1CBAEC" w14:textId="2CD4F84C"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Apply 800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of supernatant from step 5 to the </w:t>
      </w:r>
      <w:proofErr w:type="spellStart"/>
      <w:r w:rsidRPr="00424CB6">
        <w:rPr>
          <w:rFonts w:ascii="Times New Roman" w:hAnsi="Times New Roman" w:cs="Times New Roman"/>
          <w:bCs/>
        </w:rPr>
        <w:t>QIAprep</w:t>
      </w:r>
      <w:proofErr w:type="spellEnd"/>
      <w:r w:rsidRPr="00424CB6">
        <w:rPr>
          <w:rFonts w:ascii="Times New Roman" w:hAnsi="Times New Roman" w:cs="Times New Roman"/>
          <w:bCs/>
        </w:rPr>
        <w:t xml:space="preserve"> 2.0 spin column by pipetting. Centrifuge for 1 minute. Discard flow-through.</w:t>
      </w:r>
    </w:p>
    <w:p w14:paraId="4182B4FC" w14:textId="34F54FE7"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Wash the </w:t>
      </w:r>
      <w:proofErr w:type="spellStart"/>
      <w:r w:rsidRPr="00424CB6">
        <w:rPr>
          <w:rFonts w:ascii="Times New Roman" w:hAnsi="Times New Roman" w:cs="Times New Roman"/>
          <w:bCs/>
        </w:rPr>
        <w:t>QIAprep</w:t>
      </w:r>
      <w:proofErr w:type="spellEnd"/>
      <w:r w:rsidRPr="00424CB6">
        <w:rPr>
          <w:rFonts w:ascii="Times New Roman" w:hAnsi="Times New Roman" w:cs="Times New Roman"/>
          <w:bCs/>
        </w:rPr>
        <w:t xml:space="preserve"> 2.0 spin column by adding 0.5 mL Buffer PB. Centrifuge for 1 minute. Discard flow-through.</w:t>
      </w:r>
    </w:p>
    <w:p w14:paraId="627BA49A" w14:textId="192885B2"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Wash the </w:t>
      </w:r>
      <w:proofErr w:type="spellStart"/>
      <w:r w:rsidRPr="00424CB6">
        <w:rPr>
          <w:rFonts w:ascii="Times New Roman" w:hAnsi="Times New Roman" w:cs="Times New Roman"/>
          <w:bCs/>
        </w:rPr>
        <w:t>QIAprep</w:t>
      </w:r>
      <w:proofErr w:type="spellEnd"/>
      <w:r w:rsidRPr="00424CB6">
        <w:rPr>
          <w:rFonts w:ascii="Times New Roman" w:hAnsi="Times New Roman" w:cs="Times New Roman"/>
          <w:bCs/>
        </w:rPr>
        <w:t xml:space="preserve"> 2.0 spin column by adding 0.75 mL Buffer PE. Centrifuge for 1 minute and discard flow-through 3 times. Transfer to collection tube. </w:t>
      </w:r>
    </w:p>
    <w:p w14:paraId="429DAA06" w14:textId="3D0900E2"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Centrifuge for 3 minutes to remove residual wash buffer. </w:t>
      </w:r>
    </w:p>
    <w:p w14:paraId="1D73A30A" w14:textId="3581136D" w:rsidR="00473D00" w:rsidRPr="00424CB6" w:rsidRDefault="00473D00" w:rsidP="00473D00">
      <w:pPr>
        <w:pStyle w:val="ListParagraph"/>
        <w:widowControl w:val="0"/>
        <w:numPr>
          <w:ilvl w:val="0"/>
          <w:numId w:val="34"/>
        </w:numPr>
        <w:pBdr>
          <w:top w:val="nil"/>
          <w:left w:val="nil"/>
          <w:bottom w:val="nil"/>
          <w:right w:val="nil"/>
          <w:between w:val="nil"/>
        </w:pBdr>
        <w:rPr>
          <w:rFonts w:ascii="Times New Roman" w:hAnsi="Times New Roman" w:cs="Times New Roman"/>
          <w:bCs/>
        </w:rPr>
      </w:pPr>
      <w:r w:rsidRPr="00424CB6">
        <w:rPr>
          <w:rFonts w:ascii="Times New Roman" w:hAnsi="Times New Roman" w:cs="Times New Roman"/>
          <w:bCs/>
        </w:rPr>
        <w:t xml:space="preserve">Place the </w:t>
      </w:r>
      <w:proofErr w:type="spellStart"/>
      <w:r w:rsidRPr="00424CB6">
        <w:rPr>
          <w:rFonts w:ascii="Times New Roman" w:hAnsi="Times New Roman" w:cs="Times New Roman"/>
          <w:bCs/>
        </w:rPr>
        <w:t>QIAprep</w:t>
      </w:r>
      <w:proofErr w:type="spellEnd"/>
      <w:r w:rsidRPr="00424CB6">
        <w:rPr>
          <w:rFonts w:ascii="Times New Roman" w:hAnsi="Times New Roman" w:cs="Times New Roman"/>
          <w:bCs/>
        </w:rPr>
        <w:t xml:space="preserve"> 2.0 column to a clean 1.5 ml microcentrifuge tube. To elute </w:t>
      </w:r>
      <w:proofErr w:type="gramStart"/>
      <w:r w:rsidRPr="00424CB6">
        <w:rPr>
          <w:rFonts w:ascii="Times New Roman" w:hAnsi="Times New Roman" w:cs="Times New Roman"/>
          <w:bCs/>
        </w:rPr>
        <w:t>DNA</w:t>
      </w:r>
      <w:proofErr w:type="gramEnd"/>
      <w:r w:rsidRPr="00424CB6">
        <w:rPr>
          <w:rFonts w:ascii="Times New Roman" w:hAnsi="Times New Roman" w:cs="Times New Roman"/>
          <w:bCs/>
        </w:rPr>
        <w:t xml:space="preserve"> add 50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buffer 0.1xEB. Let stand for 1 minute. Centrifuge for 1 minute. </w:t>
      </w:r>
    </w:p>
    <w:p w14:paraId="33D311F1" w14:textId="1BDDA466" w:rsidR="00473D00" w:rsidRPr="00424CB6" w:rsidRDefault="0092793E" w:rsidP="0092793E">
      <w:pPr>
        <w:pStyle w:val="Heading4"/>
        <w:rPr>
          <w:rFonts w:ascii="Times New Roman" w:hAnsi="Times New Roman" w:cs="Times New Roman"/>
          <w:color w:val="auto"/>
        </w:rPr>
      </w:pPr>
      <w:bookmarkStart w:id="50" w:name="_Toc93925582"/>
      <w:r w:rsidRPr="00424CB6">
        <w:rPr>
          <w:rFonts w:ascii="Times New Roman" w:hAnsi="Times New Roman" w:cs="Times New Roman"/>
          <w:color w:val="auto"/>
        </w:rPr>
        <w:lastRenderedPageBreak/>
        <w:t xml:space="preserve">PCR </w:t>
      </w:r>
      <w:proofErr w:type="gramStart"/>
      <w:r w:rsidRPr="00424CB6">
        <w:rPr>
          <w:rFonts w:ascii="Times New Roman" w:hAnsi="Times New Roman" w:cs="Times New Roman"/>
          <w:color w:val="auto"/>
        </w:rPr>
        <w:t>purify</w:t>
      </w:r>
      <w:bookmarkEnd w:id="50"/>
      <w:proofErr w:type="gramEnd"/>
    </w:p>
    <w:p w14:paraId="20F8A643" w14:textId="139636CA" w:rsidR="0092793E" w:rsidRPr="00424CB6" w:rsidRDefault="0092793E" w:rsidP="0092793E">
      <w:pPr>
        <w:rPr>
          <w:sz w:val="22"/>
          <w:szCs w:val="22"/>
        </w:rPr>
      </w:pPr>
      <w:r w:rsidRPr="00424CB6">
        <w:rPr>
          <w:sz w:val="22"/>
          <w:szCs w:val="22"/>
        </w:rPr>
        <w:tab/>
        <w:t xml:space="preserve">This is being done for the re-do of the sequencing. </w:t>
      </w:r>
    </w:p>
    <w:p w14:paraId="51365470" w14:textId="66F9F47E" w:rsidR="0092793E" w:rsidRPr="00424CB6" w:rsidRDefault="0092793E" w:rsidP="0092793E">
      <w:pPr>
        <w:widowControl w:val="0"/>
        <w:pBdr>
          <w:top w:val="nil"/>
          <w:left w:val="nil"/>
          <w:bottom w:val="nil"/>
          <w:right w:val="nil"/>
          <w:between w:val="nil"/>
        </w:pBdr>
        <w:ind w:left="360"/>
        <w:rPr>
          <w:bCs/>
          <w:sz w:val="22"/>
          <w:szCs w:val="22"/>
        </w:rPr>
      </w:pPr>
      <w:r w:rsidRPr="00424CB6">
        <w:rPr>
          <w:bCs/>
          <w:sz w:val="22"/>
          <w:szCs w:val="22"/>
        </w:rPr>
        <w:t xml:space="preserve">Added 150 ul of the buffer PB to the 30 </w:t>
      </w:r>
      <w:proofErr w:type="spellStart"/>
      <w:r w:rsidRPr="00424CB6">
        <w:rPr>
          <w:bCs/>
          <w:sz w:val="22"/>
          <w:szCs w:val="22"/>
        </w:rPr>
        <w:t>uL</w:t>
      </w:r>
      <w:proofErr w:type="spellEnd"/>
      <w:r w:rsidRPr="00424CB6">
        <w:rPr>
          <w:bCs/>
          <w:sz w:val="22"/>
          <w:szCs w:val="22"/>
        </w:rPr>
        <w:t xml:space="preserve"> of the PCR reaction. I did one minute for </w:t>
      </w:r>
      <w:proofErr w:type="gramStart"/>
      <w:r w:rsidRPr="00424CB6">
        <w:rPr>
          <w:bCs/>
          <w:sz w:val="22"/>
          <w:szCs w:val="22"/>
        </w:rPr>
        <w:t>all of</w:t>
      </w:r>
      <w:proofErr w:type="gramEnd"/>
      <w:r w:rsidRPr="00424CB6">
        <w:rPr>
          <w:bCs/>
          <w:sz w:val="22"/>
          <w:szCs w:val="22"/>
        </w:rPr>
        <w:t xml:space="preserve"> the steps except for step 5, which requires 3 minutes. For step 7, I eluted the DNA with 35 </w:t>
      </w:r>
      <w:proofErr w:type="spellStart"/>
      <w:r w:rsidRPr="00424CB6">
        <w:rPr>
          <w:bCs/>
          <w:sz w:val="22"/>
          <w:szCs w:val="22"/>
        </w:rPr>
        <w:t>uL</w:t>
      </w:r>
      <w:proofErr w:type="spellEnd"/>
      <w:r w:rsidRPr="00424CB6">
        <w:rPr>
          <w:bCs/>
          <w:sz w:val="22"/>
          <w:szCs w:val="22"/>
        </w:rPr>
        <w:t xml:space="preserve"> Buffer 0.1 x EB and let stand for 1 minute before centrifuging for one last time.</w:t>
      </w:r>
    </w:p>
    <w:p w14:paraId="2F664254" w14:textId="3F63DC4A" w:rsidR="00B20346" w:rsidRPr="00424CB6" w:rsidRDefault="00B20346" w:rsidP="00C36F5A">
      <w:pPr>
        <w:widowControl w:val="0"/>
        <w:pBdr>
          <w:top w:val="nil"/>
          <w:left w:val="nil"/>
          <w:bottom w:val="nil"/>
          <w:right w:val="nil"/>
          <w:between w:val="nil"/>
        </w:pBdr>
        <w:rPr>
          <w:bCs/>
          <w:sz w:val="22"/>
          <w:szCs w:val="22"/>
        </w:rPr>
      </w:pPr>
    </w:p>
    <w:p w14:paraId="22A1FEA4" w14:textId="085DCE59" w:rsidR="0092793E" w:rsidRPr="00424CB6" w:rsidRDefault="0092793E" w:rsidP="0092793E">
      <w:pPr>
        <w:pStyle w:val="Dates"/>
        <w:rPr>
          <w:rFonts w:ascii="Times New Roman" w:hAnsi="Times New Roman" w:cs="Times New Roman"/>
          <w:color w:val="auto"/>
        </w:rPr>
      </w:pPr>
      <w:bookmarkStart w:id="51" w:name="_Toc93925583"/>
      <w:r w:rsidRPr="00424CB6">
        <w:rPr>
          <w:rFonts w:ascii="Times New Roman" w:hAnsi="Times New Roman" w:cs="Times New Roman"/>
          <w:color w:val="auto"/>
        </w:rPr>
        <w:t>Monday, November 22, 2021</w:t>
      </w:r>
      <w:bookmarkEnd w:id="51"/>
    </w:p>
    <w:p w14:paraId="3BB29DD7" w14:textId="77777777" w:rsidR="0092793E" w:rsidRPr="00424CB6" w:rsidRDefault="0092793E" w:rsidP="0092793E">
      <w:pPr>
        <w:rPr>
          <w:b/>
          <w:sz w:val="22"/>
          <w:szCs w:val="22"/>
        </w:rPr>
      </w:pPr>
      <w:r w:rsidRPr="00424CB6">
        <w:rPr>
          <w:b/>
          <w:sz w:val="22"/>
          <w:szCs w:val="22"/>
        </w:rPr>
        <w:t>To Do:</w:t>
      </w:r>
    </w:p>
    <w:p w14:paraId="08374A61" w14:textId="1F5C23DA" w:rsidR="0092793E" w:rsidRPr="00424CB6" w:rsidRDefault="00211231" w:rsidP="0092793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Nanodrop</w:t>
      </w:r>
    </w:p>
    <w:p w14:paraId="13B80737" w14:textId="6A763A91" w:rsidR="00211231" w:rsidRPr="00424CB6" w:rsidRDefault="00211231" w:rsidP="0092793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Gel</w:t>
      </w:r>
    </w:p>
    <w:p w14:paraId="1290A253" w14:textId="32D13B5B" w:rsidR="00211231" w:rsidRPr="00424CB6" w:rsidRDefault="00211231" w:rsidP="0092793E">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Sequencing reactions</w:t>
      </w:r>
    </w:p>
    <w:p w14:paraId="4C2D1A4B" w14:textId="31C4DD15" w:rsidR="0092793E" w:rsidRPr="00424CB6" w:rsidRDefault="0092793E" w:rsidP="0092793E">
      <w:pPr>
        <w:widowControl w:val="0"/>
        <w:pBdr>
          <w:top w:val="nil"/>
          <w:left w:val="nil"/>
          <w:bottom w:val="nil"/>
          <w:right w:val="nil"/>
          <w:between w:val="nil"/>
        </w:pBdr>
        <w:rPr>
          <w:bCs/>
          <w:sz w:val="22"/>
          <w:szCs w:val="22"/>
        </w:rPr>
      </w:pPr>
      <w:r w:rsidRPr="00424CB6">
        <w:rPr>
          <w:bCs/>
          <w:sz w:val="22"/>
          <w:szCs w:val="22"/>
        </w:rPr>
        <w:t xml:space="preserve">Before the lab meeting I miniprepped the overnight cultures of the 3x ligation that Hannah made for us last night. </w:t>
      </w:r>
    </w:p>
    <w:p w14:paraId="68622C38" w14:textId="77777777" w:rsidR="00A51D34" w:rsidRPr="00424CB6" w:rsidRDefault="00A51D34" w:rsidP="0092793E">
      <w:pPr>
        <w:widowControl w:val="0"/>
        <w:pBdr>
          <w:top w:val="nil"/>
          <w:left w:val="nil"/>
          <w:bottom w:val="nil"/>
          <w:right w:val="nil"/>
          <w:between w:val="nil"/>
        </w:pBdr>
        <w:rPr>
          <w:bCs/>
          <w:sz w:val="22"/>
          <w:szCs w:val="22"/>
        </w:rPr>
      </w:pPr>
    </w:p>
    <w:p w14:paraId="307918B1" w14:textId="241F1028" w:rsidR="0092793E" w:rsidRPr="00424CB6" w:rsidRDefault="00A51D34" w:rsidP="0092793E">
      <w:pPr>
        <w:widowControl w:val="0"/>
        <w:pBdr>
          <w:top w:val="nil"/>
          <w:left w:val="nil"/>
          <w:bottom w:val="nil"/>
          <w:right w:val="nil"/>
          <w:between w:val="nil"/>
        </w:pBdr>
        <w:rPr>
          <w:bCs/>
          <w:sz w:val="22"/>
          <w:szCs w:val="22"/>
        </w:rPr>
      </w:pPr>
      <w:r w:rsidRPr="00424CB6">
        <w:rPr>
          <w:bCs/>
          <w:sz w:val="22"/>
          <w:szCs w:val="22"/>
        </w:rPr>
        <w:t xml:space="preserve">Nano-dropped to check of the concentrations of the miniprep and the </w:t>
      </w:r>
      <w:proofErr w:type="spellStart"/>
      <w:r w:rsidRPr="00424CB6">
        <w:rPr>
          <w:bCs/>
          <w:sz w:val="22"/>
          <w:szCs w:val="22"/>
        </w:rPr>
        <w:t>pcr</w:t>
      </w:r>
      <w:proofErr w:type="spellEnd"/>
      <w:r w:rsidRPr="00424CB6">
        <w:rPr>
          <w:bCs/>
          <w:sz w:val="22"/>
          <w:szCs w:val="22"/>
        </w:rPr>
        <w:t xml:space="preserve"> purification. </w:t>
      </w:r>
    </w:p>
    <w:tbl>
      <w:tblPr>
        <w:tblW w:w="7770" w:type="dxa"/>
        <w:tblInd w:w="-38" w:type="dxa"/>
        <w:tblLayout w:type="fixed"/>
        <w:tblLook w:val="0000" w:firstRow="0" w:lastRow="0" w:firstColumn="0" w:lastColumn="0" w:noHBand="0" w:noVBand="0"/>
      </w:tblPr>
      <w:tblGrid>
        <w:gridCol w:w="1167"/>
        <w:gridCol w:w="1411"/>
        <w:gridCol w:w="1206"/>
        <w:gridCol w:w="1016"/>
        <w:gridCol w:w="990"/>
        <w:gridCol w:w="990"/>
        <w:gridCol w:w="990"/>
      </w:tblGrid>
      <w:tr w:rsidR="00424CB6" w:rsidRPr="00424CB6" w14:paraId="3AC3F436" w14:textId="77777777" w:rsidTr="00A51D34">
        <w:trPr>
          <w:trHeight w:val="259"/>
        </w:trPr>
        <w:tc>
          <w:tcPr>
            <w:tcW w:w="1167" w:type="dxa"/>
            <w:tcBorders>
              <w:top w:val="single" w:sz="6" w:space="0" w:color="auto"/>
              <w:left w:val="single" w:sz="6" w:space="0" w:color="auto"/>
              <w:bottom w:val="single" w:sz="6" w:space="0" w:color="auto"/>
              <w:right w:val="single" w:sz="6" w:space="0" w:color="auto"/>
            </w:tcBorders>
            <w:shd w:val="solid" w:color="CCCCFF" w:fill="auto"/>
          </w:tcPr>
          <w:p w14:paraId="0C5F29EB"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Sample ID</w:t>
            </w:r>
          </w:p>
        </w:tc>
        <w:tc>
          <w:tcPr>
            <w:tcW w:w="1411" w:type="dxa"/>
            <w:tcBorders>
              <w:top w:val="single" w:sz="6" w:space="0" w:color="auto"/>
              <w:left w:val="single" w:sz="6" w:space="0" w:color="auto"/>
              <w:bottom w:val="single" w:sz="6" w:space="0" w:color="auto"/>
              <w:right w:val="single" w:sz="6" w:space="0" w:color="auto"/>
            </w:tcBorders>
            <w:shd w:val="solid" w:color="CCCCFF" w:fill="auto"/>
          </w:tcPr>
          <w:p w14:paraId="78033336"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Nucleic Acid</w:t>
            </w:r>
          </w:p>
        </w:tc>
        <w:tc>
          <w:tcPr>
            <w:tcW w:w="1206" w:type="dxa"/>
            <w:tcBorders>
              <w:top w:val="single" w:sz="6" w:space="0" w:color="auto"/>
              <w:left w:val="single" w:sz="6" w:space="0" w:color="auto"/>
              <w:bottom w:val="single" w:sz="6" w:space="0" w:color="auto"/>
              <w:right w:val="single" w:sz="6" w:space="0" w:color="auto"/>
            </w:tcBorders>
            <w:shd w:val="solid" w:color="CCCCFF" w:fill="auto"/>
          </w:tcPr>
          <w:p w14:paraId="2DD0844C"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Unit</w:t>
            </w:r>
          </w:p>
        </w:tc>
        <w:tc>
          <w:tcPr>
            <w:tcW w:w="1016" w:type="dxa"/>
            <w:tcBorders>
              <w:top w:val="single" w:sz="6" w:space="0" w:color="auto"/>
              <w:left w:val="single" w:sz="6" w:space="0" w:color="auto"/>
              <w:bottom w:val="single" w:sz="6" w:space="0" w:color="auto"/>
              <w:right w:val="single" w:sz="6" w:space="0" w:color="auto"/>
            </w:tcBorders>
            <w:shd w:val="solid" w:color="CCCCFF" w:fill="auto"/>
          </w:tcPr>
          <w:p w14:paraId="33701DD1"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A260 (Abs)</w:t>
            </w:r>
          </w:p>
        </w:tc>
        <w:tc>
          <w:tcPr>
            <w:tcW w:w="990" w:type="dxa"/>
            <w:tcBorders>
              <w:top w:val="single" w:sz="6" w:space="0" w:color="auto"/>
              <w:left w:val="single" w:sz="6" w:space="0" w:color="auto"/>
              <w:bottom w:val="single" w:sz="6" w:space="0" w:color="auto"/>
              <w:right w:val="single" w:sz="6" w:space="0" w:color="auto"/>
            </w:tcBorders>
            <w:shd w:val="solid" w:color="CCCCFF" w:fill="auto"/>
          </w:tcPr>
          <w:p w14:paraId="6F34BC54"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A280 (Abs)</w:t>
            </w:r>
          </w:p>
        </w:tc>
        <w:tc>
          <w:tcPr>
            <w:tcW w:w="990" w:type="dxa"/>
            <w:tcBorders>
              <w:top w:val="single" w:sz="6" w:space="0" w:color="auto"/>
              <w:left w:val="single" w:sz="6" w:space="0" w:color="auto"/>
              <w:bottom w:val="single" w:sz="6" w:space="0" w:color="auto"/>
              <w:right w:val="single" w:sz="6" w:space="0" w:color="auto"/>
            </w:tcBorders>
            <w:shd w:val="solid" w:color="CCCCFF" w:fill="auto"/>
          </w:tcPr>
          <w:p w14:paraId="5529E7D0"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260/280</w:t>
            </w:r>
          </w:p>
        </w:tc>
        <w:tc>
          <w:tcPr>
            <w:tcW w:w="990" w:type="dxa"/>
            <w:tcBorders>
              <w:top w:val="single" w:sz="6" w:space="0" w:color="auto"/>
              <w:left w:val="single" w:sz="6" w:space="0" w:color="auto"/>
              <w:bottom w:val="single" w:sz="6" w:space="0" w:color="auto"/>
              <w:right w:val="single" w:sz="6" w:space="0" w:color="auto"/>
            </w:tcBorders>
            <w:shd w:val="solid" w:color="CCCCFF" w:fill="auto"/>
          </w:tcPr>
          <w:p w14:paraId="43AEF5CC" w14:textId="77777777" w:rsidR="00A51D34" w:rsidRPr="00424CB6" w:rsidRDefault="00A51D34">
            <w:pPr>
              <w:autoSpaceDE w:val="0"/>
              <w:autoSpaceDN w:val="0"/>
              <w:adjustRightInd w:val="0"/>
              <w:rPr>
                <w:rFonts w:eastAsia="Arial"/>
                <w:b/>
                <w:bCs/>
                <w:sz w:val="22"/>
                <w:szCs w:val="22"/>
              </w:rPr>
            </w:pPr>
            <w:r w:rsidRPr="00424CB6">
              <w:rPr>
                <w:rFonts w:eastAsia="Arial"/>
                <w:b/>
                <w:bCs/>
                <w:sz w:val="22"/>
                <w:szCs w:val="22"/>
              </w:rPr>
              <w:t>260/230</w:t>
            </w:r>
          </w:p>
        </w:tc>
      </w:tr>
      <w:tr w:rsidR="00424CB6" w:rsidRPr="00424CB6" w14:paraId="37CF7E47" w14:textId="77777777" w:rsidTr="00A51D34">
        <w:trPr>
          <w:trHeight w:val="259"/>
        </w:trPr>
        <w:tc>
          <w:tcPr>
            <w:tcW w:w="1167" w:type="dxa"/>
            <w:tcBorders>
              <w:top w:val="nil"/>
              <w:left w:val="nil"/>
              <w:bottom w:val="nil"/>
              <w:right w:val="nil"/>
            </w:tcBorders>
          </w:tcPr>
          <w:p w14:paraId="68A0F99F" w14:textId="77777777" w:rsidR="00A51D34" w:rsidRPr="00424CB6" w:rsidRDefault="00A51D34">
            <w:pPr>
              <w:autoSpaceDE w:val="0"/>
              <w:autoSpaceDN w:val="0"/>
              <w:adjustRightInd w:val="0"/>
              <w:rPr>
                <w:rFonts w:eastAsia="Arial"/>
                <w:sz w:val="22"/>
                <w:szCs w:val="22"/>
              </w:rPr>
            </w:pPr>
            <w:r w:rsidRPr="00424CB6">
              <w:rPr>
                <w:rFonts w:eastAsia="Arial"/>
                <w:sz w:val="22"/>
                <w:szCs w:val="22"/>
              </w:rPr>
              <w:t>MP1</w:t>
            </w:r>
          </w:p>
        </w:tc>
        <w:tc>
          <w:tcPr>
            <w:tcW w:w="1411" w:type="dxa"/>
            <w:tcBorders>
              <w:top w:val="nil"/>
              <w:left w:val="nil"/>
              <w:bottom w:val="nil"/>
              <w:right w:val="nil"/>
            </w:tcBorders>
          </w:tcPr>
          <w:p w14:paraId="00D67EA7"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289.8</w:t>
            </w:r>
          </w:p>
        </w:tc>
        <w:tc>
          <w:tcPr>
            <w:tcW w:w="1206" w:type="dxa"/>
            <w:tcBorders>
              <w:top w:val="nil"/>
              <w:left w:val="nil"/>
              <w:bottom w:val="nil"/>
              <w:right w:val="nil"/>
            </w:tcBorders>
          </w:tcPr>
          <w:p w14:paraId="3FC57834"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15A12AD3"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5.797</w:t>
            </w:r>
          </w:p>
        </w:tc>
        <w:tc>
          <w:tcPr>
            <w:tcW w:w="990" w:type="dxa"/>
            <w:tcBorders>
              <w:top w:val="nil"/>
              <w:left w:val="nil"/>
              <w:bottom w:val="nil"/>
              <w:right w:val="nil"/>
            </w:tcBorders>
          </w:tcPr>
          <w:p w14:paraId="62F4ADFA"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2.417</w:t>
            </w:r>
          </w:p>
        </w:tc>
        <w:tc>
          <w:tcPr>
            <w:tcW w:w="990" w:type="dxa"/>
            <w:tcBorders>
              <w:top w:val="nil"/>
              <w:left w:val="nil"/>
              <w:bottom w:val="nil"/>
              <w:right w:val="nil"/>
            </w:tcBorders>
          </w:tcPr>
          <w:p w14:paraId="5FC33B0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2.4</w:t>
            </w:r>
          </w:p>
        </w:tc>
        <w:tc>
          <w:tcPr>
            <w:tcW w:w="990" w:type="dxa"/>
            <w:tcBorders>
              <w:top w:val="nil"/>
              <w:left w:val="nil"/>
              <w:bottom w:val="nil"/>
              <w:right w:val="nil"/>
            </w:tcBorders>
          </w:tcPr>
          <w:p w14:paraId="5FBCEC10"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4.52</w:t>
            </w:r>
          </w:p>
        </w:tc>
      </w:tr>
      <w:tr w:rsidR="00424CB6" w:rsidRPr="00424CB6" w14:paraId="2869A426" w14:textId="77777777" w:rsidTr="00A51D34">
        <w:trPr>
          <w:trHeight w:val="259"/>
        </w:trPr>
        <w:tc>
          <w:tcPr>
            <w:tcW w:w="1167" w:type="dxa"/>
            <w:tcBorders>
              <w:top w:val="nil"/>
              <w:left w:val="nil"/>
              <w:bottom w:val="nil"/>
              <w:right w:val="nil"/>
            </w:tcBorders>
          </w:tcPr>
          <w:p w14:paraId="73596D74" w14:textId="77777777" w:rsidR="00A51D34" w:rsidRPr="00424CB6" w:rsidRDefault="00A51D34">
            <w:pPr>
              <w:autoSpaceDE w:val="0"/>
              <w:autoSpaceDN w:val="0"/>
              <w:adjustRightInd w:val="0"/>
              <w:rPr>
                <w:rFonts w:eastAsia="Arial"/>
                <w:sz w:val="22"/>
                <w:szCs w:val="22"/>
              </w:rPr>
            </w:pPr>
            <w:r w:rsidRPr="00424CB6">
              <w:rPr>
                <w:rFonts w:eastAsia="Arial"/>
                <w:sz w:val="22"/>
                <w:szCs w:val="22"/>
              </w:rPr>
              <w:t>MP2</w:t>
            </w:r>
          </w:p>
        </w:tc>
        <w:tc>
          <w:tcPr>
            <w:tcW w:w="1411" w:type="dxa"/>
            <w:tcBorders>
              <w:top w:val="nil"/>
              <w:left w:val="nil"/>
              <w:bottom w:val="nil"/>
              <w:right w:val="nil"/>
            </w:tcBorders>
          </w:tcPr>
          <w:p w14:paraId="00FE09BC"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400.5</w:t>
            </w:r>
          </w:p>
        </w:tc>
        <w:tc>
          <w:tcPr>
            <w:tcW w:w="1206" w:type="dxa"/>
            <w:tcBorders>
              <w:top w:val="nil"/>
              <w:left w:val="nil"/>
              <w:bottom w:val="nil"/>
              <w:right w:val="nil"/>
            </w:tcBorders>
          </w:tcPr>
          <w:p w14:paraId="2CC82260"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14DB95BE"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8.011</w:t>
            </w:r>
          </w:p>
        </w:tc>
        <w:tc>
          <w:tcPr>
            <w:tcW w:w="990" w:type="dxa"/>
            <w:tcBorders>
              <w:top w:val="nil"/>
              <w:left w:val="nil"/>
              <w:bottom w:val="nil"/>
              <w:right w:val="nil"/>
            </w:tcBorders>
          </w:tcPr>
          <w:p w14:paraId="470C6956"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4.238</w:t>
            </w:r>
          </w:p>
        </w:tc>
        <w:tc>
          <w:tcPr>
            <w:tcW w:w="990" w:type="dxa"/>
            <w:tcBorders>
              <w:top w:val="nil"/>
              <w:left w:val="nil"/>
              <w:bottom w:val="nil"/>
              <w:right w:val="nil"/>
            </w:tcBorders>
          </w:tcPr>
          <w:p w14:paraId="4231D921"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1.89</w:t>
            </w:r>
          </w:p>
        </w:tc>
        <w:tc>
          <w:tcPr>
            <w:tcW w:w="990" w:type="dxa"/>
            <w:tcBorders>
              <w:top w:val="nil"/>
              <w:left w:val="nil"/>
              <w:bottom w:val="nil"/>
              <w:right w:val="nil"/>
            </w:tcBorders>
          </w:tcPr>
          <w:p w14:paraId="0D6390B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2.29</w:t>
            </w:r>
          </w:p>
        </w:tc>
      </w:tr>
      <w:tr w:rsidR="00424CB6" w:rsidRPr="00424CB6" w14:paraId="286F52D4" w14:textId="77777777" w:rsidTr="00A51D34">
        <w:trPr>
          <w:trHeight w:val="259"/>
        </w:trPr>
        <w:tc>
          <w:tcPr>
            <w:tcW w:w="1167" w:type="dxa"/>
            <w:tcBorders>
              <w:top w:val="nil"/>
              <w:left w:val="nil"/>
              <w:bottom w:val="nil"/>
              <w:right w:val="nil"/>
            </w:tcBorders>
          </w:tcPr>
          <w:p w14:paraId="42EC3842" w14:textId="77777777" w:rsidR="00A51D34" w:rsidRPr="00424CB6" w:rsidRDefault="00A51D34">
            <w:pPr>
              <w:autoSpaceDE w:val="0"/>
              <w:autoSpaceDN w:val="0"/>
              <w:adjustRightInd w:val="0"/>
              <w:rPr>
                <w:rFonts w:eastAsia="Arial"/>
                <w:sz w:val="22"/>
                <w:szCs w:val="22"/>
              </w:rPr>
            </w:pPr>
            <w:r w:rsidRPr="00424CB6">
              <w:rPr>
                <w:rFonts w:eastAsia="Arial"/>
                <w:sz w:val="22"/>
                <w:szCs w:val="22"/>
              </w:rPr>
              <w:t>MP3</w:t>
            </w:r>
          </w:p>
        </w:tc>
        <w:tc>
          <w:tcPr>
            <w:tcW w:w="1411" w:type="dxa"/>
            <w:tcBorders>
              <w:top w:val="nil"/>
              <w:left w:val="nil"/>
              <w:bottom w:val="nil"/>
              <w:right w:val="nil"/>
            </w:tcBorders>
          </w:tcPr>
          <w:p w14:paraId="0FB5A2BE"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395.9</w:t>
            </w:r>
          </w:p>
        </w:tc>
        <w:tc>
          <w:tcPr>
            <w:tcW w:w="1206" w:type="dxa"/>
            <w:tcBorders>
              <w:top w:val="nil"/>
              <w:left w:val="nil"/>
              <w:bottom w:val="nil"/>
              <w:right w:val="nil"/>
            </w:tcBorders>
          </w:tcPr>
          <w:p w14:paraId="463104A0"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618B5167"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7.918</w:t>
            </w:r>
          </w:p>
        </w:tc>
        <w:tc>
          <w:tcPr>
            <w:tcW w:w="990" w:type="dxa"/>
            <w:tcBorders>
              <w:top w:val="nil"/>
              <w:left w:val="nil"/>
              <w:bottom w:val="nil"/>
              <w:right w:val="nil"/>
            </w:tcBorders>
          </w:tcPr>
          <w:p w14:paraId="38BED01C"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4.173</w:t>
            </w:r>
          </w:p>
        </w:tc>
        <w:tc>
          <w:tcPr>
            <w:tcW w:w="990" w:type="dxa"/>
            <w:tcBorders>
              <w:top w:val="nil"/>
              <w:left w:val="nil"/>
              <w:bottom w:val="nil"/>
              <w:right w:val="nil"/>
            </w:tcBorders>
          </w:tcPr>
          <w:p w14:paraId="0B42870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1.9</w:t>
            </w:r>
          </w:p>
        </w:tc>
        <w:tc>
          <w:tcPr>
            <w:tcW w:w="990" w:type="dxa"/>
            <w:tcBorders>
              <w:top w:val="nil"/>
              <w:left w:val="nil"/>
              <w:bottom w:val="nil"/>
              <w:right w:val="nil"/>
            </w:tcBorders>
          </w:tcPr>
          <w:p w14:paraId="124314FA"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2.21</w:t>
            </w:r>
          </w:p>
        </w:tc>
      </w:tr>
      <w:tr w:rsidR="00424CB6" w:rsidRPr="00424CB6" w14:paraId="6FD4B726" w14:textId="77777777" w:rsidTr="00A51D34">
        <w:trPr>
          <w:trHeight w:val="259"/>
        </w:trPr>
        <w:tc>
          <w:tcPr>
            <w:tcW w:w="1167" w:type="dxa"/>
            <w:tcBorders>
              <w:top w:val="nil"/>
              <w:left w:val="nil"/>
              <w:bottom w:val="nil"/>
              <w:right w:val="nil"/>
            </w:tcBorders>
          </w:tcPr>
          <w:p w14:paraId="36F3894B" w14:textId="77777777" w:rsidR="00A51D34" w:rsidRPr="00424CB6" w:rsidRDefault="00A51D34">
            <w:pPr>
              <w:autoSpaceDE w:val="0"/>
              <w:autoSpaceDN w:val="0"/>
              <w:adjustRightInd w:val="0"/>
              <w:rPr>
                <w:rFonts w:eastAsia="Arial"/>
                <w:sz w:val="22"/>
                <w:szCs w:val="22"/>
              </w:rPr>
            </w:pPr>
            <w:r w:rsidRPr="00424CB6">
              <w:rPr>
                <w:rFonts w:eastAsia="Arial"/>
                <w:sz w:val="22"/>
                <w:szCs w:val="22"/>
              </w:rPr>
              <w:t>MP4</w:t>
            </w:r>
          </w:p>
        </w:tc>
        <w:tc>
          <w:tcPr>
            <w:tcW w:w="1411" w:type="dxa"/>
            <w:tcBorders>
              <w:top w:val="nil"/>
              <w:left w:val="nil"/>
              <w:bottom w:val="nil"/>
              <w:right w:val="nil"/>
            </w:tcBorders>
          </w:tcPr>
          <w:p w14:paraId="633FA506"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439.7</w:t>
            </w:r>
          </w:p>
        </w:tc>
        <w:tc>
          <w:tcPr>
            <w:tcW w:w="1206" w:type="dxa"/>
            <w:tcBorders>
              <w:top w:val="nil"/>
              <w:left w:val="nil"/>
              <w:bottom w:val="nil"/>
              <w:right w:val="nil"/>
            </w:tcBorders>
          </w:tcPr>
          <w:p w14:paraId="1BAAC75A"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01AE77F4"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8.794</w:t>
            </w:r>
          </w:p>
        </w:tc>
        <w:tc>
          <w:tcPr>
            <w:tcW w:w="990" w:type="dxa"/>
            <w:tcBorders>
              <w:top w:val="nil"/>
              <w:left w:val="nil"/>
              <w:bottom w:val="nil"/>
              <w:right w:val="nil"/>
            </w:tcBorders>
          </w:tcPr>
          <w:p w14:paraId="1D3C7E38"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4.655</w:t>
            </w:r>
          </w:p>
        </w:tc>
        <w:tc>
          <w:tcPr>
            <w:tcW w:w="990" w:type="dxa"/>
            <w:tcBorders>
              <w:top w:val="nil"/>
              <w:left w:val="nil"/>
              <w:bottom w:val="nil"/>
              <w:right w:val="nil"/>
            </w:tcBorders>
          </w:tcPr>
          <w:p w14:paraId="34C2F520"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1.89</w:t>
            </w:r>
          </w:p>
        </w:tc>
        <w:tc>
          <w:tcPr>
            <w:tcW w:w="990" w:type="dxa"/>
            <w:tcBorders>
              <w:top w:val="nil"/>
              <w:left w:val="nil"/>
              <w:bottom w:val="nil"/>
              <w:right w:val="nil"/>
            </w:tcBorders>
          </w:tcPr>
          <w:p w14:paraId="3642A1BF"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2.28</w:t>
            </w:r>
          </w:p>
        </w:tc>
      </w:tr>
      <w:tr w:rsidR="00424CB6" w:rsidRPr="00424CB6" w14:paraId="53DA5413" w14:textId="77777777" w:rsidTr="00A51D34">
        <w:trPr>
          <w:trHeight w:val="259"/>
        </w:trPr>
        <w:tc>
          <w:tcPr>
            <w:tcW w:w="1167" w:type="dxa"/>
            <w:tcBorders>
              <w:top w:val="nil"/>
              <w:left w:val="nil"/>
              <w:bottom w:val="nil"/>
              <w:right w:val="nil"/>
            </w:tcBorders>
          </w:tcPr>
          <w:p w14:paraId="1606FE12"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PCR1</w:t>
            </w:r>
          </w:p>
        </w:tc>
        <w:tc>
          <w:tcPr>
            <w:tcW w:w="1411" w:type="dxa"/>
            <w:tcBorders>
              <w:top w:val="nil"/>
              <w:left w:val="nil"/>
              <w:bottom w:val="nil"/>
              <w:right w:val="nil"/>
            </w:tcBorders>
          </w:tcPr>
          <w:p w14:paraId="13EC5001"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62.4</w:t>
            </w:r>
          </w:p>
        </w:tc>
        <w:tc>
          <w:tcPr>
            <w:tcW w:w="1206" w:type="dxa"/>
            <w:tcBorders>
              <w:top w:val="nil"/>
              <w:left w:val="nil"/>
              <w:bottom w:val="nil"/>
              <w:right w:val="nil"/>
            </w:tcBorders>
          </w:tcPr>
          <w:p w14:paraId="6BC5F2D4"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24019F43"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1.248</w:t>
            </w:r>
          </w:p>
        </w:tc>
        <w:tc>
          <w:tcPr>
            <w:tcW w:w="990" w:type="dxa"/>
            <w:tcBorders>
              <w:top w:val="nil"/>
              <w:left w:val="nil"/>
              <w:bottom w:val="nil"/>
              <w:right w:val="nil"/>
            </w:tcBorders>
          </w:tcPr>
          <w:p w14:paraId="6D4784B6"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0.677</w:t>
            </w:r>
          </w:p>
        </w:tc>
        <w:tc>
          <w:tcPr>
            <w:tcW w:w="990" w:type="dxa"/>
            <w:tcBorders>
              <w:top w:val="nil"/>
              <w:left w:val="nil"/>
              <w:bottom w:val="nil"/>
              <w:right w:val="nil"/>
            </w:tcBorders>
          </w:tcPr>
          <w:p w14:paraId="6BBB1CDF"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1.84</w:t>
            </w:r>
          </w:p>
        </w:tc>
        <w:tc>
          <w:tcPr>
            <w:tcW w:w="990" w:type="dxa"/>
            <w:tcBorders>
              <w:top w:val="nil"/>
              <w:left w:val="nil"/>
              <w:bottom w:val="nil"/>
              <w:right w:val="nil"/>
            </w:tcBorders>
          </w:tcPr>
          <w:p w14:paraId="044F8071"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2.79</w:t>
            </w:r>
          </w:p>
        </w:tc>
      </w:tr>
      <w:tr w:rsidR="00424CB6" w:rsidRPr="00424CB6" w14:paraId="184E5CC5" w14:textId="77777777" w:rsidTr="00A51D34">
        <w:trPr>
          <w:trHeight w:val="259"/>
        </w:trPr>
        <w:tc>
          <w:tcPr>
            <w:tcW w:w="1167" w:type="dxa"/>
            <w:tcBorders>
              <w:top w:val="nil"/>
              <w:left w:val="nil"/>
              <w:bottom w:val="nil"/>
              <w:right w:val="nil"/>
            </w:tcBorders>
          </w:tcPr>
          <w:p w14:paraId="763A6E62"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PCR2</w:t>
            </w:r>
          </w:p>
        </w:tc>
        <w:tc>
          <w:tcPr>
            <w:tcW w:w="1411" w:type="dxa"/>
            <w:tcBorders>
              <w:top w:val="nil"/>
              <w:left w:val="nil"/>
              <w:bottom w:val="nil"/>
              <w:right w:val="nil"/>
            </w:tcBorders>
          </w:tcPr>
          <w:p w14:paraId="578A213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86.8</w:t>
            </w:r>
          </w:p>
        </w:tc>
        <w:tc>
          <w:tcPr>
            <w:tcW w:w="1206" w:type="dxa"/>
            <w:tcBorders>
              <w:top w:val="nil"/>
              <w:left w:val="nil"/>
              <w:bottom w:val="nil"/>
              <w:right w:val="nil"/>
            </w:tcBorders>
          </w:tcPr>
          <w:p w14:paraId="6929B550"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001DB8F3"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1.736</w:t>
            </w:r>
          </w:p>
        </w:tc>
        <w:tc>
          <w:tcPr>
            <w:tcW w:w="990" w:type="dxa"/>
            <w:tcBorders>
              <w:top w:val="nil"/>
              <w:left w:val="nil"/>
              <w:bottom w:val="nil"/>
              <w:right w:val="nil"/>
            </w:tcBorders>
          </w:tcPr>
          <w:p w14:paraId="0F4CF18F"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0.921</w:t>
            </w:r>
          </w:p>
        </w:tc>
        <w:tc>
          <w:tcPr>
            <w:tcW w:w="990" w:type="dxa"/>
            <w:tcBorders>
              <w:top w:val="nil"/>
              <w:left w:val="nil"/>
              <w:bottom w:val="nil"/>
              <w:right w:val="nil"/>
            </w:tcBorders>
          </w:tcPr>
          <w:p w14:paraId="15DBC608"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1.88</w:t>
            </w:r>
          </w:p>
        </w:tc>
        <w:tc>
          <w:tcPr>
            <w:tcW w:w="990" w:type="dxa"/>
            <w:tcBorders>
              <w:top w:val="nil"/>
              <w:left w:val="nil"/>
              <w:bottom w:val="nil"/>
              <w:right w:val="nil"/>
            </w:tcBorders>
          </w:tcPr>
          <w:p w14:paraId="2B48E2E7"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2.31</w:t>
            </w:r>
          </w:p>
        </w:tc>
      </w:tr>
      <w:tr w:rsidR="00424CB6" w:rsidRPr="00424CB6" w14:paraId="002B4863" w14:textId="77777777" w:rsidTr="00A51D34">
        <w:trPr>
          <w:trHeight w:val="259"/>
        </w:trPr>
        <w:tc>
          <w:tcPr>
            <w:tcW w:w="1167" w:type="dxa"/>
            <w:tcBorders>
              <w:top w:val="nil"/>
              <w:left w:val="nil"/>
              <w:bottom w:val="nil"/>
              <w:right w:val="nil"/>
            </w:tcBorders>
          </w:tcPr>
          <w:p w14:paraId="5494C2E7"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PCR3</w:t>
            </w:r>
          </w:p>
        </w:tc>
        <w:tc>
          <w:tcPr>
            <w:tcW w:w="1411" w:type="dxa"/>
            <w:tcBorders>
              <w:top w:val="nil"/>
              <w:left w:val="nil"/>
              <w:bottom w:val="nil"/>
              <w:right w:val="nil"/>
            </w:tcBorders>
          </w:tcPr>
          <w:p w14:paraId="1D31216D"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103</w:t>
            </w:r>
          </w:p>
        </w:tc>
        <w:tc>
          <w:tcPr>
            <w:tcW w:w="1206" w:type="dxa"/>
            <w:tcBorders>
              <w:top w:val="nil"/>
              <w:left w:val="nil"/>
              <w:bottom w:val="nil"/>
              <w:right w:val="nil"/>
            </w:tcBorders>
          </w:tcPr>
          <w:p w14:paraId="00DC24E0"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187F436D"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2.06</w:t>
            </w:r>
          </w:p>
        </w:tc>
        <w:tc>
          <w:tcPr>
            <w:tcW w:w="990" w:type="dxa"/>
            <w:tcBorders>
              <w:top w:val="nil"/>
              <w:left w:val="nil"/>
              <w:bottom w:val="nil"/>
              <w:right w:val="nil"/>
            </w:tcBorders>
          </w:tcPr>
          <w:p w14:paraId="654A59D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1.124</w:t>
            </w:r>
          </w:p>
        </w:tc>
        <w:tc>
          <w:tcPr>
            <w:tcW w:w="990" w:type="dxa"/>
            <w:tcBorders>
              <w:top w:val="nil"/>
              <w:left w:val="nil"/>
              <w:bottom w:val="nil"/>
              <w:right w:val="nil"/>
            </w:tcBorders>
          </w:tcPr>
          <w:p w14:paraId="706600CF"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1.83</w:t>
            </w:r>
          </w:p>
        </w:tc>
        <w:tc>
          <w:tcPr>
            <w:tcW w:w="990" w:type="dxa"/>
            <w:tcBorders>
              <w:top w:val="nil"/>
              <w:left w:val="nil"/>
              <w:bottom w:val="nil"/>
              <w:right w:val="nil"/>
            </w:tcBorders>
          </w:tcPr>
          <w:p w14:paraId="1439EA0E"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2.44</w:t>
            </w:r>
          </w:p>
        </w:tc>
      </w:tr>
      <w:tr w:rsidR="00424CB6" w:rsidRPr="00424CB6" w14:paraId="4699483A" w14:textId="77777777" w:rsidTr="00A51D34">
        <w:trPr>
          <w:trHeight w:val="259"/>
        </w:trPr>
        <w:tc>
          <w:tcPr>
            <w:tcW w:w="1167" w:type="dxa"/>
            <w:tcBorders>
              <w:top w:val="nil"/>
              <w:left w:val="nil"/>
              <w:bottom w:val="nil"/>
              <w:right w:val="nil"/>
            </w:tcBorders>
          </w:tcPr>
          <w:p w14:paraId="5980E33F"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PCR4</w:t>
            </w:r>
          </w:p>
        </w:tc>
        <w:tc>
          <w:tcPr>
            <w:tcW w:w="1411" w:type="dxa"/>
            <w:tcBorders>
              <w:top w:val="nil"/>
              <w:left w:val="nil"/>
              <w:bottom w:val="nil"/>
              <w:right w:val="nil"/>
            </w:tcBorders>
          </w:tcPr>
          <w:p w14:paraId="67D05057"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108</w:t>
            </w:r>
          </w:p>
        </w:tc>
        <w:tc>
          <w:tcPr>
            <w:tcW w:w="1206" w:type="dxa"/>
            <w:tcBorders>
              <w:top w:val="nil"/>
              <w:left w:val="nil"/>
              <w:bottom w:val="nil"/>
              <w:right w:val="nil"/>
            </w:tcBorders>
          </w:tcPr>
          <w:p w14:paraId="3DA70F65"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4D065DD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2.16</w:t>
            </w:r>
          </w:p>
        </w:tc>
        <w:tc>
          <w:tcPr>
            <w:tcW w:w="990" w:type="dxa"/>
            <w:tcBorders>
              <w:top w:val="nil"/>
              <w:left w:val="nil"/>
              <w:bottom w:val="nil"/>
              <w:right w:val="nil"/>
            </w:tcBorders>
          </w:tcPr>
          <w:p w14:paraId="084B249A"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1.197</w:t>
            </w:r>
          </w:p>
        </w:tc>
        <w:tc>
          <w:tcPr>
            <w:tcW w:w="990" w:type="dxa"/>
            <w:tcBorders>
              <w:top w:val="nil"/>
              <w:left w:val="nil"/>
              <w:bottom w:val="nil"/>
              <w:right w:val="nil"/>
            </w:tcBorders>
          </w:tcPr>
          <w:p w14:paraId="45C7E875"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w:t>
            </w:r>
          </w:p>
        </w:tc>
        <w:tc>
          <w:tcPr>
            <w:tcW w:w="990" w:type="dxa"/>
            <w:tcBorders>
              <w:top w:val="nil"/>
              <w:left w:val="nil"/>
              <w:bottom w:val="nil"/>
              <w:right w:val="nil"/>
            </w:tcBorders>
          </w:tcPr>
          <w:p w14:paraId="212DB968"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2.16</w:t>
            </w:r>
          </w:p>
        </w:tc>
      </w:tr>
      <w:tr w:rsidR="00424CB6" w:rsidRPr="00424CB6" w14:paraId="52A3B847" w14:textId="77777777" w:rsidTr="00A51D34">
        <w:trPr>
          <w:trHeight w:val="259"/>
        </w:trPr>
        <w:tc>
          <w:tcPr>
            <w:tcW w:w="1167" w:type="dxa"/>
            <w:tcBorders>
              <w:top w:val="nil"/>
              <w:left w:val="nil"/>
              <w:bottom w:val="nil"/>
              <w:right w:val="nil"/>
            </w:tcBorders>
          </w:tcPr>
          <w:p w14:paraId="72658451"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PCR5</w:t>
            </w:r>
          </w:p>
        </w:tc>
        <w:tc>
          <w:tcPr>
            <w:tcW w:w="1411" w:type="dxa"/>
            <w:tcBorders>
              <w:top w:val="nil"/>
              <w:left w:val="nil"/>
              <w:bottom w:val="nil"/>
              <w:right w:val="nil"/>
            </w:tcBorders>
          </w:tcPr>
          <w:p w14:paraId="6E307C44"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93.8</w:t>
            </w:r>
          </w:p>
        </w:tc>
        <w:tc>
          <w:tcPr>
            <w:tcW w:w="1206" w:type="dxa"/>
            <w:tcBorders>
              <w:top w:val="nil"/>
              <w:left w:val="nil"/>
              <w:bottom w:val="nil"/>
              <w:right w:val="nil"/>
            </w:tcBorders>
          </w:tcPr>
          <w:p w14:paraId="551C2D9E"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350EFC6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1.877</w:t>
            </w:r>
          </w:p>
        </w:tc>
        <w:tc>
          <w:tcPr>
            <w:tcW w:w="990" w:type="dxa"/>
            <w:tcBorders>
              <w:top w:val="nil"/>
              <w:left w:val="nil"/>
              <w:bottom w:val="nil"/>
              <w:right w:val="nil"/>
            </w:tcBorders>
          </w:tcPr>
          <w:p w14:paraId="1AF62535"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1.045</w:t>
            </w:r>
          </w:p>
        </w:tc>
        <w:tc>
          <w:tcPr>
            <w:tcW w:w="990" w:type="dxa"/>
            <w:tcBorders>
              <w:top w:val="nil"/>
              <w:left w:val="nil"/>
              <w:bottom w:val="nil"/>
              <w:right w:val="nil"/>
            </w:tcBorders>
          </w:tcPr>
          <w:p w14:paraId="6FFE2CA8"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w:t>
            </w:r>
          </w:p>
        </w:tc>
        <w:tc>
          <w:tcPr>
            <w:tcW w:w="990" w:type="dxa"/>
            <w:tcBorders>
              <w:top w:val="nil"/>
              <w:left w:val="nil"/>
              <w:bottom w:val="nil"/>
              <w:right w:val="nil"/>
            </w:tcBorders>
          </w:tcPr>
          <w:p w14:paraId="0504110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2.35</w:t>
            </w:r>
          </w:p>
        </w:tc>
      </w:tr>
      <w:tr w:rsidR="00424CB6" w:rsidRPr="00424CB6" w14:paraId="66AE520A" w14:textId="77777777" w:rsidTr="00A51D34">
        <w:trPr>
          <w:trHeight w:val="259"/>
        </w:trPr>
        <w:tc>
          <w:tcPr>
            <w:tcW w:w="1167" w:type="dxa"/>
            <w:tcBorders>
              <w:top w:val="nil"/>
              <w:left w:val="nil"/>
              <w:bottom w:val="nil"/>
              <w:right w:val="nil"/>
            </w:tcBorders>
          </w:tcPr>
          <w:p w14:paraId="7A3FC6C5"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PCR6</w:t>
            </w:r>
          </w:p>
        </w:tc>
        <w:tc>
          <w:tcPr>
            <w:tcW w:w="1411" w:type="dxa"/>
            <w:tcBorders>
              <w:top w:val="nil"/>
              <w:left w:val="nil"/>
              <w:bottom w:val="nil"/>
              <w:right w:val="nil"/>
            </w:tcBorders>
          </w:tcPr>
          <w:p w14:paraId="6362AC4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98.5</w:t>
            </w:r>
          </w:p>
        </w:tc>
        <w:tc>
          <w:tcPr>
            <w:tcW w:w="1206" w:type="dxa"/>
            <w:tcBorders>
              <w:top w:val="nil"/>
              <w:left w:val="nil"/>
              <w:bottom w:val="nil"/>
              <w:right w:val="nil"/>
            </w:tcBorders>
          </w:tcPr>
          <w:p w14:paraId="5B78B361"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40866CED"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1.97</w:t>
            </w:r>
          </w:p>
        </w:tc>
        <w:tc>
          <w:tcPr>
            <w:tcW w:w="990" w:type="dxa"/>
            <w:tcBorders>
              <w:top w:val="nil"/>
              <w:left w:val="nil"/>
              <w:bottom w:val="nil"/>
              <w:right w:val="nil"/>
            </w:tcBorders>
          </w:tcPr>
          <w:p w14:paraId="000D8E07"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1.092</w:t>
            </w:r>
          </w:p>
        </w:tc>
        <w:tc>
          <w:tcPr>
            <w:tcW w:w="990" w:type="dxa"/>
            <w:tcBorders>
              <w:top w:val="nil"/>
              <w:left w:val="nil"/>
              <w:bottom w:val="nil"/>
              <w:right w:val="nil"/>
            </w:tcBorders>
          </w:tcPr>
          <w:p w14:paraId="230E526D"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w:t>
            </w:r>
          </w:p>
        </w:tc>
        <w:tc>
          <w:tcPr>
            <w:tcW w:w="990" w:type="dxa"/>
            <w:tcBorders>
              <w:top w:val="nil"/>
              <w:left w:val="nil"/>
              <w:bottom w:val="nil"/>
              <w:right w:val="nil"/>
            </w:tcBorders>
          </w:tcPr>
          <w:p w14:paraId="777CD5B2"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2.26</w:t>
            </w:r>
          </w:p>
        </w:tc>
      </w:tr>
      <w:tr w:rsidR="00424CB6" w:rsidRPr="00424CB6" w14:paraId="7B262850" w14:textId="77777777" w:rsidTr="00A51D34">
        <w:trPr>
          <w:trHeight w:val="259"/>
        </w:trPr>
        <w:tc>
          <w:tcPr>
            <w:tcW w:w="1167" w:type="dxa"/>
            <w:tcBorders>
              <w:top w:val="nil"/>
              <w:left w:val="nil"/>
              <w:bottom w:val="nil"/>
              <w:right w:val="nil"/>
            </w:tcBorders>
          </w:tcPr>
          <w:p w14:paraId="1077E4AF"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PCR7</w:t>
            </w:r>
          </w:p>
        </w:tc>
        <w:tc>
          <w:tcPr>
            <w:tcW w:w="1411" w:type="dxa"/>
            <w:tcBorders>
              <w:top w:val="nil"/>
              <w:left w:val="nil"/>
              <w:bottom w:val="nil"/>
              <w:right w:val="nil"/>
            </w:tcBorders>
          </w:tcPr>
          <w:p w14:paraId="412BA675"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94.1</w:t>
            </w:r>
          </w:p>
        </w:tc>
        <w:tc>
          <w:tcPr>
            <w:tcW w:w="1206" w:type="dxa"/>
            <w:tcBorders>
              <w:top w:val="nil"/>
              <w:left w:val="nil"/>
              <w:bottom w:val="nil"/>
              <w:right w:val="nil"/>
            </w:tcBorders>
          </w:tcPr>
          <w:p w14:paraId="429DADB8"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361E562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1.881</w:t>
            </w:r>
          </w:p>
        </w:tc>
        <w:tc>
          <w:tcPr>
            <w:tcW w:w="990" w:type="dxa"/>
            <w:tcBorders>
              <w:top w:val="nil"/>
              <w:left w:val="nil"/>
              <w:bottom w:val="nil"/>
              <w:right w:val="nil"/>
            </w:tcBorders>
          </w:tcPr>
          <w:p w14:paraId="44DC7FCB"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1.018</w:t>
            </w:r>
          </w:p>
        </w:tc>
        <w:tc>
          <w:tcPr>
            <w:tcW w:w="990" w:type="dxa"/>
            <w:tcBorders>
              <w:top w:val="nil"/>
              <w:left w:val="nil"/>
              <w:bottom w:val="nil"/>
              <w:right w:val="nil"/>
            </w:tcBorders>
          </w:tcPr>
          <w:p w14:paraId="5A1F7639"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1.85</w:t>
            </w:r>
          </w:p>
        </w:tc>
        <w:tc>
          <w:tcPr>
            <w:tcW w:w="990" w:type="dxa"/>
            <w:tcBorders>
              <w:top w:val="nil"/>
              <w:left w:val="nil"/>
              <w:bottom w:val="nil"/>
              <w:right w:val="nil"/>
            </w:tcBorders>
          </w:tcPr>
          <w:p w14:paraId="04073CA1"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2.33</w:t>
            </w:r>
          </w:p>
        </w:tc>
      </w:tr>
      <w:tr w:rsidR="00424CB6" w:rsidRPr="00424CB6" w14:paraId="01B6B612" w14:textId="77777777" w:rsidTr="00A51D34">
        <w:trPr>
          <w:trHeight w:val="259"/>
        </w:trPr>
        <w:tc>
          <w:tcPr>
            <w:tcW w:w="1167" w:type="dxa"/>
            <w:tcBorders>
              <w:top w:val="nil"/>
              <w:left w:val="nil"/>
              <w:bottom w:val="nil"/>
              <w:right w:val="nil"/>
            </w:tcBorders>
          </w:tcPr>
          <w:p w14:paraId="5C8CBB01" w14:textId="77777777" w:rsidR="00A51D34" w:rsidRPr="00424CB6" w:rsidRDefault="00A51D34">
            <w:pPr>
              <w:autoSpaceDE w:val="0"/>
              <w:autoSpaceDN w:val="0"/>
              <w:adjustRightInd w:val="0"/>
              <w:rPr>
                <w:rFonts w:eastAsia="Arial"/>
                <w:sz w:val="22"/>
                <w:szCs w:val="22"/>
              </w:rPr>
            </w:pPr>
            <w:r w:rsidRPr="00424CB6">
              <w:rPr>
                <w:rFonts w:eastAsia="Arial"/>
                <w:sz w:val="22"/>
                <w:szCs w:val="22"/>
              </w:rPr>
              <w:t>PCR8</w:t>
            </w:r>
          </w:p>
        </w:tc>
        <w:tc>
          <w:tcPr>
            <w:tcW w:w="1411" w:type="dxa"/>
            <w:tcBorders>
              <w:top w:val="nil"/>
              <w:left w:val="nil"/>
              <w:bottom w:val="nil"/>
              <w:right w:val="nil"/>
            </w:tcBorders>
          </w:tcPr>
          <w:p w14:paraId="2C354CBE"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40.1</w:t>
            </w:r>
          </w:p>
        </w:tc>
        <w:tc>
          <w:tcPr>
            <w:tcW w:w="1206" w:type="dxa"/>
            <w:tcBorders>
              <w:top w:val="nil"/>
              <w:left w:val="nil"/>
              <w:bottom w:val="nil"/>
              <w:right w:val="nil"/>
            </w:tcBorders>
          </w:tcPr>
          <w:p w14:paraId="13CDD5FD" w14:textId="77777777" w:rsidR="00A51D34" w:rsidRPr="00424CB6" w:rsidRDefault="00A51D34">
            <w:pPr>
              <w:autoSpaceDE w:val="0"/>
              <w:autoSpaceDN w:val="0"/>
              <w:adjustRightInd w:val="0"/>
              <w:rPr>
                <w:rFonts w:eastAsia="Arial"/>
                <w:sz w:val="22"/>
                <w:szCs w:val="22"/>
              </w:rPr>
            </w:pPr>
            <w:r w:rsidRPr="00424CB6">
              <w:rPr>
                <w:rFonts w:eastAsia="Arial"/>
                <w:sz w:val="22"/>
                <w:szCs w:val="22"/>
              </w:rPr>
              <w:t>ng/µl</w:t>
            </w:r>
          </w:p>
        </w:tc>
        <w:tc>
          <w:tcPr>
            <w:tcW w:w="1016" w:type="dxa"/>
            <w:tcBorders>
              <w:top w:val="nil"/>
              <w:left w:val="nil"/>
              <w:bottom w:val="nil"/>
              <w:right w:val="nil"/>
            </w:tcBorders>
          </w:tcPr>
          <w:p w14:paraId="5A9710E4"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0.802</w:t>
            </w:r>
          </w:p>
        </w:tc>
        <w:tc>
          <w:tcPr>
            <w:tcW w:w="990" w:type="dxa"/>
            <w:tcBorders>
              <w:top w:val="nil"/>
              <w:left w:val="nil"/>
              <w:bottom w:val="nil"/>
              <w:right w:val="nil"/>
            </w:tcBorders>
          </w:tcPr>
          <w:p w14:paraId="706FEDB1"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0.459</w:t>
            </w:r>
          </w:p>
        </w:tc>
        <w:tc>
          <w:tcPr>
            <w:tcW w:w="990" w:type="dxa"/>
            <w:tcBorders>
              <w:top w:val="nil"/>
              <w:left w:val="nil"/>
              <w:bottom w:val="nil"/>
              <w:right w:val="nil"/>
            </w:tcBorders>
          </w:tcPr>
          <w:p w14:paraId="10FE8A9A"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1.75</w:t>
            </w:r>
          </w:p>
        </w:tc>
        <w:tc>
          <w:tcPr>
            <w:tcW w:w="990" w:type="dxa"/>
            <w:tcBorders>
              <w:top w:val="nil"/>
              <w:left w:val="nil"/>
              <w:bottom w:val="nil"/>
              <w:right w:val="nil"/>
            </w:tcBorders>
          </w:tcPr>
          <w:p w14:paraId="1017ED9F" w14:textId="77777777" w:rsidR="00A51D34" w:rsidRPr="00424CB6" w:rsidRDefault="00A51D34">
            <w:pPr>
              <w:autoSpaceDE w:val="0"/>
              <w:autoSpaceDN w:val="0"/>
              <w:adjustRightInd w:val="0"/>
              <w:jc w:val="right"/>
              <w:rPr>
                <w:rFonts w:eastAsia="Arial"/>
                <w:sz w:val="22"/>
                <w:szCs w:val="22"/>
              </w:rPr>
            </w:pPr>
            <w:r w:rsidRPr="00424CB6">
              <w:rPr>
                <w:rFonts w:eastAsia="Arial"/>
                <w:sz w:val="22"/>
                <w:szCs w:val="22"/>
              </w:rPr>
              <w:t>2.43</w:t>
            </w:r>
          </w:p>
        </w:tc>
      </w:tr>
    </w:tbl>
    <w:p w14:paraId="4040EB26" w14:textId="77777777" w:rsidR="00A51D34" w:rsidRPr="00424CB6" w:rsidRDefault="00A51D34" w:rsidP="0092793E">
      <w:pPr>
        <w:widowControl w:val="0"/>
        <w:pBdr>
          <w:top w:val="nil"/>
          <w:left w:val="nil"/>
          <w:bottom w:val="nil"/>
          <w:right w:val="nil"/>
          <w:between w:val="nil"/>
        </w:pBdr>
        <w:rPr>
          <w:bCs/>
          <w:sz w:val="22"/>
          <w:szCs w:val="22"/>
        </w:rPr>
      </w:pPr>
    </w:p>
    <w:p w14:paraId="7506D839" w14:textId="77777777" w:rsidR="0092793E" w:rsidRPr="00424CB6" w:rsidRDefault="0092793E" w:rsidP="00C36F5A">
      <w:pPr>
        <w:widowControl w:val="0"/>
        <w:pBdr>
          <w:top w:val="nil"/>
          <w:left w:val="nil"/>
          <w:bottom w:val="nil"/>
          <w:right w:val="nil"/>
          <w:between w:val="nil"/>
        </w:pBdr>
        <w:rPr>
          <w:bCs/>
          <w:sz w:val="22"/>
          <w:szCs w:val="22"/>
        </w:rPr>
      </w:pPr>
    </w:p>
    <w:p w14:paraId="2DFED69A" w14:textId="4261A4F1" w:rsidR="00B20346" w:rsidRPr="00424CB6" w:rsidRDefault="00A51D34" w:rsidP="00C36F5A">
      <w:pPr>
        <w:widowControl w:val="0"/>
        <w:pBdr>
          <w:top w:val="nil"/>
          <w:left w:val="nil"/>
          <w:bottom w:val="nil"/>
          <w:right w:val="nil"/>
          <w:between w:val="nil"/>
        </w:pBdr>
        <w:rPr>
          <w:bCs/>
          <w:sz w:val="22"/>
          <w:szCs w:val="22"/>
        </w:rPr>
      </w:pPr>
      <w:r w:rsidRPr="00424CB6">
        <w:rPr>
          <w:bCs/>
          <w:sz w:val="22"/>
          <w:szCs w:val="22"/>
        </w:rPr>
        <w:t xml:space="preserve">PCR gel: 5 </w:t>
      </w:r>
      <w:proofErr w:type="spellStart"/>
      <w:r w:rsidRPr="00424CB6">
        <w:rPr>
          <w:bCs/>
          <w:sz w:val="22"/>
          <w:szCs w:val="22"/>
        </w:rPr>
        <w:t>uL</w:t>
      </w:r>
      <w:proofErr w:type="spellEnd"/>
      <w:r w:rsidRPr="00424CB6">
        <w:rPr>
          <w:bCs/>
          <w:sz w:val="22"/>
          <w:szCs w:val="22"/>
        </w:rPr>
        <w:t xml:space="preserve"> of the PCR reaction, 1 </w:t>
      </w:r>
      <w:proofErr w:type="spellStart"/>
      <w:r w:rsidRPr="00424CB6">
        <w:rPr>
          <w:bCs/>
          <w:sz w:val="22"/>
          <w:szCs w:val="22"/>
        </w:rPr>
        <w:t>uL</w:t>
      </w:r>
      <w:proofErr w:type="spellEnd"/>
      <w:r w:rsidRPr="00424CB6">
        <w:rPr>
          <w:bCs/>
          <w:sz w:val="22"/>
          <w:szCs w:val="22"/>
        </w:rPr>
        <w:t xml:space="preserve"> of the dye, 5 </w:t>
      </w:r>
      <w:proofErr w:type="spellStart"/>
      <w:r w:rsidRPr="00424CB6">
        <w:rPr>
          <w:bCs/>
          <w:sz w:val="22"/>
          <w:szCs w:val="22"/>
        </w:rPr>
        <w:t>uL</w:t>
      </w:r>
      <w:proofErr w:type="spellEnd"/>
      <w:r w:rsidRPr="00424CB6">
        <w:rPr>
          <w:bCs/>
          <w:sz w:val="22"/>
          <w:szCs w:val="22"/>
        </w:rPr>
        <w:t xml:space="preserve"> of cyberspace, and small gel rig</w:t>
      </w:r>
    </w:p>
    <w:p w14:paraId="37018180" w14:textId="4FD1DE12" w:rsidR="00FD7B66" w:rsidRPr="00424CB6" w:rsidRDefault="00FD7B66" w:rsidP="00C36F5A">
      <w:pPr>
        <w:widowControl w:val="0"/>
        <w:pBdr>
          <w:top w:val="nil"/>
          <w:left w:val="nil"/>
          <w:bottom w:val="nil"/>
          <w:right w:val="nil"/>
          <w:between w:val="nil"/>
        </w:pBdr>
        <w:rPr>
          <w:bCs/>
          <w:sz w:val="22"/>
          <w:szCs w:val="22"/>
        </w:rPr>
      </w:pPr>
    </w:p>
    <w:p w14:paraId="414138D2" w14:textId="77777777" w:rsidR="00FD7B66" w:rsidRPr="00424CB6" w:rsidRDefault="00FD7B66" w:rsidP="00C36F5A">
      <w:pPr>
        <w:widowControl w:val="0"/>
        <w:pBdr>
          <w:top w:val="nil"/>
          <w:left w:val="nil"/>
          <w:bottom w:val="nil"/>
          <w:right w:val="nil"/>
          <w:between w:val="nil"/>
        </w:pBdr>
        <w:rPr>
          <w:bCs/>
          <w:sz w:val="22"/>
          <w:szCs w:val="22"/>
        </w:rPr>
      </w:pPr>
    </w:p>
    <w:p w14:paraId="268D2BAC" w14:textId="10D13416" w:rsidR="00A51D34" w:rsidRPr="00424CB6" w:rsidRDefault="00A51D34" w:rsidP="00C36F5A">
      <w:pPr>
        <w:widowControl w:val="0"/>
        <w:pBdr>
          <w:top w:val="nil"/>
          <w:left w:val="nil"/>
          <w:bottom w:val="nil"/>
          <w:right w:val="nil"/>
          <w:between w:val="nil"/>
        </w:pBdr>
        <w:rPr>
          <w:bCs/>
          <w:sz w:val="22"/>
          <w:szCs w:val="22"/>
        </w:rPr>
      </w:pPr>
    </w:p>
    <w:p w14:paraId="47A67B84" w14:textId="77777777" w:rsidR="000770A1" w:rsidRPr="00424CB6" w:rsidRDefault="000770A1" w:rsidP="00C36F5A">
      <w:pPr>
        <w:widowControl w:val="0"/>
        <w:pBdr>
          <w:top w:val="nil"/>
          <w:left w:val="nil"/>
          <w:bottom w:val="nil"/>
          <w:right w:val="nil"/>
          <w:between w:val="nil"/>
        </w:pBdr>
        <w:rPr>
          <w:noProof/>
          <w:sz w:val="22"/>
          <w:szCs w:val="22"/>
        </w:rPr>
      </w:pPr>
    </w:p>
    <w:tbl>
      <w:tblPr>
        <w:tblStyle w:val="TableGrid"/>
        <w:tblpPr w:leftFromText="180" w:rightFromText="180" w:vertAnchor="text" w:horzAnchor="page" w:tblpX="6085" w:tblpY="1711"/>
        <w:tblW w:w="0" w:type="auto"/>
        <w:tblLook w:val="04A0" w:firstRow="1" w:lastRow="0" w:firstColumn="1" w:lastColumn="0" w:noHBand="0" w:noVBand="1"/>
      </w:tblPr>
      <w:tblGrid>
        <w:gridCol w:w="810"/>
        <w:gridCol w:w="1433"/>
        <w:gridCol w:w="1035"/>
        <w:gridCol w:w="1636"/>
      </w:tblGrid>
      <w:tr w:rsidR="00424CB6" w:rsidRPr="00424CB6" w14:paraId="7CDBAE4B" w14:textId="77777777" w:rsidTr="009D259D">
        <w:tc>
          <w:tcPr>
            <w:tcW w:w="810" w:type="dxa"/>
          </w:tcPr>
          <w:p w14:paraId="4006149D" w14:textId="77777777" w:rsidR="009D259D" w:rsidRPr="00424CB6" w:rsidRDefault="009D259D" w:rsidP="009D259D">
            <w:pPr>
              <w:rPr>
                <w:bCs/>
                <w:sz w:val="22"/>
                <w:szCs w:val="22"/>
              </w:rPr>
            </w:pPr>
            <w:r w:rsidRPr="00424CB6">
              <w:rPr>
                <w:bCs/>
                <w:sz w:val="22"/>
                <w:szCs w:val="22"/>
              </w:rPr>
              <w:t xml:space="preserve">Tube  </w:t>
            </w:r>
          </w:p>
        </w:tc>
        <w:tc>
          <w:tcPr>
            <w:tcW w:w="1433" w:type="dxa"/>
          </w:tcPr>
          <w:p w14:paraId="4451A2C7" w14:textId="77777777" w:rsidR="009D259D" w:rsidRPr="00424CB6" w:rsidRDefault="009D259D" w:rsidP="009D259D">
            <w:pPr>
              <w:rPr>
                <w:bCs/>
                <w:sz w:val="22"/>
                <w:szCs w:val="22"/>
              </w:rPr>
            </w:pPr>
            <w:r w:rsidRPr="00424CB6">
              <w:rPr>
                <w:bCs/>
                <w:sz w:val="22"/>
                <w:szCs w:val="22"/>
              </w:rPr>
              <w:t>Reaction</w:t>
            </w:r>
          </w:p>
        </w:tc>
        <w:tc>
          <w:tcPr>
            <w:tcW w:w="886" w:type="dxa"/>
          </w:tcPr>
          <w:p w14:paraId="0ADE7AAC" w14:textId="77777777" w:rsidR="009D259D" w:rsidRPr="00424CB6" w:rsidRDefault="009D259D" w:rsidP="009D259D">
            <w:pPr>
              <w:rPr>
                <w:bCs/>
                <w:sz w:val="22"/>
                <w:szCs w:val="22"/>
              </w:rPr>
            </w:pPr>
            <w:r w:rsidRPr="00424CB6">
              <w:rPr>
                <w:bCs/>
                <w:sz w:val="22"/>
                <w:szCs w:val="22"/>
              </w:rPr>
              <w:t>Expected size</w:t>
            </w:r>
          </w:p>
        </w:tc>
        <w:tc>
          <w:tcPr>
            <w:tcW w:w="1636" w:type="dxa"/>
          </w:tcPr>
          <w:p w14:paraId="1414CBD0" w14:textId="77777777" w:rsidR="009D259D" w:rsidRPr="00424CB6" w:rsidRDefault="009D259D" w:rsidP="009D259D">
            <w:pPr>
              <w:rPr>
                <w:bCs/>
                <w:sz w:val="22"/>
                <w:szCs w:val="22"/>
              </w:rPr>
            </w:pPr>
            <w:r w:rsidRPr="00424CB6">
              <w:rPr>
                <w:bCs/>
                <w:sz w:val="22"/>
                <w:szCs w:val="22"/>
              </w:rPr>
              <w:t>y/n/?</w:t>
            </w:r>
          </w:p>
        </w:tc>
      </w:tr>
      <w:tr w:rsidR="00424CB6" w:rsidRPr="00424CB6" w14:paraId="1383A32A" w14:textId="77777777" w:rsidTr="009D259D">
        <w:tc>
          <w:tcPr>
            <w:tcW w:w="810" w:type="dxa"/>
          </w:tcPr>
          <w:p w14:paraId="12BA7B3E" w14:textId="77777777" w:rsidR="009D259D" w:rsidRPr="00424CB6" w:rsidRDefault="009D259D" w:rsidP="009D259D">
            <w:pPr>
              <w:rPr>
                <w:bCs/>
                <w:sz w:val="22"/>
                <w:szCs w:val="22"/>
              </w:rPr>
            </w:pPr>
            <w:r w:rsidRPr="00424CB6">
              <w:rPr>
                <w:bCs/>
                <w:sz w:val="22"/>
                <w:szCs w:val="22"/>
              </w:rPr>
              <w:t>1</w:t>
            </w:r>
          </w:p>
        </w:tc>
        <w:tc>
          <w:tcPr>
            <w:tcW w:w="1433" w:type="dxa"/>
          </w:tcPr>
          <w:p w14:paraId="1716C714" w14:textId="77777777" w:rsidR="009D259D" w:rsidRPr="00424CB6" w:rsidRDefault="009D259D" w:rsidP="009D259D">
            <w:pPr>
              <w:rPr>
                <w:bCs/>
                <w:sz w:val="22"/>
                <w:szCs w:val="22"/>
              </w:rPr>
            </w:pPr>
            <w:r w:rsidRPr="00424CB6">
              <w:rPr>
                <w:rFonts w:eastAsia="Arial"/>
                <w:sz w:val="22"/>
                <w:szCs w:val="22"/>
              </w:rPr>
              <w:t>KRLVS148.1</w:t>
            </w:r>
          </w:p>
        </w:tc>
        <w:tc>
          <w:tcPr>
            <w:tcW w:w="886" w:type="dxa"/>
          </w:tcPr>
          <w:p w14:paraId="5FDFFDAA" w14:textId="77777777" w:rsidR="009D259D" w:rsidRPr="00424CB6" w:rsidRDefault="009D259D" w:rsidP="009D259D">
            <w:pPr>
              <w:rPr>
                <w:bCs/>
                <w:sz w:val="22"/>
                <w:szCs w:val="22"/>
              </w:rPr>
            </w:pPr>
            <w:r w:rsidRPr="00424CB6">
              <w:rPr>
                <w:bCs/>
                <w:sz w:val="22"/>
                <w:szCs w:val="22"/>
              </w:rPr>
              <w:t>5000</w:t>
            </w:r>
          </w:p>
        </w:tc>
        <w:tc>
          <w:tcPr>
            <w:tcW w:w="1636" w:type="dxa"/>
          </w:tcPr>
          <w:p w14:paraId="2F1353D3" w14:textId="77777777" w:rsidR="009D259D" w:rsidRPr="00424CB6" w:rsidRDefault="009D259D" w:rsidP="009D259D">
            <w:pPr>
              <w:rPr>
                <w:bCs/>
                <w:sz w:val="22"/>
                <w:szCs w:val="22"/>
              </w:rPr>
            </w:pPr>
            <w:r w:rsidRPr="00424CB6">
              <w:rPr>
                <w:bCs/>
                <w:sz w:val="22"/>
                <w:szCs w:val="22"/>
              </w:rPr>
              <w:t>Y</w:t>
            </w:r>
          </w:p>
        </w:tc>
      </w:tr>
      <w:tr w:rsidR="00424CB6" w:rsidRPr="00424CB6" w14:paraId="588DF311" w14:textId="77777777" w:rsidTr="009D259D">
        <w:tc>
          <w:tcPr>
            <w:tcW w:w="810" w:type="dxa"/>
          </w:tcPr>
          <w:p w14:paraId="3C17501C" w14:textId="77777777" w:rsidR="009D259D" w:rsidRPr="00424CB6" w:rsidRDefault="009D259D" w:rsidP="009D259D">
            <w:pPr>
              <w:rPr>
                <w:bCs/>
                <w:sz w:val="22"/>
                <w:szCs w:val="22"/>
              </w:rPr>
            </w:pPr>
            <w:r w:rsidRPr="00424CB6">
              <w:rPr>
                <w:bCs/>
                <w:sz w:val="22"/>
                <w:szCs w:val="22"/>
              </w:rPr>
              <w:t>2</w:t>
            </w:r>
          </w:p>
        </w:tc>
        <w:tc>
          <w:tcPr>
            <w:tcW w:w="1433" w:type="dxa"/>
          </w:tcPr>
          <w:p w14:paraId="65691172" w14:textId="77777777" w:rsidR="009D259D" w:rsidRPr="00424CB6" w:rsidRDefault="009D259D" w:rsidP="009D259D">
            <w:pPr>
              <w:rPr>
                <w:bCs/>
                <w:sz w:val="22"/>
                <w:szCs w:val="22"/>
              </w:rPr>
            </w:pPr>
            <w:r w:rsidRPr="00424CB6">
              <w:rPr>
                <w:rFonts w:eastAsia="Arial"/>
                <w:sz w:val="22"/>
                <w:szCs w:val="22"/>
              </w:rPr>
              <w:t>KRLVS148.2</w:t>
            </w:r>
          </w:p>
        </w:tc>
        <w:tc>
          <w:tcPr>
            <w:tcW w:w="886" w:type="dxa"/>
          </w:tcPr>
          <w:p w14:paraId="0ACF2300" w14:textId="77777777" w:rsidR="009D259D" w:rsidRPr="00424CB6" w:rsidRDefault="009D259D" w:rsidP="009D259D">
            <w:pPr>
              <w:rPr>
                <w:bCs/>
                <w:sz w:val="22"/>
                <w:szCs w:val="22"/>
              </w:rPr>
            </w:pPr>
            <w:r w:rsidRPr="00424CB6">
              <w:rPr>
                <w:bCs/>
                <w:sz w:val="22"/>
                <w:szCs w:val="22"/>
              </w:rPr>
              <w:t>5000</w:t>
            </w:r>
          </w:p>
        </w:tc>
        <w:tc>
          <w:tcPr>
            <w:tcW w:w="1636" w:type="dxa"/>
          </w:tcPr>
          <w:p w14:paraId="477E6FA5" w14:textId="2F8CA7E8" w:rsidR="009D259D" w:rsidRPr="00424CB6" w:rsidRDefault="009D259D" w:rsidP="009D259D">
            <w:pPr>
              <w:rPr>
                <w:bCs/>
                <w:sz w:val="22"/>
                <w:szCs w:val="22"/>
              </w:rPr>
            </w:pPr>
            <w:r w:rsidRPr="00424CB6">
              <w:rPr>
                <w:bCs/>
                <w:sz w:val="22"/>
                <w:szCs w:val="22"/>
              </w:rPr>
              <w:t>Y but 2 bands</w:t>
            </w:r>
          </w:p>
        </w:tc>
      </w:tr>
      <w:tr w:rsidR="00424CB6" w:rsidRPr="00424CB6" w14:paraId="13A858D2" w14:textId="77777777" w:rsidTr="009D259D">
        <w:tc>
          <w:tcPr>
            <w:tcW w:w="810" w:type="dxa"/>
          </w:tcPr>
          <w:p w14:paraId="58B2C31E" w14:textId="77777777" w:rsidR="009D259D" w:rsidRPr="00424CB6" w:rsidRDefault="009D259D" w:rsidP="009D259D">
            <w:pPr>
              <w:rPr>
                <w:bCs/>
                <w:sz w:val="22"/>
                <w:szCs w:val="22"/>
              </w:rPr>
            </w:pPr>
            <w:r w:rsidRPr="00424CB6">
              <w:rPr>
                <w:bCs/>
                <w:sz w:val="22"/>
                <w:szCs w:val="22"/>
              </w:rPr>
              <w:t>3</w:t>
            </w:r>
          </w:p>
        </w:tc>
        <w:tc>
          <w:tcPr>
            <w:tcW w:w="1433" w:type="dxa"/>
          </w:tcPr>
          <w:p w14:paraId="5CF43DF9" w14:textId="77777777" w:rsidR="009D259D" w:rsidRPr="00424CB6" w:rsidRDefault="009D259D" w:rsidP="009D259D">
            <w:pPr>
              <w:rPr>
                <w:bCs/>
                <w:sz w:val="22"/>
                <w:szCs w:val="22"/>
              </w:rPr>
            </w:pPr>
            <w:r w:rsidRPr="00424CB6">
              <w:rPr>
                <w:rFonts w:eastAsia="Arial"/>
                <w:sz w:val="22"/>
                <w:szCs w:val="22"/>
              </w:rPr>
              <w:t>KRLVS149.1</w:t>
            </w:r>
          </w:p>
        </w:tc>
        <w:tc>
          <w:tcPr>
            <w:tcW w:w="886" w:type="dxa"/>
          </w:tcPr>
          <w:p w14:paraId="20FA5EC3" w14:textId="77777777" w:rsidR="009D259D" w:rsidRPr="00424CB6" w:rsidRDefault="009D259D" w:rsidP="009D259D">
            <w:pPr>
              <w:rPr>
                <w:bCs/>
                <w:sz w:val="22"/>
                <w:szCs w:val="22"/>
              </w:rPr>
            </w:pPr>
            <w:r w:rsidRPr="00424CB6">
              <w:rPr>
                <w:bCs/>
                <w:sz w:val="22"/>
                <w:szCs w:val="22"/>
              </w:rPr>
              <w:t>5000</w:t>
            </w:r>
          </w:p>
        </w:tc>
        <w:tc>
          <w:tcPr>
            <w:tcW w:w="1636" w:type="dxa"/>
          </w:tcPr>
          <w:p w14:paraId="4012287F" w14:textId="77777777" w:rsidR="009D259D" w:rsidRPr="00424CB6" w:rsidRDefault="009D259D" w:rsidP="009D259D">
            <w:pPr>
              <w:rPr>
                <w:bCs/>
                <w:sz w:val="22"/>
                <w:szCs w:val="22"/>
              </w:rPr>
            </w:pPr>
            <w:r w:rsidRPr="00424CB6">
              <w:rPr>
                <w:bCs/>
                <w:sz w:val="22"/>
                <w:szCs w:val="22"/>
              </w:rPr>
              <w:t>Y</w:t>
            </w:r>
          </w:p>
        </w:tc>
      </w:tr>
      <w:tr w:rsidR="00424CB6" w:rsidRPr="00424CB6" w14:paraId="7C8BCFDF" w14:textId="77777777" w:rsidTr="009D259D">
        <w:tc>
          <w:tcPr>
            <w:tcW w:w="810" w:type="dxa"/>
          </w:tcPr>
          <w:p w14:paraId="3C642B1C" w14:textId="77777777" w:rsidR="009D259D" w:rsidRPr="00424CB6" w:rsidRDefault="009D259D" w:rsidP="009D259D">
            <w:pPr>
              <w:rPr>
                <w:bCs/>
                <w:sz w:val="22"/>
                <w:szCs w:val="22"/>
              </w:rPr>
            </w:pPr>
            <w:r w:rsidRPr="00424CB6">
              <w:rPr>
                <w:bCs/>
                <w:sz w:val="22"/>
                <w:szCs w:val="22"/>
              </w:rPr>
              <w:t>4</w:t>
            </w:r>
          </w:p>
        </w:tc>
        <w:tc>
          <w:tcPr>
            <w:tcW w:w="1433" w:type="dxa"/>
          </w:tcPr>
          <w:p w14:paraId="69D69B33" w14:textId="77777777" w:rsidR="009D259D" w:rsidRPr="00424CB6" w:rsidRDefault="009D259D" w:rsidP="009D259D">
            <w:pPr>
              <w:rPr>
                <w:bCs/>
                <w:sz w:val="22"/>
                <w:szCs w:val="22"/>
              </w:rPr>
            </w:pPr>
            <w:r w:rsidRPr="00424CB6">
              <w:rPr>
                <w:rFonts w:eastAsia="Arial"/>
                <w:sz w:val="22"/>
                <w:szCs w:val="22"/>
              </w:rPr>
              <w:t>KRLVS149.2</w:t>
            </w:r>
          </w:p>
        </w:tc>
        <w:tc>
          <w:tcPr>
            <w:tcW w:w="886" w:type="dxa"/>
          </w:tcPr>
          <w:p w14:paraId="690CDF0C" w14:textId="77777777" w:rsidR="009D259D" w:rsidRPr="00424CB6" w:rsidRDefault="009D259D" w:rsidP="009D259D">
            <w:pPr>
              <w:rPr>
                <w:bCs/>
                <w:sz w:val="22"/>
                <w:szCs w:val="22"/>
              </w:rPr>
            </w:pPr>
            <w:r w:rsidRPr="00424CB6">
              <w:rPr>
                <w:bCs/>
                <w:sz w:val="22"/>
                <w:szCs w:val="22"/>
              </w:rPr>
              <w:t>5000</w:t>
            </w:r>
          </w:p>
        </w:tc>
        <w:tc>
          <w:tcPr>
            <w:tcW w:w="1636" w:type="dxa"/>
          </w:tcPr>
          <w:p w14:paraId="2DD5C24D" w14:textId="77777777" w:rsidR="009D259D" w:rsidRPr="00424CB6" w:rsidRDefault="009D259D" w:rsidP="009D259D">
            <w:pPr>
              <w:rPr>
                <w:bCs/>
                <w:sz w:val="22"/>
                <w:szCs w:val="22"/>
              </w:rPr>
            </w:pPr>
            <w:r w:rsidRPr="00424CB6">
              <w:rPr>
                <w:bCs/>
                <w:sz w:val="22"/>
                <w:szCs w:val="22"/>
              </w:rPr>
              <w:t>Y</w:t>
            </w:r>
          </w:p>
        </w:tc>
      </w:tr>
      <w:tr w:rsidR="00424CB6" w:rsidRPr="00424CB6" w14:paraId="5AD071F8" w14:textId="77777777" w:rsidTr="009D259D">
        <w:tc>
          <w:tcPr>
            <w:tcW w:w="810" w:type="dxa"/>
          </w:tcPr>
          <w:p w14:paraId="1AB29E4B" w14:textId="77777777" w:rsidR="009D259D" w:rsidRPr="00424CB6" w:rsidRDefault="009D259D" w:rsidP="009D259D">
            <w:pPr>
              <w:rPr>
                <w:bCs/>
                <w:sz w:val="22"/>
                <w:szCs w:val="22"/>
              </w:rPr>
            </w:pPr>
            <w:r w:rsidRPr="00424CB6">
              <w:rPr>
                <w:bCs/>
                <w:sz w:val="22"/>
                <w:szCs w:val="22"/>
              </w:rPr>
              <w:lastRenderedPageBreak/>
              <w:t>5</w:t>
            </w:r>
          </w:p>
        </w:tc>
        <w:tc>
          <w:tcPr>
            <w:tcW w:w="1433" w:type="dxa"/>
          </w:tcPr>
          <w:p w14:paraId="516F5586" w14:textId="77777777" w:rsidR="009D259D" w:rsidRPr="00424CB6" w:rsidRDefault="009D259D" w:rsidP="009D259D">
            <w:pPr>
              <w:rPr>
                <w:bCs/>
                <w:sz w:val="22"/>
                <w:szCs w:val="22"/>
              </w:rPr>
            </w:pPr>
            <w:r w:rsidRPr="00424CB6">
              <w:rPr>
                <w:rFonts w:eastAsia="Arial"/>
                <w:sz w:val="22"/>
                <w:szCs w:val="22"/>
              </w:rPr>
              <w:t>KRLVS150.1</w:t>
            </w:r>
          </w:p>
        </w:tc>
        <w:tc>
          <w:tcPr>
            <w:tcW w:w="886" w:type="dxa"/>
          </w:tcPr>
          <w:p w14:paraId="3730CAF3" w14:textId="77777777" w:rsidR="009D259D" w:rsidRPr="00424CB6" w:rsidRDefault="009D259D" w:rsidP="009D259D">
            <w:pPr>
              <w:rPr>
                <w:bCs/>
                <w:sz w:val="22"/>
                <w:szCs w:val="22"/>
              </w:rPr>
            </w:pPr>
            <w:r w:rsidRPr="00424CB6">
              <w:rPr>
                <w:bCs/>
                <w:sz w:val="22"/>
                <w:szCs w:val="22"/>
              </w:rPr>
              <w:t>5000</w:t>
            </w:r>
          </w:p>
        </w:tc>
        <w:tc>
          <w:tcPr>
            <w:tcW w:w="1636" w:type="dxa"/>
          </w:tcPr>
          <w:p w14:paraId="65E69AE0" w14:textId="77777777" w:rsidR="009D259D" w:rsidRPr="00424CB6" w:rsidRDefault="009D259D" w:rsidP="009D259D">
            <w:pPr>
              <w:rPr>
                <w:bCs/>
                <w:sz w:val="22"/>
                <w:szCs w:val="22"/>
              </w:rPr>
            </w:pPr>
            <w:r w:rsidRPr="00424CB6">
              <w:rPr>
                <w:bCs/>
                <w:sz w:val="22"/>
                <w:szCs w:val="22"/>
              </w:rPr>
              <w:t>Y</w:t>
            </w:r>
          </w:p>
        </w:tc>
      </w:tr>
      <w:tr w:rsidR="00424CB6" w:rsidRPr="00424CB6" w14:paraId="1DBF0A02" w14:textId="77777777" w:rsidTr="009D259D">
        <w:tc>
          <w:tcPr>
            <w:tcW w:w="810" w:type="dxa"/>
          </w:tcPr>
          <w:p w14:paraId="09B114D5" w14:textId="77777777" w:rsidR="009D259D" w:rsidRPr="00424CB6" w:rsidRDefault="009D259D" w:rsidP="009D259D">
            <w:pPr>
              <w:rPr>
                <w:bCs/>
                <w:sz w:val="22"/>
                <w:szCs w:val="22"/>
              </w:rPr>
            </w:pPr>
            <w:r w:rsidRPr="00424CB6">
              <w:rPr>
                <w:bCs/>
                <w:sz w:val="22"/>
                <w:szCs w:val="22"/>
              </w:rPr>
              <w:t>6</w:t>
            </w:r>
          </w:p>
        </w:tc>
        <w:tc>
          <w:tcPr>
            <w:tcW w:w="1433" w:type="dxa"/>
          </w:tcPr>
          <w:p w14:paraId="6978EBC5" w14:textId="77777777" w:rsidR="009D259D" w:rsidRPr="00424CB6" w:rsidRDefault="009D259D" w:rsidP="009D259D">
            <w:pPr>
              <w:rPr>
                <w:bCs/>
                <w:sz w:val="22"/>
                <w:szCs w:val="22"/>
              </w:rPr>
            </w:pPr>
            <w:r w:rsidRPr="00424CB6">
              <w:rPr>
                <w:rFonts w:eastAsia="Arial"/>
                <w:sz w:val="22"/>
                <w:szCs w:val="22"/>
              </w:rPr>
              <w:t>KRLVS150.2</w:t>
            </w:r>
          </w:p>
        </w:tc>
        <w:tc>
          <w:tcPr>
            <w:tcW w:w="886" w:type="dxa"/>
          </w:tcPr>
          <w:p w14:paraId="5EF9CDD7" w14:textId="77777777" w:rsidR="009D259D" w:rsidRPr="00424CB6" w:rsidRDefault="009D259D" w:rsidP="009D259D">
            <w:pPr>
              <w:rPr>
                <w:bCs/>
                <w:sz w:val="22"/>
                <w:szCs w:val="22"/>
              </w:rPr>
            </w:pPr>
            <w:r w:rsidRPr="00424CB6">
              <w:rPr>
                <w:bCs/>
                <w:sz w:val="22"/>
                <w:szCs w:val="22"/>
              </w:rPr>
              <w:t>5000</w:t>
            </w:r>
          </w:p>
        </w:tc>
        <w:tc>
          <w:tcPr>
            <w:tcW w:w="1636" w:type="dxa"/>
          </w:tcPr>
          <w:p w14:paraId="305A92D0" w14:textId="77777777" w:rsidR="009D259D" w:rsidRPr="00424CB6" w:rsidRDefault="009D259D" w:rsidP="009D259D">
            <w:pPr>
              <w:rPr>
                <w:bCs/>
                <w:sz w:val="22"/>
                <w:szCs w:val="22"/>
              </w:rPr>
            </w:pPr>
            <w:r w:rsidRPr="00424CB6">
              <w:rPr>
                <w:bCs/>
                <w:sz w:val="22"/>
                <w:szCs w:val="22"/>
              </w:rPr>
              <w:t>Y</w:t>
            </w:r>
          </w:p>
        </w:tc>
      </w:tr>
      <w:tr w:rsidR="00424CB6" w:rsidRPr="00424CB6" w14:paraId="78CC0A18" w14:textId="77777777" w:rsidTr="009D259D">
        <w:tc>
          <w:tcPr>
            <w:tcW w:w="810" w:type="dxa"/>
          </w:tcPr>
          <w:p w14:paraId="44EFBD67" w14:textId="77777777" w:rsidR="009D259D" w:rsidRPr="00424CB6" w:rsidRDefault="009D259D" w:rsidP="009D259D">
            <w:pPr>
              <w:rPr>
                <w:bCs/>
                <w:sz w:val="22"/>
                <w:szCs w:val="22"/>
              </w:rPr>
            </w:pPr>
            <w:r w:rsidRPr="00424CB6">
              <w:rPr>
                <w:bCs/>
                <w:sz w:val="22"/>
                <w:szCs w:val="22"/>
              </w:rPr>
              <w:t>7</w:t>
            </w:r>
          </w:p>
        </w:tc>
        <w:tc>
          <w:tcPr>
            <w:tcW w:w="1433" w:type="dxa"/>
          </w:tcPr>
          <w:p w14:paraId="3C41E79E" w14:textId="77777777" w:rsidR="009D259D" w:rsidRPr="00424CB6" w:rsidRDefault="009D259D" w:rsidP="009D259D">
            <w:pPr>
              <w:rPr>
                <w:bCs/>
                <w:sz w:val="22"/>
                <w:szCs w:val="22"/>
              </w:rPr>
            </w:pPr>
            <w:r w:rsidRPr="00424CB6">
              <w:rPr>
                <w:rFonts w:eastAsia="Arial"/>
                <w:sz w:val="22"/>
                <w:szCs w:val="22"/>
              </w:rPr>
              <w:t>KRLVS151.1</w:t>
            </w:r>
          </w:p>
        </w:tc>
        <w:tc>
          <w:tcPr>
            <w:tcW w:w="886" w:type="dxa"/>
          </w:tcPr>
          <w:p w14:paraId="475F7203" w14:textId="77777777" w:rsidR="009D259D" w:rsidRPr="00424CB6" w:rsidRDefault="009D259D" w:rsidP="009D259D">
            <w:pPr>
              <w:rPr>
                <w:bCs/>
                <w:sz w:val="22"/>
                <w:szCs w:val="22"/>
              </w:rPr>
            </w:pPr>
            <w:r w:rsidRPr="00424CB6">
              <w:rPr>
                <w:bCs/>
                <w:sz w:val="22"/>
                <w:szCs w:val="22"/>
              </w:rPr>
              <w:t>5000</w:t>
            </w:r>
          </w:p>
        </w:tc>
        <w:tc>
          <w:tcPr>
            <w:tcW w:w="1636" w:type="dxa"/>
          </w:tcPr>
          <w:p w14:paraId="33A5C039" w14:textId="77777777" w:rsidR="009D259D" w:rsidRPr="00424CB6" w:rsidRDefault="009D259D" w:rsidP="009D259D">
            <w:pPr>
              <w:rPr>
                <w:bCs/>
                <w:sz w:val="22"/>
                <w:szCs w:val="22"/>
              </w:rPr>
            </w:pPr>
            <w:r w:rsidRPr="00424CB6">
              <w:rPr>
                <w:bCs/>
                <w:sz w:val="22"/>
                <w:szCs w:val="22"/>
              </w:rPr>
              <w:t>Y</w:t>
            </w:r>
          </w:p>
        </w:tc>
      </w:tr>
      <w:tr w:rsidR="00424CB6" w:rsidRPr="00424CB6" w14:paraId="2EA2A8D8" w14:textId="77777777" w:rsidTr="009D259D">
        <w:tc>
          <w:tcPr>
            <w:tcW w:w="810" w:type="dxa"/>
          </w:tcPr>
          <w:p w14:paraId="46AC2E2F" w14:textId="0D585567" w:rsidR="009D259D" w:rsidRPr="00424CB6" w:rsidRDefault="009D259D" w:rsidP="009D259D">
            <w:pPr>
              <w:rPr>
                <w:bCs/>
                <w:sz w:val="22"/>
                <w:szCs w:val="22"/>
              </w:rPr>
            </w:pPr>
            <w:r w:rsidRPr="00424CB6">
              <w:rPr>
                <w:bCs/>
                <w:sz w:val="22"/>
                <w:szCs w:val="22"/>
              </w:rPr>
              <w:t>8</w:t>
            </w:r>
          </w:p>
        </w:tc>
        <w:tc>
          <w:tcPr>
            <w:tcW w:w="1433" w:type="dxa"/>
          </w:tcPr>
          <w:p w14:paraId="56749777" w14:textId="77777777" w:rsidR="009D259D" w:rsidRPr="00424CB6" w:rsidRDefault="009D259D" w:rsidP="009D259D">
            <w:pPr>
              <w:rPr>
                <w:bCs/>
                <w:sz w:val="22"/>
                <w:szCs w:val="22"/>
              </w:rPr>
            </w:pPr>
            <w:r w:rsidRPr="00424CB6">
              <w:rPr>
                <w:rFonts w:eastAsia="Arial"/>
                <w:sz w:val="22"/>
                <w:szCs w:val="22"/>
              </w:rPr>
              <w:t>KRLVS151.2</w:t>
            </w:r>
          </w:p>
        </w:tc>
        <w:tc>
          <w:tcPr>
            <w:tcW w:w="886" w:type="dxa"/>
          </w:tcPr>
          <w:p w14:paraId="51E39AA1" w14:textId="5CAA3B4A" w:rsidR="009D259D" w:rsidRPr="00424CB6" w:rsidRDefault="009D259D" w:rsidP="009D259D">
            <w:pPr>
              <w:rPr>
                <w:bCs/>
                <w:sz w:val="22"/>
                <w:szCs w:val="22"/>
              </w:rPr>
            </w:pPr>
            <w:r w:rsidRPr="00424CB6">
              <w:rPr>
                <w:bCs/>
                <w:sz w:val="22"/>
                <w:szCs w:val="22"/>
              </w:rPr>
              <w:t>5000</w:t>
            </w:r>
          </w:p>
        </w:tc>
        <w:tc>
          <w:tcPr>
            <w:tcW w:w="1636" w:type="dxa"/>
          </w:tcPr>
          <w:p w14:paraId="23AFE9A2" w14:textId="1B77DCB5" w:rsidR="009D259D" w:rsidRPr="00424CB6" w:rsidRDefault="009D259D" w:rsidP="009D259D">
            <w:pPr>
              <w:rPr>
                <w:bCs/>
                <w:sz w:val="22"/>
                <w:szCs w:val="22"/>
              </w:rPr>
            </w:pPr>
            <w:r w:rsidRPr="00424CB6">
              <w:rPr>
                <w:bCs/>
                <w:sz w:val="22"/>
                <w:szCs w:val="22"/>
              </w:rPr>
              <w:t>Same as 11/5/21</w:t>
            </w:r>
          </w:p>
        </w:tc>
      </w:tr>
      <w:tr w:rsidR="00424CB6" w:rsidRPr="00424CB6" w14:paraId="00BE56E4" w14:textId="77777777" w:rsidTr="009D259D">
        <w:tc>
          <w:tcPr>
            <w:tcW w:w="810" w:type="dxa"/>
          </w:tcPr>
          <w:p w14:paraId="31343AC4" w14:textId="115287B2" w:rsidR="009D259D" w:rsidRPr="00424CB6" w:rsidRDefault="009D259D" w:rsidP="009D259D">
            <w:pPr>
              <w:rPr>
                <w:bCs/>
                <w:sz w:val="22"/>
                <w:szCs w:val="22"/>
              </w:rPr>
            </w:pPr>
            <w:r w:rsidRPr="00424CB6">
              <w:rPr>
                <w:bCs/>
                <w:sz w:val="22"/>
                <w:szCs w:val="22"/>
              </w:rPr>
              <w:t>9</w:t>
            </w:r>
          </w:p>
        </w:tc>
        <w:tc>
          <w:tcPr>
            <w:tcW w:w="1433" w:type="dxa"/>
          </w:tcPr>
          <w:p w14:paraId="3BBF31F1" w14:textId="77777777" w:rsidR="009D259D" w:rsidRPr="00424CB6" w:rsidRDefault="009D259D" w:rsidP="009D259D">
            <w:pPr>
              <w:rPr>
                <w:bCs/>
                <w:sz w:val="22"/>
                <w:szCs w:val="22"/>
              </w:rPr>
            </w:pPr>
            <w:r w:rsidRPr="00424CB6">
              <w:rPr>
                <w:rFonts w:eastAsia="Arial"/>
                <w:sz w:val="22"/>
                <w:szCs w:val="22"/>
              </w:rPr>
              <w:t>water</w:t>
            </w:r>
          </w:p>
        </w:tc>
        <w:tc>
          <w:tcPr>
            <w:tcW w:w="886" w:type="dxa"/>
          </w:tcPr>
          <w:p w14:paraId="30EBC1FE" w14:textId="77777777" w:rsidR="009D259D" w:rsidRPr="00424CB6" w:rsidRDefault="009D259D" w:rsidP="009D259D">
            <w:pPr>
              <w:rPr>
                <w:bCs/>
                <w:sz w:val="22"/>
                <w:szCs w:val="22"/>
              </w:rPr>
            </w:pPr>
          </w:p>
        </w:tc>
        <w:tc>
          <w:tcPr>
            <w:tcW w:w="1636" w:type="dxa"/>
          </w:tcPr>
          <w:p w14:paraId="5F7E0623" w14:textId="77777777" w:rsidR="009D259D" w:rsidRPr="00424CB6" w:rsidRDefault="009D259D" w:rsidP="009D259D">
            <w:pPr>
              <w:rPr>
                <w:bCs/>
                <w:sz w:val="22"/>
                <w:szCs w:val="22"/>
              </w:rPr>
            </w:pPr>
            <w:r w:rsidRPr="00424CB6">
              <w:rPr>
                <w:bCs/>
                <w:sz w:val="22"/>
                <w:szCs w:val="22"/>
              </w:rPr>
              <w:t>Y</w:t>
            </w:r>
          </w:p>
        </w:tc>
      </w:tr>
    </w:tbl>
    <w:p w14:paraId="7C1F8390" w14:textId="7A314850" w:rsidR="009D259D" w:rsidRPr="00424CB6" w:rsidRDefault="00F854D3" w:rsidP="00C36F5A">
      <w:pPr>
        <w:widowControl w:val="0"/>
        <w:pBdr>
          <w:top w:val="nil"/>
          <w:left w:val="nil"/>
          <w:bottom w:val="nil"/>
          <w:right w:val="nil"/>
          <w:between w:val="nil"/>
        </w:pBdr>
        <w:rPr>
          <w:bCs/>
          <w:sz w:val="22"/>
          <w:szCs w:val="22"/>
        </w:rPr>
      </w:pPr>
      <w:r w:rsidRPr="00424CB6">
        <w:rPr>
          <w:bCs/>
          <w:noProof/>
          <w:sz w:val="22"/>
          <w:szCs w:val="22"/>
        </w:rPr>
        <mc:AlternateContent>
          <mc:Choice Requires="wps">
            <w:drawing>
              <wp:anchor distT="45720" distB="45720" distL="114300" distR="114300" simplePos="0" relativeHeight="251781120" behindDoc="0" locked="0" layoutInCell="1" allowOverlap="1" wp14:anchorId="4FB00E56" wp14:editId="7F12D0AA">
                <wp:simplePos x="0" y="0"/>
                <wp:positionH relativeFrom="column">
                  <wp:posOffset>1943100</wp:posOffset>
                </wp:positionH>
                <wp:positionV relativeFrom="paragraph">
                  <wp:posOffset>-7620</wp:posOffset>
                </wp:positionV>
                <wp:extent cx="316230" cy="1404620"/>
                <wp:effectExtent l="0" t="0" r="0" b="0"/>
                <wp:wrapNone/>
                <wp:docPr id="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0DF4F56B" w14:textId="0977C5F8" w:rsidR="00F854D3" w:rsidRDefault="00F854D3" w:rsidP="00F854D3">
                            <w: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B00E56" id="_x0000_s1061" type="#_x0000_t202" style="position:absolute;margin-left:153pt;margin-top:-.6pt;width:24.9pt;height:110.6pt;z-index:251781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" filled="f" stroked="f">
                <v:textbox style="mso-fit-shape-to-text:t">
                  <w:txbxContent>
                    <w:p w14:paraId="0DF4F56B" w14:textId="0977C5F8" w:rsidR="00F854D3" w:rsidRDefault="00F854D3" w:rsidP="00F854D3">
                      <w:r>
                        <w:t>8</w:t>
                      </w:r>
                    </w:p>
                  </w:txbxContent>
                </v:textbox>
              </v:shape>
            </w:pict>
          </mc:Fallback>
        </mc:AlternateContent>
      </w:r>
      <w:r w:rsidRPr="00424CB6">
        <w:rPr>
          <w:bCs/>
          <w:noProof/>
          <w:sz w:val="22"/>
          <w:szCs w:val="22"/>
        </w:rPr>
        <mc:AlternateContent>
          <mc:Choice Requires="wps">
            <w:drawing>
              <wp:anchor distT="45720" distB="45720" distL="114300" distR="114300" simplePos="0" relativeHeight="251779072" behindDoc="0" locked="0" layoutInCell="1" allowOverlap="1" wp14:anchorId="08E6A618" wp14:editId="05E10481">
                <wp:simplePos x="0" y="0"/>
                <wp:positionH relativeFrom="column">
                  <wp:posOffset>1714500</wp:posOffset>
                </wp:positionH>
                <wp:positionV relativeFrom="paragraph">
                  <wp:posOffset>3810</wp:posOffset>
                </wp:positionV>
                <wp:extent cx="316230" cy="1404620"/>
                <wp:effectExtent l="0" t="0" r="0" b="0"/>
                <wp:wrapNone/>
                <wp:docPr id="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5407F932" w14:textId="72F12BBA" w:rsidR="00F854D3" w:rsidRDefault="00F854D3" w:rsidP="00F854D3">
                            <w: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E6A618" id="_x0000_s1062" type="#_x0000_t202" style="position:absolute;margin-left:135pt;margin-top:.3pt;width:24.9pt;height:110.6pt;z-index:251779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" filled="f" stroked="f">
                <v:textbox style="mso-fit-shape-to-text:t">
                  <w:txbxContent>
                    <w:p w14:paraId="5407F932" w14:textId="72F12BBA" w:rsidR="00F854D3" w:rsidRDefault="00F854D3" w:rsidP="00F854D3">
                      <w:r>
                        <w:t>7</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77024" behindDoc="0" locked="0" layoutInCell="1" allowOverlap="1" wp14:anchorId="0E1B7FD7" wp14:editId="1E0AB9A9">
                <wp:simplePos x="0" y="0"/>
                <wp:positionH relativeFrom="column">
                  <wp:posOffset>1482090</wp:posOffset>
                </wp:positionH>
                <wp:positionV relativeFrom="paragraph">
                  <wp:posOffset>0</wp:posOffset>
                </wp:positionV>
                <wp:extent cx="316230" cy="1404620"/>
                <wp:effectExtent l="0" t="0" r="0" b="0"/>
                <wp:wrapNone/>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77A017FE" w14:textId="0BAF4173" w:rsidR="009D259D" w:rsidRDefault="009D259D" w:rsidP="009D259D">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1B7FD7" id="_x0000_s1063" type="#_x0000_t202" style="position:absolute;margin-left:116.7pt;margin-top:0;width:24.9pt;height:110.6pt;z-index:251777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" filled="f" stroked="f">
                <v:textbox style="mso-fit-shape-to-text:t">
                  <w:txbxContent>
                    <w:p w14:paraId="77A017FE" w14:textId="0BAF4173" w:rsidR="009D259D" w:rsidRDefault="009D259D" w:rsidP="009D259D">
                      <w:r>
                        <w:t>6</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74976" behindDoc="0" locked="0" layoutInCell="1" allowOverlap="1" wp14:anchorId="2F1A4615" wp14:editId="00EEB6AB">
                <wp:simplePos x="0" y="0"/>
                <wp:positionH relativeFrom="column">
                  <wp:posOffset>1234440</wp:posOffset>
                </wp:positionH>
                <wp:positionV relativeFrom="paragraph">
                  <wp:posOffset>0</wp:posOffset>
                </wp:positionV>
                <wp:extent cx="316230" cy="1404620"/>
                <wp:effectExtent l="0" t="0" r="0" b="0"/>
                <wp:wrapNone/>
                <wp:docPr id="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738809AF" w14:textId="677DCB29" w:rsidR="009D259D" w:rsidRDefault="009D259D" w:rsidP="009D259D">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1A4615" id="_x0000_s1064" type="#_x0000_t202" style="position:absolute;margin-left:97.2pt;margin-top:0;width:24.9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" filled="f" stroked="f">
                <v:textbox style="mso-fit-shape-to-text:t">
                  <w:txbxContent>
                    <w:p w14:paraId="738809AF" w14:textId="677DCB29" w:rsidR="009D259D" w:rsidRDefault="009D259D" w:rsidP="009D259D">
                      <w:r>
                        <w:t>5</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72928" behindDoc="0" locked="0" layoutInCell="1" allowOverlap="1" wp14:anchorId="6F486A74" wp14:editId="1DD3084E">
                <wp:simplePos x="0" y="0"/>
                <wp:positionH relativeFrom="column">
                  <wp:posOffset>1021080</wp:posOffset>
                </wp:positionH>
                <wp:positionV relativeFrom="paragraph">
                  <wp:posOffset>3810</wp:posOffset>
                </wp:positionV>
                <wp:extent cx="316230" cy="1404620"/>
                <wp:effectExtent l="0" t="0" r="0" b="0"/>
                <wp:wrapNone/>
                <wp:docPr id="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177A7BA0" w14:textId="50E5631E" w:rsidR="009D259D" w:rsidRDefault="009D259D" w:rsidP="009D259D">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486A74" id="_x0000_s1065" type="#_x0000_t202" style="position:absolute;margin-left:80.4pt;margin-top:.3pt;width:24.9pt;height:110.6pt;z-index:251772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vbj/gEAANU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" filled="f" stroked="f">
                <v:textbox style="mso-fit-shape-to-text:t">
                  <w:txbxContent>
                    <w:p w14:paraId="177A7BA0" w14:textId="50E5631E" w:rsidR="009D259D" w:rsidRDefault="009D259D" w:rsidP="009D259D">
                      <w:r>
                        <w:t>4</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70880" behindDoc="0" locked="0" layoutInCell="1" allowOverlap="1" wp14:anchorId="2794FB07" wp14:editId="2E7DCE93">
                <wp:simplePos x="0" y="0"/>
                <wp:positionH relativeFrom="column">
                  <wp:posOffset>784860</wp:posOffset>
                </wp:positionH>
                <wp:positionV relativeFrom="paragraph">
                  <wp:posOffset>3810</wp:posOffset>
                </wp:positionV>
                <wp:extent cx="316230" cy="1404620"/>
                <wp:effectExtent l="0" t="0" r="0" b="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097CAAC2" w14:textId="34D9FBAB" w:rsidR="009D259D" w:rsidRDefault="009D259D" w:rsidP="009D259D">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94FB07" id="_x0000_s1066" type="#_x0000_t202" style="position:absolute;margin-left:61.8pt;margin-top:.3pt;width:24.9pt;height:110.6pt;z-index:251770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" filled="f" stroked="f">
                <v:textbox style="mso-fit-shape-to-text:t">
                  <w:txbxContent>
                    <w:p w14:paraId="097CAAC2" w14:textId="34D9FBAB" w:rsidR="009D259D" w:rsidRDefault="009D259D" w:rsidP="009D259D">
                      <w:r>
                        <w:t>3</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68832" behindDoc="0" locked="0" layoutInCell="1" allowOverlap="1" wp14:anchorId="01F7FCF2" wp14:editId="0D472F7F">
                <wp:simplePos x="0" y="0"/>
                <wp:positionH relativeFrom="column">
                  <wp:posOffset>598170</wp:posOffset>
                </wp:positionH>
                <wp:positionV relativeFrom="paragraph">
                  <wp:posOffset>3810</wp:posOffset>
                </wp:positionV>
                <wp:extent cx="316230" cy="1404620"/>
                <wp:effectExtent l="0" t="0" r="0" b="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11B5D866" w14:textId="364C36FC" w:rsidR="009D259D" w:rsidRDefault="009D259D" w:rsidP="009D259D">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F7FCF2" id="_x0000_s1067" type="#_x0000_t202" style="position:absolute;margin-left:47.1pt;margin-top:.3pt;width:24.9pt;height:110.6pt;z-index:251768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" filled="f" stroked="f">
                <v:textbox style="mso-fit-shape-to-text:t">
                  <w:txbxContent>
                    <w:p w14:paraId="11B5D866" w14:textId="364C36FC" w:rsidR="009D259D" w:rsidRDefault="009D259D" w:rsidP="009D259D">
                      <w:r>
                        <w:t>2</w:t>
                      </w:r>
                    </w:p>
                  </w:txbxContent>
                </v:textbox>
              </v:shape>
            </w:pict>
          </mc:Fallback>
        </mc:AlternateContent>
      </w:r>
      <w:r w:rsidR="009D259D" w:rsidRPr="00424CB6">
        <w:rPr>
          <w:bCs/>
          <w:noProof/>
          <w:sz w:val="22"/>
          <w:szCs w:val="22"/>
        </w:rPr>
        <mc:AlternateContent>
          <mc:Choice Requires="wps">
            <w:drawing>
              <wp:anchor distT="45720" distB="45720" distL="114300" distR="114300" simplePos="0" relativeHeight="251766784" behindDoc="0" locked="0" layoutInCell="1" allowOverlap="1" wp14:anchorId="4C2D7C7C" wp14:editId="3F03762B">
                <wp:simplePos x="0" y="0"/>
                <wp:positionH relativeFrom="column">
                  <wp:posOffset>342900</wp:posOffset>
                </wp:positionH>
                <wp:positionV relativeFrom="paragraph">
                  <wp:posOffset>3810</wp:posOffset>
                </wp:positionV>
                <wp:extent cx="316230" cy="1404620"/>
                <wp:effectExtent l="0" t="0" r="0" b="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1404620"/>
                        </a:xfrm>
                        <a:prstGeom prst="rect">
                          <a:avLst/>
                        </a:prstGeom>
                        <a:noFill/>
                        <a:ln w="9525">
                          <a:noFill/>
                          <a:miter lim="800000"/>
                          <a:headEnd/>
                          <a:tailEnd/>
                        </a:ln>
                      </wps:spPr>
                      <wps:txbx>
                        <w:txbxContent>
                          <w:p w14:paraId="5545738E" w14:textId="2A8AD5B4" w:rsidR="009D259D" w:rsidRDefault="009D259D">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2D7C7C" id="_x0000_s1068" type="#_x0000_t202" style="position:absolute;margin-left:27pt;margin-top:.3pt;width:24.9pt;height:110.6pt;z-index:2517667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" filled="f" stroked="f">
                <v:textbox style="mso-fit-shape-to-text:t">
                  <w:txbxContent>
                    <w:p w14:paraId="5545738E" w14:textId="2A8AD5B4" w:rsidR="009D259D" w:rsidRDefault="009D259D">
                      <w:r>
                        <w:t>1</w:t>
                      </w:r>
                    </w:p>
                  </w:txbxContent>
                </v:textbox>
              </v:shape>
            </w:pict>
          </mc:Fallback>
        </mc:AlternateContent>
      </w:r>
      <w:r w:rsidR="00FD7B66" w:rsidRPr="00424CB6">
        <w:rPr>
          <w:noProof/>
          <w:sz w:val="22"/>
          <w:szCs w:val="22"/>
        </w:rPr>
        <w:drawing>
          <wp:inline distT="0" distB="0" distL="0" distR="0" wp14:anchorId="3964F102" wp14:editId="30E05403">
            <wp:extent cx="2594610" cy="2994660"/>
            <wp:effectExtent l="0" t="0" r="0" b="0"/>
            <wp:docPr id="200" name="Picture 20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A picture containing text&#10;&#10;Description automatically generated"/>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9303" t="3809" r="26819" b="13017"/>
                    <a:stretch/>
                  </pic:blipFill>
                  <pic:spPr bwMode="auto">
                    <a:xfrm>
                      <a:off x="0" y="0"/>
                      <a:ext cx="2594610" cy="2994660"/>
                    </a:xfrm>
                    <a:prstGeom prst="rect">
                      <a:avLst/>
                    </a:prstGeom>
                    <a:noFill/>
                    <a:ln>
                      <a:noFill/>
                    </a:ln>
                    <a:extLst>
                      <a:ext uri="{53640926-AAD7-44D8-BBD7-CCE9431645EC}">
                        <a14:shadowObscured xmlns:a14="http://schemas.microsoft.com/office/drawing/2010/main"/>
                      </a:ext>
                    </a:extLst>
                  </pic:spPr>
                </pic:pic>
              </a:graphicData>
            </a:graphic>
          </wp:inline>
        </w:drawing>
      </w:r>
    </w:p>
    <w:p w14:paraId="44C7F839" w14:textId="30B6EA29" w:rsidR="00A51D34" w:rsidRPr="00424CB6" w:rsidRDefault="00A51D34" w:rsidP="00C36F5A">
      <w:pPr>
        <w:widowControl w:val="0"/>
        <w:pBdr>
          <w:top w:val="nil"/>
          <w:left w:val="nil"/>
          <w:bottom w:val="nil"/>
          <w:right w:val="nil"/>
          <w:between w:val="nil"/>
        </w:pBdr>
        <w:rPr>
          <w:bCs/>
          <w:sz w:val="22"/>
          <w:szCs w:val="22"/>
        </w:rPr>
      </w:pPr>
    </w:p>
    <w:p w14:paraId="3D548EB6" w14:textId="497ABBDA" w:rsidR="000770A1" w:rsidRPr="00424CB6" w:rsidRDefault="000770A1" w:rsidP="00C36F5A">
      <w:pPr>
        <w:widowControl w:val="0"/>
        <w:pBdr>
          <w:top w:val="nil"/>
          <w:left w:val="nil"/>
          <w:bottom w:val="nil"/>
          <w:right w:val="nil"/>
          <w:between w:val="nil"/>
        </w:pBdr>
        <w:rPr>
          <w:bCs/>
          <w:sz w:val="22"/>
          <w:szCs w:val="22"/>
        </w:rPr>
      </w:pPr>
    </w:p>
    <w:p w14:paraId="73F44589" w14:textId="752E94AE" w:rsidR="000770A1" w:rsidRPr="00424CB6" w:rsidRDefault="000770A1" w:rsidP="00C36F5A">
      <w:pPr>
        <w:widowControl w:val="0"/>
        <w:pBdr>
          <w:top w:val="nil"/>
          <w:left w:val="nil"/>
          <w:bottom w:val="nil"/>
          <w:right w:val="nil"/>
          <w:between w:val="nil"/>
        </w:pBdr>
        <w:rPr>
          <w:bCs/>
          <w:sz w:val="22"/>
          <w:szCs w:val="22"/>
        </w:rPr>
      </w:pPr>
      <w:r w:rsidRPr="00424CB6">
        <w:rPr>
          <w:bCs/>
          <w:sz w:val="22"/>
          <w:szCs w:val="22"/>
        </w:rPr>
        <w:t xml:space="preserve">Sequencing Submission: </w:t>
      </w:r>
    </w:p>
    <w:p w14:paraId="3D1192E3" w14:textId="39BCA3ED" w:rsidR="000770A1" w:rsidRPr="00424CB6" w:rsidRDefault="00F854D3" w:rsidP="00C36F5A">
      <w:pPr>
        <w:widowControl w:val="0"/>
        <w:pBdr>
          <w:top w:val="nil"/>
          <w:left w:val="nil"/>
          <w:bottom w:val="nil"/>
          <w:right w:val="nil"/>
          <w:between w:val="nil"/>
        </w:pBdr>
        <w:rPr>
          <w:bCs/>
          <w:sz w:val="22"/>
          <w:szCs w:val="22"/>
        </w:rPr>
      </w:pPr>
      <w:r w:rsidRPr="00424CB6">
        <w:rPr>
          <w:noProof/>
          <w:sz w:val="22"/>
          <w:szCs w:val="22"/>
        </w:rPr>
        <w:drawing>
          <wp:inline distT="0" distB="0" distL="0" distR="0" wp14:anchorId="4418F72B" wp14:editId="5219902B">
            <wp:extent cx="6492240" cy="2060575"/>
            <wp:effectExtent l="0" t="0" r="3810" b="0"/>
            <wp:docPr id="214" name="Picture 21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Table&#10;&#10;Description automatically generated with medium confidence"/>
                    <pic:cNvPicPr/>
                  </pic:nvPicPr>
                  <pic:blipFill>
                    <a:blip r:embed="rId68"/>
                    <a:stretch>
                      <a:fillRect/>
                    </a:stretch>
                  </pic:blipFill>
                  <pic:spPr>
                    <a:xfrm>
                      <a:off x="0" y="0"/>
                      <a:ext cx="6492240" cy="2060575"/>
                    </a:xfrm>
                    <a:prstGeom prst="rect">
                      <a:avLst/>
                    </a:prstGeom>
                  </pic:spPr>
                </pic:pic>
              </a:graphicData>
            </a:graphic>
          </wp:inline>
        </w:drawing>
      </w:r>
    </w:p>
    <w:p w14:paraId="3B1DF67A" w14:textId="07857A18" w:rsidR="00F854D3" w:rsidRPr="00424CB6" w:rsidRDefault="00F854D3" w:rsidP="00C36F5A">
      <w:pPr>
        <w:widowControl w:val="0"/>
        <w:pBdr>
          <w:top w:val="nil"/>
          <w:left w:val="nil"/>
          <w:bottom w:val="nil"/>
          <w:right w:val="nil"/>
          <w:between w:val="nil"/>
        </w:pBdr>
        <w:rPr>
          <w:bCs/>
          <w:sz w:val="22"/>
          <w:szCs w:val="22"/>
        </w:rPr>
      </w:pPr>
    </w:p>
    <w:p w14:paraId="26A9A10B" w14:textId="755EA7A6" w:rsidR="00F854D3" w:rsidRPr="00424CB6" w:rsidRDefault="00F854D3" w:rsidP="00C36F5A">
      <w:pPr>
        <w:widowControl w:val="0"/>
        <w:pBdr>
          <w:top w:val="nil"/>
          <w:left w:val="nil"/>
          <w:bottom w:val="nil"/>
          <w:right w:val="nil"/>
          <w:between w:val="nil"/>
        </w:pBdr>
        <w:rPr>
          <w:bCs/>
          <w:sz w:val="22"/>
          <w:szCs w:val="22"/>
        </w:rPr>
      </w:pPr>
      <w:r w:rsidRPr="00424CB6">
        <w:rPr>
          <w:bCs/>
          <w:sz w:val="22"/>
          <w:szCs w:val="22"/>
        </w:rPr>
        <w:t>The</w:t>
      </w:r>
      <w:r w:rsidR="001074B3" w:rsidRPr="00424CB6">
        <w:rPr>
          <w:bCs/>
          <w:sz w:val="22"/>
          <w:szCs w:val="22"/>
        </w:rPr>
        <w:t xml:space="preserve"> sequencing </w:t>
      </w:r>
      <w:r w:rsidRPr="00424CB6">
        <w:rPr>
          <w:bCs/>
          <w:sz w:val="22"/>
          <w:szCs w:val="22"/>
        </w:rPr>
        <w:t>came back, and the</w:t>
      </w:r>
      <w:r w:rsidR="001074B3" w:rsidRPr="00424CB6">
        <w:rPr>
          <w:bCs/>
          <w:sz w:val="22"/>
          <w:szCs w:val="22"/>
        </w:rPr>
        <w:t xml:space="preserve"> PCR (samples 1 and 2)</w:t>
      </w:r>
      <w:r w:rsidRPr="00424CB6">
        <w:rPr>
          <w:bCs/>
          <w:sz w:val="22"/>
          <w:szCs w:val="22"/>
        </w:rPr>
        <w:t xml:space="preserve"> looked a lot better! </w:t>
      </w:r>
      <w:r w:rsidR="001074B3" w:rsidRPr="00424CB6">
        <w:rPr>
          <w:bCs/>
          <w:sz w:val="22"/>
          <w:szCs w:val="22"/>
        </w:rPr>
        <w:t xml:space="preserve">The plasmid looks not super great. Contamination: </w:t>
      </w:r>
    </w:p>
    <w:p w14:paraId="083A229B" w14:textId="33F7780C" w:rsidR="001074B3" w:rsidRPr="00424CB6" w:rsidRDefault="001074B3" w:rsidP="00C36F5A">
      <w:pPr>
        <w:widowControl w:val="0"/>
        <w:pBdr>
          <w:top w:val="nil"/>
          <w:left w:val="nil"/>
          <w:bottom w:val="nil"/>
          <w:right w:val="nil"/>
          <w:between w:val="nil"/>
        </w:pBdr>
        <w:rPr>
          <w:bCs/>
          <w:sz w:val="22"/>
          <w:szCs w:val="22"/>
        </w:rPr>
      </w:pPr>
      <w:r w:rsidRPr="00424CB6">
        <w:rPr>
          <w:bCs/>
          <w:sz w:val="22"/>
          <w:szCs w:val="22"/>
        </w:rPr>
        <w:t>Sample 3 FTL0295</w:t>
      </w:r>
    </w:p>
    <w:p w14:paraId="37C52386" w14:textId="409CBBEB" w:rsidR="001074B3" w:rsidRPr="00424CB6" w:rsidRDefault="001074B3" w:rsidP="00C36F5A">
      <w:pPr>
        <w:widowControl w:val="0"/>
        <w:pBdr>
          <w:top w:val="nil"/>
          <w:left w:val="nil"/>
          <w:bottom w:val="nil"/>
          <w:right w:val="nil"/>
          <w:between w:val="nil"/>
        </w:pBdr>
        <w:rPr>
          <w:bCs/>
          <w:sz w:val="22"/>
          <w:szCs w:val="22"/>
        </w:rPr>
      </w:pPr>
      <w:r w:rsidRPr="00424CB6">
        <w:rPr>
          <w:bCs/>
          <w:sz w:val="22"/>
          <w:szCs w:val="22"/>
        </w:rPr>
        <w:t>Sample 4 FTL0295</w:t>
      </w:r>
    </w:p>
    <w:p w14:paraId="1FC40BAA" w14:textId="77777777" w:rsidR="001074B3" w:rsidRPr="00424CB6" w:rsidRDefault="001074B3" w:rsidP="00C36F5A">
      <w:pPr>
        <w:widowControl w:val="0"/>
        <w:pBdr>
          <w:top w:val="nil"/>
          <w:left w:val="nil"/>
          <w:bottom w:val="nil"/>
          <w:right w:val="nil"/>
          <w:between w:val="nil"/>
        </w:pBdr>
        <w:rPr>
          <w:bCs/>
          <w:sz w:val="22"/>
          <w:szCs w:val="22"/>
        </w:rPr>
      </w:pPr>
      <w:r w:rsidRPr="00424CB6">
        <w:rPr>
          <w:bCs/>
          <w:sz w:val="22"/>
          <w:szCs w:val="22"/>
        </w:rPr>
        <w:t xml:space="preserve">Sample 5 PDPA </w:t>
      </w:r>
    </w:p>
    <w:p w14:paraId="15A924E7" w14:textId="6987F4B7" w:rsidR="001074B3" w:rsidRPr="00424CB6" w:rsidRDefault="001074B3" w:rsidP="00C36F5A">
      <w:pPr>
        <w:widowControl w:val="0"/>
        <w:pBdr>
          <w:top w:val="nil"/>
          <w:left w:val="nil"/>
          <w:bottom w:val="nil"/>
          <w:right w:val="nil"/>
          <w:between w:val="nil"/>
        </w:pBdr>
        <w:rPr>
          <w:bCs/>
          <w:sz w:val="22"/>
          <w:szCs w:val="22"/>
        </w:rPr>
      </w:pPr>
      <w:r w:rsidRPr="00424CB6">
        <w:rPr>
          <w:bCs/>
          <w:sz w:val="22"/>
          <w:szCs w:val="22"/>
        </w:rPr>
        <w:t>Sample 6 pKR123</w:t>
      </w:r>
    </w:p>
    <w:p w14:paraId="19A32C0D" w14:textId="667DD070" w:rsidR="000770A1" w:rsidRPr="00424CB6" w:rsidRDefault="000770A1" w:rsidP="00C36F5A">
      <w:pPr>
        <w:widowControl w:val="0"/>
        <w:pBdr>
          <w:top w:val="nil"/>
          <w:left w:val="nil"/>
          <w:bottom w:val="nil"/>
          <w:right w:val="nil"/>
          <w:between w:val="nil"/>
        </w:pBdr>
        <w:rPr>
          <w:bCs/>
          <w:sz w:val="22"/>
          <w:szCs w:val="22"/>
        </w:rPr>
      </w:pPr>
    </w:p>
    <w:p w14:paraId="2AFC924B" w14:textId="6FD1BAC5" w:rsidR="003627C1" w:rsidRPr="00424CB6" w:rsidRDefault="000770A1" w:rsidP="003627C1">
      <w:pPr>
        <w:pStyle w:val="Dates"/>
        <w:rPr>
          <w:rFonts w:ascii="Times New Roman" w:hAnsi="Times New Roman" w:cs="Times New Roman"/>
          <w:color w:val="auto"/>
        </w:rPr>
      </w:pPr>
      <w:r w:rsidRPr="00424CB6">
        <w:rPr>
          <w:rFonts w:ascii="Times New Roman" w:hAnsi="Times New Roman" w:cs="Times New Roman"/>
          <w:bCs w:val="0"/>
          <w:color w:val="auto"/>
        </w:rPr>
        <w:t xml:space="preserve"> </w:t>
      </w:r>
      <w:bookmarkStart w:id="52" w:name="_Toc93925584"/>
      <w:r w:rsidR="003627C1" w:rsidRPr="00424CB6">
        <w:rPr>
          <w:rFonts w:ascii="Times New Roman" w:hAnsi="Times New Roman" w:cs="Times New Roman"/>
          <w:color w:val="auto"/>
        </w:rPr>
        <w:t>Monday, November 29, 2021</w:t>
      </w:r>
      <w:bookmarkEnd w:id="52"/>
    </w:p>
    <w:p w14:paraId="36850D61" w14:textId="77777777" w:rsidR="003627C1" w:rsidRPr="00424CB6" w:rsidRDefault="003627C1" w:rsidP="003627C1">
      <w:pPr>
        <w:rPr>
          <w:b/>
          <w:sz w:val="22"/>
          <w:szCs w:val="22"/>
        </w:rPr>
      </w:pPr>
      <w:r w:rsidRPr="00424CB6">
        <w:rPr>
          <w:b/>
          <w:sz w:val="22"/>
          <w:szCs w:val="22"/>
        </w:rPr>
        <w:t>To Do:</w:t>
      </w:r>
    </w:p>
    <w:p w14:paraId="30785A46" w14:textId="1E640D3E" w:rsidR="003627C1" w:rsidRPr="00424CB6" w:rsidRDefault="003627C1" w:rsidP="003627C1">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 xml:space="preserve">Sequencing reactions </w:t>
      </w:r>
    </w:p>
    <w:p w14:paraId="68EDF7C0" w14:textId="7AC37E1D" w:rsidR="003627C1" w:rsidRPr="00424CB6" w:rsidRDefault="003627C1" w:rsidP="003627C1">
      <w:pPr>
        <w:rPr>
          <w:b/>
          <w:strike/>
          <w:sz w:val="22"/>
          <w:szCs w:val="22"/>
        </w:rPr>
      </w:pPr>
    </w:p>
    <w:p w14:paraId="38CA2316" w14:textId="77777777" w:rsidR="003627C1" w:rsidRPr="00424CB6" w:rsidRDefault="003627C1" w:rsidP="003627C1">
      <w:pPr>
        <w:rPr>
          <w:b/>
          <w:strike/>
          <w:sz w:val="22"/>
          <w:szCs w:val="22"/>
        </w:rPr>
      </w:pPr>
    </w:p>
    <w:p w14:paraId="03B247CF" w14:textId="176B675A" w:rsidR="000770A1" w:rsidRPr="00424CB6" w:rsidRDefault="00FA32B1" w:rsidP="003627C1">
      <w:pPr>
        <w:ind w:left="360"/>
        <w:rPr>
          <w:bCs/>
          <w:sz w:val="22"/>
          <w:szCs w:val="22"/>
        </w:rPr>
      </w:pPr>
      <w:r w:rsidRPr="00424CB6">
        <w:rPr>
          <w:bCs/>
          <w:sz w:val="22"/>
          <w:szCs w:val="22"/>
        </w:rPr>
        <w:lastRenderedPageBreak/>
        <w:t xml:space="preserve">Dan and I tag teamed the re-doing of the sequencing of strains 148.1, 149.1, 149.2, 150.1, 150.3. Did not do 148.2 because of the double band in the PCR completed on 11/22/2021 and 150.2 because of the faint band. </w:t>
      </w:r>
    </w:p>
    <w:p w14:paraId="0E68B8C5" w14:textId="77777777" w:rsidR="00FA32B1" w:rsidRPr="00424CB6" w:rsidRDefault="00FA32B1" w:rsidP="003627C1">
      <w:pPr>
        <w:ind w:left="360"/>
        <w:rPr>
          <w:bCs/>
          <w:sz w:val="22"/>
          <w:szCs w:val="22"/>
        </w:rPr>
      </w:pPr>
    </w:p>
    <w:p w14:paraId="397B12F2" w14:textId="7AEEC546" w:rsidR="003627C1" w:rsidRPr="00424CB6" w:rsidRDefault="003627C1" w:rsidP="003627C1">
      <w:pPr>
        <w:ind w:left="360"/>
        <w:rPr>
          <w:b/>
          <w:strike/>
          <w:sz w:val="22"/>
          <w:szCs w:val="22"/>
        </w:rPr>
      </w:pPr>
      <w:r w:rsidRPr="00424CB6">
        <w:rPr>
          <w:noProof/>
          <w:sz w:val="22"/>
          <w:szCs w:val="22"/>
        </w:rPr>
        <w:drawing>
          <wp:inline distT="0" distB="0" distL="0" distR="0" wp14:anchorId="21B5D1CC" wp14:editId="2AEDD43A">
            <wp:extent cx="6492240" cy="3742055"/>
            <wp:effectExtent l="0" t="0" r="3810" b="0"/>
            <wp:docPr id="204" name="Picture 20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A picture containing table&#10;&#10;Description automatically generated"/>
                    <pic:cNvPicPr/>
                  </pic:nvPicPr>
                  <pic:blipFill>
                    <a:blip r:embed="rId69"/>
                    <a:stretch>
                      <a:fillRect/>
                    </a:stretch>
                  </pic:blipFill>
                  <pic:spPr>
                    <a:xfrm>
                      <a:off x="0" y="0"/>
                      <a:ext cx="6492240" cy="3742055"/>
                    </a:xfrm>
                    <a:prstGeom prst="rect">
                      <a:avLst/>
                    </a:prstGeom>
                  </pic:spPr>
                </pic:pic>
              </a:graphicData>
            </a:graphic>
          </wp:inline>
        </w:drawing>
      </w:r>
    </w:p>
    <w:p w14:paraId="35130903" w14:textId="364D9839" w:rsidR="00B77314" w:rsidRPr="00424CB6" w:rsidRDefault="00B77314" w:rsidP="003627C1">
      <w:pPr>
        <w:ind w:left="360"/>
        <w:rPr>
          <w:b/>
          <w:strike/>
          <w:sz w:val="22"/>
          <w:szCs w:val="22"/>
        </w:rPr>
      </w:pPr>
    </w:p>
    <w:p w14:paraId="0739B489" w14:textId="762C5A59" w:rsidR="00B77314" w:rsidRPr="00424CB6" w:rsidRDefault="00B77314" w:rsidP="00B77314">
      <w:pPr>
        <w:pStyle w:val="Heading1"/>
        <w:rPr>
          <w:rFonts w:ascii="Times New Roman" w:hAnsi="Times New Roman" w:cs="Times New Roman"/>
          <w:color w:val="auto"/>
          <w:sz w:val="22"/>
          <w:szCs w:val="22"/>
        </w:rPr>
      </w:pPr>
      <w:bookmarkStart w:id="53" w:name="_Toc93925585"/>
      <w:r w:rsidRPr="00424CB6">
        <w:rPr>
          <w:rFonts w:ascii="Times New Roman" w:hAnsi="Times New Roman" w:cs="Times New Roman"/>
          <w:color w:val="auto"/>
          <w:sz w:val="22"/>
          <w:szCs w:val="22"/>
        </w:rPr>
        <w:t>December 2021</w:t>
      </w:r>
      <w:bookmarkEnd w:id="53"/>
    </w:p>
    <w:p w14:paraId="7325958E" w14:textId="14D9EBDA" w:rsidR="00B77314" w:rsidRPr="00424CB6" w:rsidRDefault="00B77314" w:rsidP="00B77314">
      <w:pPr>
        <w:pStyle w:val="Dates"/>
        <w:rPr>
          <w:rFonts w:ascii="Times New Roman" w:hAnsi="Times New Roman" w:cs="Times New Roman"/>
          <w:color w:val="auto"/>
        </w:rPr>
      </w:pPr>
      <w:bookmarkStart w:id="54" w:name="_Toc93925586"/>
      <w:r w:rsidRPr="00424CB6">
        <w:rPr>
          <w:rFonts w:ascii="Times New Roman" w:hAnsi="Times New Roman" w:cs="Times New Roman"/>
          <w:color w:val="auto"/>
        </w:rPr>
        <w:t>Friday, December 10, 2021</w:t>
      </w:r>
      <w:bookmarkEnd w:id="54"/>
    </w:p>
    <w:p w14:paraId="03E75649" w14:textId="77777777" w:rsidR="00B77314" w:rsidRPr="00424CB6" w:rsidRDefault="00B77314" w:rsidP="00B77314">
      <w:pPr>
        <w:rPr>
          <w:b/>
          <w:sz w:val="22"/>
          <w:szCs w:val="22"/>
        </w:rPr>
      </w:pPr>
      <w:r w:rsidRPr="00424CB6">
        <w:rPr>
          <w:b/>
          <w:sz w:val="22"/>
          <w:szCs w:val="22"/>
        </w:rPr>
        <w:t>To Do:</w:t>
      </w:r>
    </w:p>
    <w:p w14:paraId="06B8E42E" w14:textId="2FD9F718" w:rsidR="00B77314" w:rsidRPr="00424CB6" w:rsidRDefault="00B77314" w:rsidP="00B77314">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Look at sequencing reactions results</w:t>
      </w:r>
    </w:p>
    <w:p w14:paraId="5CE5DEFF" w14:textId="4354E20A" w:rsidR="00B77314" w:rsidRPr="00424CB6" w:rsidRDefault="00B77314" w:rsidP="00B77314">
      <w:pPr>
        <w:rPr>
          <w:b/>
          <w:strike/>
          <w:sz w:val="22"/>
          <w:szCs w:val="22"/>
        </w:rPr>
      </w:pPr>
      <w:r w:rsidRPr="00424CB6">
        <w:rPr>
          <w:bCs/>
          <w:strike/>
          <w:sz w:val="22"/>
          <w:szCs w:val="22"/>
        </w:rPr>
        <w:t xml:space="preserve"> </w:t>
      </w:r>
    </w:p>
    <w:p w14:paraId="16727A36" w14:textId="2D782BF4" w:rsidR="00B77314" w:rsidRPr="00424CB6" w:rsidRDefault="00B77314" w:rsidP="00B77314">
      <w:pPr>
        <w:ind w:left="360"/>
        <w:rPr>
          <w:bCs/>
          <w:sz w:val="22"/>
          <w:szCs w:val="22"/>
        </w:rPr>
      </w:pPr>
      <w:r w:rsidRPr="00424CB6">
        <w:rPr>
          <w:bCs/>
          <w:sz w:val="22"/>
          <w:szCs w:val="22"/>
        </w:rPr>
        <w:t xml:space="preserve">Today I looked at the sequencing reactions results for 148.1, 149.1, 149.2, 150.1, 150.2, and 151.1. They all looked good to me for the most part. My only area of concern is in some of the overlapping regions around the primer there are a few mistakes (Ns) on one sequencing reaction, but it’s fine on the other one. </w:t>
      </w:r>
    </w:p>
    <w:p w14:paraId="763AE882" w14:textId="4CF6BE42" w:rsidR="00B77314" w:rsidRPr="00424CB6" w:rsidRDefault="00B77314" w:rsidP="00B77314">
      <w:pPr>
        <w:ind w:left="360"/>
        <w:rPr>
          <w:bCs/>
          <w:sz w:val="22"/>
          <w:szCs w:val="22"/>
        </w:rPr>
      </w:pPr>
    </w:p>
    <w:p w14:paraId="30EDCDB5" w14:textId="6F1DF7FE" w:rsidR="00B77314" w:rsidRPr="00424CB6" w:rsidRDefault="00B77314" w:rsidP="00B77314">
      <w:pPr>
        <w:ind w:left="360"/>
        <w:rPr>
          <w:sz w:val="22"/>
          <w:szCs w:val="22"/>
          <w:shd w:val="clear" w:color="auto" w:fill="F8F8F8"/>
        </w:rPr>
      </w:pPr>
      <w:r w:rsidRPr="00424CB6">
        <w:rPr>
          <w:bCs/>
          <w:sz w:val="22"/>
          <w:szCs w:val="22"/>
        </w:rPr>
        <w:t xml:space="preserve">For the </w:t>
      </w:r>
      <w:proofErr w:type="spellStart"/>
      <w:r w:rsidRPr="00424CB6">
        <w:rPr>
          <w:bCs/>
          <w:sz w:val="22"/>
          <w:szCs w:val="22"/>
        </w:rPr>
        <w:t>gblock</w:t>
      </w:r>
      <w:proofErr w:type="spellEnd"/>
      <w:r w:rsidRPr="00424CB6">
        <w:rPr>
          <w:bCs/>
          <w:sz w:val="22"/>
          <w:szCs w:val="22"/>
        </w:rPr>
        <w:t xml:space="preserve"> sequencing </w:t>
      </w:r>
      <w:r w:rsidR="00424CB6" w:rsidRPr="00424CB6">
        <w:rPr>
          <w:bCs/>
          <w:sz w:val="22"/>
          <w:szCs w:val="22"/>
        </w:rPr>
        <w:t>(for 20ul for the pKR122 in Dans notebook December 3</w:t>
      </w:r>
      <w:r w:rsidR="00424CB6" w:rsidRPr="00424CB6">
        <w:rPr>
          <w:bCs/>
          <w:sz w:val="22"/>
          <w:szCs w:val="22"/>
          <w:vertAlign w:val="superscript"/>
        </w:rPr>
        <w:t>rd</w:t>
      </w:r>
      <w:r w:rsidR="00424CB6" w:rsidRPr="00424CB6">
        <w:rPr>
          <w:bCs/>
          <w:sz w:val="22"/>
          <w:szCs w:val="22"/>
        </w:rPr>
        <w:t xml:space="preserve"> </w:t>
      </w:r>
      <w:proofErr w:type="gramStart"/>
      <w:r w:rsidR="00424CB6" w:rsidRPr="00424CB6">
        <w:rPr>
          <w:bCs/>
          <w:sz w:val="22"/>
          <w:szCs w:val="22"/>
        </w:rPr>
        <w:t>2021)</w:t>
      </w:r>
      <w:r w:rsidRPr="00424CB6">
        <w:rPr>
          <w:bCs/>
          <w:sz w:val="22"/>
          <w:szCs w:val="22"/>
        </w:rPr>
        <w:t>Dr.</w:t>
      </w:r>
      <w:proofErr w:type="gramEnd"/>
      <w:r w:rsidRPr="00424CB6">
        <w:rPr>
          <w:bCs/>
          <w:sz w:val="22"/>
          <w:szCs w:val="22"/>
        </w:rPr>
        <w:t xml:space="preserve"> Ramsey said that “</w:t>
      </w:r>
      <w:r w:rsidRPr="00424CB6">
        <w:rPr>
          <w:sz w:val="22"/>
          <w:szCs w:val="22"/>
          <w:shd w:val="clear" w:color="auto" w:fill="F8F8F8"/>
        </w:rPr>
        <w:t xml:space="preserve">Hi folks, sorry our conversation was cut short earlier! With respect to the </w:t>
      </w:r>
      <w:proofErr w:type="gramStart"/>
      <w:r w:rsidRPr="00424CB6">
        <w:rPr>
          <w:sz w:val="22"/>
          <w:szCs w:val="22"/>
          <w:shd w:val="clear" w:color="auto" w:fill="F8F8F8"/>
        </w:rPr>
        <w:t>sequencing</w:t>
      </w:r>
      <w:proofErr w:type="gramEnd"/>
      <w:r w:rsidRPr="00424CB6">
        <w:rPr>
          <w:sz w:val="22"/>
          <w:szCs w:val="22"/>
          <w:shd w:val="clear" w:color="auto" w:fill="F8F8F8"/>
        </w:rPr>
        <w:t xml:space="preserve"> we were looking at earlier (the rpsU2 promoter fused to the tul4 UTR), I confirmed that the weird artifact we proposed was what was sequenced BUT that the sequence itself (so the dsDNA PCR product you generated) has the correct sequence. I think you should move forward with that PCR product!” From my understanding this means that the sequencing had a </w:t>
      </w:r>
      <w:proofErr w:type="gramStart"/>
      <w:r w:rsidRPr="00424CB6">
        <w:rPr>
          <w:sz w:val="22"/>
          <w:szCs w:val="22"/>
          <w:shd w:val="clear" w:color="auto" w:fill="F8F8F8"/>
        </w:rPr>
        <w:t>palindrome</w:t>
      </w:r>
      <w:proofErr w:type="gramEnd"/>
      <w:r w:rsidRPr="00424CB6">
        <w:rPr>
          <w:sz w:val="22"/>
          <w:szCs w:val="22"/>
          <w:shd w:val="clear" w:color="auto" w:fill="F8F8F8"/>
        </w:rPr>
        <w:t xml:space="preserve"> so it bound together in one section and continued on. </w:t>
      </w:r>
      <w:proofErr w:type="gramStart"/>
      <w:r w:rsidRPr="00424CB6">
        <w:rPr>
          <w:sz w:val="22"/>
          <w:szCs w:val="22"/>
          <w:shd w:val="clear" w:color="auto" w:fill="F8F8F8"/>
        </w:rPr>
        <w:t>This is why</w:t>
      </w:r>
      <w:proofErr w:type="gramEnd"/>
      <w:r w:rsidRPr="00424CB6">
        <w:rPr>
          <w:sz w:val="22"/>
          <w:szCs w:val="22"/>
          <w:shd w:val="clear" w:color="auto" w:fill="F8F8F8"/>
        </w:rPr>
        <w:t xml:space="preserve"> we had around 436 bp when we were expecting 250. I am not sure if this means that the pKR122 sequencing is ok, because I think it looked bad last time I remember. So, we may have to re-do the pKR122 from the beginning. </w:t>
      </w:r>
    </w:p>
    <w:p w14:paraId="6BBFCF4B" w14:textId="3880728C" w:rsidR="00424CB6" w:rsidRPr="00424CB6" w:rsidRDefault="00424CB6" w:rsidP="00B77314">
      <w:pPr>
        <w:ind w:left="360"/>
        <w:rPr>
          <w:sz w:val="22"/>
          <w:szCs w:val="22"/>
          <w:shd w:val="clear" w:color="auto" w:fill="F8F8F8"/>
        </w:rPr>
      </w:pPr>
    </w:p>
    <w:p w14:paraId="3C7BB9DA" w14:textId="77777777" w:rsidR="00424CB6" w:rsidRPr="00424CB6" w:rsidRDefault="00424CB6" w:rsidP="00424CB6">
      <w:pPr>
        <w:pStyle w:val="ListParagraph"/>
        <w:numPr>
          <w:ilvl w:val="0"/>
          <w:numId w:val="37"/>
        </w:numPr>
        <w:spacing w:after="0" w:line="240" w:lineRule="auto"/>
        <w:jc w:val="left"/>
        <w:rPr>
          <w:rFonts w:ascii="Times New Roman" w:hAnsi="Times New Roman" w:cs="Times New Roman"/>
        </w:rPr>
      </w:pPr>
      <w:r w:rsidRPr="00424CB6">
        <w:rPr>
          <w:rFonts w:ascii="Times New Roman" w:hAnsi="Times New Roman" w:cs="Times New Roman"/>
          <w:shd w:val="clear" w:color="auto" w:fill="F8F8F8"/>
        </w:rPr>
        <w:lastRenderedPageBreak/>
        <w:t xml:space="preserve">Dan summarized it well with: </w:t>
      </w:r>
      <w:r w:rsidRPr="00424CB6">
        <w:rPr>
          <w:rFonts w:ascii="Times New Roman" w:hAnsi="Times New Roman" w:cs="Times New Roman"/>
        </w:rPr>
        <w:t>Got the sequencing for PrpsU_tul4UTR back, looked weird at first, but Kathryn confirmed that the sequence was correct</w:t>
      </w:r>
    </w:p>
    <w:p w14:paraId="7195A25B" w14:textId="77777777" w:rsidR="00424CB6" w:rsidRPr="00424CB6" w:rsidRDefault="00424CB6" w:rsidP="00424CB6">
      <w:pPr>
        <w:pStyle w:val="ListParagraph"/>
        <w:numPr>
          <w:ilvl w:val="1"/>
          <w:numId w:val="37"/>
        </w:numPr>
        <w:spacing w:after="0" w:line="240" w:lineRule="auto"/>
        <w:jc w:val="left"/>
        <w:rPr>
          <w:rFonts w:ascii="Times New Roman" w:hAnsi="Times New Roman" w:cs="Times New Roman"/>
        </w:rPr>
      </w:pPr>
      <w:r w:rsidRPr="00424CB6">
        <w:rPr>
          <w:rFonts w:ascii="Times New Roman" w:hAnsi="Times New Roman" w:cs="Times New Roman"/>
        </w:rPr>
        <w:t>The two ends have the same sequence, so they bonded together, making the overall size of the fragments almost double the size of what we were expecting (~460 bp vs the original 250 bp)</w:t>
      </w:r>
    </w:p>
    <w:p w14:paraId="148265D0" w14:textId="77777777" w:rsidR="00424CB6" w:rsidRPr="00424CB6" w:rsidRDefault="00424CB6" w:rsidP="00424CB6">
      <w:pPr>
        <w:pStyle w:val="ListParagraph"/>
        <w:numPr>
          <w:ilvl w:val="1"/>
          <w:numId w:val="37"/>
        </w:numPr>
        <w:spacing w:after="0" w:line="240" w:lineRule="auto"/>
        <w:jc w:val="left"/>
        <w:rPr>
          <w:rFonts w:ascii="Times New Roman" w:hAnsi="Times New Roman" w:cs="Times New Roman"/>
        </w:rPr>
      </w:pPr>
      <w:r w:rsidRPr="00424CB6">
        <w:rPr>
          <w:rFonts w:ascii="Times New Roman" w:hAnsi="Times New Roman" w:cs="Times New Roman"/>
        </w:rPr>
        <w:t>Dr Ramsey said the ends were palindromes, caused unintended binding interactions.</w:t>
      </w:r>
    </w:p>
    <w:p w14:paraId="32B739E7" w14:textId="69888DA3" w:rsidR="00424CB6" w:rsidRPr="00424CB6" w:rsidRDefault="00424CB6" w:rsidP="00B77314">
      <w:pPr>
        <w:ind w:left="360"/>
        <w:rPr>
          <w:sz w:val="22"/>
          <w:szCs w:val="22"/>
          <w:shd w:val="clear" w:color="auto" w:fill="F8F8F8"/>
        </w:rPr>
      </w:pPr>
    </w:p>
    <w:p w14:paraId="1B023062" w14:textId="3C29C972" w:rsidR="00A94DBB" w:rsidRPr="00424CB6" w:rsidRDefault="00A94DBB" w:rsidP="00B77314">
      <w:pPr>
        <w:ind w:left="360"/>
        <w:rPr>
          <w:bCs/>
          <w:sz w:val="22"/>
          <w:szCs w:val="22"/>
        </w:rPr>
      </w:pPr>
      <w:r w:rsidRPr="00424CB6">
        <w:rPr>
          <w:noProof/>
          <w:sz w:val="22"/>
          <w:szCs w:val="22"/>
        </w:rPr>
        <w:drawing>
          <wp:inline distT="0" distB="0" distL="0" distR="0" wp14:anchorId="2A21E532" wp14:editId="7A7DA896">
            <wp:extent cx="3554730" cy="4496261"/>
            <wp:effectExtent l="0" t="0" r="7620" b="0"/>
            <wp:docPr id="203" name="Picture 2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Table&#10;&#10;Description automatically generated"/>
                    <pic:cNvPicPr/>
                  </pic:nvPicPr>
                  <pic:blipFill>
                    <a:blip r:embed="rId70"/>
                    <a:stretch>
                      <a:fillRect/>
                    </a:stretch>
                  </pic:blipFill>
                  <pic:spPr>
                    <a:xfrm>
                      <a:off x="0" y="0"/>
                      <a:ext cx="3558143" cy="4500578"/>
                    </a:xfrm>
                    <a:prstGeom prst="rect">
                      <a:avLst/>
                    </a:prstGeom>
                  </pic:spPr>
                </pic:pic>
              </a:graphicData>
            </a:graphic>
          </wp:inline>
        </w:drawing>
      </w:r>
    </w:p>
    <w:p w14:paraId="59D59E45" w14:textId="42851751" w:rsidR="00B77314" w:rsidRPr="00424CB6" w:rsidRDefault="00B77314" w:rsidP="00B77314">
      <w:pPr>
        <w:rPr>
          <w:b/>
          <w:strike/>
          <w:sz w:val="22"/>
          <w:szCs w:val="22"/>
        </w:rPr>
      </w:pPr>
    </w:p>
    <w:p w14:paraId="4CA64C39" w14:textId="2DCB292B" w:rsidR="006958CD" w:rsidRPr="00424CB6" w:rsidRDefault="006958CD" w:rsidP="006958CD">
      <w:pPr>
        <w:pStyle w:val="Dates"/>
        <w:rPr>
          <w:rFonts w:ascii="Times New Roman" w:hAnsi="Times New Roman" w:cs="Times New Roman"/>
          <w:color w:val="auto"/>
        </w:rPr>
      </w:pPr>
      <w:bookmarkStart w:id="55" w:name="_Toc93925587"/>
      <w:proofErr w:type="gramStart"/>
      <w:r w:rsidRPr="00424CB6">
        <w:rPr>
          <w:rFonts w:ascii="Times New Roman" w:hAnsi="Times New Roman" w:cs="Times New Roman"/>
          <w:color w:val="auto"/>
        </w:rPr>
        <w:t>Monday ,</w:t>
      </w:r>
      <w:proofErr w:type="gramEnd"/>
      <w:r w:rsidRPr="00424CB6">
        <w:rPr>
          <w:rFonts w:ascii="Times New Roman" w:hAnsi="Times New Roman" w:cs="Times New Roman"/>
          <w:color w:val="auto"/>
        </w:rPr>
        <w:t xml:space="preserve"> December 13, 2021</w:t>
      </w:r>
      <w:bookmarkEnd w:id="55"/>
    </w:p>
    <w:p w14:paraId="22C6F95B" w14:textId="77777777" w:rsidR="006958CD" w:rsidRPr="00424CB6" w:rsidRDefault="006958CD" w:rsidP="006958CD">
      <w:pPr>
        <w:rPr>
          <w:b/>
          <w:sz w:val="22"/>
          <w:szCs w:val="22"/>
        </w:rPr>
      </w:pPr>
      <w:r w:rsidRPr="00424CB6">
        <w:rPr>
          <w:b/>
          <w:sz w:val="22"/>
          <w:szCs w:val="22"/>
        </w:rPr>
        <w:t>To Do:</w:t>
      </w:r>
    </w:p>
    <w:p w14:paraId="4658D8F2" w14:textId="44C6848B" w:rsidR="006958CD" w:rsidRPr="00424CB6" w:rsidRDefault="00A94DBB" w:rsidP="006958CD">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 xml:space="preserve">100 </w:t>
      </w:r>
      <w:proofErr w:type="spellStart"/>
      <w:r w:rsidRPr="00424CB6">
        <w:rPr>
          <w:rFonts w:ascii="Times New Roman" w:hAnsi="Times New Roman" w:cs="Times New Roman"/>
          <w:bCs/>
          <w:strike/>
        </w:rPr>
        <w:t>uL</w:t>
      </w:r>
      <w:proofErr w:type="spellEnd"/>
      <w:r w:rsidRPr="00424CB6">
        <w:rPr>
          <w:rFonts w:ascii="Times New Roman" w:hAnsi="Times New Roman" w:cs="Times New Roman"/>
          <w:bCs/>
          <w:strike/>
        </w:rPr>
        <w:t xml:space="preserve"> PCR of pKR122 re-do</w:t>
      </w:r>
    </w:p>
    <w:p w14:paraId="0ED79D3E" w14:textId="5BD0B0C3" w:rsidR="00BD78B0" w:rsidRPr="00424CB6" w:rsidRDefault="00BD78B0" w:rsidP="006958CD">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Streaking for isolation</w:t>
      </w:r>
    </w:p>
    <w:p w14:paraId="5987A14A" w14:textId="77777777" w:rsidR="006958CD" w:rsidRPr="00424CB6" w:rsidRDefault="006958CD" w:rsidP="006958CD">
      <w:pPr>
        <w:rPr>
          <w:b/>
          <w:strike/>
          <w:sz w:val="22"/>
          <w:szCs w:val="22"/>
        </w:rPr>
      </w:pPr>
      <w:r w:rsidRPr="00424CB6">
        <w:rPr>
          <w:bCs/>
          <w:strike/>
          <w:sz w:val="22"/>
          <w:szCs w:val="22"/>
        </w:rPr>
        <w:t xml:space="preserve"> </w:t>
      </w:r>
    </w:p>
    <w:p w14:paraId="06DC4DEE" w14:textId="7271FE23" w:rsidR="006958CD" w:rsidRPr="00424CB6" w:rsidRDefault="006958CD" w:rsidP="006958CD">
      <w:pPr>
        <w:rPr>
          <w:bCs/>
          <w:sz w:val="22"/>
          <w:szCs w:val="22"/>
        </w:rPr>
      </w:pPr>
      <w:r w:rsidRPr="00424CB6">
        <w:rPr>
          <w:bCs/>
          <w:sz w:val="22"/>
          <w:szCs w:val="22"/>
        </w:rPr>
        <w:t xml:space="preserve">Today I </w:t>
      </w:r>
      <w:r w:rsidR="00376181" w:rsidRPr="00424CB6">
        <w:rPr>
          <w:bCs/>
          <w:sz w:val="22"/>
          <w:szCs w:val="22"/>
        </w:rPr>
        <w:t xml:space="preserve">did a larger concentration of the PCR that Dan did last week. I also isolated colonies for the strains for the beta-galactosidase assay. </w:t>
      </w:r>
    </w:p>
    <w:p w14:paraId="1A2F8691" w14:textId="2C4A3A46" w:rsidR="00376181" w:rsidRPr="00424CB6" w:rsidRDefault="00376181" w:rsidP="006958CD">
      <w:pPr>
        <w:rPr>
          <w:bCs/>
          <w:sz w:val="22"/>
          <w:szCs w:val="22"/>
        </w:rPr>
      </w:pPr>
    </w:p>
    <w:p w14:paraId="36AA61DA" w14:textId="77777777" w:rsidR="00376181" w:rsidRPr="00424CB6" w:rsidRDefault="00376181" w:rsidP="006958CD">
      <w:pPr>
        <w:rPr>
          <w:bCs/>
          <w:sz w:val="22"/>
          <w:szCs w:val="22"/>
        </w:rPr>
      </w:pPr>
    </w:p>
    <w:p w14:paraId="514580FB" w14:textId="77777777" w:rsidR="00376181" w:rsidRPr="00424CB6" w:rsidRDefault="00666372" w:rsidP="00376181">
      <w:pPr>
        <w:pStyle w:val="Heading4"/>
        <w:rPr>
          <w:rFonts w:ascii="Times New Roman" w:hAnsi="Times New Roman" w:cs="Times New Roman"/>
          <w:color w:val="auto"/>
        </w:rPr>
      </w:pPr>
      <w:hyperlink w:anchor="_PCR_Protocol_New" w:history="1">
        <w:bookmarkStart w:id="56" w:name="_Toc93925588"/>
        <w:r w:rsidR="00376181" w:rsidRPr="00424CB6">
          <w:rPr>
            <w:rStyle w:val="Hyperlink"/>
            <w:rFonts w:ascii="Times New Roman" w:hAnsi="Times New Roman" w:cs="Times New Roman"/>
            <w:color w:val="auto"/>
          </w:rPr>
          <w:t>PCR New Protocol</w:t>
        </w:r>
        <w:bookmarkEnd w:id="56"/>
      </w:hyperlink>
    </w:p>
    <w:p w14:paraId="2DC8B276" w14:textId="7D94AA6E" w:rsidR="00A94DBB" w:rsidRPr="00424CB6" w:rsidRDefault="00A94DBB" w:rsidP="006958CD">
      <w:pPr>
        <w:rPr>
          <w:bCs/>
          <w:sz w:val="22"/>
          <w:szCs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5"/>
        <w:gridCol w:w="3570"/>
        <w:gridCol w:w="2400"/>
        <w:gridCol w:w="1170"/>
        <w:gridCol w:w="1455"/>
      </w:tblGrid>
      <w:tr w:rsidR="00424CB6" w:rsidRPr="00424CB6" w14:paraId="4574DEF6" w14:textId="77777777" w:rsidTr="00A94DBB">
        <w:tc>
          <w:tcPr>
            <w:tcW w:w="705" w:type="dxa"/>
            <w:tcBorders>
              <w:top w:val="single" w:sz="6" w:space="0" w:color="000000"/>
              <w:left w:val="single" w:sz="6" w:space="0" w:color="000000"/>
              <w:bottom w:val="single" w:sz="6" w:space="0" w:color="000000"/>
              <w:right w:val="single" w:sz="6" w:space="0" w:color="000000"/>
            </w:tcBorders>
            <w:shd w:val="clear" w:color="auto" w:fill="auto"/>
            <w:hideMark/>
          </w:tcPr>
          <w:p w14:paraId="66EF0CA1" w14:textId="15AC3CC8"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Tube</w:t>
            </w:r>
          </w:p>
        </w:tc>
        <w:tc>
          <w:tcPr>
            <w:tcW w:w="3570" w:type="dxa"/>
            <w:tcBorders>
              <w:top w:val="single" w:sz="6" w:space="0" w:color="000000"/>
              <w:left w:val="single" w:sz="6" w:space="0" w:color="000000"/>
              <w:bottom w:val="single" w:sz="6" w:space="0" w:color="000000"/>
              <w:right w:val="single" w:sz="6" w:space="0" w:color="000000"/>
            </w:tcBorders>
            <w:shd w:val="clear" w:color="auto" w:fill="auto"/>
            <w:hideMark/>
          </w:tcPr>
          <w:p w14:paraId="7BC45786" w14:textId="0BA48326"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Product</w:t>
            </w:r>
          </w:p>
        </w:tc>
        <w:tc>
          <w:tcPr>
            <w:tcW w:w="2400" w:type="dxa"/>
            <w:tcBorders>
              <w:top w:val="single" w:sz="6" w:space="0" w:color="000000"/>
              <w:left w:val="single" w:sz="6" w:space="0" w:color="000000"/>
              <w:bottom w:val="single" w:sz="6" w:space="0" w:color="000000"/>
              <w:right w:val="single" w:sz="6" w:space="0" w:color="000000"/>
            </w:tcBorders>
            <w:shd w:val="clear" w:color="auto" w:fill="auto"/>
            <w:hideMark/>
          </w:tcPr>
          <w:p w14:paraId="365EA41F" w14:textId="41480F03"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Template</w:t>
            </w:r>
          </w:p>
        </w:tc>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14:paraId="67CAF73A" w14:textId="0474C780"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Primers</w:t>
            </w:r>
          </w:p>
        </w:tc>
        <w:tc>
          <w:tcPr>
            <w:tcW w:w="1455" w:type="dxa"/>
            <w:tcBorders>
              <w:top w:val="single" w:sz="6" w:space="0" w:color="000000"/>
              <w:left w:val="single" w:sz="6" w:space="0" w:color="000000"/>
              <w:bottom w:val="single" w:sz="6" w:space="0" w:color="000000"/>
              <w:right w:val="single" w:sz="6" w:space="0" w:color="000000"/>
            </w:tcBorders>
            <w:shd w:val="clear" w:color="auto" w:fill="auto"/>
            <w:hideMark/>
          </w:tcPr>
          <w:p w14:paraId="707B4E39" w14:textId="0F163213"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Expected size</w:t>
            </w:r>
          </w:p>
        </w:tc>
      </w:tr>
      <w:tr w:rsidR="00424CB6" w:rsidRPr="00424CB6" w14:paraId="3EEBB7AC" w14:textId="77777777" w:rsidTr="00A94DBB">
        <w:tc>
          <w:tcPr>
            <w:tcW w:w="705" w:type="dxa"/>
            <w:tcBorders>
              <w:top w:val="single" w:sz="6" w:space="0" w:color="000000"/>
              <w:left w:val="single" w:sz="6" w:space="0" w:color="000000"/>
              <w:bottom w:val="single" w:sz="6" w:space="0" w:color="000000"/>
              <w:right w:val="single" w:sz="6" w:space="0" w:color="000000"/>
            </w:tcBorders>
            <w:shd w:val="clear" w:color="auto" w:fill="auto"/>
            <w:hideMark/>
          </w:tcPr>
          <w:p w14:paraId="2F9A5FC1" w14:textId="618BBBB2"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lastRenderedPageBreak/>
              <w:t>1</w:t>
            </w:r>
          </w:p>
        </w:tc>
        <w:tc>
          <w:tcPr>
            <w:tcW w:w="3570" w:type="dxa"/>
            <w:tcBorders>
              <w:top w:val="single" w:sz="6" w:space="0" w:color="000000"/>
              <w:left w:val="single" w:sz="6" w:space="0" w:color="000000"/>
              <w:bottom w:val="single" w:sz="6" w:space="0" w:color="000000"/>
              <w:right w:val="single" w:sz="6" w:space="0" w:color="000000"/>
            </w:tcBorders>
            <w:shd w:val="clear" w:color="auto" w:fill="auto"/>
            <w:hideMark/>
          </w:tcPr>
          <w:p w14:paraId="50584787" w14:textId="48AC8FBA"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rpsU2 promoter, with tul4 5’ UTR and 6 aa</w:t>
            </w:r>
          </w:p>
        </w:tc>
        <w:tc>
          <w:tcPr>
            <w:tcW w:w="2400" w:type="dxa"/>
            <w:tcBorders>
              <w:top w:val="single" w:sz="6" w:space="0" w:color="000000"/>
              <w:left w:val="single" w:sz="6" w:space="0" w:color="000000"/>
              <w:bottom w:val="single" w:sz="6" w:space="0" w:color="000000"/>
              <w:right w:val="single" w:sz="6" w:space="0" w:color="000000"/>
            </w:tcBorders>
            <w:shd w:val="clear" w:color="auto" w:fill="auto"/>
            <w:hideMark/>
          </w:tcPr>
          <w:p w14:paraId="65BCECC5" w14:textId="1F12BA46" w:rsidR="00A94DBB" w:rsidRPr="00424CB6" w:rsidRDefault="00A94DBB" w:rsidP="00A94DBB">
            <w:pPr>
              <w:pStyle w:val="paragraph"/>
              <w:spacing w:before="0" w:beforeAutospacing="0" w:after="0" w:afterAutospacing="0"/>
              <w:jc w:val="center"/>
              <w:textAlignment w:val="baseline"/>
              <w:rPr>
                <w:sz w:val="22"/>
                <w:szCs w:val="22"/>
              </w:rPr>
            </w:pPr>
            <w:proofErr w:type="spellStart"/>
            <w:r w:rsidRPr="00424CB6">
              <w:rPr>
                <w:rStyle w:val="normaltextrun"/>
                <w:rFonts w:eastAsiaTheme="majorEastAsia"/>
                <w:sz w:val="22"/>
                <w:szCs w:val="22"/>
              </w:rPr>
              <w:t>gBlock</w:t>
            </w:r>
            <w:proofErr w:type="spellEnd"/>
            <w:r w:rsidRPr="00424CB6">
              <w:rPr>
                <w:rStyle w:val="normaltextrun"/>
                <w:rFonts w:eastAsiaTheme="majorEastAsia"/>
                <w:sz w:val="22"/>
                <w:szCs w:val="22"/>
              </w:rPr>
              <w:t> PrpsU2_tul4UTR</w:t>
            </w:r>
          </w:p>
        </w:tc>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14:paraId="1BD41C88" w14:textId="2C80D1E5"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KROL472</w:t>
            </w:r>
          </w:p>
          <w:p w14:paraId="33575484" w14:textId="6500F616"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KROL350</w:t>
            </w:r>
          </w:p>
        </w:tc>
        <w:tc>
          <w:tcPr>
            <w:tcW w:w="1455" w:type="dxa"/>
            <w:tcBorders>
              <w:top w:val="single" w:sz="6" w:space="0" w:color="000000"/>
              <w:left w:val="single" w:sz="6" w:space="0" w:color="000000"/>
              <w:bottom w:val="single" w:sz="6" w:space="0" w:color="000000"/>
              <w:right w:val="single" w:sz="6" w:space="0" w:color="000000"/>
            </w:tcBorders>
            <w:shd w:val="clear" w:color="auto" w:fill="auto"/>
            <w:hideMark/>
          </w:tcPr>
          <w:p w14:paraId="38520DE4" w14:textId="70ED9729"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252</w:t>
            </w:r>
          </w:p>
        </w:tc>
      </w:tr>
      <w:tr w:rsidR="00A94DBB" w:rsidRPr="00424CB6" w14:paraId="0D094EF5" w14:textId="77777777" w:rsidTr="00A94DBB">
        <w:tc>
          <w:tcPr>
            <w:tcW w:w="705" w:type="dxa"/>
            <w:tcBorders>
              <w:top w:val="single" w:sz="6" w:space="0" w:color="000000"/>
              <w:left w:val="single" w:sz="6" w:space="0" w:color="000000"/>
              <w:bottom w:val="single" w:sz="6" w:space="0" w:color="000000"/>
              <w:right w:val="single" w:sz="6" w:space="0" w:color="000000"/>
            </w:tcBorders>
            <w:shd w:val="clear" w:color="auto" w:fill="auto"/>
            <w:hideMark/>
          </w:tcPr>
          <w:p w14:paraId="73F22523" w14:textId="65CCF2AF"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2</w:t>
            </w:r>
          </w:p>
        </w:tc>
        <w:tc>
          <w:tcPr>
            <w:tcW w:w="3570" w:type="dxa"/>
            <w:tcBorders>
              <w:top w:val="single" w:sz="6" w:space="0" w:color="000000"/>
              <w:left w:val="single" w:sz="6" w:space="0" w:color="000000"/>
              <w:bottom w:val="single" w:sz="6" w:space="0" w:color="000000"/>
              <w:right w:val="single" w:sz="6" w:space="0" w:color="000000"/>
            </w:tcBorders>
            <w:shd w:val="clear" w:color="auto" w:fill="auto"/>
            <w:hideMark/>
          </w:tcPr>
          <w:p w14:paraId="2B879FE2" w14:textId="3701F9AA"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control</w:t>
            </w:r>
          </w:p>
        </w:tc>
        <w:tc>
          <w:tcPr>
            <w:tcW w:w="2400" w:type="dxa"/>
            <w:tcBorders>
              <w:top w:val="single" w:sz="6" w:space="0" w:color="000000"/>
              <w:left w:val="single" w:sz="6" w:space="0" w:color="000000"/>
              <w:bottom w:val="single" w:sz="6" w:space="0" w:color="000000"/>
              <w:right w:val="single" w:sz="6" w:space="0" w:color="000000"/>
            </w:tcBorders>
            <w:shd w:val="clear" w:color="auto" w:fill="auto"/>
            <w:hideMark/>
          </w:tcPr>
          <w:p w14:paraId="0D0D77CC" w14:textId="61D3CEAA"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w:t>
            </w:r>
          </w:p>
        </w:tc>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14:paraId="58B986A7" w14:textId="028707E8"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KROL472</w:t>
            </w:r>
          </w:p>
          <w:p w14:paraId="606FA1B0" w14:textId="11470B14"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KROL350</w:t>
            </w:r>
          </w:p>
        </w:tc>
        <w:tc>
          <w:tcPr>
            <w:tcW w:w="1455" w:type="dxa"/>
            <w:tcBorders>
              <w:top w:val="single" w:sz="6" w:space="0" w:color="000000"/>
              <w:left w:val="single" w:sz="6" w:space="0" w:color="000000"/>
              <w:bottom w:val="single" w:sz="6" w:space="0" w:color="000000"/>
              <w:right w:val="single" w:sz="6" w:space="0" w:color="000000"/>
            </w:tcBorders>
            <w:shd w:val="clear" w:color="auto" w:fill="auto"/>
            <w:hideMark/>
          </w:tcPr>
          <w:p w14:paraId="359AC1CB" w14:textId="6D80AFCB" w:rsidR="00A94DBB" w:rsidRPr="00424CB6" w:rsidRDefault="00A94DBB" w:rsidP="00A94DBB">
            <w:pPr>
              <w:pStyle w:val="paragraph"/>
              <w:spacing w:before="0" w:beforeAutospacing="0" w:after="0" w:afterAutospacing="0"/>
              <w:jc w:val="center"/>
              <w:textAlignment w:val="baseline"/>
              <w:rPr>
                <w:sz w:val="22"/>
                <w:szCs w:val="22"/>
              </w:rPr>
            </w:pPr>
            <w:r w:rsidRPr="00424CB6">
              <w:rPr>
                <w:rStyle w:val="normaltextrun"/>
                <w:rFonts w:eastAsiaTheme="majorEastAsia"/>
                <w:sz w:val="22"/>
                <w:szCs w:val="22"/>
              </w:rPr>
              <w:t>0</w:t>
            </w:r>
          </w:p>
        </w:tc>
      </w:tr>
    </w:tbl>
    <w:p w14:paraId="4B5B3386" w14:textId="77777777" w:rsidR="00A94DBB" w:rsidRPr="00424CB6" w:rsidRDefault="00A94DBB" w:rsidP="006958CD">
      <w:pPr>
        <w:rPr>
          <w:bCs/>
          <w:sz w:val="22"/>
          <w:szCs w:val="22"/>
        </w:rPr>
      </w:pPr>
    </w:p>
    <w:tbl>
      <w:tblPr>
        <w:tblW w:w="9895" w:type="dxa"/>
        <w:tblLook w:val="04A0" w:firstRow="1" w:lastRow="0" w:firstColumn="1" w:lastColumn="0" w:noHBand="0" w:noVBand="1"/>
      </w:tblPr>
      <w:tblGrid>
        <w:gridCol w:w="2785"/>
        <w:gridCol w:w="2250"/>
        <w:gridCol w:w="2160"/>
        <w:gridCol w:w="1620"/>
        <w:gridCol w:w="1080"/>
      </w:tblGrid>
      <w:tr w:rsidR="00424CB6" w:rsidRPr="00424CB6" w14:paraId="1098AC29" w14:textId="77777777" w:rsidTr="00A94DBB">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DCBE16D" w14:textId="77777777" w:rsidR="00A94DBB" w:rsidRPr="00424CB6" w:rsidRDefault="00A94DBB" w:rsidP="00A94DBB">
            <w:pPr>
              <w:rPr>
                <w:sz w:val="22"/>
                <w:szCs w:val="22"/>
              </w:rPr>
            </w:pPr>
            <w:r w:rsidRPr="00424CB6">
              <w:rPr>
                <w:sz w:val="22"/>
                <w:szCs w:val="22"/>
              </w:rPr>
              <w:t>Total reaction volume</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1194046B" w14:textId="77777777" w:rsidR="00A94DBB" w:rsidRPr="00424CB6" w:rsidRDefault="00A94DBB" w:rsidP="00A94DBB">
            <w:pPr>
              <w:jc w:val="right"/>
              <w:rPr>
                <w:sz w:val="22"/>
                <w:szCs w:val="22"/>
              </w:rPr>
            </w:pPr>
            <w:r w:rsidRPr="00424CB6">
              <w:rPr>
                <w:sz w:val="22"/>
                <w:szCs w:val="22"/>
              </w:rPr>
              <w:t>100</w:t>
            </w:r>
          </w:p>
        </w:tc>
        <w:tc>
          <w:tcPr>
            <w:tcW w:w="2160" w:type="dxa"/>
            <w:tcBorders>
              <w:top w:val="nil"/>
              <w:left w:val="nil"/>
              <w:bottom w:val="nil"/>
              <w:right w:val="nil"/>
            </w:tcBorders>
            <w:shd w:val="clear" w:color="auto" w:fill="auto"/>
            <w:noWrap/>
            <w:vAlign w:val="bottom"/>
            <w:hideMark/>
          </w:tcPr>
          <w:p w14:paraId="767A2D0C" w14:textId="77777777" w:rsidR="00A94DBB" w:rsidRPr="00424CB6" w:rsidRDefault="00A94DBB" w:rsidP="00A94DBB">
            <w:pPr>
              <w:jc w:val="right"/>
              <w:rPr>
                <w:sz w:val="22"/>
                <w:szCs w:val="22"/>
              </w:rPr>
            </w:pPr>
          </w:p>
        </w:tc>
        <w:tc>
          <w:tcPr>
            <w:tcW w:w="1620" w:type="dxa"/>
            <w:tcBorders>
              <w:top w:val="nil"/>
              <w:left w:val="nil"/>
              <w:bottom w:val="nil"/>
              <w:right w:val="nil"/>
            </w:tcBorders>
            <w:shd w:val="clear" w:color="auto" w:fill="auto"/>
            <w:noWrap/>
            <w:vAlign w:val="bottom"/>
            <w:hideMark/>
          </w:tcPr>
          <w:p w14:paraId="481F1DB2" w14:textId="77777777" w:rsidR="00A94DBB" w:rsidRPr="00424CB6" w:rsidRDefault="00A94DBB" w:rsidP="00A94DBB">
            <w:pPr>
              <w:rPr>
                <w:sz w:val="22"/>
                <w:szCs w:val="22"/>
              </w:rPr>
            </w:pPr>
          </w:p>
        </w:tc>
        <w:tc>
          <w:tcPr>
            <w:tcW w:w="1080" w:type="dxa"/>
            <w:tcBorders>
              <w:top w:val="nil"/>
              <w:left w:val="nil"/>
              <w:bottom w:val="nil"/>
              <w:right w:val="nil"/>
            </w:tcBorders>
            <w:shd w:val="clear" w:color="auto" w:fill="auto"/>
            <w:noWrap/>
            <w:vAlign w:val="bottom"/>
            <w:hideMark/>
          </w:tcPr>
          <w:p w14:paraId="6CC304B6" w14:textId="77777777" w:rsidR="00A94DBB" w:rsidRPr="00424CB6" w:rsidRDefault="00A94DBB" w:rsidP="00A94DBB">
            <w:pPr>
              <w:rPr>
                <w:sz w:val="22"/>
                <w:szCs w:val="22"/>
              </w:rPr>
            </w:pPr>
          </w:p>
        </w:tc>
      </w:tr>
      <w:tr w:rsidR="00424CB6" w:rsidRPr="00424CB6" w14:paraId="393482E0"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4C11660E" w14:textId="77777777" w:rsidR="00A94DBB" w:rsidRPr="00424CB6" w:rsidRDefault="00A94DBB" w:rsidP="00A94DBB">
            <w:pPr>
              <w:rPr>
                <w:sz w:val="22"/>
                <w:szCs w:val="22"/>
              </w:rPr>
            </w:pPr>
            <w:r w:rsidRPr="00424CB6">
              <w:rPr>
                <w:sz w:val="22"/>
                <w:szCs w:val="22"/>
              </w:rPr>
              <w:t>Total number of reactions</w:t>
            </w:r>
          </w:p>
        </w:tc>
        <w:tc>
          <w:tcPr>
            <w:tcW w:w="2250" w:type="dxa"/>
            <w:tcBorders>
              <w:top w:val="nil"/>
              <w:left w:val="nil"/>
              <w:bottom w:val="single" w:sz="4" w:space="0" w:color="000000"/>
              <w:right w:val="single" w:sz="4" w:space="0" w:color="000000"/>
            </w:tcBorders>
            <w:shd w:val="clear" w:color="auto" w:fill="auto"/>
            <w:noWrap/>
            <w:vAlign w:val="bottom"/>
            <w:hideMark/>
          </w:tcPr>
          <w:p w14:paraId="5284F3A9" w14:textId="77777777" w:rsidR="00A94DBB" w:rsidRPr="00424CB6" w:rsidRDefault="00A94DBB" w:rsidP="00A94DBB">
            <w:pPr>
              <w:jc w:val="right"/>
              <w:rPr>
                <w:sz w:val="22"/>
                <w:szCs w:val="22"/>
              </w:rPr>
            </w:pPr>
            <w:r w:rsidRPr="00424CB6">
              <w:rPr>
                <w:sz w:val="22"/>
                <w:szCs w:val="22"/>
              </w:rPr>
              <w:t>1</w:t>
            </w:r>
          </w:p>
        </w:tc>
        <w:tc>
          <w:tcPr>
            <w:tcW w:w="2160" w:type="dxa"/>
            <w:tcBorders>
              <w:top w:val="nil"/>
              <w:left w:val="nil"/>
              <w:bottom w:val="nil"/>
              <w:right w:val="nil"/>
            </w:tcBorders>
            <w:shd w:val="clear" w:color="auto" w:fill="auto"/>
            <w:noWrap/>
            <w:vAlign w:val="bottom"/>
            <w:hideMark/>
          </w:tcPr>
          <w:p w14:paraId="51848CA9" w14:textId="77777777" w:rsidR="00A94DBB" w:rsidRPr="00424CB6" w:rsidRDefault="00A94DBB" w:rsidP="00A94DBB">
            <w:pPr>
              <w:jc w:val="right"/>
              <w:rPr>
                <w:sz w:val="22"/>
                <w:szCs w:val="22"/>
              </w:rPr>
            </w:pPr>
          </w:p>
        </w:tc>
        <w:tc>
          <w:tcPr>
            <w:tcW w:w="1620" w:type="dxa"/>
            <w:tcBorders>
              <w:top w:val="nil"/>
              <w:left w:val="nil"/>
              <w:bottom w:val="nil"/>
              <w:right w:val="nil"/>
            </w:tcBorders>
            <w:shd w:val="clear" w:color="auto" w:fill="auto"/>
            <w:noWrap/>
            <w:vAlign w:val="bottom"/>
            <w:hideMark/>
          </w:tcPr>
          <w:p w14:paraId="6515094E" w14:textId="77777777" w:rsidR="00A94DBB" w:rsidRPr="00424CB6" w:rsidRDefault="00A94DBB" w:rsidP="00A94DBB">
            <w:pPr>
              <w:rPr>
                <w:sz w:val="22"/>
                <w:szCs w:val="22"/>
              </w:rPr>
            </w:pPr>
          </w:p>
        </w:tc>
        <w:tc>
          <w:tcPr>
            <w:tcW w:w="1080" w:type="dxa"/>
            <w:tcBorders>
              <w:top w:val="nil"/>
              <w:left w:val="nil"/>
              <w:bottom w:val="nil"/>
              <w:right w:val="nil"/>
            </w:tcBorders>
            <w:shd w:val="clear" w:color="auto" w:fill="auto"/>
            <w:noWrap/>
            <w:vAlign w:val="bottom"/>
            <w:hideMark/>
          </w:tcPr>
          <w:p w14:paraId="7312F456" w14:textId="77777777" w:rsidR="00A94DBB" w:rsidRPr="00424CB6" w:rsidRDefault="00A94DBB" w:rsidP="00A94DBB">
            <w:pPr>
              <w:rPr>
                <w:sz w:val="22"/>
                <w:szCs w:val="22"/>
              </w:rPr>
            </w:pPr>
          </w:p>
        </w:tc>
      </w:tr>
      <w:tr w:rsidR="00424CB6" w:rsidRPr="00424CB6" w14:paraId="63159EC4" w14:textId="77777777" w:rsidTr="00A94DBB">
        <w:trPr>
          <w:trHeight w:val="300"/>
        </w:trPr>
        <w:tc>
          <w:tcPr>
            <w:tcW w:w="2785" w:type="dxa"/>
            <w:tcBorders>
              <w:top w:val="nil"/>
              <w:left w:val="nil"/>
              <w:bottom w:val="nil"/>
              <w:right w:val="nil"/>
            </w:tcBorders>
            <w:shd w:val="clear" w:color="auto" w:fill="auto"/>
            <w:noWrap/>
            <w:vAlign w:val="bottom"/>
            <w:hideMark/>
          </w:tcPr>
          <w:p w14:paraId="2E8D9A20" w14:textId="77777777" w:rsidR="00A94DBB" w:rsidRPr="00424CB6" w:rsidRDefault="00A94DBB" w:rsidP="00A94DBB">
            <w:pPr>
              <w:rPr>
                <w:sz w:val="22"/>
                <w:szCs w:val="22"/>
              </w:rPr>
            </w:pPr>
          </w:p>
        </w:tc>
        <w:tc>
          <w:tcPr>
            <w:tcW w:w="2250" w:type="dxa"/>
            <w:tcBorders>
              <w:top w:val="nil"/>
              <w:left w:val="nil"/>
              <w:bottom w:val="nil"/>
              <w:right w:val="nil"/>
            </w:tcBorders>
            <w:shd w:val="clear" w:color="auto" w:fill="auto"/>
            <w:noWrap/>
            <w:vAlign w:val="bottom"/>
            <w:hideMark/>
          </w:tcPr>
          <w:p w14:paraId="095E93CC" w14:textId="77777777" w:rsidR="00A94DBB" w:rsidRPr="00424CB6" w:rsidRDefault="00A94DBB" w:rsidP="00A94DBB">
            <w:pPr>
              <w:rPr>
                <w:sz w:val="22"/>
                <w:szCs w:val="22"/>
              </w:rPr>
            </w:pPr>
          </w:p>
        </w:tc>
        <w:tc>
          <w:tcPr>
            <w:tcW w:w="2160" w:type="dxa"/>
            <w:tcBorders>
              <w:top w:val="nil"/>
              <w:left w:val="nil"/>
              <w:bottom w:val="nil"/>
              <w:right w:val="nil"/>
            </w:tcBorders>
            <w:shd w:val="clear" w:color="auto" w:fill="auto"/>
            <w:noWrap/>
            <w:vAlign w:val="bottom"/>
            <w:hideMark/>
          </w:tcPr>
          <w:p w14:paraId="0C58A83E" w14:textId="77777777" w:rsidR="00A94DBB" w:rsidRPr="00424CB6" w:rsidRDefault="00A94DBB" w:rsidP="00A94DBB">
            <w:pPr>
              <w:rPr>
                <w:sz w:val="22"/>
                <w:szCs w:val="22"/>
              </w:rPr>
            </w:pPr>
          </w:p>
        </w:tc>
        <w:tc>
          <w:tcPr>
            <w:tcW w:w="1620" w:type="dxa"/>
            <w:tcBorders>
              <w:top w:val="nil"/>
              <w:left w:val="nil"/>
              <w:bottom w:val="nil"/>
              <w:right w:val="nil"/>
            </w:tcBorders>
            <w:shd w:val="clear" w:color="auto" w:fill="auto"/>
            <w:noWrap/>
            <w:vAlign w:val="bottom"/>
            <w:hideMark/>
          </w:tcPr>
          <w:p w14:paraId="403B0FAA" w14:textId="77777777" w:rsidR="00A94DBB" w:rsidRPr="00424CB6" w:rsidRDefault="00A94DBB" w:rsidP="00A94DBB">
            <w:pPr>
              <w:rPr>
                <w:sz w:val="22"/>
                <w:szCs w:val="22"/>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4D4CEFD" w14:textId="77777777" w:rsidR="00A94DBB" w:rsidRPr="00424CB6" w:rsidRDefault="00A94DBB" w:rsidP="00A94DBB">
            <w:pPr>
              <w:rPr>
                <w:b/>
                <w:bCs/>
                <w:sz w:val="22"/>
                <w:szCs w:val="22"/>
              </w:rPr>
            </w:pPr>
            <w:r w:rsidRPr="00424CB6">
              <w:rPr>
                <w:b/>
                <w:bCs/>
                <w:sz w:val="22"/>
                <w:szCs w:val="22"/>
              </w:rPr>
              <w:t>Factor</w:t>
            </w:r>
          </w:p>
        </w:tc>
      </w:tr>
      <w:tr w:rsidR="00424CB6" w:rsidRPr="00424CB6" w14:paraId="7D095657" w14:textId="77777777" w:rsidTr="00A94DBB">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F78C3C2" w14:textId="77777777" w:rsidR="00A94DBB" w:rsidRPr="00424CB6" w:rsidRDefault="00A94DBB" w:rsidP="00A94DBB">
            <w:pPr>
              <w:rPr>
                <w:b/>
                <w:bCs/>
                <w:sz w:val="22"/>
                <w:szCs w:val="22"/>
              </w:rPr>
            </w:pPr>
            <w:r w:rsidRPr="00424CB6">
              <w:rPr>
                <w:b/>
                <w:bCs/>
                <w:sz w:val="22"/>
                <w:szCs w:val="22"/>
              </w:rPr>
              <w:t>Component</w:t>
            </w:r>
          </w:p>
        </w:tc>
        <w:tc>
          <w:tcPr>
            <w:tcW w:w="2250" w:type="dxa"/>
            <w:tcBorders>
              <w:top w:val="single" w:sz="4" w:space="0" w:color="000000"/>
              <w:left w:val="nil"/>
              <w:bottom w:val="single" w:sz="4" w:space="0" w:color="000000"/>
              <w:right w:val="single" w:sz="4" w:space="0" w:color="000000"/>
            </w:tcBorders>
            <w:shd w:val="clear" w:color="auto" w:fill="auto"/>
            <w:noWrap/>
            <w:vAlign w:val="bottom"/>
            <w:hideMark/>
          </w:tcPr>
          <w:p w14:paraId="66FABB4C" w14:textId="77777777" w:rsidR="00A94DBB" w:rsidRPr="00424CB6" w:rsidRDefault="00A94DBB" w:rsidP="00A94DBB">
            <w:pPr>
              <w:rPr>
                <w:b/>
                <w:bCs/>
                <w:sz w:val="22"/>
                <w:szCs w:val="22"/>
              </w:rPr>
            </w:pPr>
            <w:r w:rsidRPr="00424CB6">
              <w:rPr>
                <w:b/>
                <w:bCs/>
                <w:sz w:val="22"/>
                <w:szCs w:val="22"/>
              </w:rPr>
              <w:t>Stock concentration</w:t>
            </w:r>
          </w:p>
        </w:tc>
        <w:tc>
          <w:tcPr>
            <w:tcW w:w="2160" w:type="dxa"/>
            <w:tcBorders>
              <w:top w:val="single" w:sz="4" w:space="0" w:color="000000"/>
              <w:left w:val="nil"/>
              <w:bottom w:val="single" w:sz="4" w:space="0" w:color="000000"/>
              <w:right w:val="single" w:sz="4" w:space="0" w:color="000000"/>
            </w:tcBorders>
            <w:shd w:val="clear" w:color="auto" w:fill="auto"/>
            <w:noWrap/>
            <w:vAlign w:val="bottom"/>
            <w:hideMark/>
          </w:tcPr>
          <w:p w14:paraId="3BF039F0" w14:textId="77777777" w:rsidR="00A94DBB" w:rsidRPr="00424CB6" w:rsidRDefault="00A94DBB" w:rsidP="00A94DBB">
            <w:pPr>
              <w:rPr>
                <w:b/>
                <w:bCs/>
                <w:sz w:val="22"/>
                <w:szCs w:val="22"/>
              </w:rPr>
            </w:pPr>
            <w:r w:rsidRPr="00424CB6">
              <w:rPr>
                <w:b/>
                <w:bCs/>
                <w:sz w:val="22"/>
                <w:szCs w:val="22"/>
              </w:rPr>
              <w:t>Final concentration</w:t>
            </w:r>
          </w:p>
        </w:tc>
        <w:tc>
          <w:tcPr>
            <w:tcW w:w="1620" w:type="dxa"/>
            <w:tcBorders>
              <w:top w:val="single" w:sz="4" w:space="0" w:color="000000"/>
              <w:left w:val="nil"/>
              <w:bottom w:val="single" w:sz="4" w:space="0" w:color="000000"/>
              <w:right w:val="single" w:sz="4" w:space="0" w:color="000000"/>
            </w:tcBorders>
            <w:shd w:val="clear" w:color="auto" w:fill="auto"/>
            <w:noWrap/>
            <w:vAlign w:val="bottom"/>
            <w:hideMark/>
          </w:tcPr>
          <w:p w14:paraId="09EB722D" w14:textId="77777777" w:rsidR="00A94DBB" w:rsidRPr="00424CB6" w:rsidRDefault="00A94DBB" w:rsidP="00A94DBB">
            <w:pPr>
              <w:rPr>
                <w:b/>
                <w:bCs/>
                <w:sz w:val="22"/>
                <w:szCs w:val="22"/>
              </w:rPr>
            </w:pPr>
            <w:r w:rsidRPr="00424CB6">
              <w:rPr>
                <w:b/>
                <w:bCs/>
                <w:sz w:val="22"/>
                <w:szCs w:val="22"/>
              </w:rPr>
              <w:t xml:space="preserve">1 </w:t>
            </w:r>
            <w:proofErr w:type="spellStart"/>
            <w:r w:rsidRPr="00424CB6">
              <w:rPr>
                <w:b/>
                <w:bCs/>
                <w:sz w:val="22"/>
                <w:szCs w:val="22"/>
              </w:rPr>
              <w:t>rxn</w:t>
            </w:r>
            <w:proofErr w:type="spellEnd"/>
            <w:r w:rsidRPr="00424CB6">
              <w:rPr>
                <w:b/>
                <w:bCs/>
                <w:sz w:val="22"/>
                <w:szCs w:val="22"/>
              </w:rPr>
              <w:t xml:space="preserve"> volume</w:t>
            </w:r>
          </w:p>
        </w:tc>
        <w:tc>
          <w:tcPr>
            <w:tcW w:w="1080" w:type="dxa"/>
            <w:tcBorders>
              <w:top w:val="nil"/>
              <w:left w:val="nil"/>
              <w:bottom w:val="single" w:sz="4" w:space="0" w:color="000000"/>
              <w:right w:val="single" w:sz="4" w:space="0" w:color="000000"/>
            </w:tcBorders>
            <w:shd w:val="clear" w:color="auto" w:fill="auto"/>
            <w:noWrap/>
            <w:vAlign w:val="bottom"/>
            <w:hideMark/>
          </w:tcPr>
          <w:p w14:paraId="2887CE7D" w14:textId="77777777" w:rsidR="00A94DBB" w:rsidRPr="00424CB6" w:rsidRDefault="00A94DBB" w:rsidP="00A94DBB">
            <w:pPr>
              <w:jc w:val="right"/>
              <w:rPr>
                <w:sz w:val="22"/>
                <w:szCs w:val="22"/>
              </w:rPr>
            </w:pPr>
            <w:r w:rsidRPr="00424CB6">
              <w:rPr>
                <w:sz w:val="22"/>
                <w:szCs w:val="22"/>
              </w:rPr>
              <w:t>1.5</w:t>
            </w:r>
          </w:p>
        </w:tc>
      </w:tr>
      <w:tr w:rsidR="00424CB6" w:rsidRPr="00424CB6" w14:paraId="2428CDA5" w14:textId="77777777" w:rsidTr="00A94DBB">
        <w:trPr>
          <w:trHeight w:val="300"/>
        </w:trPr>
        <w:tc>
          <w:tcPr>
            <w:tcW w:w="2785" w:type="dxa"/>
            <w:tcBorders>
              <w:top w:val="nil"/>
              <w:left w:val="nil"/>
              <w:bottom w:val="nil"/>
              <w:right w:val="nil"/>
            </w:tcBorders>
            <w:shd w:val="clear" w:color="auto" w:fill="auto"/>
            <w:noWrap/>
            <w:vAlign w:val="bottom"/>
            <w:hideMark/>
          </w:tcPr>
          <w:p w14:paraId="6A424C00" w14:textId="77777777" w:rsidR="00A94DBB" w:rsidRPr="00424CB6" w:rsidRDefault="00A94DBB" w:rsidP="00A94DBB">
            <w:pPr>
              <w:rPr>
                <w:sz w:val="22"/>
                <w:szCs w:val="22"/>
              </w:rPr>
            </w:pPr>
            <w:r w:rsidRPr="00424CB6">
              <w:rPr>
                <w:sz w:val="22"/>
                <w:szCs w:val="22"/>
              </w:rPr>
              <w:t>ddiH2O</w:t>
            </w:r>
          </w:p>
        </w:tc>
        <w:tc>
          <w:tcPr>
            <w:tcW w:w="2250" w:type="dxa"/>
            <w:tcBorders>
              <w:top w:val="nil"/>
              <w:left w:val="single" w:sz="4" w:space="0" w:color="000000"/>
              <w:bottom w:val="single" w:sz="4" w:space="0" w:color="000000"/>
              <w:right w:val="single" w:sz="4" w:space="0" w:color="000000"/>
            </w:tcBorders>
            <w:shd w:val="clear" w:color="auto" w:fill="auto"/>
            <w:noWrap/>
            <w:vAlign w:val="bottom"/>
            <w:hideMark/>
          </w:tcPr>
          <w:p w14:paraId="0C6A9AB5" w14:textId="77777777" w:rsidR="00A94DBB" w:rsidRPr="00424CB6" w:rsidRDefault="00A94DBB" w:rsidP="00A94DBB">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70BDCB25" w14:textId="77777777" w:rsidR="00A94DBB" w:rsidRPr="00424CB6" w:rsidRDefault="00A94DBB" w:rsidP="00A94DBB">
            <w:pPr>
              <w:rPr>
                <w:sz w:val="22"/>
                <w:szCs w:val="22"/>
              </w:rPr>
            </w:pPr>
            <w:r w:rsidRPr="00424CB6">
              <w:rPr>
                <w:sz w:val="22"/>
                <w:szCs w:val="22"/>
              </w:rPr>
              <w:t> </w:t>
            </w:r>
          </w:p>
        </w:tc>
        <w:tc>
          <w:tcPr>
            <w:tcW w:w="1620" w:type="dxa"/>
            <w:tcBorders>
              <w:top w:val="nil"/>
              <w:left w:val="nil"/>
              <w:bottom w:val="single" w:sz="4" w:space="0" w:color="000000"/>
              <w:right w:val="single" w:sz="4" w:space="0" w:color="000000"/>
            </w:tcBorders>
            <w:shd w:val="clear" w:color="auto" w:fill="auto"/>
            <w:noWrap/>
            <w:vAlign w:val="bottom"/>
            <w:hideMark/>
          </w:tcPr>
          <w:p w14:paraId="3C274FE4" w14:textId="77777777" w:rsidR="00A94DBB" w:rsidRPr="00424CB6" w:rsidRDefault="00A94DBB" w:rsidP="00A94DBB">
            <w:pPr>
              <w:jc w:val="right"/>
              <w:rPr>
                <w:sz w:val="22"/>
                <w:szCs w:val="22"/>
              </w:rPr>
            </w:pPr>
            <w:r w:rsidRPr="00424CB6">
              <w:rPr>
                <w:sz w:val="22"/>
                <w:szCs w:val="22"/>
              </w:rPr>
              <w:t>62.0</w:t>
            </w:r>
          </w:p>
        </w:tc>
        <w:tc>
          <w:tcPr>
            <w:tcW w:w="1080" w:type="dxa"/>
            <w:tcBorders>
              <w:top w:val="nil"/>
              <w:left w:val="nil"/>
              <w:bottom w:val="single" w:sz="4" w:space="0" w:color="000000"/>
              <w:right w:val="single" w:sz="4" w:space="0" w:color="000000"/>
            </w:tcBorders>
            <w:shd w:val="clear" w:color="auto" w:fill="auto"/>
            <w:noWrap/>
            <w:vAlign w:val="bottom"/>
            <w:hideMark/>
          </w:tcPr>
          <w:p w14:paraId="4B30A4A3" w14:textId="77777777" w:rsidR="00A94DBB" w:rsidRPr="00424CB6" w:rsidRDefault="00A94DBB" w:rsidP="00A94DBB">
            <w:pPr>
              <w:jc w:val="right"/>
              <w:rPr>
                <w:sz w:val="22"/>
                <w:szCs w:val="22"/>
              </w:rPr>
            </w:pPr>
            <w:r w:rsidRPr="00424CB6">
              <w:rPr>
                <w:sz w:val="22"/>
                <w:szCs w:val="22"/>
              </w:rPr>
              <w:t>93</w:t>
            </w:r>
          </w:p>
        </w:tc>
      </w:tr>
      <w:tr w:rsidR="00424CB6" w:rsidRPr="00424CB6" w14:paraId="3AD5DADB" w14:textId="77777777" w:rsidTr="00A94DBB">
        <w:trPr>
          <w:trHeight w:val="300"/>
        </w:trPr>
        <w:tc>
          <w:tcPr>
            <w:tcW w:w="278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C65F0E8" w14:textId="77777777" w:rsidR="00A94DBB" w:rsidRPr="00424CB6" w:rsidRDefault="00A94DBB" w:rsidP="00A94DBB">
            <w:pPr>
              <w:rPr>
                <w:sz w:val="22"/>
                <w:szCs w:val="22"/>
              </w:rPr>
            </w:pPr>
            <w:proofErr w:type="spellStart"/>
            <w:r w:rsidRPr="00424CB6">
              <w:rPr>
                <w:sz w:val="22"/>
                <w:szCs w:val="22"/>
              </w:rPr>
              <w:t>PrimeSTAR</w:t>
            </w:r>
            <w:proofErr w:type="spellEnd"/>
            <w:r w:rsidRPr="00424CB6">
              <w:rPr>
                <w:sz w:val="22"/>
                <w:szCs w:val="22"/>
              </w:rPr>
              <w:t xml:space="preserve"> GXL Buffer</w:t>
            </w:r>
          </w:p>
        </w:tc>
        <w:tc>
          <w:tcPr>
            <w:tcW w:w="2250" w:type="dxa"/>
            <w:tcBorders>
              <w:top w:val="nil"/>
              <w:left w:val="nil"/>
              <w:bottom w:val="single" w:sz="4" w:space="0" w:color="000000"/>
              <w:right w:val="single" w:sz="4" w:space="0" w:color="000000"/>
            </w:tcBorders>
            <w:shd w:val="clear" w:color="auto" w:fill="auto"/>
            <w:noWrap/>
            <w:vAlign w:val="bottom"/>
            <w:hideMark/>
          </w:tcPr>
          <w:p w14:paraId="7DD7D66F" w14:textId="77777777" w:rsidR="00A94DBB" w:rsidRPr="00424CB6" w:rsidRDefault="00A94DBB" w:rsidP="00A94DBB">
            <w:pPr>
              <w:rPr>
                <w:sz w:val="22"/>
                <w:szCs w:val="22"/>
              </w:rPr>
            </w:pPr>
            <w:r w:rsidRPr="00424CB6">
              <w:rPr>
                <w:sz w:val="22"/>
                <w:szCs w:val="22"/>
              </w:rPr>
              <w:t>5x</w:t>
            </w:r>
          </w:p>
        </w:tc>
        <w:tc>
          <w:tcPr>
            <w:tcW w:w="2160" w:type="dxa"/>
            <w:tcBorders>
              <w:top w:val="nil"/>
              <w:left w:val="nil"/>
              <w:bottom w:val="single" w:sz="4" w:space="0" w:color="000000"/>
              <w:right w:val="single" w:sz="4" w:space="0" w:color="000000"/>
            </w:tcBorders>
            <w:shd w:val="clear" w:color="auto" w:fill="auto"/>
            <w:noWrap/>
            <w:vAlign w:val="bottom"/>
            <w:hideMark/>
          </w:tcPr>
          <w:p w14:paraId="5C4A5E94" w14:textId="77777777" w:rsidR="00A94DBB" w:rsidRPr="00424CB6" w:rsidRDefault="00A94DBB" w:rsidP="00A94DBB">
            <w:pPr>
              <w:rPr>
                <w:sz w:val="22"/>
                <w:szCs w:val="22"/>
              </w:rPr>
            </w:pPr>
            <w:r w:rsidRPr="00424CB6">
              <w:rPr>
                <w:sz w:val="22"/>
                <w:szCs w:val="22"/>
              </w:rPr>
              <w:t>1x</w:t>
            </w:r>
          </w:p>
        </w:tc>
        <w:tc>
          <w:tcPr>
            <w:tcW w:w="1620" w:type="dxa"/>
            <w:tcBorders>
              <w:top w:val="nil"/>
              <w:left w:val="nil"/>
              <w:bottom w:val="single" w:sz="4" w:space="0" w:color="000000"/>
              <w:right w:val="single" w:sz="4" w:space="0" w:color="000000"/>
            </w:tcBorders>
            <w:shd w:val="clear" w:color="auto" w:fill="auto"/>
            <w:noWrap/>
            <w:vAlign w:val="bottom"/>
            <w:hideMark/>
          </w:tcPr>
          <w:p w14:paraId="2C1B3027" w14:textId="77777777" w:rsidR="00A94DBB" w:rsidRPr="00424CB6" w:rsidRDefault="00A94DBB" w:rsidP="00A94DBB">
            <w:pPr>
              <w:jc w:val="right"/>
              <w:rPr>
                <w:sz w:val="22"/>
                <w:szCs w:val="22"/>
              </w:rPr>
            </w:pPr>
            <w:r w:rsidRPr="00424CB6">
              <w:rPr>
                <w:sz w:val="22"/>
                <w:szCs w:val="22"/>
              </w:rPr>
              <w:t>20.0</w:t>
            </w:r>
          </w:p>
        </w:tc>
        <w:tc>
          <w:tcPr>
            <w:tcW w:w="1080" w:type="dxa"/>
            <w:tcBorders>
              <w:top w:val="nil"/>
              <w:left w:val="nil"/>
              <w:bottom w:val="single" w:sz="4" w:space="0" w:color="000000"/>
              <w:right w:val="single" w:sz="4" w:space="0" w:color="000000"/>
            </w:tcBorders>
            <w:shd w:val="clear" w:color="auto" w:fill="auto"/>
            <w:noWrap/>
            <w:vAlign w:val="bottom"/>
            <w:hideMark/>
          </w:tcPr>
          <w:p w14:paraId="2A132096" w14:textId="77777777" w:rsidR="00A94DBB" w:rsidRPr="00424CB6" w:rsidRDefault="00A94DBB" w:rsidP="00A94DBB">
            <w:pPr>
              <w:jc w:val="right"/>
              <w:rPr>
                <w:sz w:val="22"/>
                <w:szCs w:val="22"/>
              </w:rPr>
            </w:pPr>
            <w:r w:rsidRPr="00424CB6">
              <w:rPr>
                <w:sz w:val="22"/>
                <w:szCs w:val="22"/>
              </w:rPr>
              <w:t>30</w:t>
            </w:r>
          </w:p>
        </w:tc>
      </w:tr>
      <w:tr w:rsidR="00424CB6" w:rsidRPr="00424CB6" w14:paraId="75D6C007"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3939DE86" w14:textId="77777777" w:rsidR="00A94DBB" w:rsidRPr="00424CB6" w:rsidRDefault="00A94DBB" w:rsidP="00A94DBB">
            <w:pPr>
              <w:rPr>
                <w:sz w:val="22"/>
                <w:szCs w:val="22"/>
              </w:rPr>
            </w:pPr>
            <w:r w:rsidRPr="00424CB6">
              <w:rPr>
                <w:sz w:val="22"/>
                <w:szCs w:val="22"/>
              </w:rPr>
              <w:t>dNTPs</w:t>
            </w:r>
          </w:p>
        </w:tc>
        <w:tc>
          <w:tcPr>
            <w:tcW w:w="2250" w:type="dxa"/>
            <w:tcBorders>
              <w:top w:val="nil"/>
              <w:left w:val="nil"/>
              <w:bottom w:val="single" w:sz="4" w:space="0" w:color="000000"/>
              <w:right w:val="single" w:sz="4" w:space="0" w:color="000000"/>
            </w:tcBorders>
            <w:shd w:val="clear" w:color="auto" w:fill="auto"/>
            <w:noWrap/>
            <w:vAlign w:val="bottom"/>
            <w:hideMark/>
          </w:tcPr>
          <w:p w14:paraId="7C1A81C9" w14:textId="77777777" w:rsidR="00A94DBB" w:rsidRPr="00424CB6" w:rsidRDefault="00A94DBB" w:rsidP="00A94DBB">
            <w:pPr>
              <w:rPr>
                <w:sz w:val="22"/>
                <w:szCs w:val="22"/>
              </w:rPr>
            </w:pPr>
            <w:r w:rsidRPr="00424CB6">
              <w:rPr>
                <w:sz w:val="22"/>
                <w:szCs w:val="22"/>
              </w:rPr>
              <w:t>2.5 mM</w:t>
            </w:r>
          </w:p>
        </w:tc>
        <w:tc>
          <w:tcPr>
            <w:tcW w:w="2160" w:type="dxa"/>
            <w:tcBorders>
              <w:top w:val="nil"/>
              <w:left w:val="nil"/>
              <w:bottom w:val="single" w:sz="4" w:space="0" w:color="000000"/>
              <w:right w:val="single" w:sz="4" w:space="0" w:color="000000"/>
            </w:tcBorders>
            <w:shd w:val="clear" w:color="auto" w:fill="auto"/>
            <w:noWrap/>
            <w:vAlign w:val="bottom"/>
            <w:hideMark/>
          </w:tcPr>
          <w:p w14:paraId="1FF1E452" w14:textId="77777777" w:rsidR="00A94DBB" w:rsidRPr="00424CB6" w:rsidRDefault="00A94DBB" w:rsidP="00A94DBB">
            <w:pPr>
              <w:rPr>
                <w:sz w:val="22"/>
                <w:szCs w:val="22"/>
              </w:rPr>
            </w:pPr>
            <w:r w:rsidRPr="00424CB6">
              <w:rPr>
                <w:sz w:val="22"/>
                <w:szCs w:val="22"/>
              </w:rPr>
              <w:t>0.2 mM</w:t>
            </w:r>
          </w:p>
        </w:tc>
        <w:tc>
          <w:tcPr>
            <w:tcW w:w="1620" w:type="dxa"/>
            <w:tcBorders>
              <w:top w:val="nil"/>
              <w:left w:val="nil"/>
              <w:bottom w:val="single" w:sz="4" w:space="0" w:color="000000"/>
              <w:right w:val="single" w:sz="4" w:space="0" w:color="000000"/>
            </w:tcBorders>
            <w:shd w:val="clear" w:color="auto" w:fill="auto"/>
            <w:noWrap/>
            <w:vAlign w:val="bottom"/>
            <w:hideMark/>
          </w:tcPr>
          <w:p w14:paraId="1DD0F1A3" w14:textId="77777777" w:rsidR="00A94DBB" w:rsidRPr="00424CB6" w:rsidRDefault="00A94DBB" w:rsidP="00A94DBB">
            <w:pPr>
              <w:jc w:val="right"/>
              <w:rPr>
                <w:sz w:val="22"/>
                <w:szCs w:val="22"/>
              </w:rPr>
            </w:pPr>
            <w:r w:rsidRPr="00424CB6">
              <w:rPr>
                <w:sz w:val="22"/>
                <w:szCs w:val="22"/>
              </w:rPr>
              <w:t>8.0</w:t>
            </w:r>
          </w:p>
        </w:tc>
        <w:tc>
          <w:tcPr>
            <w:tcW w:w="1080" w:type="dxa"/>
            <w:tcBorders>
              <w:top w:val="nil"/>
              <w:left w:val="nil"/>
              <w:bottom w:val="single" w:sz="4" w:space="0" w:color="000000"/>
              <w:right w:val="single" w:sz="4" w:space="0" w:color="000000"/>
            </w:tcBorders>
            <w:shd w:val="clear" w:color="auto" w:fill="auto"/>
            <w:noWrap/>
            <w:vAlign w:val="bottom"/>
            <w:hideMark/>
          </w:tcPr>
          <w:p w14:paraId="73D2B781" w14:textId="77777777" w:rsidR="00A94DBB" w:rsidRPr="00424CB6" w:rsidRDefault="00A94DBB" w:rsidP="00A94DBB">
            <w:pPr>
              <w:jc w:val="right"/>
              <w:rPr>
                <w:sz w:val="22"/>
                <w:szCs w:val="22"/>
              </w:rPr>
            </w:pPr>
            <w:r w:rsidRPr="00424CB6">
              <w:rPr>
                <w:sz w:val="22"/>
                <w:szCs w:val="22"/>
              </w:rPr>
              <w:t>12</w:t>
            </w:r>
          </w:p>
        </w:tc>
      </w:tr>
      <w:tr w:rsidR="00424CB6" w:rsidRPr="00424CB6" w14:paraId="476182FF"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4A91C999" w14:textId="77777777" w:rsidR="00A94DBB" w:rsidRPr="00424CB6" w:rsidRDefault="00A94DBB" w:rsidP="00A94DBB">
            <w:pPr>
              <w:rPr>
                <w:sz w:val="22"/>
                <w:szCs w:val="22"/>
              </w:rPr>
            </w:pPr>
            <w:r w:rsidRPr="00424CB6">
              <w:rPr>
                <w:sz w:val="22"/>
                <w:szCs w:val="22"/>
              </w:rPr>
              <w:t>oligo F</w:t>
            </w:r>
          </w:p>
        </w:tc>
        <w:tc>
          <w:tcPr>
            <w:tcW w:w="2250" w:type="dxa"/>
            <w:tcBorders>
              <w:top w:val="nil"/>
              <w:left w:val="nil"/>
              <w:bottom w:val="single" w:sz="4" w:space="0" w:color="000000"/>
              <w:right w:val="single" w:sz="4" w:space="0" w:color="000000"/>
            </w:tcBorders>
            <w:shd w:val="clear" w:color="auto" w:fill="auto"/>
            <w:noWrap/>
            <w:vAlign w:val="bottom"/>
            <w:hideMark/>
          </w:tcPr>
          <w:p w14:paraId="55EFD290" w14:textId="77777777" w:rsidR="00A94DBB" w:rsidRPr="00424CB6" w:rsidRDefault="00A94DBB" w:rsidP="00A94DBB">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6C6DD24D" w14:textId="77777777" w:rsidR="00A94DBB" w:rsidRPr="00424CB6" w:rsidRDefault="00A94DBB" w:rsidP="00A94DBB">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4C29B4B4" w14:textId="77777777" w:rsidR="00A94DBB" w:rsidRPr="00424CB6" w:rsidRDefault="00A94DBB" w:rsidP="00A94DBB">
            <w:pPr>
              <w:jc w:val="right"/>
              <w:rPr>
                <w:sz w:val="22"/>
                <w:szCs w:val="22"/>
              </w:rPr>
            </w:pPr>
            <w:r w:rsidRPr="00424CB6">
              <w:rPr>
                <w:sz w:val="22"/>
                <w:szCs w:val="22"/>
              </w:rPr>
              <w:t>3.0</w:t>
            </w:r>
          </w:p>
        </w:tc>
        <w:tc>
          <w:tcPr>
            <w:tcW w:w="1080" w:type="dxa"/>
            <w:tcBorders>
              <w:top w:val="nil"/>
              <w:left w:val="nil"/>
              <w:bottom w:val="single" w:sz="4" w:space="0" w:color="000000"/>
              <w:right w:val="single" w:sz="4" w:space="0" w:color="000000"/>
            </w:tcBorders>
            <w:shd w:val="clear" w:color="auto" w:fill="auto"/>
            <w:noWrap/>
            <w:vAlign w:val="bottom"/>
            <w:hideMark/>
          </w:tcPr>
          <w:p w14:paraId="77064A69" w14:textId="77777777" w:rsidR="00A94DBB" w:rsidRPr="00424CB6" w:rsidRDefault="00A94DBB" w:rsidP="00A94DBB">
            <w:pPr>
              <w:jc w:val="right"/>
              <w:rPr>
                <w:sz w:val="22"/>
                <w:szCs w:val="22"/>
              </w:rPr>
            </w:pPr>
            <w:r w:rsidRPr="00424CB6">
              <w:rPr>
                <w:sz w:val="22"/>
                <w:szCs w:val="22"/>
              </w:rPr>
              <w:t>4.5</w:t>
            </w:r>
          </w:p>
        </w:tc>
      </w:tr>
      <w:tr w:rsidR="00424CB6" w:rsidRPr="00424CB6" w14:paraId="77E858CE"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02EB5D5D" w14:textId="77777777" w:rsidR="00A94DBB" w:rsidRPr="00424CB6" w:rsidRDefault="00A94DBB" w:rsidP="00A94DBB">
            <w:pPr>
              <w:rPr>
                <w:sz w:val="22"/>
                <w:szCs w:val="22"/>
              </w:rPr>
            </w:pPr>
            <w:r w:rsidRPr="00424CB6">
              <w:rPr>
                <w:sz w:val="22"/>
                <w:szCs w:val="22"/>
              </w:rPr>
              <w:t>oligo R</w:t>
            </w:r>
          </w:p>
        </w:tc>
        <w:tc>
          <w:tcPr>
            <w:tcW w:w="2250" w:type="dxa"/>
            <w:tcBorders>
              <w:top w:val="nil"/>
              <w:left w:val="nil"/>
              <w:bottom w:val="single" w:sz="4" w:space="0" w:color="000000"/>
              <w:right w:val="single" w:sz="4" w:space="0" w:color="000000"/>
            </w:tcBorders>
            <w:shd w:val="clear" w:color="auto" w:fill="auto"/>
            <w:noWrap/>
            <w:vAlign w:val="bottom"/>
            <w:hideMark/>
          </w:tcPr>
          <w:p w14:paraId="1A695B68" w14:textId="77777777" w:rsidR="00A94DBB" w:rsidRPr="00424CB6" w:rsidRDefault="00A94DBB" w:rsidP="00A94DBB">
            <w:pPr>
              <w:rPr>
                <w:sz w:val="22"/>
                <w:szCs w:val="22"/>
              </w:rPr>
            </w:pPr>
            <w:r w:rsidRPr="00424CB6">
              <w:rPr>
                <w:sz w:val="22"/>
                <w:szCs w:val="22"/>
              </w:rPr>
              <w:t xml:space="preserve">10 </w:t>
            </w:r>
            <w:proofErr w:type="spellStart"/>
            <w:proofErr w:type="gramStart"/>
            <w:r w:rsidRPr="00424CB6">
              <w:rPr>
                <w:sz w:val="22"/>
                <w:szCs w:val="22"/>
              </w:rPr>
              <w:t>uM</w:t>
            </w:r>
            <w:proofErr w:type="spellEnd"/>
            <w:proofErr w:type="gramEnd"/>
          </w:p>
        </w:tc>
        <w:tc>
          <w:tcPr>
            <w:tcW w:w="2160" w:type="dxa"/>
            <w:tcBorders>
              <w:top w:val="nil"/>
              <w:left w:val="nil"/>
              <w:bottom w:val="single" w:sz="4" w:space="0" w:color="000000"/>
              <w:right w:val="single" w:sz="4" w:space="0" w:color="000000"/>
            </w:tcBorders>
            <w:shd w:val="clear" w:color="auto" w:fill="auto"/>
            <w:noWrap/>
            <w:vAlign w:val="bottom"/>
            <w:hideMark/>
          </w:tcPr>
          <w:p w14:paraId="56E4551C" w14:textId="77777777" w:rsidR="00A94DBB" w:rsidRPr="00424CB6" w:rsidRDefault="00A94DBB" w:rsidP="00A94DBB">
            <w:pPr>
              <w:rPr>
                <w:sz w:val="22"/>
                <w:szCs w:val="22"/>
              </w:rPr>
            </w:pPr>
            <w:r w:rsidRPr="00424CB6">
              <w:rPr>
                <w:sz w:val="22"/>
                <w:szCs w:val="22"/>
              </w:rPr>
              <w:t xml:space="preserve">0.3 </w:t>
            </w:r>
            <w:proofErr w:type="spellStart"/>
            <w:r w:rsidRPr="00424CB6">
              <w:rPr>
                <w:sz w:val="22"/>
                <w:szCs w:val="22"/>
              </w:rPr>
              <w:t>uM</w:t>
            </w:r>
            <w:proofErr w:type="spellEnd"/>
          </w:p>
        </w:tc>
        <w:tc>
          <w:tcPr>
            <w:tcW w:w="1620" w:type="dxa"/>
            <w:tcBorders>
              <w:top w:val="nil"/>
              <w:left w:val="nil"/>
              <w:bottom w:val="single" w:sz="4" w:space="0" w:color="000000"/>
              <w:right w:val="single" w:sz="4" w:space="0" w:color="000000"/>
            </w:tcBorders>
            <w:shd w:val="clear" w:color="auto" w:fill="auto"/>
            <w:noWrap/>
            <w:vAlign w:val="bottom"/>
            <w:hideMark/>
          </w:tcPr>
          <w:p w14:paraId="10A20A16" w14:textId="77777777" w:rsidR="00A94DBB" w:rsidRPr="00424CB6" w:rsidRDefault="00A94DBB" w:rsidP="00A94DBB">
            <w:pPr>
              <w:jc w:val="right"/>
              <w:rPr>
                <w:sz w:val="22"/>
                <w:szCs w:val="22"/>
              </w:rPr>
            </w:pPr>
            <w:r w:rsidRPr="00424CB6">
              <w:rPr>
                <w:sz w:val="22"/>
                <w:szCs w:val="22"/>
              </w:rPr>
              <w:t>3.0</w:t>
            </w:r>
          </w:p>
        </w:tc>
        <w:tc>
          <w:tcPr>
            <w:tcW w:w="1080" w:type="dxa"/>
            <w:tcBorders>
              <w:top w:val="nil"/>
              <w:left w:val="nil"/>
              <w:bottom w:val="single" w:sz="4" w:space="0" w:color="000000"/>
              <w:right w:val="single" w:sz="4" w:space="0" w:color="000000"/>
            </w:tcBorders>
            <w:shd w:val="clear" w:color="auto" w:fill="auto"/>
            <w:noWrap/>
            <w:vAlign w:val="bottom"/>
            <w:hideMark/>
          </w:tcPr>
          <w:p w14:paraId="3369AB96" w14:textId="77777777" w:rsidR="00A94DBB" w:rsidRPr="00424CB6" w:rsidRDefault="00A94DBB" w:rsidP="00A94DBB">
            <w:pPr>
              <w:jc w:val="right"/>
              <w:rPr>
                <w:sz w:val="22"/>
                <w:szCs w:val="22"/>
              </w:rPr>
            </w:pPr>
            <w:r w:rsidRPr="00424CB6">
              <w:rPr>
                <w:sz w:val="22"/>
                <w:szCs w:val="22"/>
              </w:rPr>
              <w:t>4.5</w:t>
            </w:r>
          </w:p>
        </w:tc>
      </w:tr>
      <w:tr w:rsidR="00424CB6" w:rsidRPr="00424CB6" w14:paraId="33B2A4DF"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27A3C355" w14:textId="77777777" w:rsidR="00A94DBB" w:rsidRPr="00424CB6" w:rsidRDefault="00A94DBB" w:rsidP="00A94DBB">
            <w:pPr>
              <w:rPr>
                <w:sz w:val="22"/>
                <w:szCs w:val="22"/>
              </w:rPr>
            </w:pPr>
            <w:r w:rsidRPr="00424CB6">
              <w:rPr>
                <w:sz w:val="22"/>
                <w:szCs w:val="22"/>
              </w:rPr>
              <w:t>template</w:t>
            </w:r>
          </w:p>
        </w:tc>
        <w:tc>
          <w:tcPr>
            <w:tcW w:w="2250" w:type="dxa"/>
            <w:tcBorders>
              <w:top w:val="nil"/>
              <w:left w:val="nil"/>
              <w:bottom w:val="single" w:sz="4" w:space="0" w:color="000000"/>
              <w:right w:val="single" w:sz="4" w:space="0" w:color="000000"/>
            </w:tcBorders>
            <w:shd w:val="clear" w:color="auto" w:fill="auto"/>
            <w:noWrap/>
            <w:vAlign w:val="bottom"/>
            <w:hideMark/>
          </w:tcPr>
          <w:p w14:paraId="50896E51" w14:textId="77777777" w:rsidR="00A94DBB" w:rsidRPr="00424CB6" w:rsidRDefault="00A94DBB" w:rsidP="00A94DBB">
            <w:pPr>
              <w:rPr>
                <w:sz w:val="22"/>
                <w:szCs w:val="22"/>
              </w:rPr>
            </w:pPr>
            <w:r w:rsidRPr="00424CB6">
              <w:rPr>
                <w:sz w:val="22"/>
                <w:szCs w:val="22"/>
              </w:rPr>
              <w:t>100 ng/ul</w:t>
            </w:r>
          </w:p>
        </w:tc>
        <w:tc>
          <w:tcPr>
            <w:tcW w:w="2160" w:type="dxa"/>
            <w:tcBorders>
              <w:top w:val="nil"/>
              <w:left w:val="nil"/>
              <w:bottom w:val="single" w:sz="4" w:space="0" w:color="000000"/>
              <w:right w:val="single" w:sz="4" w:space="0" w:color="000000"/>
            </w:tcBorders>
            <w:shd w:val="clear" w:color="auto" w:fill="auto"/>
            <w:noWrap/>
            <w:vAlign w:val="bottom"/>
            <w:hideMark/>
          </w:tcPr>
          <w:p w14:paraId="4359FC7B" w14:textId="77777777" w:rsidR="00A94DBB" w:rsidRPr="00424CB6" w:rsidRDefault="00A94DBB" w:rsidP="00A94DBB">
            <w:pPr>
              <w:rPr>
                <w:sz w:val="22"/>
                <w:szCs w:val="22"/>
              </w:rPr>
            </w:pPr>
            <w:r w:rsidRPr="00424CB6">
              <w:rPr>
                <w:sz w:val="22"/>
                <w:szCs w:val="22"/>
              </w:rPr>
              <w:t>2 ng/ul</w:t>
            </w:r>
          </w:p>
        </w:tc>
        <w:tc>
          <w:tcPr>
            <w:tcW w:w="1620" w:type="dxa"/>
            <w:tcBorders>
              <w:top w:val="nil"/>
              <w:left w:val="nil"/>
              <w:bottom w:val="single" w:sz="4" w:space="0" w:color="000000"/>
              <w:right w:val="single" w:sz="4" w:space="0" w:color="000000"/>
            </w:tcBorders>
            <w:shd w:val="clear" w:color="auto" w:fill="auto"/>
            <w:noWrap/>
            <w:vAlign w:val="bottom"/>
            <w:hideMark/>
          </w:tcPr>
          <w:p w14:paraId="6E37D977" w14:textId="77777777" w:rsidR="00A94DBB" w:rsidRPr="00424CB6" w:rsidRDefault="00A94DBB" w:rsidP="00A94DBB">
            <w:pPr>
              <w:jc w:val="right"/>
              <w:rPr>
                <w:sz w:val="22"/>
                <w:szCs w:val="22"/>
              </w:rPr>
            </w:pPr>
            <w:r w:rsidRPr="00424CB6">
              <w:rPr>
                <w:sz w:val="22"/>
                <w:szCs w:val="22"/>
              </w:rPr>
              <w:t>2.0</w:t>
            </w:r>
          </w:p>
        </w:tc>
        <w:tc>
          <w:tcPr>
            <w:tcW w:w="1080" w:type="dxa"/>
            <w:tcBorders>
              <w:top w:val="nil"/>
              <w:left w:val="nil"/>
              <w:bottom w:val="single" w:sz="4" w:space="0" w:color="000000"/>
              <w:right w:val="single" w:sz="4" w:space="0" w:color="000000"/>
            </w:tcBorders>
            <w:shd w:val="clear" w:color="auto" w:fill="auto"/>
            <w:noWrap/>
            <w:vAlign w:val="bottom"/>
            <w:hideMark/>
          </w:tcPr>
          <w:p w14:paraId="6F9EA1D0" w14:textId="77777777" w:rsidR="00A94DBB" w:rsidRPr="00424CB6" w:rsidRDefault="00A94DBB" w:rsidP="00A94DBB">
            <w:pPr>
              <w:jc w:val="right"/>
              <w:rPr>
                <w:sz w:val="22"/>
                <w:szCs w:val="22"/>
              </w:rPr>
            </w:pPr>
            <w:r w:rsidRPr="00424CB6">
              <w:rPr>
                <w:sz w:val="22"/>
                <w:szCs w:val="22"/>
              </w:rPr>
              <w:t> </w:t>
            </w:r>
          </w:p>
        </w:tc>
      </w:tr>
      <w:tr w:rsidR="00424CB6" w:rsidRPr="00424CB6" w14:paraId="0767FE44"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676BBFAC" w14:textId="77777777" w:rsidR="00A94DBB" w:rsidRPr="00424CB6" w:rsidRDefault="00A94DBB" w:rsidP="00A94DBB">
            <w:pPr>
              <w:rPr>
                <w:sz w:val="22"/>
                <w:szCs w:val="22"/>
              </w:rPr>
            </w:pPr>
            <w:proofErr w:type="spellStart"/>
            <w:r w:rsidRPr="00424CB6">
              <w:rPr>
                <w:sz w:val="22"/>
                <w:szCs w:val="22"/>
              </w:rPr>
              <w:t>PrimeSTAR</w:t>
            </w:r>
            <w:proofErr w:type="spellEnd"/>
            <w:r w:rsidRPr="00424CB6">
              <w:rPr>
                <w:sz w:val="22"/>
                <w:szCs w:val="22"/>
              </w:rPr>
              <w:t xml:space="preserve"> GXL DNA Polymerase</w:t>
            </w:r>
          </w:p>
        </w:tc>
        <w:tc>
          <w:tcPr>
            <w:tcW w:w="2250" w:type="dxa"/>
            <w:tcBorders>
              <w:top w:val="nil"/>
              <w:left w:val="nil"/>
              <w:bottom w:val="single" w:sz="4" w:space="0" w:color="000000"/>
              <w:right w:val="single" w:sz="4" w:space="0" w:color="000000"/>
            </w:tcBorders>
            <w:shd w:val="clear" w:color="auto" w:fill="auto"/>
            <w:noWrap/>
            <w:vAlign w:val="bottom"/>
            <w:hideMark/>
          </w:tcPr>
          <w:p w14:paraId="2BA52052" w14:textId="77777777" w:rsidR="00A94DBB" w:rsidRPr="00424CB6" w:rsidRDefault="00A94DBB" w:rsidP="00A94DBB">
            <w:pPr>
              <w:rPr>
                <w:sz w:val="22"/>
                <w:szCs w:val="22"/>
              </w:rPr>
            </w:pPr>
            <w:r w:rsidRPr="00424CB6">
              <w:rPr>
                <w:sz w:val="22"/>
                <w:szCs w:val="22"/>
              </w:rPr>
              <w:t>1.25 U/ul</w:t>
            </w:r>
          </w:p>
        </w:tc>
        <w:tc>
          <w:tcPr>
            <w:tcW w:w="2160" w:type="dxa"/>
            <w:tcBorders>
              <w:top w:val="nil"/>
              <w:left w:val="nil"/>
              <w:bottom w:val="single" w:sz="4" w:space="0" w:color="000000"/>
              <w:right w:val="single" w:sz="4" w:space="0" w:color="000000"/>
            </w:tcBorders>
            <w:shd w:val="clear" w:color="auto" w:fill="auto"/>
            <w:noWrap/>
            <w:vAlign w:val="bottom"/>
            <w:hideMark/>
          </w:tcPr>
          <w:p w14:paraId="78D5C6C6" w14:textId="77777777" w:rsidR="00A94DBB" w:rsidRPr="00424CB6" w:rsidRDefault="00A94DBB" w:rsidP="00A94DBB">
            <w:pPr>
              <w:rPr>
                <w:sz w:val="22"/>
                <w:szCs w:val="22"/>
              </w:rPr>
            </w:pPr>
            <w:r w:rsidRPr="00424CB6">
              <w:rPr>
                <w:sz w:val="22"/>
                <w:szCs w:val="22"/>
              </w:rPr>
              <w:t>0.025 U/ul</w:t>
            </w:r>
          </w:p>
        </w:tc>
        <w:tc>
          <w:tcPr>
            <w:tcW w:w="1620" w:type="dxa"/>
            <w:tcBorders>
              <w:top w:val="nil"/>
              <w:left w:val="nil"/>
              <w:bottom w:val="single" w:sz="4" w:space="0" w:color="000000"/>
              <w:right w:val="single" w:sz="4" w:space="0" w:color="000000"/>
            </w:tcBorders>
            <w:shd w:val="clear" w:color="auto" w:fill="auto"/>
            <w:noWrap/>
            <w:vAlign w:val="bottom"/>
            <w:hideMark/>
          </w:tcPr>
          <w:p w14:paraId="3C3783BB" w14:textId="77777777" w:rsidR="00A94DBB" w:rsidRPr="00424CB6" w:rsidRDefault="00A94DBB" w:rsidP="00A94DBB">
            <w:pPr>
              <w:jc w:val="right"/>
              <w:rPr>
                <w:sz w:val="22"/>
                <w:szCs w:val="22"/>
              </w:rPr>
            </w:pPr>
            <w:r w:rsidRPr="00424CB6">
              <w:rPr>
                <w:sz w:val="22"/>
                <w:szCs w:val="22"/>
              </w:rPr>
              <w:t>2.0</w:t>
            </w:r>
          </w:p>
        </w:tc>
        <w:tc>
          <w:tcPr>
            <w:tcW w:w="1080" w:type="dxa"/>
            <w:tcBorders>
              <w:top w:val="nil"/>
              <w:left w:val="nil"/>
              <w:bottom w:val="single" w:sz="4" w:space="0" w:color="000000"/>
              <w:right w:val="single" w:sz="4" w:space="0" w:color="000000"/>
            </w:tcBorders>
            <w:shd w:val="clear" w:color="auto" w:fill="auto"/>
            <w:noWrap/>
            <w:vAlign w:val="bottom"/>
            <w:hideMark/>
          </w:tcPr>
          <w:p w14:paraId="38C562B1" w14:textId="77777777" w:rsidR="00A94DBB" w:rsidRPr="00424CB6" w:rsidRDefault="00A94DBB" w:rsidP="00A94DBB">
            <w:pPr>
              <w:jc w:val="right"/>
              <w:rPr>
                <w:sz w:val="22"/>
                <w:szCs w:val="22"/>
              </w:rPr>
            </w:pPr>
            <w:r w:rsidRPr="00424CB6">
              <w:rPr>
                <w:sz w:val="22"/>
                <w:szCs w:val="22"/>
              </w:rPr>
              <w:t>3</w:t>
            </w:r>
          </w:p>
        </w:tc>
      </w:tr>
      <w:tr w:rsidR="00A94DBB" w:rsidRPr="00424CB6" w14:paraId="64A76825" w14:textId="77777777" w:rsidTr="00A94DBB">
        <w:trPr>
          <w:trHeight w:val="300"/>
        </w:trPr>
        <w:tc>
          <w:tcPr>
            <w:tcW w:w="2785" w:type="dxa"/>
            <w:tcBorders>
              <w:top w:val="nil"/>
              <w:left w:val="single" w:sz="4" w:space="0" w:color="000000"/>
              <w:bottom w:val="single" w:sz="4" w:space="0" w:color="000000"/>
              <w:right w:val="single" w:sz="4" w:space="0" w:color="000000"/>
            </w:tcBorders>
            <w:shd w:val="clear" w:color="auto" w:fill="auto"/>
            <w:noWrap/>
            <w:vAlign w:val="bottom"/>
            <w:hideMark/>
          </w:tcPr>
          <w:p w14:paraId="3B9221A3" w14:textId="77777777" w:rsidR="00A94DBB" w:rsidRPr="00424CB6" w:rsidRDefault="00A94DBB" w:rsidP="00A94DBB">
            <w:pPr>
              <w:rPr>
                <w:sz w:val="22"/>
                <w:szCs w:val="22"/>
              </w:rPr>
            </w:pPr>
            <w:r w:rsidRPr="00424CB6">
              <w:rPr>
                <w:sz w:val="22"/>
                <w:szCs w:val="22"/>
              </w:rPr>
              <w:t> </w:t>
            </w:r>
          </w:p>
        </w:tc>
        <w:tc>
          <w:tcPr>
            <w:tcW w:w="2250" w:type="dxa"/>
            <w:tcBorders>
              <w:top w:val="nil"/>
              <w:left w:val="nil"/>
              <w:bottom w:val="single" w:sz="4" w:space="0" w:color="000000"/>
              <w:right w:val="single" w:sz="4" w:space="0" w:color="000000"/>
            </w:tcBorders>
            <w:shd w:val="clear" w:color="auto" w:fill="auto"/>
            <w:noWrap/>
            <w:vAlign w:val="bottom"/>
            <w:hideMark/>
          </w:tcPr>
          <w:p w14:paraId="70214720" w14:textId="77777777" w:rsidR="00A94DBB" w:rsidRPr="00424CB6" w:rsidRDefault="00A94DBB" w:rsidP="00A94DBB">
            <w:pPr>
              <w:rPr>
                <w:sz w:val="22"/>
                <w:szCs w:val="22"/>
              </w:rPr>
            </w:pPr>
            <w:r w:rsidRPr="00424CB6">
              <w:rPr>
                <w:sz w:val="22"/>
                <w:szCs w:val="22"/>
              </w:rPr>
              <w:t> </w:t>
            </w:r>
          </w:p>
        </w:tc>
        <w:tc>
          <w:tcPr>
            <w:tcW w:w="2160" w:type="dxa"/>
            <w:tcBorders>
              <w:top w:val="nil"/>
              <w:left w:val="nil"/>
              <w:bottom w:val="single" w:sz="4" w:space="0" w:color="000000"/>
              <w:right w:val="single" w:sz="4" w:space="0" w:color="000000"/>
            </w:tcBorders>
            <w:shd w:val="clear" w:color="auto" w:fill="auto"/>
            <w:noWrap/>
            <w:vAlign w:val="bottom"/>
            <w:hideMark/>
          </w:tcPr>
          <w:p w14:paraId="47B27975" w14:textId="77777777" w:rsidR="00A94DBB" w:rsidRPr="00424CB6" w:rsidRDefault="00A94DBB" w:rsidP="00A94DBB">
            <w:pPr>
              <w:rPr>
                <w:sz w:val="22"/>
                <w:szCs w:val="22"/>
              </w:rPr>
            </w:pPr>
            <w:r w:rsidRPr="00424CB6">
              <w:rPr>
                <w:sz w:val="22"/>
                <w:szCs w:val="22"/>
              </w:rPr>
              <w:t>Total volume</w:t>
            </w:r>
          </w:p>
        </w:tc>
        <w:tc>
          <w:tcPr>
            <w:tcW w:w="1620" w:type="dxa"/>
            <w:tcBorders>
              <w:top w:val="nil"/>
              <w:left w:val="nil"/>
              <w:bottom w:val="single" w:sz="4" w:space="0" w:color="000000"/>
              <w:right w:val="single" w:sz="4" w:space="0" w:color="000000"/>
            </w:tcBorders>
            <w:shd w:val="clear" w:color="auto" w:fill="auto"/>
            <w:noWrap/>
            <w:vAlign w:val="bottom"/>
            <w:hideMark/>
          </w:tcPr>
          <w:p w14:paraId="24EA4776" w14:textId="77777777" w:rsidR="00A94DBB" w:rsidRPr="00424CB6" w:rsidRDefault="00A94DBB" w:rsidP="00A94DBB">
            <w:pPr>
              <w:jc w:val="right"/>
              <w:rPr>
                <w:sz w:val="22"/>
                <w:szCs w:val="22"/>
              </w:rPr>
            </w:pPr>
            <w:r w:rsidRPr="00424CB6">
              <w:rPr>
                <w:sz w:val="22"/>
                <w:szCs w:val="22"/>
              </w:rPr>
              <w:t>100</w:t>
            </w:r>
          </w:p>
        </w:tc>
        <w:tc>
          <w:tcPr>
            <w:tcW w:w="1080" w:type="dxa"/>
            <w:tcBorders>
              <w:top w:val="nil"/>
              <w:left w:val="nil"/>
              <w:bottom w:val="single" w:sz="4" w:space="0" w:color="000000"/>
              <w:right w:val="single" w:sz="4" w:space="0" w:color="000000"/>
            </w:tcBorders>
            <w:shd w:val="clear" w:color="auto" w:fill="auto"/>
            <w:noWrap/>
            <w:vAlign w:val="bottom"/>
            <w:hideMark/>
          </w:tcPr>
          <w:p w14:paraId="4AC4380F" w14:textId="77777777" w:rsidR="00A94DBB" w:rsidRPr="00424CB6" w:rsidRDefault="00A94DBB" w:rsidP="00A94DBB">
            <w:pPr>
              <w:jc w:val="right"/>
              <w:rPr>
                <w:sz w:val="22"/>
                <w:szCs w:val="22"/>
              </w:rPr>
            </w:pPr>
            <w:r w:rsidRPr="00424CB6">
              <w:rPr>
                <w:sz w:val="22"/>
                <w:szCs w:val="22"/>
              </w:rPr>
              <w:t>147</w:t>
            </w:r>
          </w:p>
        </w:tc>
      </w:tr>
    </w:tbl>
    <w:p w14:paraId="0CA47F04" w14:textId="7CE4F20F" w:rsidR="00A94DBB" w:rsidRPr="00424CB6" w:rsidRDefault="00A94DBB" w:rsidP="00A94DBB">
      <w:pPr>
        <w:rPr>
          <w:bCs/>
          <w:sz w:val="22"/>
          <w:szCs w:val="22"/>
        </w:rPr>
      </w:pPr>
    </w:p>
    <w:p w14:paraId="7FCA2942" w14:textId="05FED954" w:rsidR="00A94DBB" w:rsidRPr="00424CB6" w:rsidRDefault="00A94DBB" w:rsidP="00A94DBB">
      <w:pPr>
        <w:rPr>
          <w:bCs/>
          <w:sz w:val="22"/>
          <w:szCs w:val="22"/>
        </w:rPr>
      </w:pPr>
      <w:r w:rsidRPr="00424CB6">
        <w:rPr>
          <w:bCs/>
          <w:sz w:val="22"/>
          <w:szCs w:val="22"/>
        </w:rPr>
        <w:t xml:space="preserve">100uL of PCR: 98 </w:t>
      </w:r>
      <w:proofErr w:type="spellStart"/>
      <w:r w:rsidRPr="00424CB6">
        <w:rPr>
          <w:bCs/>
          <w:sz w:val="22"/>
          <w:szCs w:val="22"/>
        </w:rPr>
        <w:t>uL</w:t>
      </w:r>
      <w:proofErr w:type="spellEnd"/>
      <w:r w:rsidRPr="00424CB6">
        <w:rPr>
          <w:bCs/>
          <w:sz w:val="22"/>
          <w:szCs w:val="22"/>
        </w:rPr>
        <w:t xml:space="preserve"> of master mix and 2 </w:t>
      </w:r>
      <w:proofErr w:type="spellStart"/>
      <w:r w:rsidRPr="00424CB6">
        <w:rPr>
          <w:bCs/>
          <w:sz w:val="22"/>
          <w:szCs w:val="22"/>
        </w:rPr>
        <w:t>uL</w:t>
      </w:r>
      <w:proofErr w:type="spellEnd"/>
      <w:r w:rsidRPr="00424CB6">
        <w:rPr>
          <w:bCs/>
          <w:sz w:val="22"/>
          <w:szCs w:val="22"/>
        </w:rPr>
        <w:t xml:space="preserve"> of template</w:t>
      </w:r>
    </w:p>
    <w:p w14:paraId="06248500" w14:textId="4209BA51" w:rsidR="00A94DBB" w:rsidRPr="00424CB6" w:rsidRDefault="00A94DBB" w:rsidP="00A94DBB">
      <w:pPr>
        <w:rPr>
          <w:bCs/>
          <w:sz w:val="22"/>
          <w:szCs w:val="22"/>
        </w:rPr>
      </w:pPr>
      <w:r w:rsidRPr="00424CB6">
        <w:rPr>
          <w:bCs/>
          <w:sz w:val="22"/>
          <w:szCs w:val="22"/>
        </w:rPr>
        <w:t xml:space="preserve">Control: 20 </w:t>
      </w:r>
      <w:proofErr w:type="spellStart"/>
      <w:r w:rsidRPr="00424CB6">
        <w:rPr>
          <w:bCs/>
          <w:sz w:val="22"/>
          <w:szCs w:val="22"/>
        </w:rPr>
        <w:t>uL</w:t>
      </w:r>
      <w:proofErr w:type="spellEnd"/>
      <w:r w:rsidRPr="00424CB6">
        <w:rPr>
          <w:bCs/>
          <w:sz w:val="22"/>
          <w:szCs w:val="22"/>
        </w:rPr>
        <w:t xml:space="preserve"> of master mix </w:t>
      </w:r>
    </w:p>
    <w:p w14:paraId="1C693E4B" w14:textId="56581BDE" w:rsidR="00A94DBB" w:rsidRPr="00424CB6" w:rsidRDefault="00A94DBB" w:rsidP="006958CD">
      <w:pPr>
        <w:rPr>
          <w:b/>
          <w:strike/>
          <w:sz w:val="22"/>
          <w:szCs w:val="22"/>
        </w:rPr>
      </w:pPr>
    </w:p>
    <w:p w14:paraId="53939182" w14:textId="60FEE287" w:rsidR="00BD78B0" w:rsidRPr="00424CB6" w:rsidRDefault="00BD78B0" w:rsidP="00BD78B0">
      <w:pPr>
        <w:rPr>
          <w:bCs/>
          <w:sz w:val="22"/>
          <w:szCs w:val="22"/>
        </w:rPr>
      </w:pPr>
      <w:r w:rsidRPr="00424CB6">
        <w:rPr>
          <w:bCs/>
          <w:sz w:val="22"/>
          <w:szCs w:val="22"/>
        </w:rPr>
        <w:t xml:space="preserve">Streaking for isolation: </w:t>
      </w:r>
    </w:p>
    <w:p w14:paraId="2D454E94" w14:textId="6F38794A" w:rsidR="00376181" w:rsidRPr="00424CB6" w:rsidRDefault="00376181" w:rsidP="00BD78B0">
      <w:pPr>
        <w:rPr>
          <w:bCs/>
          <w:sz w:val="22"/>
          <w:szCs w:val="22"/>
        </w:rPr>
      </w:pPr>
      <w:r w:rsidRPr="00424CB6">
        <w:rPr>
          <w:bCs/>
          <w:sz w:val="22"/>
          <w:szCs w:val="22"/>
        </w:rPr>
        <w:t xml:space="preserve">Hannah made the Kanamycin plates today, so we let them dry in a circle around the flame for around 15 minutes. I used the KRLVS 112 and 111 from Hannah’s personal glycerol stock and then the others from what Dan (?) made. </w:t>
      </w:r>
    </w:p>
    <w:tbl>
      <w:tblPr>
        <w:tblStyle w:val="TableGrid"/>
        <w:tblW w:w="0" w:type="auto"/>
        <w:tblLook w:val="04A0" w:firstRow="1" w:lastRow="0" w:firstColumn="1" w:lastColumn="0" w:noHBand="0" w:noVBand="1"/>
      </w:tblPr>
      <w:tblGrid>
        <w:gridCol w:w="1885"/>
        <w:gridCol w:w="1620"/>
        <w:gridCol w:w="6709"/>
      </w:tblGrid>
      <w:tr w:rsidR="00424CB6" w:rsidRPr="00424CB6" w14:paraId="61E2BDC8" w14:textId="77777777" w:rsidTr="00BD78B0">
        <w:tc>
          <w:tcPr>
            <w:tcW w:w="1885" w:type="dxa"/>
          </w:tcPr>
          <w:p w14:paraId="01F61138" w14:textId="65C9C245" w:rsidR="00BD78B0" w:rsidRPr="00424CB6" w:rsidRDefault="00BD78B0" w:rsidP="00BD78B0">
            <w:pPr>
              <w:rPr>
                <w:bCs/>
                <w:sz w:val="22"/>
                <w:szCs w:val="22"/>
              </w:rPr>
            </w:pPr>
            <w:r w:rsidRPr="00424CB6">
              <w:rPr>
                <w:bCs/>
                <w:sz w:val="22"/>
                <w:szCs w:val="22"/>
              </w:rPr>
              <w:t>Strain</w:t>
            </w:r>
          </w:p>
        </w:tc>
        <w:tc>
          <w:tcPr>
            <w:tcW w:w="1620" w:type="dxa"/>
          </w:tcPr>
          <w:p w14:paraId="57FF37C8" w14:textId="0E54A500" w:rsidR="00BD78B0" w:rsidRPr="00424CB6" w:rsidRDefault="00BD78B0" w:rsidP="00BD78B0">
            <w:pPr>
              <w:rPr>
                <w:bCs/>
                <w:sz w:val="22"/>
                <w:szCs w:val="22"/>
              </w:rPr>
            </w:pPr>
            <w:r w:rsidRPr="00424CB6">
              <w:rPr>
                <w:bCs/>
                <w:sz w:val="22"/>
                <w:szCs w:val="22"/>
              </w:rPr>
              <w:t>Genotype</w:t>
            </w:r>
          </w:p>
        </w:tc>
        <w:tc>
          <w:tcPr>
            <w:tcW w:w="6709" w:type="dxa"/>
          </w:tcPr>
          <w:p w14:paraId="750BD477" w14:textId="00AD4480" w:rsidR="00BD78B0" w:rsidRPr="00424CB6" w:rsidRDefault="00BD78B0" w:rsidP="00BD78B0">
            <w:pPr>
              <w:rPr>
                <w:bCs/>
                <w:sz w:val="22"/>
                <w:szCs w:val="22"/>
              </w:rPr>
            </w:pPr>
            <w:r w:rsidRPr="00424CB6">
              <w:rPr>
                <w:bCs/>
                <w:sz w:val="22"/>
                <w:szCs w:val="22"/>
              </w:rPr>
              <w:t>Genotype</w:t>
            </w:r>
          </w:p>
        </w:tc>
      </w:tr>
      <w:tr w:rsidR="00424CB6" w:rsidRPr="00424CB6" w14:paraId="1625AC91" w14:textId="77777777" w:rsidTr="00BD78B0">
        <w:tc>
          <w:tcPr>
            <w:tcW w:w="1885" w:type="dxa"/>
          </w:tcPr>
          <w:p w14:paraId="529798DE" w14:textId="484A0555" w:rsidR="00BD78B0" w:rsidRPr="00424CB6" w:rsidRDefault="00BD78B0" w:rsidP="00BD78B0">
            <w:pPr>
              <w:rPr>
                <w:bCs/>
                <w:sz w:val="22"/>
                <w:szCs w:val="22"/>
              </w:rPr>
            </w:pPr>
            <w:r w:rsidRPr="00424CB6">
              <w:rPr>
                <w:bCs/>
                <w:sz w:val="22"/>
                <w:szCs w:val="22"/>
              </w:rPr>
              <w:t>KRLVS 112</w:t>
            </w:r>
          </w:p>
        </w:tc>
        <w:tc>
          <w:tcPr>
            <w:tcW w:w="1620" w:type="dxa"/>
          </w:tcPr>
          <w:p w14:paraId="1CD0561E" w14:textId="5A74EBA8" w:rsidR="00BD78B0" w:rsidRPr="00424CB6" w:rsidRDefault="00BD78B0" w:rsidP="00BD78B0">
            <w:pPr>
              <w:rPr>
                <w:bCs/>
                <w:sz w:val="22"/>
                <w:szCs w:val="22"/>
              </w:rPr>
            </w:pPr>
            <w:r w:rsidRPr="00424CB6">
              <w:rPr>
                <w:bCs/>
                <w:sz w:val="22"/>
                <w:szCs w:val="22"/>
              </w:rPr>
              <w:t>LVS</w:t>
            </w:r>
          </w:p>
        </w:tc>
        <w:tc>
          <w:tcPr>
            <w:tcW w:w="6709" w:type="dxa"/>
          </w:tcPr>
          <w:p w14:paraId="7F846BBA" w14:textId="40B5CF07" w:rsidR="00BD78B0" w:rsidRPr="00424CB6" w:rsidRDefault="00BD78B0" w:rsidP="00BD78B0">
            <w:pPr>
              <w:rPr>
                <w:sz w:val="22"/>
                <w:szCs w:val="22"/>
              </w:rPr>
            </w:pPr>
            <w:r w:rsidRPr="00424CB6">
              <w:rPr>
                <w:sz w:val="22"/>
                <w:szCs w:val="22"/>
              </w:rPr>
              <w:t>LVS Tn</w:t>
            </w:r>
            <w:proofErr w:type="gramStart"/>
            <w:r w:rsidRPr="00424CB6">
              <w:rPr>
                <w:sz w:val="22"/>
                <w:szCs w:val="22"/>
              </w:rPr>
              <w:t>7::</w:t>
            </w:r>
            <w:proofErr w:type="gramEnd"/>
            <w:r w:rsidRPr="00424CB6">
              <w:rPr>
                <w:sz w:val="22"/>
                <w:szCs w:val="22"/>
              </w:rPr>
              <w:t>P</w:t>
            </w:r>
            <w:r w:rsidRPr="00424CB6">
              <w:rPr>
                <w:i/>
                <w:iCs/>
                <w:sz w:val="22"/>
                <w:szCs w:val="22"/>
              </w:rPr>
              <w:t xml:space="preserve">tul4-tul4 </w:t>
            </w:r>
            <w:r w:rsidRPr="00424CB6">
              <w:rPr>
                <w:sz w:val="22"/>
                <w:szCs w:val="22"/>
              </w:rPr>
              <w:t>5'UTR</w:t>
            </w:r>
            <w:r w:rsidRPr="00424CB6">
              <w:rPr>
                <w:i/>
                <w:iCs/>
                <w:sz w:val="22"/>
                <w:szCs w:val="22"/>
              </w:rPr>
              <w:t xml:space="preserve">-lacZ </w:t>
            </w:r>
            <w:proofErr w:type="spellStart"/>
            <w:r w:rsidRPr="00424CB6">
              <w:rPr>
                <w:i/>
                <w:iCs/>
                <w:sz w:val="22"/>
                <w:szCs w:val="22"/>
              </w:rPr>
              <w:t>aphA</w:t>
            </w:r>
            <w:proofErr w:type="spellEnd"/>
          </w:p>
        </w:tc>
      </w:tr>
      <w:tr w:rsidR="00424CB6" w:rsidRPr="00424CB6" w14:paraId="65FA49AE" w14:textId="77777777" w:rsidTr="00BD78B0">
        <w:tc>
          <w:tcPr>
            <w:tcW w:w="1885" w:type="dxa"/>
          </w:tcPr>
          <w:p w14:paraId="3E5A0307" w14:textId="11302721" w:rsidR="00BD78B0" w:rsidRPr="00424CB6" w:rsidRDefault="00BD78B0" w:rsidP="00BD78B0">
            <w:pPr>
              <w:rPr>
                <w:bCs/>
                <w:sz w:val="22"/>
                <w:szCs w:val="22"/>
              </w:rPr>
            </w:pPr>
            <w:r w:rsidRPr="00424CB6">
              <w:rPr>
                <w:bCs/>
                <w:sz w:val="22"/>
                <w:szCs w:val="22"/>
              </w:rPr>
              <w:t>KRLVS 149.1</w:t>
            </w:r>
          </w:p>
        </w:tc>
        <w:tc>
          <w:tcPr>
            <w:tcW w:w="1620" w:type="dxa"/>
          </w:tcPr>
          <w:p w14:paraId="1E3300E8" w14:textId="739BE98D" w:rsidR="00BD78B0" w:rsidRPr="00424CB6" w:rsidRDefault="00BD78B0" w:rsidP="00BD78B0">
            <w:pPr>
              <w:rPr>
                <w:bCs/>
                <w:sz w:val="22"/>
                <w:szCs w:val="22"/>
              </w:rPr>
            </w:pPr>
            <w:r w:rsidRPr="00424CB6">
              <w:rPr>
                <w:bCs/>
                <w:sz w:val="22"/>
                <w:szCs w:val="22"/>
              </w:rPr>
              <w:t>LVS</w:t>
            </w:r>
          </w:p>
        </w:tc>
        <w:tc>
          <w:tcPr>
            <w:tcW w:w="6709" w:type="dxa"/>
          </w:tcPr>
          <w:p w14:paraId="25B68432" w14:textId="67281BE1" w:rsidR="00BD78B0" w:rsidRPr="00424CB6" w:rsidRDefault="00BD78B0" w:rsidP="00BD78B0">
            <w:pPr>
              <w:rPr>
                <w:sz w:val="22"/>
                <w:szCs w:val="22"/>
              </w:rPr>
            </w:pPr>
            <w:r w:rsidRPr="00424CB6">
              <w:rPr>
                <w:sz w:val="22"/>
                <w:szCs w:val="22"/>
              </w:rPr>
              <w:t xml:space="preserve">LVS Tn7_PrpsU2_rpsU2UTR_lacZ </w:t>
            </w:r>
            <w:proofErr w:type="spellStart"/>
            <w:r w:rsidRPr="00424CB6">
              <w:rPr>
                <w:sz w:val="22"/>
                <w:szCs w:val="22"/>
              </w:rPr>
              <w:t>aphA</w:t>
            </w:r>
            <w:proofErr w:type="spellEnd"/>
            <w:r w:rsidRPr="00424CB6">
              <w:rPr>
                <w:sz w:val="22"/>
                <w:szCs w:val="22"/>
              </w:rPr>
              <w:t xml:space="preserve"> E-1</w:t>
            </w:r>
          </w:p>
        </w:tc>
      </w:tr>
      <w:tr w:rsidR="00424CB6" w:rsidRPr="00424CB6" w14:paraId="6166AE13" w14:textId="77777777" w:rsidTr="00BD78B0">
        <w:tc>
          <w:tcPr>
            <w:tcW w:w="1885" w:type="dxa"/>
          </w:tcPr>
          <w:p w14:paraId="4DE9780B" w14:textId="1DAEAA43" w:rsidR="00BD78B0" w:rsidRPr="00424CB6" w:rsidRDefault="00BD78B0" w:rsidP="00BD78B0">
            <w:pPr>
              <w:rPr>
                <w:bCs/>
                <w:sz w:val="22"/>
                <w:szCs w:val="22"/>
              </w:rPr>
            </w:pPr>
            <w:r w:rsidRPr="00424CB6">
              <w:rPr>
                <w:bCs/>
                <w:sz w:val="22"/>
                <w:szCs w:val="22"/>
              </w:rPr>
              <w:t>KRLVS 151.1</w:t>
            </w:r>
          </w:p>
        </w:tc>
        <w:tc>
          <w:tcPr>
            <w:tcW w:w="1620" w:type="dxa"/>
          </w:tcPr>
          <w:p w14:paraId="10AF240D" w14:textId="4F90F02B" w:rsidR="00BD78B0" w:rsidRPr="00424CB6" w:rsidRDefault="00BD78B0" w:rsidP="00BD78B0">
            <w:pPr>
              <w:rPr>
                <w:bCs/>
                <w:sz w:val="22"/>
                <w:szCs w:val="22"/>
              </w:rPr>
            </w:pPr>
            <w:r w:rsidRPr="00424CB6">
              <w:rPr>
                <w:bCs/>
                <w:sz w:val="22"/>
                <w:szCs w:val="22"/>
              </w:rPr>
              <w:t>LVS</w:t>
            </w:r>
          </w:p>
        </w:tc>
        <w:tc>
          <w:tcPr>
            <w:tcW w:w="6709" w:type="dxa"/>
          </w:tcPr>
          <w:p w14:paraId="2A06C956" w14:textId="723E662D" w:rsidR="00BD78B0" w:rsidRPr="00424CB6" w:rsidRDefault="00BD78B0" w:rsidP="00BD78B0">
            <w:pPr>
              <w:rPr>
                <w:sz w:val="22"/>
                <w:szCs w:val="22"/>
              </w:rPr>
            </w:pPr>
            <w:r w:rsidRPr="00424CB6">
              <w:rPr>
                <w:sz w:val="22"/>
                <w:szCs w:val="22"/>
              </w:rPr>
              <w:t xml:space="preserve">LVS Tn7_Ptul4_rpsU2UTR_lacZ </w:t>
            </w:r>
            <w:proofErr w:type="spellStart"/>
            <w:r w:rsidRPr="00424CB6">
              <w:rPr>
                <w:sz w:val="22"/>
                <w:szCs w:val="22"/>
              </w:rPr>
              <w:t>aphA</w:t>
            </w:r>
            <w:proofErr w:type="spellEnd"/>
            <w:r w:rsidRPr="00424CB6">
              <w:rPr>
                <w:sz w:val="22"/>
                <w:szCs w:val="22"/>
              </w:rPr>
              <w:t xml:space="preserve"> E-1</w:t>
            </w:r>
          </w:p>
        </w:tc>
      </w:tr>
      <w:tr w:rsidR="00424CB6" w:rsidRPr="00424CB6" w14:paraId="58AE9552" w14:textId="77777777" w:rsidTr="00BD78B0">
        <w:tc>
          <w:tcPr>
            <w:tcW w:w="1885" w:type="dxa"/>
          </w:tcPr>
          <w:p w14:paraId="3B30F3D5" w14:textId="15676BA1" w:rsidR="00BD78B0" w:rsidRPr="00424CB6" w:rsidRDefault="00BD78B0" w:rsidP="00BD78B0">
            <w:pPr>
              <w:rPr>
                <w:bCs/>
                <w:sz w:val="22"/>
                <w:szCs w:val="22"/>
              </w:rPr>
            </w:pPr>
            <w:r w:rsidRPr="00424CB6">
              <w:rPr>
                <w:bCs/>
                <w:sz w:val="22"/>
                <w:szCs w:val="22"/>
              </w:rPr>
              <w:t>KRLVS 111</w:t>
            </w:r>
          </w:p>
        </w:tc>
        <w:tc>
          <w:tcPr>
            <w:tcW w:w="1620" w:type="dxa"/>
          </w:tcPr>
          <w:p w14:paraId="6006FF8E" w14:textId="77135EA2" w:rsidR="00BD78B0" w:rsidRPr="00424CB6" w:rsidRDefault="00BD78B0" w:rsidP="00BD78B0">
            <w:pPr>
              <w:rPr>
                <w:bCs/>
                <w:sz w:val="22"/>
                <w:szCs w:val="22"/>
              </w:rPr>
            </w:pPr>
            <w:r w:rsidRPr="00424CB6">
              <w:rPr>
                <w:bCs/>
                <w:sz w:val="22"/>
                <w:szCs w:val="22"/>
              </w:rPr>
              <w:t>ΔrpsU2</w:t>
            </w:r>
          </w:p>
        </w:tc>
        <w:tc>
          <w:tcPr>
            <w:tcW w:w="6709" w:type="dxa"/>
          </w:tcPr>
          <w:p w14:paraId="0786C7E0" w14:textId="4688E349" w:rsidR="00BD78B0" w:rsidRPr="00424CB6" w:rsidRDefault="00BD78B0" w:rsidP="00BD78B0">
            <w:pPr>
              <w:rPr>
                <w:sz w:val="22"/>
                <w:szCs w:val="22"/>
              </w:rPr>
            </w:pPr>
            <w:r w:rsidRPr="00424CB6">
              <w:rPr>
                <w:sz w:val="22"/>
                <w:szCs w:val="22"/>
              </w:rPr>
              <w:t xml:space="preserve">LVS </w:t>
            </w:r>
            <w:r w:rsidRPr="00424CB6">
              <w:rPr>
                <w:i/>
                <w:iCs/>
                <w:sz w:val="22"/>
                <w:szCs w:val="22"/>
              </w:rPr>
              <w:t xml:space="preserve">ΔrpsU2 </w:t>
            </w:r>
            <w:r w:rsidRPr="00424CB6">
              <w:rPr>
                <w:sz w:val="22"/>
                <w:szCs w:val="22"/>
              </w:rPr>
              <w:t>Tn</w:t>
            </w:r>
            <w:proofErr w:type="gramStart"/>
            <w:r w:rsidRPr="00424CB6">
              <w:rPr>
                <w:sz w:val="22"/>
                <w:szCs w:val="22"/>
              </w:rPr>
              <w:t>7::</w:t>
            </w:r>
            <w:proofErr w:type="gramEnd"/>
            <w:r w:rsidRPr="00424CB6">
              <w:rPr>
                <w:sz w:val="22"/>
                <w:szCs w:val="22"/>
              </w:rPr>
              <w:t>P</w:t>
            </w:r>
            <w:r w:rsidRPr="00424CB6">
              <w:rPr>
                <w:i/>
                <w:iCs/>
                <w:sz w:val="22"/>
                <w:szCs w:val="22"/>
              </w:rPr>
              <w:t xml:space="preserve">tul4-tul4 </w:t>
            </w:r>
            <w:r w:rsidRPr="00424CB6">
              <w:rPr>
                <w:sz w:val="22"/>
                <w:szCs w:val="22"/>
              </w:rPr>
              <w:t>5'UTR</w:t>
            </w:r>
            <w:r w:rsidRPr="00424CB6">
              <w:rPr>
                <w:i/>
                <w:iCs/>
                <w:sz w:val="22"/>
                <w:szCs w:val="22"/>
              </w:rPr>
              <w:t xml:space="preserve">-lacZ </w:t>
            </w:r>
            <w:proofErr w:type="spellStart"/>
            <w:r w:rsidRPr="00424CB6">
              <w:rPr>
                <w:i/>
                <w:iCs/>
                <w:sz w:val="22"/>
                <w:szCs w:val="22"/>
              </w:rPr>
              <w:t>aphA</w:t>
            </w:r>
            <w:proofErr w:type="spellEnd"/>
          </w:p>
        </w:tc>
      </w:tr>
      <w:tr w:rsidR="00424CB6" w:rsidRPr="00424CB6" w14:paraId="7ED5DF9C" w14:textId="77777777" w:rsidTr="00BD78B0">
        <w:tc>
          <w:tcPr>
            <w:tcW w:w="1885" w:type="dxa"/>
          </w:tcPr>
          <w:p w14:paraId="3CA3466D" w14:textId="1EBFC316" w:rsidR="00BD78B0" w:rsidRPr="00424CB6" w:rsidRDefault="00BD78B0" w:rsidP="00BD78B0">
            <w:pPr>
              <w:rPr>
                <w:bCs/>
                <w:sz w:val="22"/>
                <w:szCs w:val="22"/>
              </w:rPr>
            </w:pPr>
            <w:r w:rsidRPr="00424CB6">
              <w:rPr>
                <w:bCs/>
                <w:sz w:val="22"/>
                <w:szCs w:val="22"/>
              </w:rPr>
              <w:t>KRLVS 148.1</w:t>
            </w:r>
          </w:p>
        </w:tc>
        <w:tc>
          <w:tcPr>
            <w:tcW w:w="1620" w:type="dxa"/>
          </w:tcPr>
          <w:p w14:paraId="5ED1A30E" w14:textId="37D07423" w:rsidR="00BD78B0" w:rsidRPr="00424CB6" w:rsidRDefault="00BD78B0" w:rsidP="00BD78B0">
            <w:pPr>
              <w:rPr>
                <w:bCs/>
                <w:sz w:val="22"/>
                <w:szCs w:val="22"/>
              </w:rPr>
            </w:pPr>
            <w:r w:rsidRPr="00424CB6">
              <w:rPr>
                <w:bCs/>
                <w:sz w:val="22"/>
                <w:szCs w:val="22"/>
              </w:rPr>
              <w:t>ΔrpsU2</w:t>
            </w:r>
          </w:p>
        </w:tc>
        <w:tc>
          <w:tcPr>
            <w:tcW w:w="6709" w:type="dxa"/>
          </w:tcPr>
          <w:p w14:paraId="2B6939A9" w14:textId="0BA5396A" w:rsidR="00BD78B0" w:rsidRPr="00424CB6" w:rsidRDefault="00BD78B0" w:rsidP="00BD78B0">
            <w:pPr>
              <w:rPr>
                <w:sz w:val="22"/>
                <w:szCs w:val="22"/>
              </w:rPr>
            </w:pPr>
            <w:r w:rsidRPr="00424CB6">
              <w:rPr>
                <w:sz w:val="22"/>
                <w:szCs w:val="22"/>
              </w:rPr>
              <w:t xml:space="preserve">LVS </w:t>
            </w:r>
            <w:r w:rsidRPr="00424CB6">
              <w:rPr>
                <w:i/>
                <w:iCs/>
                <w:sz w:val="22"/>
                <w:szCs w:val="22"/>
              </w:rPr>
              <w:t>∆rpsU2</w:t>
            </w:r>
            <w:r w:rsidRPr="00424CB6">
              <w:rPr>
                <w:sz w:val="22"/>
                <w:szCs w:val="22"/>
              </w:rPr>
              <w:t xml:space="preserve"> Tn7_PrpsU2_rpsU2UTR_lacZ </w:t>
            </w:r>
            <w:proofErr w:type="spellStart"/>
            <w:r w:rsidRPr="00424CB6">
              <w:rPr>
                <w:sz w:val="22"/>
                <w:szCs w:val="22"/>
              </w:rPr>
              <w:t>aphA</w:t>
            </w:r>
            <w:proofErr w:type="spellEnd"/>
            <w:r w:rsidRPr="00424CB6">
              <w:rPr>
                <w:sz w:val="22"/>
                <w:szCs w:val="22"/>
              </w:rPr>
              <w:t xml:space="preserve"> E-1</w:t>
            </w:r>
          </w:p>
        </w:tc>
      </w:tr>
      <w:tr w:rsidR="00BD78B0" w:rsidRPr="00424CB6" w14:paraId="705D57EE" w14:textId="77777777" w:rsidTr="00BD78B0">
        <w:tc>
          <w:tcPr>
            <w:tcW w:w="1885" w:type="dxa"/>
          </w:tcPr>
          <w:p w14:paraId="196CA121" w14:textId="6C2A8F30" w:rsidR="00BD78B0" w:rsidRPr="00424CB6" w:rsidRDefault="00BD78B0" w:rsidP="00BD78B0">
            <w:pPr>
              <w:rPr>
                <w:bCs/>
                <w:sz w:val="22"/>
                <w:szCs w:val="22"/>
              </w:rPr>
            </w:pPr>
            <w:r w:rsidRPr="00424CB6">
              <w:rPr>
                <w:bCs/>
                <w:sz w:val="22"/>
                <w:szCs w:val="22"/>
              </w:rPr>
              <w:t xml:space="preserve">KRLVS 150.1 </w:t>
            </w:r>
          </w:p>
        </w:tc>
        <w:tc>
          <w:tcPr>
            <w:tcW w:w="1620" w:type="dxa"/>
          </w:tcPr>
          <w:p w14:paraId="776E2BAD" w14:textId="42B87371" w:rsidR="00BD78B0" w:rsidRPr="00424CB6" w:rsidRDefault="00BD78B0" w:rsidP="00BD78B0">
            <w:pPr>
              <w:rPr>
                <w:bCs/>
                <w:sz w:val="22"/>
                <w:szCs w:val="22"/>
              </w:rPr>
            </w:pPr>
            <w:r w:rsidRPr="00424CB6">
              <w:rPr>
                <w:bCs/>
                <w:sz w:val="22"/>
                <w:szCs w:val="22"/>
              </w:rPr>
              <w:t>ΔrpsU2</w:t>
            </w:r>
          </w:p>
        </w:tc>
        <w:tc>
          <w:tcPr>
            <w:tcW w:w="6709" w:type="dxa"/>
          </w:tcPr>
          <w:p w14:paraId="588E90FE" w14:textId="1FE51FFD" w:rsidR="00BD78B0" w:rsidRPr="00424CB6" w:rsidRDefault="00BD78B0" w:rsidP="00BD78B0">
            <w:pPr>
              <w:rPr>
                <w:sz w:val="22"/>
                <w:szCs w:val="22"/>
              </w:rPr>
            </w:pPr>
            <w:r w:rsidRPr="00424CB6">
              <w:rPr>
                <w:sz w:val="22"/>
                <w:szCs w:val="22"/>
              </w:rPr>
              <w:t xml:space="preserve">LVS ∆rpsU2 Tn7_Ptul4_rpsU2UTR_lacZ </w:t>
            </w:r>
            <w:proofErr w:type="spellStart"/>
            <w:r w:rsidRPr="00424CB6">
              <w:rPr>
                <w:sz w:val="22"/>
                <w:szCs w:val="22"/>
              </w:rPr>
              <w:t>aphA</w:t>
            </w:r>
            <w:proofErr w:type="spellEnd"/>
            <w:r w:rsidRPr="00424CB6">
              <w:rPr>
                <w:sz w:val="22"/>
                <w:szCs w:val="22"/>
              </w:rPr>
              <w:t xml:space="preserve"> E-1</w:t>
            </w:r>
          </w:p>
        </w:tc>
      </w:tr>
    </w:tbl>
    <w:p w14:paraId="4EF261EC" w14:textId="7FFACCE6" w:rsidR="00BD78B0" w:rsidRPr="00424CB6" w:rsidRDefault="00BD78B0" w:rsidP="00BD78B0">
      <w:pPr>
        <w:rPr>
          <w:bCs/>
          <w:sz w:val="22"/>
          <w:szCs w:val="22"/>
        </w:rPr>
      </w:pPr>
    </w:p>
    <w:p w14:paraId="27CA71E1" w14:textId="5563D2D0" w:rsidR="00BD78B0" w:rsidRPr="00424CB6" w:rsidRDefault="00BD78B0" w:rsidP="00BD78B0">
      <w:pPr>
        <w:rPr>
          <w:sz w:val="22"/>
          <w:szCs w:val="22"/>
        </w:rPr>
      </w:pPr>
    </w:p>
    <w:p w14:paraId="7D70FBFF" w14:textId="106BB6D0" w:rsidR="00020FBA" w:rsidRPr="00424CB6" w:rsidRDefault="00020FBA" w:rsidP="00020FBA">
      <w:pPr>
        <w:pStyle w:val="Dates"/>
        <w:rPr>
          <w:rFonts w:ascii="Times New Roman" w:hAnsi="Times New Roman" w:cs="Times New Roman"/>
          <w:color w:val="auto"/>
        </w:rPr>
      </w:pPr>
      <w:bookmarkStart w:id="57" w:name="_Toc93925589"/>
      <w:r w:rsidRPr="00424CB6">
        <w:rPr>
          <w:rFonts w:ascii="Times New Roman" w:hAnsi="Times New Roman" w:cs="Times New Roman"/>
          <w:color w:val="auto"/>
        </w:rPr>
        <w:t>Thursday, December 16, 2021</w:t>
      </w:r>
      <w:bookmarkEnd w:id="57"/>
    </w:p>
    <w:p w14:paraId="72804ED5" w14:textId="77777777" w:rsidR="00020FBA" w:rsidRPr="00424CB6" w:rsidRDefault="00020FBA" w:rsidP="00020FBA">
      <w:pPr>
        <w:rPr>
          <w:b/>
          <w:sz w:val="22"/>
          <w:szCs w:val="22"/>
        </w:rPr>
      </w:pPr>
      <w:r w:rsidRPr="00424CB6">
        <w:rPr>
          <w:b/>
          <w:sz w:val="22"/>
          <w:szCs w:val="22"/>
        </w:rPr>
        <w:t>To Do:</w:t>
      </w:r>
    </w:p>
    <w:p w14:paraId="71F2E26B" w14:textId="18BEF8BE" w:rsidR="00020FBA" w:rsidRPr="00424CB6" w:rsidRDefault="00020FBA" w:rsidP="00020FBA">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Make culture, media, cuvettes</w:t>
      </w:r>
    </w:p>
    <w:p w14:paraId="71594672" w14:textId="366E12A1" w:rsidR="00020FBA" w:rsidRPr="00424CB6" w:rsidRDefault="00020FBA" w:rsidP="00020FBA">
      <w:pPr>
        <w:pStyle w:val="ListParagraph"/>
        <w:numPr>
          <w:ilvl w:val="0"/>
          <w:numId w:val="4"/>
        </w:numPr>
        <w:rPr>
          <w:rFonts w:ascii="Times New Roman" w:hAnsi="Times New Roman" w:cs="Times New Roman"/>
          <w:b/>
          <w:strike/>
        </w:rPr>
      </w:pPr>
      <w:r w:rsidRPr="00424CB6">
        <w:rPr>
          <w:rFonts w:ascii="Times New Roman" w:hAnsi="Times New Roman" w:cs="Times New Roman"/>
          <w:bCs/>
          <w:strike/>
        </w:rPr>
        <w:t>Patch out single colonies</w:t>
      </w:r>
    </w:p>
    <w:p w14:paraId="0D31F67B" w14:textId="364FD8FC" w:rsidR="00BD78B0" w:rsidRPr="00424CB6" w:rsidRDefault="00020FBA" w:rsidP="00020FBA">
      <w:pPr>
        <w:rPr>
          <w:bCs/>
          <w:sz w:val="22"/>
          <w:szCs w:val="22"/>
        </w:rPr>
      </w:pPr>
      <w:r w:rsidRPr="00424CB6">
        <w:rPr>
          <w:bCs/>
          <w:sz w:val="22"/>
          <w:szCs w:val="22"/>
        </w:rPr>
        <w:t>Today I did a</w:t>
      </w:r>
    </w:p>
    <w:p w14:paraId="3044032E" w14:textId="77777777" w:rsidR="00402B47" w:rsidRPr="00424CB6" w:rsidRDefault="00402B47" w:rsidP="00020FBA">
      <w:pPr>
        <w:rPr>
          <w:bCs/>
          <w:sz w:val="22"/>
          <w:szCs w:val="22"/>
        </w:rPr>
      </w:pPr>
    </w:p>
    <w:p w14:paraId="17C35F1B" w14:textId="43F20252" w:rsidR="00402B47" w:rsidRPr="00424CB6" w:rsidRDefault="00402B47" w:rsidP="00020FBA">
      <w:pPr>
        <w:rPr>
          <w:bCs/>
          <w:sz w:val="22"/>
          <w:szCs w:val="22"/>
        </w:rPr>
      </w:pPr>
      <w:r w:rsidRPr="00424CB6">
        <w:rPr>
          <w:bCs/>
          <w:sz w:val="22"/>
          <w:szCs w:val="22"/>
        </w:rPr>
        <w:t xml:space="preserve">Patching out single colonies: With wooden stick, scraped one colony and made a patch by swiping back and forth on a quarter of the kanamycin plate. Made four patches for each of the strains. </w:t>
      </w:r>
    </w:p>
    <w:p w14:paraId="4EBEC4A5" w14:textId="078AC3AA" w:rsidR="00020FBA" w:rsidRPr="00424CB6" w:rsidRDefault="00020FBA" w:rsidP="00020FBA">
      <w:pPr>
        <w:rPr>
          <w:bCs/>
          <w:sz w:val="22"/>
          <w:szCs w:val="22"/>
        </w:rPr>
      </w:pPr>
    </w:p>
    <w:p w14:paraId="7180FC70" w14:textId="4DC3A84A" w:rsidR="00020FBA" w:rsidRPr="00424CB6" w:rsidRDefault="00020FBA" w:rsidP="00020FBA">
      <w:pPr>
        <w:pStyle w:val="Heading4"/>
        <w:rPr>
          <w:rFonts w:ascii="Times New Roman" w:hAnsi="Times New Roman" w:cs="Times New Roman"/>
          <w:color w:val="auto"/>
        </w:rPr>
      </w:pPr>
      <w:bookmarkStart w:id="58" w:name="_Toc93925590"/>
      <w:r w:rsidRPr="00424CB6">
        <w:rPr>
          <w:rFonts w:ascii="Times New Roman" w:hAnsi="Times New Roman" w:cs="Times New Roman"/>
          <w:color w:val="auto"/>
        </w:rPr>
        <w:t>Beta-Galactosidase Assay Prep</w:t>
      </w:r>
      <w:bookmarkEnd w:id="58"/>
    </w:p>
    <w:p w14:paraId="661BEF47" w14:textId="77777777" w:rsidR="00020FBA" w:rsidRPr="00424CB6" w:rsidRDefault="00020FBA" w:rsidP="00020FBA">
      <w:pPr>
        <w:rPr>
          <w:bCs/>
          <w:sz w:val="22"/>
          <w:szCs w:val="22"/>
        </w:rPr>
      </w:pPr>
    </w:p>
    <w:p w14:paraId="0F54B37F" w14:textId="3F76DB30" w:rsidR="00020FBA" w:rsidRPr="00424CB6" w:rsidRDefault="00020FBA" w:rsidP="00020FBA">
      <w:pPr>
        <w:rPr>
          <w:b/>
          <w:bCs/>
          <w:sz w:val="22"/>
          <w:szCs w:val="22"/>
          <w:u w:val="single"/>
        </w:rPr>
      </w:pPr>
      <w:r w:rsidRPr="00424CB6">
        <w:rPr>
          <w:b/>
          <w:bCs/>
          <w:sz w:val="22"/>
          <w:szCs w:val="22"/>
          <w:u w:val="single"/>
        </w:rPr>
        <w:lastRenderedPageBreak/>
        <w:t>Z-Buffer (1L)</w:t>
      </w:r>
    </w:p>
    <w:p w14:paraId="14FBCFA4" w14:textId="77777777" w:rsidR="00020FBA" w:rsidRPr="00424CB6" w:rsidRDefault="00020FBA" w:rsidP="00020FBA">
      <w:pPr>
        <w:rPr>
          <w:sz w:val="22"/>
          <w:szCs w:val="22"/>
        </w:rPr>
      </w:pPr>
      <w:r w:rsidRPr="00424CB6">
        <w:rPr>
          <w:sz w:val="22"/>
          <w:szCs w:val="22"/>
        </w:rPr>
        <w:t>16.1g Na</w:t>
      </w:r>
      <w:r w:rsidRPr="00424CB6">
        <w:rPr>
          <w:sz w:val="22"/>
          <w:szCs w:val="22"/>
          <w:vertAlign w:val="subscript"/>
        </w:rPr>
        <w:t>2</w:t>
      </w:r>
      <w:r w:rsidRPr="00424CB6">
        <w:rPr>
          <w:sz w:val="22"/>
          <w:szCs w:val="22"/>
        </w:rPr>
        <w:t>HPO</w:t>
      </w:r>
      <w:r w:rsidRPr="00424CB6">
        <w:rPr>
          <w:sz w:val="22"/>
          <w:szCs w:val="22"/>
          <w:vertAlign w:val="subscript"/>
        </w:rPr>
        <w:t>4</w:t>
      </w:r>
      <w:r w:rsidRPr="00424CB6">
        <w:rPr>
          <w:sz w:val="22"/>
          <w:szCs w:val="22"/>
        </w:rPr>
        <w:t>•7H</w:t>
      </w:r>
      <w:r w:rsidRPr="00424CB6">
        <w:rPr>
          <w:sz w:val="22"/>
          <w:szCs w:val="22"/>
          <w:vertAlign w:val="subscript"/>
        </w:rPr>
        <w:t>2</w:t>
      </w:r>
      <w:r w:rsidRPr="00424CB6">
        <w:rPr>
          <w:sz w:val="22"/>
          <w:szCs w:val="22"/>
        </w:rPr>
        <w:t>O</w:t>
      </w:r>
    </w:p>
    <w:p w14:paraId="1B59702A" w14:textId="77777777" w:rsidR="00020FBA" w:rsidRPr="00424CB6" w:rsidRDefault="00020FBA" w:rsidP="00020FBA">
      <w:pPr>
        <w:rPr>
          <w:sz w:val="22"/>
          <w:szCs w:val="22"/>
        </w:rPr>
      </w:pPr>
      <w:r w:rsidRPr="00424CB6">
        <w:rPr>
          <w:sz w:val="22"/>
          <w:szCs w:val="22"/>
        </w:rPr>
        <w:t>5.5g NaH</w:t>
      </w:r>
      <w:r w:rsidRPr="00424CB6">
        <w:rPr>
          <w:sz w:val="22"/>
          <w:szCs w:val="22"/>
          <w:vertAlign w:val="subscript"/>
        </w:rPr>
        <w:t>2</w:t>
      </w:r>
      <w:r w:rsidRPr="00424CB6">
        <w:rPr>
          <w:sz w:val="22"/>
          <w:szCs w:val="22"/>
        </w:rPr>
        <w:t>PO</w:t>
      </w:r>
      <w:r w:rsidRPr="00424CB6">
        <w:rPr>
          <w:sz w:val="22"/>
          <w:szCs w:val="22"/>
          <w:vertAlign w:val="subscript"/>
        </w:rPr>
        <w:t>4</w:t>
      </w:r>
      <w:r w:rsidRPr="00424CB6">
        <w:rPr>
          <w:sz w:val="22"/>
          <w:szCs w:val="22"/>
        </w:rPr>
        <w:t>•H</w:t>
      </w:r>
      <w:r w:rsidRPr="00424CB6">
        <w:rPr>
          <w:sz w:val="22"/>
          <w:szCs w:val="22"/>
          <w:vertAlign w:val="subscript"/>
        </w:rPr>
        <w:t>2</w:t>
      </w:r>
      <w:r w:rsidRPr="00424CB6">
        <w:rPr>
          <w:sz w:val="22"/>
          <w:szCs w:val="22"/>
        </w:rPr>
        <w:t>O</w:t>
      </w:r>
    </w:p>
    <w:p w14:paraId="5130CDD4" w14:textId="77777777" w:rsidR="00020FBA" w:rsidRPr="00424CB6" w:rsidRDefault="00020FBA" w:rsidP="00020FBA">
      <w:pPr>
        <w:rPr>
          <w:sz w:val="22"/>
          <w:szCs w:val="22"/>
        </w:rPr>
      </w:pPr>
      <w:r w:rsidRPr="00424CB6">
        <w:rPr>
          <w:sz w:val="22"/>
          <w:szCs w:val="22"/>
        </w:rPr>
        <w:t xml:space="preserve">0.75g </w:t>
      </w:r>
      <w:proofErr w:type="spellStart"/>
      <w:r w:rsidRPr="00424CB6">
        <w:rPr>
          <w:sz w:val="22"/>
          <w:szCs w:val="22"/>
        </w:rPr>
        <w:t>KCl</w:t>
      </w:r>
      <w:proofErr w:type="spellEnd"/>
    </w:p>
    <w:p w14:paraId="58551E4C" w14:textId="77777777" w:rsidR="00020FBA" w:rsidRPr="00424CB6" w:rsidRDefault="00020FBA" w:rsidP="00020FBA">
      <w:pPr>
        <w:rPr>
          <w:sz w:val="22"/>
          <w:szCs w:val="22"/>
        </w:rPr>
      </w:pPr>
      <w:r w:rsidRPr="00424CB6">
        <w:rPr>
          <w:sz w:val="22"/>
          <w:szCs w:val="22"/>
        </w:rPr>
        <w:t>0.246g MgSO4•7H</w:t>
      </w:r>
      <w:r w:rsidRPr="00424CB6">
        <w:rPr>
          <w:sz w:val="22"/>
          <w:szCs w:val="22"/>
          <w:vertAlign w:val="subscript"/>
        </w:rPr>
        <w:t>2</w:t>
      </w:r>
      <w:r w:rsidRPr="00424CB6">
        <w:rPr>
          <w:sz w:val="22"/>
          <w:szCs w:val="22"/>
        </w:rPr>
        <w:t>O</w:t>
      </w:r>
    </w:p>
    <w:p w14:paraId="5478331C" w14:textId="77777777" w:rsidR="00020FBA" w:rsidRPr="00424CB6" w:rsidRDefault="00020FBA" w:rsidP="00020FBA">
      <w:pPr>
        <w:rPr>
          <w:sz w:val="22"/>
          <w:szCs w:val="22"/>
        </w:rPr>
      </w:pPr>
      <w:r w:rsidRPr="00424CB6">
        <w:rPr>
          <w:sz w:val="22"/>
          <w:szCs w:val="22"/>
        </w:rPr>
        <w:t>997.3ml ddH</w:t>
      </w:r>
      <w:r w:rsidRPr="00424CB6">
        <w:rPr>
          <w:sz w:val="22"/>
          <w:szCs w:val="22"/>
          <w:vertAlign w:val="subscript"/>
        </w:rPr>
        <w:t>2</w:t>
      </w:r>
      <w:r w:rsidRPr="00424CB6">
        <w:rPr>
          <w:sz w:val="22"/>
          <w:szCs w:val="22"/>
        </w:rPr>
        <w:t>O</w:t>
      </w:r>
    </w:p>
    <w:p w14:paraId="224D896C" w14:textId="77777777" w:rsidR="00020FBA" w:rsidRPr="00424CB6" w:rsidRDefault="00020FBA" w:rsidP="00020FBA">
      <w:pPr>
        <w:spacing w:after="120"/>
        <w:rPr>
          <w:sz w:val="22"/>
          <w:szCs w:val="22"/>
        </w:rPr>
      </w:pPr>
      <w:r w:rsidRPr="00424CB6">
        <w:rPr>
          <w:sz w:val="22"/>
          <w:szCs w:val="22"/>
        </w:rPr>
        <w:t>pH 7</w:t>
      </w:r>
    </w:p>
    <w:p w14:paraId="139DBC52" w14:textId="77777777" w:rsidR="00020FBA" w:rsidRPr="00424CB6" w:rsidRDefault="00020FBA" w:rsidP="00020FBA">
      <w:pPr>
        <w:rPr>
          <w:b/>
          <w:bCs/>
          <w:sz w:val="22"/>
          <w:szCs w:val="22"/>
          <w:u w:val="single"/>
        </w:rPr>
      </w:pPr>
      <w:r w:rsidRPr="00424CB6">
        <w:rPr>
          <w:b/>
          <w:bCs/>
          <w:sz w:val="22"/>
          <w:szCs w:val="22"/>
          <w:u w:val="single"/>
        </w:rPr>
        <w:t>ONPG solution</w:t>
      </w:r>
    </w:p>
    <w:p w14:paraId="254E3F3A" w14:textId="77777777" w:rsidR="00020FBA" w:rsidRPr="00424CB6" w:rsidRDefault="00020FBA" w:rsidP="00020FBA">
      <w:pPr>
        <w:rPr>
          <w:sz w:val="22"/>
          <w:szCs w:val="22"/>
        </w:rPr>
      </w:pPr>
      <w:r w:rsidRPr="00424CB6">
        <w:rPr>
          <w:sz w:val="22"/>
          <w:szCs w:val="22"/>
        </w:rPr>
        <w:t>160 mg O-Nitrophenyl-beta-</w:t>
      </w:r>
      <w:proofErr w:type="spellStart"/>
      <w:r w:rsidRPr="00424CB6">
        <w:rPr>
          <w:sz w:val="22"/>
          <w:szCs w:val="22"/>
        </w:rPr>
        <w:t>galactoside</w:t>
      </w:r>
      <w:proofErr w:type="spellEnd"/>
      <w:r w:rsidRPr="00424CB6">
        <w:rPr>
          <w:sz w:val="22"/>
          <w:szCs w:val="22"/>
        </w:rPr>
        <w:t xml:space="preserve"> (ONPG) in 40 mL (4 mg/mL) in Z-buffer. </w:t>
      </w:r>
    </w:p>
    <w:p w14:paraId="45DC58B4" w14:textId="10CA4CE8" w:rsidR="00020FBA" w:rsidRPr="00424CB6" w:rsidRDefault="00020FBA" w:rsidP="00020FBA">
      <w:pPr>
        <w:spacing w:after="120"/>
        <w:rPr>
          <w:sz w:val="22"/>
          <w:szCs w:val="22"/>
        </w:rPr>
      </w:pPr>
      <w:r w:rsidRPr="00424CB6">
        <w:rPr>
          <w:sz w:val="22"/>
          <w:szCs w:val="22"/>
        </w:rPr>
        <w:t>Store at -20°C.</w:t>
      </w:r>
    </w:p>
    <w:p w14:paraId="3BF525AA" w14:textId="46B2CC3D" w:rsidR="00020FBA" w:rsidRPr="00424CB6" w:rsidRDefault="00020FBA" w:rsidP="00020FBA">
      <w:pPr>
        <w:spacing w:after="120"/>
        <w:rPr>
          <w:sz w:val="22"/>
          <w:szCs w:val="22"/>
        </w:rPr>
      </w:pPr>
    </w:p>
    <w:p w14:paraId="54522610" w14:textId="79762CF7" w:rsidR="00020FBA" w:rsidRPr="00424CB6" w:rsidRDefault="00020FBA" w:rsidP="00020FBA">
      <w:pPr>
        <w:spacing w:after="120"/>
        <w:rPr>
          <w:sz w:val="22"/>
          <w:szCs w:val="22"/>
        </w:rPr>
      </w:pPr>
      <w:r w:rsidRPr="00424CB6">
        <w:rPr>
          <w:sz w:val="22"/>
          <w:szCs w:val="22"/>
        </w:rPr>
        <w:t>Prepare 1M Na</w:t>
      </w:r>
      <w:r w:rsidRPr="00424CB6">
        <w:rPr>
          <w:sz w:val="22"/>
          <w:szCs w:val="22"/>
          <w:vertAlign w:val="subscript"/>
        </w:rPr>
        <w:t>2</w:t>
      </w:r>
      <w:r w:rsidRPr="00424CB6">
        <w:rPr>
          <w:sz w:val="22"/>
          <w:szCs w:val="22"/>
        </w:rPr>
        <w:t>CO</w:t>
      </w:r>
      <w:r w:rsidRPr="00424CB6">
        <w:rPr>
          <w:sz w:val="22"/>
          <w:szCs w:val="22"/>
          <w:vertAlign w:val="subscript"/>
        </w:rPr>
        <w:t>3</w:t>
      </w:r>
    </w:p>
    <w:p w14:paraId="5E3F5BA6" w14:textId="7740B8DF" w:rsidR="000E004E" w:rsidRPr="00424CB6" w:rsidRDefault="000E004E" w:rsidP="000E004E">
      <w:pPr>
        <w:pStyle w:val="Dates"/>
        <w:rPr>
          <w:rFonts w:ascii="Times New Roman" w:hAnsi="Times New Roman" w:cs="Times New Roman"/>
          <w:color w:val="auto"/>
        </w:rPr>
      </w:pPr>
      <w:bookmarkStart w:id="59" w:name="_Toc93925591"/>
      <w:r w:rsidRPr="00424CB6">
        <w:rPr>
          <w:rFonts w:ascii="Times New Roman" w:hAnsi="Times New Roman" w:cs="Times New Roman"/>
          <w:color w:val="auto"/>
        </w:rPr>
        <w:t>Friday, December 17, 2021</w:t>
      </w:r>
      <w:bookmarkEnd w:id="59"/>
    </w:p>
    <w:p w14:paraId="3FABE072" w14:textId="77777777" w:rsidR="000E004E" w:rsidRPr="00424CB6" w:rsidRDefault="000E004E" w:rsidP="000E004E">
      <w:pPr>
        <w:rPr>
          <w:b/>
          <w:sz w:val="22"/>
          <w:szCs w:val="22"/>
        </w:rPr>
      </w:pPr>
      <w:r w:rsidRPr="00424CB6">
        <w:rPr>
          <w:b/>
          <w:sz w:val="22"/>
          <w:szCs w:val="22"/>
        </w:rPr>
        <w:t>To Do:</w:t>
      </w:r>
    </w:p>
    <w:p w14:paraId="4D8164C2" w14:textId="03902A7D"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Move culture tubes to 37*C shaker</w:t>
      </w:r>
    </w:p>
    <w:p w14:paraId="4CBA9D54" w14:textId="495C838C"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 xml:space="preserve">Use loop to scrape patch into microtube with MHB (3 per strain) </w:t>
      </w:r>
    </w:p>
    <w:p w14:paraId="2A41019A" w14:textId="01C58D46"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Pipette up and down until no clumps</w:t>
      </w:r>
    </w:p>
    <w:p w14:paraId="12C96197" w14:textId="7D2F7F07"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Repeat for all 18 patches</w:t>
      </w:r>
    </w:p>
    <w:p w14:paraId="34E1A966" w14:textId="7D0A0797"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 xml:space="preserve">50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from cell suspension and add to cuvette with 950 </w:t>
      </w:r>
      <w:proofErr w:type="spellStart"/>
      <w:r w:rsidRPr="00424CB6">
        <w:rPr>
          <w:rFonts w:ascii="Times New Roman" w:hAnsi="Times New Roman" w:cs="Times New Roman"/>
          <w:bCs/>
        </w:rPr>
        <w:t>uL</w:t>
      </w:r>
      <w:proofErr w:type="spellEnd"/>
      <w:r w:rsidRPr="00424CB6">
        <w:rPr>
          <w:rFonts w:ascii="Times New Roman" w:hAnsi="Times New Roman" w:cs="Times New Roman"/>
          <w:bCs/>
        </w:rPr>
        <w:t xml:space="preserve"> MHB</w:t>
      </w:r>
    </w:p>
    <w:p w14:paraId="04D23401" w14:textId="08F7C9DE"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Invert to mix with parafilm</w:t>
      </w:r>
    </w:p>
    <w:p w14:paraId="25080C09" w14:textId="055F14A6"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Read OD600 in spec: MUST BE BELOW 0.05-0.6</w:t>
      </w:r>
    </w:p>
    <w:p w14:paraId="2BA7E964" w14:textId="4543DB50"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 xml:space="preserve">Calculate volume to add with C1V1=C2V2 </w:t>
      </w:r>
    </w:p>
    <w:p w14:paraId="574159C3" w14:textId="5CE98685"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 xml:space="preserve">V2=6000 </w:t>
      </w:r>
      <w:proofErr w:type="spellStart"/>
      <w:r w:rsidRPr="00424CB6">
        <w:rPr>
          <w:rFonts w:ascii="Times New Roman" w:hAnsi="Times New Roman" w:cs="Times New Roman"/>
          <w:bCs/>
        </w:rPr>
        <w:t>uL</w:t>
      </w:r>
      <w:proofErr w:type="spellEnd"/>
    </w:p>
    <w:p w14:paraId="05DA7E07" w14:textId="2D8B45A8"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 xml:space="preserve">C2 for LVS = 0.1 </w:t>
      </w:r>
      <w:proofErr w:type="spellStart"/>
      <w:r w:rsidRPr="00424CB6">
        <w:rPr>
          <w:rFonts w:ascii="Times New Roman" w:hAnsi="Times New Roman" w:cs="Times New Roman"/>
          <w:bCs/>
        </w:rPr>
        <w:t>uL</w:t>
      </w:r>
      <w:proofErr w:type="spellEnd"/>
    </w:p>
    <w:p w14:paraId="7D156138" w14:textId="1EA6309B"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 xml:space="preserve">C2 for rpsu2 = 0.135 </w:t>
      </w:r>
      <w:proofErr w:type="spellStart"/>
      <w:r w:rsidRPr="00424CB6">
        <w:rPr>
          <w:rFonts w:ascii="Times New Roman" w:hAnsi="Times New Roman" w:cs="Times New Roman"/>
          <w:bCs/>
        </w:rPr>
        <w:t>uL</w:t>
      </w:r>
      <w:proofErr w:type="spellEnd"/>
    </w:p>
    <w:p w14:paraId="68A35E3B" w14:textId="3AD59952"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C1 = OD600 * 20</w:t>
      </w:r>
    </w:p>
    <w:p w14:paraId="2F67B03D" w14:textId="5F221E92" w:rsidR="000E004E" w:rsidRPr="00424CB6" w:rsidRDefault="000E004E" w:rsidP="000E004E">
      <w:pPr>
        <w:pStyle w:val="ListParagraph"/>
        <w:numPr>
          <w:ilvl w:val="1"/>
          <w:numId w:val="4"/>
        </w:numPr>
        <w:rPr>
          <w:rFonts w:ascii="Times New Roman" w:hAnsi="Times New Roman" w:cs="Times New Roman"/>
          <w:bCs/>
        </w:rPr>
      </w:pPr>
      <w:r w:rsidRPr="00424CB6">
        <w:rPr>
          <w:rFonts w:ascii="Times New Roman" w:hAnsi="Times New Roman" w:cs="Times New Roman"/>
          <w:bCs/>
        </w:rPr>
        <w:t>V1= ((</w:t>
      </w:r>
      <w:proofErr w:type="gramStart"/>
      <w:r w:rsidRPr="00424CB6">
        <w:rPr>
          <w:rFonts w:ascii="Times New Roman" w:hAnsi="Times New Roman" w:cs="Times New Roman"/>
          <w:bCs/>
        </w:rPr>
        <w:t>6000)(</w:t>
      </w:r>
      <w:proofErr w:type="gramEnd"/>
      <w:r w:rsidRPr="00424CB6">
        <w:rPr>
          <w:rFonts w:ascii="Times New Roman" w:hAnsi="Times New Roman" w:cs="Times New Roman"/>
          <w:bCs/>
        </w:rPr>
        <w:t>0.1 or 0.135))/ (OD600 x 20)</w:t>
      </w:r>
    </w:p>
    <w:p w14:paraId="7EA18EFE" w14:textId="0FF287A5"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Add appropriate volume to culture tubes</w:t>
      </w:r>
    </w:p>
    <w:p w14:paraId="664A71E5" w14:textId="3A611B80"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 xml:space="preserve">Put in shaking incubator at 37*C </w:t>
      </w:r>
    </w:p>
    <w:p w14:paraId="3A68D937" w14:textId="17E09AFA" w:rsidR="000E004E" w:rsidRPr="00424CB6" w:rsidRDefault="000E004E" w:rsidP="000E004E">
      <w:pPr>
        <w:pStyle w:val="ListParagraph"/>
        <w:numPr>
          <w:ilvl w:val="0"/>
          <w:numId w:val="4"/>
        </w:numPr>
        <w:rPr>
          <w:rFonts w:ascii="Times New Roman" w:hAnsi="Times New Roman" w:cs="Times New Roman"/>
          <w:bCs/>
        </w:rPr>
      </w:pPr>
      <w:r w:rsidRPr="00424CB6">
        <w:rPr>
          <w:rFonts w:ascii="Times New Roman" w:hAnsi="Times New Roman" w:cs="Times New Roman"/>
          <w:bCs/>
        </w:rPr>
        <w:t>Start timer counting up</w:t>
      </w:r>
    </w:p>
    <w:p w14:paraId="363E3E44" w14:textId="0CE78887" w:rsidR="00FA0CA1" w:rsidRPr="00BF1A15" w:rsidRDefault="00FA0CA1" w:rsidP="000E004E">
      <w:pPr>
        <w:pStyle w:val="ListParagraph"/>
        <w:numPr>
          <w:ilvl w:val="0"/>
          <w:numId w:val="4"/>
        </w:numPr>
        <w:rPr>
          <w:rFonts w:ascii="Times New Roman" w:hAnsi="Times New Roman" w:cs="Times New Roman"/>
          <w:bCs/>
        </w:rPr>
      </w:pPr>
    </w:p>
    <w:p w14:paraId="296D6402" w14:textId="748F3713" w:rsidR="00FA0CA1" w:rsidRPr="00424CB6" w:rsidRDefault="00FA0CA1" w:rsidP="000E004E">
      <w:pPr>
        <w:rPr>
          <w:bCs/>
          <w:sz w:val="22"/>
          <w:szCs w:val="22"/>
        </w:rPr>
      </w:pPr>
      <w:r w:rsidRPr="00424CB6">
        <w:rPr>
          <w:bCs/>
          <w:sz w:val="22"/>
          <w:szCs w:val="22"/>
        </w:rPr>
        <w:t xml:space="preserve">Tubes for culturing: </w:t>
      </w:r>
    </w:p>
    <w:tbl>
      <w:tblPr>
        <w:tblStyle w:val="TableGrid"/>
        <w:tblW w:w="0" w:type="auto"/>
        <w:tblLook w:val="04A0" w:firstRow="1" w:lastRow="0" w:firstColumn="1" w:lastColumn="0" w:noHBand="0" w:noVBand="1"/>
      </w:tblPr>
      <w:tblGrid>
        <w:gridCol w:w="3404"/>
        <w:gridCol w:w="3405"/>
        <w:gridCol w:w="3405"/>
      </w:tblGrid>
      <w:tr w:rsidR="00424CB6" w:rsidRPr="00424CB6" w14:paraId="022933F4" w14:textId="77777777" w:rsidTr="00FA0CA1">
        <w:tc>
          <w:tcPr>
            <w:tcW w:w="3404" w:type="dxa"/>
          </w:tcPr>
          <w:p w14:paraId="1DB5C4CA" w14:textId="0745ED4E" w:rsidR="00FA0CA1" w:rsidRPr="00424CB6" w:rsidRDefault="00FA0CA1" w:rsidP="000E004E">
            <w:pPr>
              <w:rPr>
                <w:bCs/>
                <w:sz w:val="22"/>
                <w:szCs w:val="22"/>
              </w:rPr>
            </w:pPr>
            <w:r w:rsidRPr="00424CB6">
              <w:rPr>
                <w:bCs/>
                <w:sz w:val="22"/>
                <w:szCs w:val="22"/>
              </w:rPr>
              <w:t>Tube #</w:t>
            </w:r>
          </w:p>
        </w:tc>
        <w:tc>
          <w:tcPr>
            <w:tcW w:w="3405" w:type="dxa"/>
          </w:tcPr>
          <w:p w14:paraId="614B2883" w14:textId="67D8E7EA" w:rsidR="00FA0CA1" w:rsidRPr="00424CB6" w:rsidRDefault="00FA0CA1" w:rsidP="000E004E">
            <w:pPr>
              <w:rPr>
                <w:bCs/>
                <w:sz w:val="22"/>
                <w:szCs w:val="22"/>
              </w:rPr>
            </w:pPr>
            <w:r w:rsidRPr="00424CB6">
              <w:rPr>
                <w:bCs/>
                <w:sz w:val="22"/>
                <w:szCs w:val="22"/>
              </w:rPr>
              <w:t>Strain</w:t>
            </w:r>
          </w:p>
        </w:tc>
        <w:tc>
          <w:tcPr>
            <w:tcW w:w="3405" w:type="dxa"/>
          </w:tcPr>
          <w:p w14:paraId="1B5E0D19" w14:textId="1AAE7353" w:rsidR="00FA0CA1" w:rsidRPr="00424CB6" w:rsidRDefault="00FA0CA1" w:rsidP="000E004E">
            <w:pPr>
              <w:rPr>
                <w:bCs/>
                <w:sz w:val="22"/>
                <w:szCs w:val="22"/>
              </w:rPr>
            </w:pPr>
          </w:p>
        </w:tc>
      </w:tr>
      <w:tr w:rsidR="00424CB6" w:rsidRPr="00424CB6" w14:paraId="7FA7EB22" w14:textId="77777777" w:rsidTr="00FA0CA1">
        <w:tc>
          <w:tcPr>
            <w:tcW w:w="3404" w:type="dxa"/>
          </w:tcPr>
          <w:p w14:paraId="01BAD024" w14:textId="73531C23" w:rsidR="00FA0CA1" w:rsidRPr="00424CB6" w:rsidRDefault="00FA0CA1" w:rsidP="000E004E">
            <w:pPr>
              <w:rPr>
                <w:bCs/>
                <w:sz w:val="22"/>
                <w:szCs w:val="22"/>
              </w:rPr>
            </w:pPr>
            <w:r w:rsidRPr="00424CB6">
              <w:rPr>
                <w:bCs/>
                <w:sz w:val="22"/>
                <w:szCs w:val="22"/>
              </w:rPr>
              <w:t>1-3</w:t>
            </w:r>
          </w:p>
        </w:tc>
        <w:tc>
          <w:tcPr>
            <w:tcW w:w="3405" w:type="dxa"/>
          </w:tcPr>
          <w:p w14:paraId="76CFA6E8" w14:textId="29EFF5EE" w:rsidR="00FA0CA1" w:rsidRPr="00424CB6" w:rsidRDefault="00FA0CA1" w:rsidP="000E004E">
            <w:pPr>
              <w:rPr>
                <w:bCs/>
                <w:sz w:val="22"/>
                <w:szCs w:val="22"/>
              </w:rPr>
            </w:pPr>
            <w:r w:rsidRPr="00424CB6">
              <w:rPr>
                <w:bCs/>
                <w:sz w:val="22"/>
                <w:szCs w:val="22"/>
              </w:rPr>
              <w:t>149 (LVS)</w:t>
            </w:r>
          </w:p>
        </w:tc>
        <w:tc>
          <w:tcPr>
            <w:tcW w:w="3405" w:type="dxa"/>
          </w:tcPr>
          <w:p w14:paraId="1742FB1B" w14:textId="318AE562" w:rsidR="00FA0CA1" w:rsidRPr="00424CB6" w:rsidRDefault="00FA0CA1" w:rsidP="000E004E">
            <w:pPr>
              <w:rPr>
                <w:bCs/>
                <w:sz w:val="22"/>
                <w:szCs w:val="22"/>
              </w:rPr>
            </w:pPr>
            <w:r w:rsidRPr="00424CB6">
              <w:rPr>
                <w:bCs/>
                <w:sz w:val="22"/>
                <w:szCs w:val="22"/>
              </w:rPr>
              <w:t>Prpsu2-rpsU2UTR</w:t>
            </w:r>
          </w:p>
        </w:tc>
      </w:tr>
      <w:tr w:rsidR="00424CB6" w:rsidRPr="00424CB6" w14:paraId="1889E1CD" w14:textId="77777777" w:rsidTr="00FA0CA1">
        <w:tc>
          <w:tcPr>
            <w:tcW w:w="3404" w:type="dxa"/>
          </w:tcPr>
          <w:p w14:paraId="67F47D9F" w14:textId="2A699AC7" w:rsidR="00FA0CA1" w:rsidRPr="00424CB6" w:rsidRDefault="00FA0CA1" w:rsidP="000E004E">
            <w:pPr>
              <w:rPr>
                <w:bCs/>
                <w:sz w:val="22"/>
                <w:szCs w:val="22"/>
              </w:rPr>
            </w:pPr>
            <w:r w:rsidRPr="00424CB6">
              <w:rPr>
                <w:bCs/>
                <w:sz w:val="22"/>
                <w:szCs w:val="22"/>
              </w:rPr>
              <w:t>4-6</w:t>
            </w:r>
          </w:p>
        </w:tc>
        <w:tc>
          <w:tcPr>
            <w:tcW w:w="3405" w:type="dxa"/>
          </w:tcPr>
          <w:p w14:paraId="298429C9" w14:textId="0D959032" w:rsidR="00FA0CA1" w:rsidRPr="00424CB6" w:rsidRDefault="00FA0CA1" w:rsidP="000E004E">
            <w:pPr>
              <w:rPr>
                <w:bCs/>
                <w:sz w:val="22"/>
                <w:szCs w:val="22"/>
              </w:rPr>
            </w:pPr>
            <w:r w:rsidRPr="00424CB6">
              <w:rPr>
                <w:bCs/>
                <w:sz w:val="22"/>
                <w:szCs w:val="22"/>
              </w:rPr>
              <w:t>150 (Δ2)</w:t>
            </w:r>
          </w:p>
        </w:tc>
        <w:tc>
          <w:tcPr>
            <w:tcW w:w="3405" w:type="dxa"/>
          </w:tcPr>
          <w:p w14:paraId="4E43C282" w14:textId="388EBD37" w:rsidR="00FA0CA1" w:rsidRPr="00424CB6" w:rsidRDefault="00FA0CA1" w:rsidP="000E004E">
            <w:pPr>
              <w:rPr>
                <w:bCs/>
                <w:sz w:val="22"/>
                <w:szCs w:val="22"/>
              </w:rPr>
            </w:pPr>
            <w:r w:rsidRPr="00424CB6">
              <w:rPr>
                <w:bCs/>
                <w:sz w:val="22"/>
                <w:szCs w:val="22"/>
              </w:rPr>
              <w:t>Prpsu2-rpsU2UTR</w:t>
            </w:r>
          </w:p>
        </w:tc>
      </w:tr>
      <w:tr w:rsidR="00424CB6" w:rsidRPr="00424CB6" w14:paraId="16DB64B3" w14:textId="77777777" w:rsidTr="00FA0CA1">
        <w:tc>
          <w:tcPr>
            <w:tcW w:w="3404" w:type="dxa"/>
          </w:tcPr>
          <w:p w14:paraId="7CA83083" w14:textId="52020E69" w:rsidR="00FA0CA1" w:rsidRPr="00424CB6" w:rsidRDefault="00FA0CA1" w:rsidP="000E004E">
            <w:pPr>
              <w:rPr>
                <w:bCs/>
                <w:sz w:val="22"/>
                <w:szCs w:val="22"/>
              </w:rPr>
            </w:pPr>
            <w:r w:rsidRPr="00424CB6">
              <w:rPr>
                <w:bCs/>
                <w:sz w:val="22"/>
                <w:szCs w:val="22"/>
              </w:rPr>
              <w:t>7-9</w:t>
            </w:r>
          </w:p>
        </w:tc>
        <w:tc>
          <w:tcPr>
            <w:tcW w:w="3405" w:type="dxa"/>
          </w:tcPr>
          <w:p w14:paraId="5B5A16E3" w14:textId="0097BD48" w:rsidR="00FA0CA1" w:rsidRPr="00424CB6" w:rsidRDefault="00FA0CA1" w:rsidP="000E004E">
            <w:pPr>
              <w:rPr>
                <w:bCs/>
                <w:sz w:val="22"/>
                <w:szCs w:val="22"/>
              </w:rPr>
            </w:pPr>
            <w:r w:rsidRPr="00424CB6">
              <w:rPr>
                <w:bCs/>
                <w:sz w:val="22"/>
                <w:szCs w:val="22"/>
              </w:rPr>
              <w:t>151 (LVS)</w:t>
            </w:r>
          </w:p>
        </w:tc>
        <w:tc>
          <w:tcPr>
            <w:tcW w:w="3405" w:type="dxa"/>
          </w:tcPr>
          <w:p w14:paraId="2A2CE1B3" w14:textId="07848896" w:rsidR="00FA0CA1" w:rsidRPr="00424CB6" w:rsidRDefault="00FA0CA1" w:rsidP="000E004E">
            <w:pPr>
              <w:rPr>
                <w:bCs/>
                <w:sz w:val="22"/>
                <w:szCs w:val="22"/>
              </w:rPr>
            </w:pPr>
            <w:r w:rsidRPr="00424CB6">
              <w:rPr>
                <w:bCs/>
                <w:sz w:val="22"/>
                <w:szCs w:val="22"/>
              </w:rPr>
              <w:t>Ptul4-rpsU2UTR</w:t>
            </w:r>
          </w:p>
        </w:tc>
      </w:tr>
      <w:tr w:rsidR="00424CB6" w:rsidRPr="00424CB6" w14:paraId="4274027B" w14:textId="77777777" w:rsidTr="00FA0CA1">
        <w:tc>
          <w:tcPr>
            <w:tcW w:w="3404" w:type="dxa"/>
          </w:tcPr>
          <w:p w14:paraId="79B2E43E" w14:textId="3621A228" w:rsidR="00FA0CA1" w:rsidRPr="00424CB6" w:rsidRDefault="00FA0CA1" w:rsidP="000E004E">
            <w:pPr>
              <w:rPr>
                <w:bCs/>
                <w:sz w:val="22"/>
                <w:szCs w:val="22"/>
              </w:rPr>
            </w:pPr>
            <w:r w:rsidRPr="00424CB6">
              <w:rPr>
                <w:bCs/>
                <w:sz w:val="22"/>
                <w:szCs w:val="22"/>
              </w:rPr>
              <w:t>10-12</w:t>
            </w:r>
          </w:p>
        </w:tc>
        <w:tc>
          <w:tcPr>
            <w:tcW w:w="3405" w:type="dxa"/>
          </w:tcPr>
          <w:p w14:paraId="5EEB07B9" w14:textId="2A6107AC" w:rsidR="00FA0CA1" w:rsidRPr="00424CB6" w:rsidRDefault="00FA0CA1" w:rsidP="000E004E">
            <w:pPr>
              <w:rPr>
                <w:bCs/>
                <w:sz w:val="22"/>
                <w:szCs w:val="22"/>
              </w:rPr>
            </w:pPr>
            <w:r w:rsidRPr="00424CB6">
              <w:rPr>
                <w:bCs/>
                <w:sz w:val="22"/>
                <w:szCs w:val="22"/>
              </w:rPr>
              <w:t>148 (Δ2)</w:t>
            </w:r>
          </w:p>
        </w:tc>
        <w:tc>
          <w:tcPr>
            <w:tcW w:w="3405" w:type="dxa"/>
          </w:tcPr>
          <w:p w14:paraId="79941EF1" w14:textId="5421CC44" w:rsidR="00FA0CA1" w:rsidRPr="00424CB6" w:rsidRDefault="00FA0CA1" w:rsidP="000E004E">
            <w:pPr>
              <w:rPr>
                <w:bCs/>
                <w:sz w:val="22"/>
                <w:szCs w:val="22"/>
              </w:rPr>
            </w:pPr>
            <w:r w:rsidRPr="00424CB6">
              <w:rPr>
                <w:bCs/>
                <w:sz w:val="22"/>
                <w:szCs w:val="22"/>
              </w:rPr>
              <w:t>Ptul4-rpsU2UTR</w:t>
            </w:r>
          </w:p>
        </w:tc>
      </w:tr>
      <w:tr w:rsidR="00424CB6" w:rsidRPr="00424CB6" w14:paraId="151E1924" w14:textId="77777777" w:rsidTr="00FA0CA1">
        <w:tc>
          <w:tcPr>
            <w:tcW w:w="3404" w:type="dxa"/>
          </w:tcPr>
          <w:p w14:paraId="778FF721" w14:textId="5B6CF5A9" w:rsidR="00FA0CA1" w:rsidRPr="00424CB6" w:rsidRDefault="00FA0CA1" w:rsidP="000E004E">
            <w:pPr>
              <w:rPr>
                <w:bCs/>
                <w:sz w:val="22"/>
                <w:szCs w:val="22"/>
              </w:rPr>
            </w:pPr>
            <w:r w:rsidRPr="00424CB6">
              <w:rPr>
                <w:bCs/>
                <w:sz w:val="22"/>
                <w:szCs w:val="22"/>
              </w:rPr>
              <w:t>13-15</w:t>
            </w:r>
          </w:p>
        </w:tc>
        <w:tc>
          <w:tcPr>
            <w:tcW w:w="3405" w:type="dxa"/>
          </w:tcPr>
          <w:p w14:paraId="6908B402" w14:textId="2B76D63F" w:rsidR="00FA0CA1" w:rsidRPr="00424CB6" w:rsidRDefault="00FA0CA1" w:rsidP="000E004E">
            <w:pPr>
              <w:rPr>
                <w:bCs/>
                <w:sz w:val="22"/>
                <w:szCs w:val="22"/>
              </w:rPr>
            </w:pPr>
            <w:r w:rsidRPr="00424CB6">
              <w:rPr>
                <w:bCs/>
                <w:sz w:val="22"/>
                <w:szCs w:val="22"/>
              </w:rPr>
              <w:t>112 (LVS)</w:t>
            </w:r>
          </w:p>
        </w:tc>
        <w:tc>
          <w:tcPr>
            <w:tcW w:w="3405" w:type="dxa"/>
          </w:tcPr>
          <w:p w14:paraId="0DEE96DB" w14:textId="760EA33E" w:rsidR="00FA0CA1" w:rsidRPr="00424CB6" w:rsidRDefault="00FA0CA1" w:rsidP="000E004E">
            <w:pPr>
              <w:rPr>
                <w:bCs/>
                <w:sz w:val="22"/>
                <w:szCs w:val="22"/>
              </w:rPr>
            </w:pPr>
            <w:r w:rsidRPr="00424CB6">
              <w:rPr>
                <w:bCs/>
                <w:sz w:val="22"/>
                <w:szCs w:val="22"/>
              </w:rPr>
              <w:t>Ptul4-tul4UTR</w:t>
            </w:r>
          </w:p>
        </w:tc>
      </w:tr>
      <w:tr w:rsidR="00FA0CA1" w:rsidRPr="00424CB6" w14:paraId="5ACDCF80" w14:textId="77777777" w:rsidTr="00FA0CA1">
        <w:tc>
          <w:tcPr>
            <w:tcW w:w="3404" w:type="dxa"/>
          </w:tcPr>
          <w:p w14:paraId="2CCCE73C" w14:textId="140C8A60" w:rsidR="00FA0CA1" w:rsidRPr="00424CB6" w:rsidRDefault="00FA0CA1" w:rsidP="000E004E">
            <w:pPr>
              <w:rPr>
                <w:bCs/>
                <w:sz w:val="22"/>
                <w:szCs w:val="22"/>
              </w:rPr>
            </w:pPr>
            <w:r w:rsidRPr="00424CB6">
              <w:rPr>
                <w:bCs/>
                <w:sz w:val="22"/>
                <w:szCs w:val="22"/>
              </w:rPr>
              <w:t>16-18</w:t>
            </w:r>
          </w:p>
        </w:tc>
        <w:tc>
          <w:tcPr>
            <w:tcW w:w="3405" w:type="dxa"/>
          </w:tcPr>
          <w:p w14:paraId="4BCFB3CD" w14:textId="405A2115" w:rsidR="00FA0CA1" w:rsidRPr="00424CB6" w:rsidRDefault="00FA0CA1" w:rsidP="000E004E">
            <w:pPr>
              <w:rPr>
                <w:bCs/>
                <w:sz w:val="22"/>
                <w:szCs w:val="22"/>
              </w:rPr>
            </w:pPr>
            <w:r w:rsidRPr="00424CB6">
              <w:rPr>
                <w:bCs/>
                <w:sz w:val="22"/>
                <w:szCs w:val="22"/>
              </w:rPr>
              <w:t>111 (Δ2)</w:t>
            </w:r>
          </w:p>
        </w:tc>
        <w:tc>
          <w:tcPr>
            <w:tcW w:w="3405" w:type="dxa"/>
          </w:tcPr>
          <w:p w14:paraId="7A31927D" w14:textId="7625F215" w:rsidR="00FA0CA1" w:rsidRPr="00424CB6" w:rsidRDefault="00FA0CA1" w:rsidP="000E004E">
            <w:pPr>
              <w:rPr>
                <w:bCs/>
                <w:sz w:val="22"/>
                <w:szCs w:val="22"/>
              </w:rPr>
            </w:pPr>
            <w:r w:rsidRPr="00424CB6">
              <w:rPr>
                <w:bCs/>
                <w:sz w:val="22"/>
                <w:szCs w:val="22"/>
              </w:rPr>
              <w:t>Ptul4-tul4UTR</w:t>
            </w:r>
          </w:p>
        </w:tc>
      </w:tr>
    </w:tbl>
    <w:p w14:paraId="76070CA9" w14:textId="27C5223C" w:rsidR="000E004E" w:rsidRPr="00D00B81" w:rsidRDefault="00D00B81" w:rsidP="00D00B81">
      <w:pPr>
        <w:pStyle w:val="ListParagraph"/>
        <w:numPr>
          <w:ilvl w:val="0"/>
          <w:numId w:val="37"/>
        </w:numPr>
        <w:rPr>
          <w:rFonts w:ascii="Times New Roman" w:hAnsi="Times New Roman" w:cs="Times New Roman"/>
          <w:bCs/>
          <w:sz w:val="20"/>
          <w:szCs w:val="20"/>
        </w:rPr>
      </w:pPr>
      <w:r w:rsidRPr="00D00B81">
        <w:rPr>
          <w:rFonts w:ascii="Times New Roman" w:hAnsi="Times New Roman" w:cs="Times New Roman"/>
          <w:bCs/>
          <w:sz w:val="20"/>
          <w:szCs w:val="20"/>
        </w:rPr>
        <w:t xml:space="preserve">Switched 150 and 148 when summarized from the previous table </w:t>
      </w:r>
    </w:p>
    <w:p w14:paraId="3AA4CB6F" w14:textId="5F1D35C4" w:rsidR="00BF1A15" w:rsidRDefault="00BF1A15" w:rsidP="000E004E">
      <w:pPr>
        <w:rPr>
          <w:bCs/>
          <w:sz w:val="22"/>
          <w:szCs w:val="22"/>
        </w:rPr>
      </w:pPr>
    </w:p>
    <w:p w14:paraId="7EA4953D" w14:textId="0AFE3ABA" w:rsidR="00BF1A15" w:rsidRDefault="00BF1A15" w:rsidP="000E004E">
      <w:pPr>
        <w:rPr>
          <w:bCs/>
          <w:sz w:val="22"/>
          <w:szCs w:val="22"/>
        </w:rPr>
      </w:pPr>
    </w:p>
    <w:p w14:paraId="561FA4E5" w14:textId="1705CF4B" w:rsidR="00BF1A15" w:rsidRDefault="00BF1A15" w:rsidP="000E004E">
      <w:pPr>
        <w:rPr>
          <w:bCs/>
          <w:sz w:val="22"/>
          <w:szCs w:val="22"/>
        </w:rPr>
      </w:pPr>
    </w:p>
    <w:p w14:paraId="54EE2B83" w14:textId="5008346E" w:rsidR="00BF1A15" w:rsidRDefault="00BF1A15" w:rsidP="000E004E">
      <w:pPr>
        <w:rPr>
          <w:bCs/>
          <w:sz w:val="22"/>
          <w:szCs w:val="22"/>
        </w:rPr>
      </w:pPr>
    </w:p>
    <w:p w14:paraId="65D032C1" w14:textId="77777777" w:rsidR="00BF1A15" w:rsidRPr="00424CB6" w:rsidRDefault="00BF1A15" w:rsidP="000E004E">
      <w:pPr>
        <w:rPr>
          <w:bCs/>
          <w:sz w:val="22"/>
          <w:szCs w:val="22"/>
        </w:rPr>
      </w:pPr>
    </w:p>
    <w:p w14:paraId="0E977965" w14:textId="2D155270" w:rsidR="00DE48C6" w:rsidRPr="00424CB6" w:rsidRDefault="00DE48C6" w:rsidP="000E004E">
      <w:pPr>
        <w:rPr>
          <w:bCs/>
          <w:sz w:val="22"/>
          <w:szCs w:val="22"/>
        </w:rPr>
      </w:pPr>
      <w:bookmarkStart w:id="60" w:name="_Hlk95299687"/>
      <w:r w:rsidRPr="00424CB6">
        <w:rPr>
          <w:bCs/>
          <w:sz w:val="22"/>
          <w:szCs w:val="22"/>
        </w:rPr>
        <w:t>MUST BE BELOW 0.05-0.6</w:t>
      </w:r>
    </w:p>
    <w:p w14:paraId="27095DA6" w14:textId="19ACC4D5" w:rsidR="00FA0CA1" w:rsidRPr="00424CB6" w:rsidRDefault="00FA0CA1" w:rsidP="000E004E">
      <w:pPr>
        <w:rPr>
          <w:bCs/>
          <w:sz w:val="22"/>
          <w:szCs w:val="22"/>
        </w:rPr>
      </w:pPr>
      <w:r w:rsidRPr="00424CB6">
        <w:rPr>
          <w:bCs/>
          <w:sz w:val="22"/>
          <w:szCs w:val="22"/>
        </w:rPr>
        <w:t xml:space="preserve">OD600 for initial: </w:t>
      </w:r>
    </w:p>
    <w:tbl>
      <w:tblPr>
        <w:tblStyle w:val="TableGrid"/>
        <w:tblW w:w="0" w:type="auto"/>
        <w:tblLook w:val="04A0" w:firstRow="1" w:lastRow="0" w:firstColumn="1" w:lastColumn="0" w:noHBand="0" w:noVBand="1"/>
      </w:tblPr>
      <w:tblGrid>
        <w:gridCol w:w="1702"/>
        <w:gridCol w:w="1702"/>
        <w:gridCol w:w="1702"/>
        <w:gridCol w:w="1702"/>
        <w:gridCol w:w="1703"/>
        <w:gridCol w:w="1703"/>
      </w:tblGrid>
      <w:tr w:rsidR="00424CB6" w:rsidRPr="00424CB6" w14:paraId="20F94870" w14:textId="77777777" w:rsidTr="00FA0CA1">
        <w:tc>
          <w:tcPr>
            <w:tcW w:w="1702" w:type="dxa"/>
          </w:tcPr>
          <w:p w14:paraId="289FF5C6" w14:textId="06FD2EE7" w:rsidR="00FA0CA1" w:rsidRPr="00424CB6" w:rsidRDefault="00FA0CA1" w:rsidP="000E004E">
            <w:pPr>
              <w:rPr>
                <w:bCs/>
                <w:sz w:val="22"/>
                <w:szCs w:val="22"/>
              </w:rPr>
            </w:pPr>
            <w:r w:rsidRPr="00424CB6">
              <w:rPr>
                <w:bCs/>
                <w:sz w:val="22"/>
                <w:szCs w:val="22"/>
              </w:rPr>
              <w:t>Tube</w:t>
            </w:r>
          </w:p>
        </w:tc>
        <w:tc>
          <w:tcPr>
            <w:tcW w:w="1702" w:type="dxa"/>
          </w:tcPr>
          <w:p w14:paraId="1BA482BA" w14:textId="04F26648" w:rsidR="00FA0CA1" w:rsidRPr="00424CB6" w:rsidRDefault="00FA0CA1" w:rsidP="000E004E">
            <w:pPr>
              <w:rPr>
                <w:bCs/>
                <w:sz w:val="22"/>
                <w:szCs w:val="22"/>
              </w:rPr>
            </w:pPr>
            <w:r w:rsidRPr="00424CB6">
              <w:rPr>
                <w:bCs/>
                <w:sz w:val="22"/>
                <w:szCs w:val="22"/>
              </w:rPr>
              <w:t>OD</w:t>
            </w:r>
          </w:p>
        </w:tc>
        <w:tc>
          <w:tcPr>
            <w:tcW w:w="1702" w:type="dxa"/>
          </w:tcPr>
          <w:p w14:paraId="1137CC3A" w14:textId="74EB8BD4" w:rsidR="00FA0CA1" w:rsidRPr="00424CB6" w:rsidRDefault="00FA0CA1" w:rsidP="000E004E">
            <w:pPr>
              <w:rPr>
                <w:bCs/>
                <w:sz w:val="22"/>
                <w:szCs w:val="22"/>
              </w:rPr>
            </w:pPr>
            <w:r w:rsidRPr="00424CB6">
              <w:rPr>
                <w:bCs/>
                <w:sz w:val="22"/>
                <w:szCs w:val="22"/>
              </w:rPr>
              <w:t>Tube</w:t>
            </w:r>
          </w:p>
        </w:tc>
        <w:tc>
          <w:tcPr>
            <w:tcW w:w="1702" w:type="dxa"/>
          </w:tcPr>
          <w:p w14:paraId="24A27875" w14:textId="05E3F894" w:rsidR="00FA0CA1" w:rsidRPr="00424CB6" w:rsidRDefault="00FA0CA1" w:rsidP="000E004E">
            <w:pPr>
              <w:rPr>
                <w:bCs/>
                <w:sz w:val="22"/>
                <w:szCs w:val="22"/>
              </w:rPr>
            </w:pPr>
            <w:r w:rsidRPr="00424CB6">
              <w:rPr>
                <w:bCs/>
                <w:sz w:val="22"/>
                <w:szCs w:val="22"/>
              </w:rPr>
              <w:t>OD</w:t>
            </w:r>
          </w:p>
        </w:tc>
        <w:tc>
          <w:tcPr>
            <w:tcW w:w="1703" w:type="dxa"/>
          </w:tcPr>
          <w:p w14:paraId="07F3DA81" w14:textId="00116353" w:rsidR="00FA0CA1" w:rsidRPr="00424CB6" w:rsidRDefault="00FA0CA1" w:rsidP="000E004E">
            <w:pPr>
              <w:rPr>
                <w:bCs/>
                <w:sz w:val="22"/>
                <w:szCs w:val="22"/>
              </w:rPr>
            </w:pPr>
            <w:r w:rsidRPr="00424CB6">
              <w:rPr>
                <w:bCs/>
                <w:sz w:val="22"/>
                <w:szCs w:val="22"/>
              </w:rPr>
              <w:t xml:space="preserve">Tube </w:t>
            </w:r>
          </w:p>
        </w:tc>
        <w:tc>
          <w:tcPr>
            <w:tcW w:w="1703" w:type="dxa"/>
          </w:tcPr>
          <w:p w14:paraId="31122A9B" w14:textId="71080F35" w:rsidR="00FA0CA1" w:rsidRPr="00424CB6" w:rsidRDefault="00FA0CA1" w:rsidP="000E004E">
            <w:pPr>
              <w:rPr>
                <w:bCs/>
                <w:sz w:val="22"/>
                <w:szCs w:val="22"/>
              </w:rPr>
            </w:pPr>
            <w:r w:rsidRPr="00424CB6">
              <w:rPr>
                <w:bCs/>
                <w:sz w:val="22"/>
                <w:szCs w:val="22"/>
              </w:rPr>
              <w:t>OD</w:t>
            </w:r>
          </w:p>
        </w:tc>
      </w:tr>
      <w:tr w:rsidR="00424CB6" w:rsidRPr="00424CB6" w14:paraId="0411ABE0" w14:textId="77777777" w:rsidTr="00FA0CA1">
        <w:tc>
          <w:tcPr>
            <w:tcW w:w="1702" w:type="dxa"/>
          </w:tcPr>
          <w:p w14:paraId="165CB925" w14:textId="60086BBE" w:rsidR="00FA0CA1" w:rsidRPr="00424CB6" w:rsidRDefault="00FA0CA1" w:rsidP="000E004E">
            <w:pPr>
              <w:rPr>
                <w:bCs/>
                <w:sz w:val="22"/>
                <w:szCs w:val="22"/>
              </w:rPr>
            </w:pPr>
            <w:r w:rsidRPr="00424CB6">
              <w:rPr>
                <w:bCs/>
                <w:sz w:val="22"/>
                <w:szCs w:val="22"/>
              </w:rPr>
              <w:t>*1</w:t>
            </w:r>
          </w:p>
        </w:tc>
        <w:tc>
          <w:tcPr>
            <w:tcW w:w="1702" w:type="dxa"/>
          </w:tcPr>
          <w:p w14:paraId="7E378CB7" w14:textId="0876F6BC" w:rsidR="00FA0CA1" w:rsidRPr="00424CB6" w:rsidRDefault="00FA0CA1" w:rsidP="000E004E">
            <w:pPr>
              <w:rPr>
                <w:bCs/>
                <w:sz w:val="22"/>
                <w:szCs w:val="22"/>
              </w:rPr>
            </w:pPr>
            <w:r w:rsidRPr="00424CB6">
              <w:rPr>
                <w:bCs/>
                <w:sz w:val="22"/>
                <w:szCs w:val="22"/>
              </w:rPr>
              <w:t>0.396</w:t>
            </w:r>
          </w:p>
        </w:tc>
        <w:tc>
          <w:tcPr>
            <w:tcW w:w="1702" w:type="dxa"/>
          </w:tcPr>
          <w:p w14:paraId="341E453D" w14:textId="1547CD3B" w:rsidR="00FA0CA1" w:rsidRPr="00424CB6" w:rsidRDefault="00FA0CA1" w:rsidP="000E004E">
            <w:pPr>
              <w:rPr>
                <w:bCs/>
                <w:sz w:val="22"/>
                <w:szCs w:val="22"/>
              </w:rPr>
            </w:pPr>
            <w:r w:rsidRPr="00424CB6">
              <w:rPr>
                <w:bCs/>
                <w:sz w:val="22"/>
                <w:szCs w:val="22"/>
              </w:rPr>
              <w:t>*7</w:t>
            </w:r>
          </w:p>
        </w:tc>
        <w:tc>
          <w:tcPr>
            <w:tcW w:w="1702" w:type="dxa"/>
          </w:tcPr>
          <w:p w14:paraId="0852F946" w14:textId="5C526563" w:rsidR="00FA0CA1" w:rsidRPr="00424CB6" w:rsidRDefault="00FA0CA1" w:rsidP="000E004E">
            <w:pPr>
              <w:rPr>
                <w:bCs/>
                <w:sz w:val="22"/>
                <w:szCs w:val="22"/>
              </w:rPr>
            </w:pPr>
            <w:r w:rsidRPr="00424CB6">
              <w:rPr>
                <w:bCs/>
                <w:sz w:val="22"/>
                <w:szCs w:val="22"/>
              </w:rPr>
              <w:t>0.407</w:t>
            </w:r>
          </w:p>
        </w:tc>
        <w:tc>
          <w:tcPr>
            <w:tcW w:w="1703" w:type="dxa"/>
          </w:tcPr>
          <w:p w14:paraId="7231AA2C" w14:textId="21B15A60" w:rsidR="00FA0CA1" w:rsidRPr="00424CB6" w:rsidRDefault="00FA0CA1" w:rsidP="000E004E">
            <w:pPr>
              <w:rPr>
                <w:bCs/>
                <w:sz w:val="22"/>
                <w:szCs w:val="22"/>
              </w:rPr>
            </w:pPr>
            <w:r w:rsidRPr="00424CB6">
              <w:rPr>
                <w:bCs/>
                <w:sz w:val="22"/>
                <w:szCs w:val="22"/>
              </w:rPr>
              <w:t>13</w:t>
            </w:r>
          </w:p>
        </w:tc>
        <w:tc>
          <w:tcPr>
            <w:tcW w:w="1703" w:type="dxa"/>
          </w:tcPr>
          <w:p w14:paraId="765A5F94" w14:textId="11681B63" w:rsidR="00FA0CA1" w:rsidRPr="00424CB6" w:rsidRDefault="00FA0CA1" w:rsidP="000E004E">
            <w:pPr>
              <w:rPr>
                <w:bCs/>
                <w:sz w:val="22"/>
                <w:szCs w:val="22"/>
              </w:rPr>
            </w:pPr>
            <w:r w:rsidRPr="00424CB6">
              <w:rPr>
                <w:bCs/>
                <w:sz w:val="22"/>
                <w:szCs w:val="22"/>
              </w:rPr>
              <w:t>0.429</w:t>
            </w:r>
          </w:p>
        </w:tc>
      </w:tr>
      <w:tr w:rsidR="00424CB6" w:rsidRPr="00424CB6" w14:paraId="63EB0B22" w14:textId="77777777" w:rsidTr="00FA0CA1">
        <w:tc>
          <w:tcPr>
            <w:tcW w:w="1702" w:type="dxa"/>
          </w:tcPr>
          <w:p w14:paraId="34FB74A3" w14:textId="3E1A3DA0" w:rsidR="00FA0CA1" w:rsidRPr="00424CB6" w:rsidRDefault="00FA0CA1" w:rsidP="000E004E">
            <w:pPr>
              <w:rPr>
                <w:bCs/>
                <w:sz w:val="22"/>
                <w:szCs w:val="22"/>
              </w:rPr>
            </w:pPr>
            <w:r w:rsidRPr="00424CB6">
              <w:rPr>
                <w:bCs/>
                <w:sz w:val="22"/>
                <w:szCs w:val="22"/>
              </w:rPr>
              <w:t>*2</w:t>
            </w:r>
          </w:p>
        </w:tc>
        <w:tc>
          <w:tcPr>
            <w:tcW w:w="1702" w:type="dxa"/>
          </w:tcPr>
          <w:p w14:paraId="2DB656E6" w14:textId="651D232A" w:rsidR="00FA0CA1" w:rsidRPr="00424CB6" w:rsidRDefault="00FA0CA1" w:rsidP="000E004E">
            <w:pPr>
              <w:rPr>
                <w:bCs/>
                <w:sz w:val="22"/>
                <w:szCs w:val="22"/>
              </w:rPr>
            </w:pPr>
            <w:r w:rsidRPr="00424CB6">
              <w:rPr>
                <w:bCs/>
                <w:sz w:val="22"/>
                <w:szCs w:val="22"/>
              </w:rPr>
              <w:t>0.429</w:t>
            </w:r>
          </w:p>
        </w:tc>
        <w:tc>
          <w:tcPr>
            <w:tcW w:w="1702" w:type="dxa"/>
          </w:tcPr>
          <w:p w14:paraId="47308C8C" w14:textId="6E233ACD" w:rsidR="00FA0CA1" w:rsidRPr="00424CB6" w:rsidRDefault="00FA0CA1" w:rsidP="000E004E">
            <w:pPr>
              <w:rPr>
                <w:bCs/>
                <w:sz w:val="22"/>
                <w:szCs w:val="22"/>
              </w:rPr>
            </w:pPr>
            <w:r w:rsidRPr="00424CB6">
              <w:rPr>
                <w:bCs/>
                <w:sz w:val="22"/>
                <w:szCs w:val="22"/>
              </w:rPr>
              <w:t>8</w:t>
            </w:r>
          </w:p>
        </w:tc>
        <w:tc>
          <w:tcPr>
            <w:tcW w:w="1702" w:type="dxa"/>
          </w:tcPr>
          <w:p w14:paraId="2C8CAC47" w14:textId="63968476" w:rsidR="00FA0CA1" w:rsidRPr="00424CB6" w:rsidRDefault="00FA0CA1" w:rsidP="000E004E">
            <w:pPr>
              <w:rPr>
                <w:bCs/>
                <w:sz w:val="22"/>
                <w:szCs w:val="22"/>
              </w:rPr>
            </w:pPr>
            <w:r w:rsidRPr="00424CB6">
              <w:rPr>
                <w:bCs/>
                <w:sz w:val="22"/>
                <w:szCs w:val="22"/>
              </w:rPr>
              <w:t>0.483</w:t>
            </w:r>
          </w:p>
        </w:tc>
        <w:tc>
          <w:tcPr>
            <w:tcW w:w="1703" w:type="dxa"/>
          </w:tcPr>
          <w:p w14:paraId="2BB9FC55" w14:textId="06734D81" w:rsidR="00FA0CA1" w:rsidRPr="00424CB6" w:rsidRDefault="00FA0CA1" w:rsidP="000E004E">
            <w:pPr>
              <w:rPr>
                <w:bCs/>
                <w:sz w:val="22"/>
                <w:szCs w:val="22"/>
              </w:rPr>
            </w:pPr>
            <w:r w:rsidRPr="00424CB6">
              <w:rPr>
                <w:bCs/>
                <w:sz w:val="22"/>
                <w:szCs w:val="22"/>
              </w:rPr>
              <w:t>14</w:t>
            </w:r>
          </w:p>
        </w:tc>
        <w:tc>
          <w:tcPr>
            <w:tcW w:w="1703" w:type="dxa"/>
          </w:tcPr>
          <w:p w14:paraId="191208DF" w14:textId="2D3CE108" w:rsidR="00FA0CA1" w:rsidRPr="00424CB6" w:rsidRDefault="00FA0CA1" w:rsidP="000E004E">
            <w:pPr>
              <w:rPr>
                <w:bCs/>
                <w:sz w:val="22"/>
                <w:szCs w:val="22"/>
              </w:rPr>
            </w:pPr>
            <w:r w:rsidRPr="00424CB6">
              <w:rPr>
                <w:bCs/>
                <w:sz w:val="22"/>
                <w:szCs w:val="22"/>
              </w:rPr>
              <w:t>0.562</w:t>
            </w:r>
          </w:p>
        </w:tc>
      </w:tr>
      <w:tr w:rsidR="00424CB6" w:rsidRPr="00424CB6" w14:paraId="048429E5" w14:textId="77777777" w:rsidTr="00FA0CA1">
        <w:tc>
          <w:tcPr>
            <w:tcW w:w="1702" w:type="dxa"/>
          </w:tcPr>
          <w:p w14:paraId="4B16F310" w14:textId="0FBB08A8" w:rsidR="00FA0CA1" w:rsidRPr="00424CB6" w:rsidRDefault="00FA0CA1" w:rsidP="000E004E">
            <w:pPr>
              <w:rPr>
                <w:bCs/>
                <w:sz w:val="22"/>
                <w:szCs w:val="22"/>
              </w:rPr>
            </w:pPr>
            <w:r w:rsidRPr="00424CB6">
              <w:rPr>
                <w:bCs/>
                <w:sz w:val="22"/>
                <w:szCs w:val="22"/>
              </w:rPr>
              <w:t>*3</w:t>
            </w:r>
          </w:p>
        </w:tc>
        <w:tc>
          <w:tcPr>
            <w:tcW w:w="1702" w:type="dxa"/>
          </w:tcPr>
          <w:p w14:paraId="4A77933D" w14:textId="5578E773" w:rsidR="00FA0CA1" w:rsidRPr="00424CB6" w:rsidRDefault="00FA0CA1" w:rsidP="000E004E">
            <w:pPr>
              <w:rPr>
                <w:bCs/>
                <w:sz w:val="22"/>
                <w:szCs w:val="22"/>
              </w:rPr>
            </w:pPr>
            <w:r w:rsidRPr="00424CB6">
              <w:rPr>
                <w:bCs/>
                <w:sz w:val="22"/>
                <w:szCs w:val="22"/>
              </w:rPr>
              <w:t>0.373</w:t>
            </w:r>
          </w:p>
        </w:tc>
        <w:tc>
          <w:tcPr>
            <w:tcW w:w="1702" w:type="dxa"/>
          </w:tcPr>
          <w:p w14:paraId="6858709C" w14:textId="5893B518" w:rsidR="00FA0CA1" w:rsidRPr="00424CB6" w:rsidRDefault="00FA0CA1" w:rsidP="000E004E">
            <w:pPr>
              <w:rPr>
                <w:bCs/>
                <w:sz w:val="22"/>
                <w:szCs w:val="22"/>
              </w:rPr>
            </w:pPr>
            <w:r w:rsidRPr="00424CB6">
              <w:rPr>
                <w:bCs/>
                <w:sz w:val="22"/>
                <w:szCs w:val="22"/>
              </w:rPr>
              <w:t>9</w:t>
            </w:r>
          </w:p>
        </w:tc>
        <w:tc>
          <w:tcPr>
            <w:tcW w:w="1702" w:type="dxa"/>
          </w:tcPr>
          <w:p w14:paraId="23E50EA1" w14:textId="1C0F971A" w:rsidR="00FA0CA1" w:rsidRPr="00424CB6" w:rsidRDefault="00FA0CA1" w:rsidP="000E004E">
            <w:pPr>
              <w:rPr>
                <w:bCs/>
                <w:sz w:val="22"/>
                <w:szCs w:val="22"/>
              </w:rPr>
            </w:pPr>
            <w:r w:rsidRPr="00424CB6">
              <w:rPr>
                <w:bCs/>
                <w:sz w:val="22"/>
                <w:szCs w:val="22"/>
              </w:rPr>
              <w:t>0.540</w:t>
            </w:r>
          </w:p>
        </w:tc>
        <w:tc>
          <w:tcPr>
            <w:tcW w:w="1703" w:type="dxa"/>
          </w:tcPr>
          <w:p w14:paraId="256EF6EE" w14:textId="5A8C756E" w:rsidR="00FA0CA1" w:rsidRPr="00424CB6" w:rsidRDefault="00FA0CA1" w:rsidP="000E004E">
            <w:pPr>
              <w:rPr>
                <w:bCs/>
                <w:sz w:val="22"/>
                <w:szCs w:val="22"/>
              </w:rPr>
            </w:pPr>
            <w:r w:rsidRPr="00424CB6">
              <w:rPr>
                <w:bCs/>
                <w:sz w:val="22"/>
                <w:szCs w:val="22"/>
              </w:rPr>
              <w:t>15</w:t>
            </w:r>
          </w:p>
        </w:tc>
        <w:tc>
          <w:tcPr>
            <w:tcW w:w="1703" w:type="dxa"/>
          </w:tcPr>
          <w:p w14:paraId="2D03C408" w14:textId="129E623F" w:rsidR="00FA0CA1" w:rsidRPr="00424CB6" w:rsidRDefault="00FA0CA1" w:rsidP="000E004E">
            <w:pPr>
              <w:rPr>
                <w:bCs/>
                <w:sz w:val="22"/>
                <w:szCs w:val="22"/>
              </w:rPr>
            </w:pPr>
            <w:r w:rsidRPr="00424CB6">
              <w:rPr>
                <w:bCs/>
                <w:sz w:val="22"/>
                <w:szCs w:val="22"/>
              </w:rPr>
              <w:t>0.513</w:t>
            </w:r>
          </w:p>
        </w:tc>
      </w:tr>
      <w:tr w:rsidR="00424CB6" w:rsidRPr="00424CB6" w14:paraId="1197762B" w14:textId="77777777" w:rsidTr="00FA0CA1">
        <w:tc>
          <w:tcPr>
            <w:tcW w:w="1702" w:type="dxa"/>
          </w:tcPr>
          <w:p w14:paraId="5D47F880" w14:textId="0F5F0FD7" w:rsidR="00FA0CA1" w:rsidRPr="00424CB6" w:rsidRDefault="00FA0CA1" w:rsidP="000E004E">
            <w:pPr>
              <w:rPr>
                <w:bCs/>
                <w:sz w:val="22"/>
                <w:szCs w:val="22"/>
              </w:rPr>
            </w:pPr>
            <w:r w:rsidRPr="00424CB6">
              <w:rPr>
                <w:bCs/>
                <w:sz w:val="22"/>
                <w:szCs w:val="22"/>
              </w:rPr>
              <w:t>4</w:t>
            </w:r>
          </w:p>
        </w:tc>
        <w:tc>
          <w:tcPr>
            <w:tcW w:w="1702" w:type="dxa"/>
          </w:tcPr>
          <w:p w14:paraId="2D153D30" w14:textId="661400F7" w:rsidR="00FA0CA1" w:rsidRPr="00424CB6" w:rsidRDefault="00FA0CA1" w:rsidP="000E004E">
            <w:pPr>
              <w:rPr>
                <w:bCs/>
                <w:sz w:val="22"/>
                <w:szCs w:val="22"/>
              </w:rPr>
            </w:pPr>
            <w:r w:rsidRPr="00424CB6">
              <w:rPr>
                <w:bCs/>
                <w:sz w:val="22"/>
                <w:szCs w:val="22"/>
              </w:rPr>
              <w:t>0.368</w:t>
            </w:r>
          </w:p>
        </w:tc>
        <w:tc>
          <w:tcPr>
            <w:tcW w:w="1702" w:type="dxa"/>
          </w:tcPr>
          <w:p w14:paraId="22D9297D" w14:textId="075F2712" w:rsidR="00FA0CA1" w:rsidRPr="00424CB6" w:rsidRDefault="00FA0CA1" w:rsidP="000E004E">
            <w:pPr>
              <w:rPr>
                <w:bCs/>
                <w:sz w:val="22"/>
                <w:szCs w:val="22"/>
              </w:rPr>
            </w:pPr>
            <w:r w:rsidRPr="00424CB6">
              <w:rPr>
                <w:bCs/>
                <w:sz w:val="22"/>
                <w:szCs w:val="22"/>
              </w:rPr>
              <w:t>10</w:t>
            </w:r>
          </w:p>
        </w:tc>
        <w:tc>
          <w:tcPr>
            <w:tcW w:w="1702" w:type="dxa"/>
          </w:tcPr>
          <w:p w14:paraId="00196C18" w14:textId="2BBBB5C3" w:rsidR="00FA0CA1" w:rsidRPr="00424CB6" w:rsidRDefault="00FA0CA1" w:rsidP="000E004E">
            <w:pPr>
              <w:rPr>
                <w:bCs/>
                <w:sz w:val="22"/>
                <w:szCs w:val="22"/>
              </w:rPr>
            </w:pPr>
            <w:r w:rsidRPr="00424CB6">
              <w:rPr>
                <w:bCs/>
                <w:sz w:val="22"/>
                <w:szCs w:val="22"/>
              </w:rPr>
              <w:t>0.295</w:t>
            </w:r>
          </w:p>
        </w:tc>
        <w:tc>
          <w:tcPr>
            <w:tcW w:w="1703" w:type="dxa"/>
          </w:tcPr>
          <w:p w14:paraId="6A54735D" w14:textId="68B21EC2" w:rsidR="00FA0CA1" w:rsidRPr="00424CB6" w:rsidRDefault="00FA0CA1" w:rsidP="000E004E">
            <w:pPr>
              <w:rPr>
                <w:bCs/>
                <w:sz w:val="22"/>
                <w:szCs w:val="22"/>
              </w:rPr>
            </w:pPr>
            <w:r w:rsidRPr="00424CB6">
              <w:rPr>
                <w:bCs/>
                <w:sz w:val="22"/>
                <w:szCs w:val="22"/>
              </w:rPr>
              <w:t>16</w:t>
            </w:r>
          </w:p>
        </w:tc>
        <w:tc>
          <w:tcPr>
            <w:tcW w:w="1703" w:type="dxa"/>
          </w:tcPr>
          <w:p w14:paraId="44DA9BCA" w14:textId="54B65D5C" w:rsidR="00FA0CA1" w:rsidRPr="00424CB6" w:rsidRDefault="00FA0CA1" w:rsidP="000E004E">
            <w:pPr>
              <w:rPr>
                <w:sz w:val="22"/>
                <w:szCs w:val="22"/>
              </w:rPr>
            </w:pPr>
            <w:r w:rsidRPr="00424CB6">
              <w:rPr>
                <w:sz w:val="22"/>
                <w:szCs w:val="22"/>
              </w:rPr>
              <w:t>0.163</w:t>
            </w:r>
          </w:p>
        </w:tc>
      </w:tr>
      <w:tr w:rsidR="00424CB6" w:rsidRPr="00424CB6" w14:paraId="2ADD2EA0" w14:textId="77777777" w:rsidTr="00FA0CA1">
        <w:tc>
          <w:tcPr>
            <w:tcW w:w="1702" w:type="dxa"/>
          </w:tcPr>
          <w:p w14:paraId="07D86622" w14:textId="4E7F5560" w:rsidR="00FA0CA1" w:rsidRPr="00424CB6" w:rsidRDefault="00FA0CA1" w:rsidP="000E004E">
            <w:pPr>
              <w:rPr>
                <w:bCs/>
                <w:sz w:val="22"/>
                <w:szCs w:val="22"/>
              </w:rPr>
            </w:pPr>
            <w:r w:rsidRPr="00424CB6">
              <w:rPr>
                <w:bCs/>
                <w:sz w:val="22"/>
                <w:szCs w:val="22"/>
              </w:rPr>
              <w:t>5</w:t>
            </w:r>
          </w:p>
        </w:tc>
        <w:tc>
          <w:tcPr>
            <w:tcW w:w="1702" w:type="dxa"/>
          </w:tcPr>
          <w:p w14:paraId="13D2D410" w14:textId="27F162CF" w:rsidR="00FA0CA1" w:rsidRPr="00424CB6" w:rsidRDefault="00FA0CA1" w:rsidP="000E004E">
            <w:pPr>
              <w:rPr>
                <w:bCs/>
                <w:sz w:val="22"/>
                <w:szCs w:val="22"/>
              </w:rPr>
            </w:pPr>
            <w:r w:rsidRPr="00424CB6">
              <w:rPr>
                <w:bCs/>
                <w:sz w:val="22"/>
                <w:szCs w:val="22"/>
              </w:rPr>
              <w:t>0.374</w:t>
            </w:r>
          </w:p>
        </w:tc>
        <w:tc>
          <w:tcPr>
            <w:tcW w:w="1702" w:type="dxa"/>
          </w:tcPr>
          <w:p w14:paraId="1A1E15A6" w14:textId="5A0266DE" w:rsidR="00FA0CA1" w:rsidRPr="00424CB6" w:rsidRDefault="00FA0CA1" w:rsidP="000E004E">
            <w:pPr>
              <w:rPr>
                <w:bCs/>
                <w:sz w:val="22"/>
                <w:szCs w:val="22"/>
              </w:rPr>
            </w:pPr>
            <w:r w:rsidRPr="00424CB6">
              <w:rPr>
                <w:bCs/>
                <w:sz w:val="22"/>
                <w:szCs w:val="22"/>
              </w:rPr>
              <w:t>11</w:t>
            </w:r>
          </w:p>
        </w:tc>
        <w:tc>
          <w:tcPr>
            <w:tcW w:w="1702" w:type="dxa"/>
          </w:tcPr>
          <w:p w14:paraId="0F313EC0" w14:textId="09A0E431" w:rsidR="00FA0CA1" w:rsidRPr="00424CB6" w:rsidRDefault="00FA0CA1" w:rsidP="000E004E">
            <w:pPr>
              <w:rPr>
                <w:bCs/>
                <w:sz w:val="22"/>
                <w:szCs w:val="22"/>
              </w:rPr>
            </w:pPr>
            <w:r w:rsidRPr="00424CB6">
              <w:rPr>
                <w:bCs/>
                <w:sz w:val="22"/>
                <w:szCs w:val="22"/>
              </w:rPr>
              <w:t>0.481</w:t>
            </w:r>
          </w:p>
        </w:tc>
        <w:tc>
          <w:tcPr>
            <w:tcW w:w="1703" w:type="dxa"/>
          </w:tcPr>
          <w:p w14:paraId="6F40FD20" w14:textId="4BE1D67D" w:rsidR="00FA0CA1" w:rsidRPr="00424CB6" w:rsidRDefault="00FA0CA1" w:rsidP="000E004E">
            <w:pPr>
              <w:rPr>
                <w:bCs/>
                <w:sz w:val="22"/>
                <w:szCs w:val="22"/>
              </w:rPr>
            </w:pPr>
            <w:r w:rsidRPr="00424CB6">
              <w:rPr>
                <w:bCs/>
                <w:sz w:val="22"/>
                <w:szCs w:val="22"/>
              </w:rPr>
              <w:t>17</w:t>
            </w:r>
          </w:p>
        </w:tc>
        <w:tc>
          <w:tcPr>
            <w:tcW w:w="1703" w:type="dxa"/>
          </w:tcPr>
          <w:p w14:paraId="2B3BA95D" w14:textId="1FD8D355" w:rsidR="00FA0CA1" w:rsidRPr="00424CB6" w:rsidRDefault="00FA0CA1" w:rsidP="000E004E">
            <w:pPr>
              <w:rPr>
                <w:sz w:val="22"/>
                <w:szCs w:val="22"/>
              </w:rPr>
            </w:pPr>
            <w:r w:rsidRPr="00424CB6">
              <w:rPr>
                <w:sz w:val="22"/>
                <w:szCs w:val="22"/>
              </w:rPr>
              <w:t>0.125</w:t>
            </w:r>
          </w:p>
        </w:tc>
      </w:tr>
      <w:tr w:rsidR="00424CB6" w:rsidRPr="00424CB6" w14:paraId="016D05AC" w14:textId="77777777" w:rsidTr="00FA0CA1">
        <w:tc>
          <w:tcPr>
            <w:tcW w:w="1702" w:type="dxa"/>
          </w:tcPr>
          <w:p w14:paraId="03FC8EC9" w14:textId="05FB1F11" w:rsidR="00FA0CA1" w:rsidRPr="00424CB6" w:rsidRDefault="00FA0CA1" w:rsidP="000E004E">
            <w:pPr>
              <w:rPr>
                <w:bCs/>
                <w:sz w:val="22"/>
                <w:szCs w:val="22"/>
              </w:rPr>
            </w:pPr>
            <w:r w:rsidRPr="00424CB6">
              <w:rPr>
                <w:bCs/>
                <w:sz w:val="22"/>
                <w:szCs w:val="22"/>
              </w:rPr>
              <w:t>6</w:t>
            </w:r>
          </w:p>
        </w:tc>
        <w:tc>
          <w:tcPr>
            <w:tcW w:w="1702" w:type="dxa"/>
          </w:tcPr>
          <w:p w14:paraId="0AFE5D56" w14:textId="070D29C2" w:rsidR="00FA0CA1" w:rsidRPr="00424CB6" w:rsidRDefault="00FA0CA1" w:rsidP="000E004E">
            <w:pPr>
              <w:rPr>
                <w:bCs/>
                <w:sz w:val="22"/>
                <w:szCs w:val="22"/>
              </w:rPr>
            </w:pPr>
            <w:r w:rsidRPr="00424CB6">
              <w:rPr>
                <w:bCs/>
                <w:sz w:val="22"/>
                <w:szCs w:val="22"/>
              </w:rPr>
              <w:t>0.426</w:t>
            </w:r>
          </w:p>
        </w:tc>
        <w:tc>
          <w:tcPr>
            <w:tcW w:w="1702" w:type="dxa"/>
          </w:tcPr>
          <w:p w14:paraId="5B4F5514" w14:textId="5FDD7990" w:rsidR="00FA0CA1" w:rsidRPr="00424CB6" w:rsidRDefault="00FA0CA1" w:rsidP="000E004E">
            <w:pPr>
              <w:rPr>
                <w:bCs/>
                <w:sz w:val="22"/>
                <w:szCs w:val="22"/>
              </w:rPr>
            </w:pPr>
            <w:r w:rsidRPr="00424CB6">
              <w:rPr>
                <w:bCs/>
                <w:sz w:val="22"/>
                <w:szCs w:val="22"/>
              </w:rPr>
              <w:t>12</w:t>
            </w:r>
          </w:p>
        </w:tc>
        <w:tc>
          <w:tcPr>
            <w:tcW w:w="1702" w:type="dxa"/>
          </w:tcPr>
          <w:p w14:paraId="0D7FB9E2" w14:textId="23DCD05E" w:rsidR="00FA0CA1" w:rsidRPr="00424CB6" w:rsidRDefault="00FA0CA1" w:rsidP="000E004E">
            <w:pPr>
              <w:rPr>
                <w:bCs/>
                <w:sz w:val="22"/>
                <w:szCs w:val="22"/>
              </w:rPr>
            </w:pPr>
            <w:r w:rsidRPr="00424CB6">
              <w:rPr>
                <w:bCs/>
                <w:sz w:val="22"/>
                <w:szCs w:val="22"/>
              </w:rPr>
              <w:t>0.590</w:t>
            </w:r>
          </w:p>
        </w:tc>
        <w:tc>
          <w:tcPr>
            <w:tcW w:w="1703" w:type="dxa"/>
          </w:tcPr>
          <w:p w14:paraId="780ACFDE" w14:textId="2077FEDA" w:rsidR="00FA0CA1" w:rsidRPr="00424CB6" w:rsidRDefault="00FA0CA1" w:rsidP="000E004E">
            <w:pPr>
              <w:rPr>
                <w:bCs/>
                <w:sz w:val="22"/>
                <w:szCs w:val="22"/>
              </w:rPr>
            </w:pPr>
            <w:r w:rsidRPr="00424CB6">
              <w:rPr>
                <w:bCs/>
                <w:sz w:val="22"/>
                <w:szCs w:val="22"/>
              </w:rPr>
              <w:t>18</w:t>
            </w:r>
          </w:p>
        </w:tc>
        <w:tc>
          <w:tcPr>
            <w:tcW w:w="1703" w:type="dxa"/>
          </w:tcPr>
          <w:p w14:paraId="51D55D66" w14:textId="6AA0C969" w:rsidR="00FA0CA1" w:rsidRPr="00424CB6" w:rsidRDefault="00FA0CA1" w:rsidP="000E004E">
            <w:pPr>
              <w:rPr>
                <w:sz w:val="22"/>
                <w:szCs w:val="22"/>
              </w:rPr>
            </w:pPr>
            <w:r w:rsidRPr="00424CB6">
              <w:rPr>
                <w:sz w:val="22"/>
                <w:szCs w:val="22"/>
              </w:rPr>
              <w:t>0.151</w:t>
            </w:r>
          </w:p>
        </w:tc>
      </w:tr>
    </w:tbl>
    <w:bookmarkEnd w:id="60"/>
    <w:p w14:paraId="648ACB60" w14:textId="7D7431B2" w:rsidR="00FA0CA1" w:rsidRPr="00424CB6" w:rsidRDefault="00FA0CA1" w:rsidP="000E004E">
      <w:pPr>
        <w:rPr>
          <w:bCs/>
          <w:sz w:val="22"/>
          <w:szCs w:val="22"/>
        </w:rPr>
      </w:pPr>
      <w:r w:rsidRPr="00424CB6">
        <w:rPr>
          <w:bCs/>
          <w:sz w:val="22"/>
          <w:szCs w:val="22"/>
        </w:rPr>
        <w:t xml:space="preserve">Originals (before diluting): </w:t>
      </w:r>
    </w:p>
    <w:p w14:paraId="6DA36209" w14:textId="24919B1E" w:rsidR="00FA0CA1" w:rsidRPr="00424CB6" w:rsidRDefault="00FA0CA1" w:rsidP="000E004E">
      <w:pPr>
        <w:rPr>
          <w:bCs/>
          <w:sz w:val="22"/>
          <w:szCs w:val="22"/>
        </w:rPr>
      </w:pPr>
      <w:r w:rsidRPr="00424CB6">
        <w:rPr>
          <w:bCs/>
          <w:sz w:val="22"/>
          <w:szCs w:val="22"/>
        </w:rPr>
        <w:t xml:space="preserve">The ones with * had to be diluted by taking out 500 </w:t>
      </w:r>
      <w:proofErr w:type="spellStart"/>
      <w:r w:rsidRPr="00424CB6">
        <w:rPr>
          <w:bCs/>
          <w:sz w:val="22"/>
          <w:szCs w:val="22"/>
        </w:rPr>
        <w:t>uL</w:t>
      </w:r>
      <w:proofErr w:type="spellEnd"/>
      <w:r w:rsidRPr="00424CB6">
        <w:rPr>
          <w:bCs/>
          <w:sz w:val="22"/>
          <w:szCs w:val="22"/>
        </w:rPr>
        <w:t xml:space="preserve"> of the cuvette and then adding 500 </w:t>
      </w:r>
      <w:proofErr w:type="spellStart"/>
      <w:r w:rsidRPr="00424CB6">
        <w:rPr>
          <w:bCs/>
          <w:sz w:val="22"/>
          <w:szCs w:val="22"/>
        </w:rPr>
        <w:t>uL</w:t>
      </w:r>
      <w:proofErr w:type="spellEnd"/>
      <w:r w:rsidRPr="00424CB6">
        <w:rPr>
          <w:bCs/>
          <w:sz w:val="22"/>
          <w:szCs w:val="22"/>
        </w:rPr>
        <w:t xml:space="preserve"> of the nonsterile MHB broth to the microtube and then reread. </w:t>
      </w:r>
    </w:p>
    <w:p w14:paraId="00F8A0EC" w14:textId="7C9410F4" w:rsidR="00FA0CA1" w:rsidRPr="00424CB6" w:rsidRDefault="00FA0CA1" w:rsidP="000E004E">
      <w:pPr>
        <w:rPr>
          <w:bCs/>
          <w:sz w:val="22"/>
          <w:szCs w:val="22"/>
        </w:rPr>
      </w:pPr>
      <w:r w:rsidRPr="00424CB6">
        <w:rPr>
          <w:bCs/>
          <w:sz w:val="22"/>
          <w:szCs w:val="22"/>
        </w:rPr>
        <w:t>1=0.755//2=0.811//3=0.729//7=0.782</w:t>
      </w:r>
    </w:p>
    <w:p w14:paraId="575B59F3" w14:textId="77777777" w:rsidR="00FA0CA1" w:rsidRPr="00424CB6" w:rsidRDefault="00FA0CA1" w:rsidP="000E004E">
      <w:pPr>
        <w:rPr>
          <w:bCs/>
          <w:sz w:val="22"/>
          <w:szCs w:val="22"/>
        </w:rPr>
      </w:pPr>
    </w:p>
    <w:p w14:paraId="1407DEC5" w14:textId="7CC31F0A" w:rsidR="00FA0CA1" w:rsidRPr="00424CB6" w:rsidRDefault="00FA0CA1" w:rsidP="000E004E">
      <w:pPr>
        <w:rPr>
          <w:bCs/>
          <w:sz w:val="22"/>
          <w:szCs w:val="22"/>
        </w:rPr>
      </w:pPr>
      <w:r w:rsidRPr="00424CB6">
        <w:rPr>
          <w:bCs/>
          <w:sz w:val="22"/>
          <w:szCs w:val="22"/>
        </w:rPr>
        <w:t>Volumes: V1</w:t>
      </w:r>
      <w:proofErr w:type="gramStart"/>
      <w:r w:rsidRPr="00424CB6">
        <w:rPr>
          <w:bCs/>
          <w:sz w:val="22"/>
          <w:szCs w:val="22"/>
        </w:rPr>
        <w:t>=(</w:t>
      </w:r>
      <w:proofErr w:type="gramEnd"/>
      <w:r w:rsidRPr="00424CB6">
        <w:rPr>
          <w:bCs/>
          <w:sz w:val="22"/>
          <w:szCs w:val="22"/>
        </w:rPr>
        <w:t xml:space="preserve">6000 x 0.1 or 0.135)/(OD600 x *20) </w:t>
      </w:r>
    </w:p>
    <w:p w14:paraId="38A7146C" w14:textId="2D6AFEF1" w:rsidR="00FA0CA1" w:rsidRPr="00424CB6" w:rsidRDefault="00FA0CA1" w:rsidP="000E004E">
      <w:pPr>
        <w:rPr>
          <w:bCs/>
          <w:sz w:val="22"/>
          <w:szCs w:val="22"/>
        </w:rPr>
      </w:pPr>
      <w:r w:rsidRPr="00424CB6">
        <w:rPr>
          <w:bCs/>
          <w:sz w:val="22"/>
          <w:szCs w:val="22"/>
        </w:rPr>
        <w:t>*40 when the OD600 too large</w:t>
      </w:r>
    </w:p>
    <w:tbl>
      <w:tblPr>
        <w:tblW w:w="7000" w:type="dxa"/>
        <w:tblLook w:val="04A0" w:firstRow="1" w:lastRow="0" w:firstColumn="1" w:lastColumn="0" w:noHBand="0" w:noVBand="1"/>
      </w:tblPr>
      <w:tblGrid>
        <w:gridCol w:w="1036"/>
        <w:gridCol w:w="973"/>
        <w:gridCol w:w="991"/>
        <w:gridCol w:w="1000"/>
        <w:gridCol w:w="1036"/>
        <w:gridCol w:w="973"/>
        <w:gridCol w:w="991"/>
      </w:tblGrid>
      <w:tr w:rsidR="00424CB6" w:rsidRPr="00424CB6" w14:paraId="12121EAF" w14:textId="77777777" w:rsidTr="00DE48C6">
        <w:trPr>
          <w:trHeight w:val="288"/>
        </w:trPr>
        <w:tc>
          <w:tcPr>
            <w:tcW w:w="3000" w:type="dxa"/>
            <w:gridSpan w:val="3"/>
            <w:tcBorders>
              <w:top w:val="nil"/>
              <w:left w:val="nil"/>
              <w:bottom w:val="nil"/>
              <w:right w:val="nil"/>
            </w:tcBorders>
            <w:shd w:val="clear" w:color="auto" w:fill="auto"/>
            <w:noWrap/>
            <w:vAlign w:val="bottom"/>
            <w:hideMark/>
          </w:tcPr>
          <w:p w14:paraId="294D02BD" w14:textId="77777777" w:rsidR="00DE48C6" w:rsidRPr="00424CB6" w:rsidRDefault="00DE48C6" w:rsidP="00DE48C6">
            <w:pPr>
              <w:jc w:val="center"/>
              <w:rPr>
                <w:sz w:val="22"/>
                <w:szCs w:val="22"/>
              </w:rPr>
            </w:pPr>
            <w:r w:rsidRPr="00424CB6">
              <w:rPr>
                <w:sz w:val="22"/>
                <w:szCs w:val="22"/>
              </w:rPr>
              <w:t>LVS</w:t>
            </w:r>
          </w:p>
        </w:tc>
        <w:tc>
          <w:tcPr>
            <w:tcW w:w="1000" w:type="dxa"/>
            <w:tcBorders>
              <w:top w:val="nil"/>
              <w:left w:val="nil"/>
              <w:bottom w:val="nil"/>
              <w:right w:val="nil"/>
            </w:tcBorders>
            <w:shd w:val="clear" w:color="auto" w:fill="auto"/>
            <w:noWrap/>
            <w:vAlign w:val="bottom"/>
            <w:hideMark/>
          </w:tcPr>
          <w:p w14:paraId="0A6EDC03" w14:textId="77777777" w:rsidR="00DE48C6" w:rsidRPr="00424CB6" w:rsidRDefault="00DE48C6" w:rsidP="00DE48C6">
            <w:pPr>
              <w:jc w:val="center"/>
              <w:rPr>
                <w:sz w:val="22"/>
                <w:szCs w:val="22"/>
              </w:rPr>
            </w:pPr>
          </w:p>
        </w:tc>
        <w:tc>
          <w:tcPr>
            <w:tcW w:w="3000" w:type="dxa"/>
            <w:gridSpan w:val="3"/>
            <w:tcBorders>
              <w:top w:val="nil"/>
              <w:left w:val="nil"/>
              <w:bottom w:val="nil"/>
              <w:right w:val="nil"/>
            </w:tcBorders>
            <w:shd w:val="clear" w:color="auto" w:fill="auto"/>
            <w:noWrap/>
            <w:vAlign w:val="bottom"/>
            <w:hideMark/>
          </w:tcPr>
          <w:p w14:paraId="59FB2047" w14:textId="77777777" w:rsidR="00DE48C6" w:rsidRPr="00424CB6" w:rsidRDefault="00DE48C6" w:rsidP="00DE48C6">
            <w:pPr>
              <w:jc w:val="center"/>
              <w:rPr>
                <w:sz w:val="22"/>
                <w:szCs w:val="22"/>
              </w:rPr>
            </w:pPr>
            <w:r w:rsidRPr="00424CB6">
              <w:rPr>
                <w:sz w:val="22"/>
                <w:szCs w:val="22"/>
              </w:rPr>
              <w:t>rpsu2</w:t>
            </w:r>
          </w:p>
        </w:tc>
      </w:tr>
      <w:tr w:rsidR="00424CB6" w:rsidRPr="00424CB6" w14:paraId="54D6A87A" w14:textId="77777777" w:rsidTr="00DE48C6">
        <w:trPr>
          <w:trHeight w:val="288"/>
        </w:trPr>
        <w:tc>
          <w:tcPr>
            <w:tcW w:w="1036" w:type="dxa"/>
            <w:tcBorders>
              <w:top w:val="nil"/>
              <w:left w:val="nil"/>
              <w:bottom w:val="nil"/>
              <w:right w:val="nil"/>
            </w:tcBorders>
            <w:shd w:val="clear" w:color="auto" w:fill="auto"/>
            <w:noWrap/>
            <w:vAlign w:val="bottom"/>
            <w:hideMark/>
          </w:tcPr>
          <w:p w14:paraId="5C2FDFB6" w14:textId="77777777" w:rsidR="00DE48C6" w:rsidRPr="00424CB6" w:rsidRDefault="00DE48C6" w:rsidP="00DE48C6">
            <w:pPr>
              <w:rPr>
                <w:sz w:val="22"/>
                <w:szCs w:val="22"/>
              </w:rPr>
            </w:pPr>
            <w:r w:rsidRPr="00424CB6">
              <w:rPr>
                <w:sz w:val="22"/>
                <w:szCs w:val="22"/>
              </w:rPr>
              <w:t>Sample</w:t>
            </w:r>
          </w:p>
        </w:tc>
        <w:tc>
          <w:tcPr>
            <w:tcW w:w="973" w:type="dxa"/>
            <w:tcBorders>
              <w:top w:val="nil"/>
              <w:left w:val="nil"/>
              <w:bottom w:val="nil"/>
              <w:right w:val="nil"/>
            </w:tcBorders>
            <w:shd w:val="clear" w:color="auto" w:fill="auto"/>
            <w:noWrap/>
            <w:vAlign w:val="bottom"/>
            <w:hideMark/>
          </w:tcPr>
          <w:p w14:paraId="33A6358A" w14:textId="77777777" w:rsidR="00DE48C6" w:rsidRPr="00424CB6" w:rsidRDefault="00DE48C6" w:rsidP="00DE48C6">
            <w:pPr>
              <w:rPr>
                <w:sz w:val="22"/>
                <w:szCs w:val="22"/>
              </w:rPr>
            </w:pPr>
            <w:r w:rsidRPr="00424CB6">
              <w:rPr>
                <w:sz w:val="22"/>
                <w:szCs w:val="22"/>
              </w:rPr>
              <w:t>OD600</w:t>
            </w:r>
          </w:p>
        </w:tc>
        <w:tc>
          <w:tcPr>
            <w:tcW w:w="991" w:type="dxa"/>
            <w:tcBorders>
              <w:top w:val="nil"/>
              <w:left w:val="nil"/>
              <w:bottom w:val="nil"/>
              <w:right w:val="nil"/>
            </w:tcBorders>
            <w:shd w:val="clear" w:color="auto" w:fill="auto"/>
            <w:noWrap/>
            <w:vAlign w:val="bottom"/>
            <w:hideMark/>
          </w:tcPr>
          <w:p w14:paraId="0A60C29B" w14:textId="77777777" w:rsidR="00DE48C6" w:rsidRPr="00424CB6" w:rsidRDefault="00DE48C6" w:rsidP="00DE48C6">
            <w:pPr>
              <w:rPr>
                <w:sz w:val="22"/>
                <w:szCs w:val="22"/>
              </w:rPr>
            </w:pPr>
            <w:r w:rsidRPr="00424CB6">
              <w:rPr>
                <w:sz w:val="22"/>
                <w:szCs w:val="22"/>
              </w:rPr>
              <w:t>V1 (</w:t>
            </w:r>
            <w:proofErr w:type="spellStart"/>
            <w:r w:rsidRPr="00424CB6">
              <w:rPr>
                <w:sz w:val="22"/>
                <w:szCs w:val="22"/>
              </w:rPr>
              <w:t>uL</w:t>
            </w:r>
            <w:proofErr w:type="spellEnd"/>
            <w:r w:rsidRPr="00424CB6">
              <w:rPr>
                <w:sz w:val="22"/>
                <w:szCs w:val="22"/>
              </w:rPr>
              <w:t>)</w:t>
            </w:r>
          </w:p>
        </w:tc>
        <w:tc>
          <w:tcPr>
            <w:tcW w:w="1000" w:type="dxa"/>
            <w:tcBorders>
              <w:top w:val="nil"/>
              <w:left w:val="nil"/>
              <w:bottom w:val="nil"/>
              <w:right w:val="nil"/>
            </w:tcBorders>
            <w:shd w:val="clear" w:color="auto" w:fill="auto"/>
            <w:noWrap/>
            <w:vAlign w:val="bottom"/>
            <w:hideMark/>
          </w:tcPr>
          <w:p w14:paraId="3D16751F" w14:textId="77777777" w:rsidR="00DE48C6" w:rsidRPr="00424CB6" w:rsidRDefault="00DE48C6" w:rsidP="00DE48C6">
            <w:pPr>
              <w:rPr>
                <w:sz w:val="22"/>
                <w:szCs w:val="22"/>
              </w:rPr>
            </w:pPr>
          </w:p>
        </w:tc>
        <w:tc>
          <w:tcPr>
            <w:tcW w:w="1036" w:type="dxa"/>
            <w:tcBorders>
              <w:top w:val="nil"/>
              <w:left w:val="nil"/>
              <w:bottom w:val="nil"/>
              <w:right w:val="nil"/>
            </w:tcBorders>
            <w:shd w:val="clear" w:color="auto" w:fill="auto"/>
            <w:noWrap/>
            <w:vAlign w:val="bottom"/>
            <w:hideMark/>
          </w:tcPr>
          <w:p w14:paraId="219804AC" w14:textId="77777777" w:rsidR="00DE48C6" w:rsidRPr="00424CB6" w:rsidRDefault="00DE48C6" w:rsidP="00DE48C6">
            <w:pPr>
              <w:rPr>
                <w:sz w:val="22"/>
                <w:szCs w:val="22"/>
              </w:rPr>
            </w:pPr>
            <w:r w:rsidRPr="00424CB6">
              <w:rPr>
                <w:sz w:val="22"/>
                <w:szCs w:val="22"/>
              </w:rPr>
              <w:t>Sample</w:t>
            </w:r>
          </w:p>
        </w:tc>
        <w:tc>
          <w:tcPr>
            <w:tcW w:w="973" w:type="dxa"/>
            <w:tcBorders>
              <w:top w:val="nil"/>
              <w:left w:val="nil"/>
              <w:bottom w:val="nil"/>
              <w:right w:val="nil"/>
            </w:tcBorders>
            <w:shd w:val="clear" w:color="auto" w:fill="auto"/>
            <w:noWrap/>
            <w:vAlign w:val="bottom"/>
            <w:hideMark/>
          </w:tcPr>
          <w:p w14:paraId="5FF80F3A" w14:textId="77777777" w:rsidR="00DE48C6" w:rsidRPr="00424CB6" w:rsidRDefault="00DE48C6" w:rsidP="00DE48C6">
            <w:pPr>
              <w:rPr>
                <w:sz w:val="22"/>
                <w:szCs w:val="22"/>
              </w:rPr>
            </w:pPr>
            <w:r w:rsidRPr="00424CB6">
              <w:rPr>
                <w:sz w:val="22"/>
                <w:szCs w:val="22"/>
              </w:rPr>
              <w:t>OD600</w:t>
            </w:r>
          </w:p>
        </w:tc>
        <w:tc>
          <w:tcPr>
            <w:tcW w:w="991" w:type="dxa"/>
            <w:tcBorders>
              <w:top w:val="nil"/>
              <w:left w:val="nil"/>
              <w:bottom w:val="nil"/>
              <w:right w:val="nil"/>
            </w:tcBorders>
            <w:shd w:val="clear" w:color="auto" w:fill="auto"/>
            <w:noWrap/>
            <w:vAlign w:val="bottom"/>
            <w:hideMark/>
          </w:tcPr>
          <w:p w14:paraId="4A6D0E9E" w14:textId="77777777" w:rsidR="00DE48C6" w:rsidRPr="00424CB6" w:rsidRDefault="00DE48C6" w:rsidP="00DE48C6">
            <w:pPr>
              <w:rPr>
                <w:sz w:val="22"/>
                <w:szCs w:val="22"/>
              </w:rPr>
            </w:pPr>
            <w:r w:rsidRPr="00424CB6">
              <w:rPr>
                <w:sz w:val="22"/>
                <w:szCs w:val="22"/>
              </w:rPr>
              <w:t>V1 (</w:t>
            </w:r>
            <w:proofErr w:type="spellStart"/>
            <w:r w:rsidRPr="00424CB6">
              <w:rPr>
                <w:sz w:val="22"/>
                <w:szCs w:val="22"/>
              </w:rPr>
              <w:t>uL</w:t>
            </w:r>
            <w:proofErr w:type="spellEnd"/>
            <w:r w:rsidRPr="00424CB6">
              <w:rPr>
                <w:sz w:val="22"/>
                <w:szCs w:val="22"/>
              </w:rPr>
              <w:t>)</w:t>
            </w:r>
          </w:p>
        </w:tc>
      </w:tr>
      <w:tr w:rsidR="00424CB6" w:rsidRPr="00424CB6" w14:paraId="6337A6DB" w14:textId="77777777" w:rsidTr="00DE48C6">
        <w:trPr>
          <w:trHeight w:val="288"/>
        </w:trPr>
        <w:tc>
          <w:tcPr>
            <w:tcW w:w="1036" w:type="dxa"/>
            <w:tcBorders>
              <w:top w:val="nil"/>
              <w:left w:val="nil"/>
              <w:bottom w:val="nil"/>
              <w:right w:val="nil"/>
            </w:tcBorders>
            <w:shd w:val="clear" w:color="auto" w:fill="auto"/>
            <w:noWrap/>
            <w:vAlign w:val="bottom"/>
            <w:hideMark/>
          </w:tcPr>
          <w:p w14:paraId="4A0A2B6F" w14:textId="77777777" w:rsidR="00DE48C6" w:rsidRPr="00424CB6" w:rsidRDefault="00DE48C6" w:rsidP="00DE48C6">
            <w:pPr>
              <w:jc w:val="right"/>
              <w:rPr>
                <w:sz w:val="22"/>
                <w:szCs w:val="22"/>
              </w:rPr>
            </w:pPr>
            <w:r w:rsidRPr="00424CB6">
              <w:rPr>
                <w:sz w:val="22"/>
                <w:szCs w:val="22"/>
              </w:rPr>
              <w:t>1</w:t>
            </w:r>
          </w:p>
        </w:tc>
        <w:tc>
          <w:tcPr>
            <w:tcW w:w="973" w:type="dxa"/>
            <w:tcBorders>
              <w:top w:val="nil"/>
              <w:left w:val="nil"/>
              <w:bottom w:val="nil"/>
              <w:right w:val="nil"/>
            </w:tcBorders>
            <w:shd w:val="clear" w:color="auto" w:fill="auto"/>
            <w:noWrap/>
            <w:vAlign w:val="bottom"/>
            <w:hideMark/>
          </w:tcPr>
          <w:p w14:paraId="0331165F" w14:textId="77777777" w:rsidR="00DE48C6" w:rsidRPr="00424CB6" w:rsidRDefault="00DE48C6" w:rsidP="00DE48C6">
            <w:pPr>
              <w:jc w:val="right"/>
              <w:rPr>
                <w:sz w:val="22"/>
                <w:szCs w:val="22"/>
              </w:rPr>
            </w:pPr>
            <w:r w:rsidRPr="00424CB6">
              <w:rPr>
                <w:sz w:val="22"/>
                <w:szCs w:val="22"/>
              </w:rPr>
              <w:t>0.396</w:t>
            </w:r>
          </w:p>
        </w:tc>
        <w:tc>
          <w:tcPr>
            <w:tcW w:w="991" w:type="dxa"/>
            <w:tcBorders>
              <w:top w:val="nil"/>
              <w:left w:val="nil"/>
              <w:bottom w:val="nil"/>
              <w:right w:val="nil"/>
            </w:tcBorders>
            <w:shd w:val="clear" w:color="auto" w:fill="auto"/>
            <w:noWrap/>
            <w:vAlign w:val="bottom"/>
            <w:hideMark/>
          </w:tcPr>
          <w:p w14:paraId="0D33F436" w14:textId="77777777" w:rsidR="00DE48C6" w:rsidRPr="00424CB6" w:rsidRDefault="00DE48C6" w:rsidP="00DE48C6">
            <w:pPr>
              <w:jc w:val="right"/>
              <w:rPr>
                <w:sz w:val="22"/>
                <w:szCs w:val="22"/>
              </w:rPr>
            </w:pPr>
            <w:r w:rsidRPr="00424CB6">
              <w:rPr>
                <w:sz w:val="22"/>
                <w:szCs w:val="22"/>
              </w:rPr>
              <w:t>37.9</w:t>
            </w:r>
          </w:p>
        </w:tc>
        <w:tc>
          <w:tcPr>
            <w:tcW w:w="1000" w:type="dxa"/>
            <w:tcBorders>
              <w:top w:val="nil"/>
              <w:left w:val="nil"/>
              <w:bottom w:val="nil"/>
              <w:right w:val="nil"/>
            </w:tcBorders>
            <w:shd w:val="clear" w:color="auto" w:fill="auto"/>
            <w:noWrap/>
            <w:vAlign w:val="bottom"/>
            <w:hideMark/>
          </w:tcPr>
          <w:p w14:paraId="1D2C69DA"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4BE59D70" w14:textId="77777777" w:rsidR="00DE48C6" w:rsidRPr="00424CB6" w:rsidRDefault="00DE48C6" w:rsidP="00DE48C6">
            <w:pPr>
              <w:jc w:val="right"/>
              <w:rPr>
                <w:sz w:val="22"/>
                <w:szCs w:val="22"/>
              </w:rPr>
            </w:pPr>
            <w:r w:rsidRPr="00424CB6">
              <w:rPr>
                <w:sz w:val="22"/>
                <w:szCs w:val="22"/>
              </w:rPr>
              <w:t>4</w:t>
            </w:r>
          </w:p>
        </w:tc>
        <w:tc>
          <w:tcPr>
            <w:tcW w:w="973" w:type="dxa"/>
            <w:tcBorders>
              <w:top w:val="nil"/>
              <w:left w:val="nil"/>
              <w:bottom w:val="nil"/>
              <w:right w:val="nil"/>
            </w:tcBorders>
            <w:shd w:val="clear" w:color="auto" w:fill="auto"/>
            <w:noWrap/>
            <w:vAlign w:val="bottom"/>
            <w:hideMark/>
          </w:tcPr>
          <w:p w14:paraId="42D5A6B2" w14:textId="77777777" w:rsidR="00DE48C6" w:rsidRPr="00424CB6" w:rsidRDefault="00DE48C6" w:rsidP="00DE48C6">
            <w:pPr>
              <w:jc w:val="right"/>
              <w:rPr>
                <w:sz w:val="22"/>
                <w:szCs w:val="22"/>
              </w:rPr>
            </w:pPr>
            <w:r w:rsidRPr="00424CB6">
              <w:rPr>
                <w:sz w:val="22"/>
                <w:szCs w:val="22"/>
              </w:rPr>
              <w:t>0.368</w:t>
            </w:r>
          </w:p>
        </w:tc>
        <w:tc>
          <w:tcPr>
            <w:tcW w:w="991" w:type="dxa"/>
            <w:tcBorders>
              <w:top w:val="nil"/>
              <w:left w:val="nil"/>
              <w:bottom w:val="nil"/>
              <w:right w:val="nil"/>
            </w:tcBorders>
            <w:shd w:val="clear" w:color="auto" w:fill="auto"/>
            <w:noWrap/>
            <w:vAlign w:val="bottom"/>
            <w:hideMark/>
          </w:tcPr>
          <w:p w14:paraId="1968C419" w14:textId="77777777" w:rsidR="00DE48C6" w:rsidRPr="00424CB6" w:rsidRDefault="00DE48C6" w:rsidP="00DE48C6">
            <w:pPr>
              <w:jc w:val="right"/>
              <w:rPr>
                <w:sz w:val="22"/>
                <w:szCs w:val="22"/>
              </w:rPr>
            </w:pPr>
            <w:r w:rsidRPr="00424CB6">
              <w:rPr>
                <w:sz w:val="22"/>
                <w:szCs w:val="22"/>
              </w:rPr>
              <w:t>110.1</w:t>
            </w:r>
          </w:p>
        </w:tc>
      </w:tr>
      <w:tr w:rsidR="00424CB6" w:rsidRPr="00424CB6" w14:paraId="62BDC38C" w14:textId="77777777" w:rsidTr="00DE48C6">
        <w:trPr>
          <w:trHeight w:val="288"/>
        </w:trPr>
        <w:tc>
          <w:tcPr>
            <w:tcW w:w="1036" w:type="dxa"/>
            <w:tcBorders>
              <w:top w:val="nil"/>
              <w:left w:val="nil"/>
              <w:bottom w:val="nil"/>
              <w:right w:val="nil"/>
            </w:tcBorders>
            <w:shd w:val="clear" w:color="auto" w:fill="auto"/>
            <w:noWrap/>
            <w:vAlign w:val="bottom"/>
            <w:hideMark/>
          </w:tcPr>
          <w:p w14:paraId="69090D1A" w14:textId="77777777" w:rsidR="00DE48C6" w:rsidRPr="00424CB6" w:rsidRDefault="00DE48C6" w:rsidP="00DE48C6">
            <w:pPr>
              <w:jc w:val="right"/>
              <w:rPr>
                <w:sz w:val="22"/>
                <w:szCs w:val="22"/>
              </w:rPr>
            </w:pPr>
            <w:r w:rsidRPr="00424CB6">
              <w:rPr>
                <w:sz w:val="22"/>
                <w:szCs w:val="22"/>
              </w:rPr>
              <w:t>2</w:t>
            </w:r>
          </w:p>
        </w:tc>
        <w:tc>
          <w:tcPr>
            <w:tcW w:w="973" w:type="dxa"/>
            <w:tcBorders>
              <w:top w:val="nil"/>
              <w:left w:val="nil"/>
              <w:bottom w:val="nil"/>
              <w:right w:val="nil"/>
            </w:tcBorders>
            <w:shd w:val="clear" w:color="auto" w:fill="auto"/>
            <w:noWrap/>
            <w:vAlign w:val="bottom"/>
            <w:hideMark/>
          </w:tcPr>
          <w:p w14:paraId="1B488DB7" w14:textId="77777777" w:rsidR="00DE48C6" w:rsidRPr="00424CB6" w:rsidRDefault="00DE48C6" w:rsidP="00DE48C6">
            <w:pPr>
              <w:jc w:val="right"/>
              <w:rPr>
                <w:sz w:val="22"/>
                <w:szCs w:val="22"/>
              </w:rPr>
            </w:pPr>
            <w:r w:rsidRPr="00424CB6">
              <w:rPr>
                <w:sz w:val="22"/>
                <w:szCs w:val="22"/>
              </w:rPr>
              <w:t>0.429</w:t>
            </w:r>
          </w:p>
        </w:tc>
        <w:tc>
          <w:tcPr>
            <w:tcW w:w="991" w:type="dxa"/>
            <w:tcBorders>
              <w:top w:val="nil"/>
              <w:left w:val="nil"/>
              <w:bottom w:val="nil"/>
              <w:right w:val="nil"/>
            </w:tcBorders>
            <w:shd w:val="clear" w:color="auto" w:fill="auto"/>
            <w:noWrap/>
            <w:vAlign w:val="bottom"/>
            <w:hideMark/>
          </w:tcPr>
          <w:p w14:paraId="49717534" w14:textId="77777777" w:rsidR="00DE48C6" w:rsidRPr="00424CB6" w:rsidRDefault="00DE48C6" w:rsidP="00DE48C6">
            <w:pPr>
              <w:jc w:val="right"/>
              <w:rPr>
                <w:sz w:val="22"/>
                <w:szCs w:val="22"/>
              </w:rPr>
            </w:pPr>
            <w:r w:rsidRPr="00424CB6">
              <w:rPr>
                <w:sz w:val="22"/>
                <w:szCs w:val="22"/>
              </w:rPr>
              <w:t>35.0</w:t>
            </w:r>
          </w:p>
        </w:tc>
        <w:tc>
          <w:tcPr>
            <w:tcW w:w="1000" w:type="dxa"/>
            <w:tcBorders>
              <w:top w:val="nil"/>
              <w:left w:val="nil"/>
              <w:bottom w:val="nil"/>
              <w:right w:val="nil"/>
            </w:tcBorders>
            <w:shd w:val="clear" w:color="auto" w:fill="auto"/>
            <w:noWrap/>
            <w:vAlign w:val="bottom"/>
            <w:hideMark/>
          </w:tcPr>
          <w:p w14:paraId="20AA2FEC"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3BFD3705" w14:textId="77777777" w:rsidR="00DE48C6" w:rsidRPr="00424CB6" w:rsidRDefault="00DE48C6" w:rsidP="00DE48C6">
            <w:pPr>
              <w:jc w:val="right"/>
              <w:rPr>
                <w:sz w:val="22"/>
                <w:szCs w:val="22"/>
              </w:rPr>
            </w:pPr>
            <w:r w:rsidRPr="00424CB6">
              <w:rPr>
                <w:sz w:val="22"/>
                <w:szCs w:val="22"/>
              </w:rPr>
              <w:t>5</w:t>
            </w:r>
          </w:p>
        </w:tc>
        <w:tc>
          <w:tcPr>
            <w:tcW w:w="973" w:type="dxa"/>
            <w:tcBorders>
              <w:top w:val="nil"/>
              <w:left w:val="nil"/>
              <w:bottom w:val="nil"/>
              <w:right w:val="nil"/>
            </w:tcBorders>
            <w:shd w:val="clear" w:color="auto" w:fill="auto"/>
            <w:noWrap/>
            <w:vAlign w:val="bottom"/>
            <w:hideMark/>
          </w:tcPr>
          <w:p w14:paraId="7C347CD3" w14:textId="77777777" w:rsidR="00DE48C6" w:rsidRPr="00424CB6" w:rsidRDefault="00DE48C6" w:rsidP="00DE48C6">
            <w:pPr>
              <w:jc w:val="right"/>
              <w:rPr>
                <w:sz w:val="22"/>
                <w:szCs w:val="22"/>
              </w:rPr>
            </w:pPr>
            <w:r w:rsidRPr="00424CB6">
              <w:rPr>
                <w:sz w:val="22"/>
                <w:szCs w:val="22"/>
              </w:rPr>
              <w:t>0.374</w:t>
            </w:r>
          </w:p>
        </w:tc>
        <w:tc>
          <w:tcPr>
            <w:tcW w:w="991" w:type="dxa"/>
            <w:tcBorders>
              <w:top w:val="nil"/>
              <w:left w:val="nil"/>
              <w:bottom w:val="nil"/>
              <w:right w:val="nil"/>
            </w:tcBorders>
            <w:shd w:val="clear" w:color="auto" w:fill="auto"/>
            <w:noWrap/>
            <w:vAlign w:val="bottom"/>
            <w:hideMark/>
          </w:tcPr>
          <w:p w14:paraId="04A5ABD5" w14:textId="77777777" w:rsidR="00DE48C6" w:rsidRPr="00424CB6" w:rsidRDefault="00DE48C6" w:rsidP="00DE48C6">
            <w:pPr>
              <w:jc w:val="right"/>
              <w:rPr>
                <w:sz w:val="22"/>
                <w:szCs w:val="22"/>
              </w:rPr>
            </w:pPr>
            <w:r w:rsidRPr="00424CB6">
              <w:rPr>
                <w:sz w:val="22"/>
                <w:szCs w:val="22"/>
              </w:rPr>
              <w:t>108.3</w:t>
            </w:r>
          </w:p>
        </w:tc>
      </w:tr>
      <w:tr w:rsidR="00424CB6" w:rsidRPr="00424CB6" w14:paraId="61472BCA" w14:textId="77777777" w:rsidTr="00DE48C6">
        <w:trPr>
          <w:trHeight w:val="288"/>
        </w:trPr>
        <w:tc>
          <w:tcPr>
            <w:tcW w:w="1036" w:type="dxa"/>
            <w:tcBorders>
              <w:top w:val="nil"/>
              <w:left w:val="nil"/>
              <w:bottom w:val="nil"/>
              <w:right w:val="nil"/>
            </w:tcBorders>
            <w:shd w:val="clear" w:color="auto" w:fill="auto"/>
            <w:noWrap/>
            <w:vAlign w:val="bottom"/>
            <w:hideMark/>
          </w:tcPr>
          <w:p w14:paraId="2503C267" w14:textId="77777777" w:rsidR="00DE48C6" w:rsidRPr="00424CB6" w:rsidRDefault="00DE48C6" w:rsidP="00DE48C6">
            <w:pPr>
              <w:jc w:val="right"/>
              <w:rPr>
                <w:sz w:val="22"/>
                <w:szCs w:val="22"/>
              </w:rPr>
            </w:pPr>
            <w:r w:rsidRPr="00424CB6">
              <w:rPr>
                <w:sz w:val="22"/>
                <w:szCs w:val="22"/>
              </w:rPr>
              <w:t>3</w:t>
            </w:r>
          </w:p>
        </w:tc>
        <w:tc>
          <w:tcPr>
            <w:tcW w:w="973" w:type="dxa"/>
            <w:tcBorders>
              <w:top w:val="nil"/>
              <w:left w:val="nil"/>
              <w:bottom w:val="nil"/>
              <w:right w:val="nil"/>
            </w:tcBorders>
            <w:shd w:val="clear" w:color="auto" w:fill="auto"/>
            <w:noWrap/>
            <w:vAlign w:val="bottom"/>
            <w:hideMark/>
          </w:tcPr>
          <w:p w14:paraId="1C45BC84" w14:textId="77777777" w:rsidR="00DE48C6" w:rsidRPr="00424CB6" w:rsidRDefault="00DE48C6" w:rsidP="00DE48C6">
            <w:pPr>
              <w:jc w:val="right"/>
              <w:rPr>
                <w:sz w:val="22"/>
                <w:szCs w:val="22"/>
              </w:rPr>
            </w:pPr>
            <w:r w:rsidRPr="00424CB6">
              <w:rPr>
                <w:sz w:val="22"/>
                <w:szCs w:val="22"/>
              </w:rPr>
              <w:t>0.373</w:t>
            </w:r>
          </w:p>
        </w:tc>
        <w:tc>
          <w:tcPr>
            <w:tcW w:w="991" w:type="dxa"/>
            <w:tcBorders>
              <w:top w:val="nil"/>
              <w:left w:val="nil"/>
              <w:bottom w:val="nil"/>
              <w:right w:val="nil"/>
            </w:tcBorders>
            <w:shd w:val="clear" w:color="auto" w:fill="auto"/>
            <w:noWrap/>
            <w:vAlign w:val="bottom"/>
            <w:hideMark/>
          </w:tcPr>
          <w:p w14:paraId="3A5DD84A" w14:textId="77777777" w:rsidR="00DE48C6" w:rsidRPr="00424CB6" w:rsidRDefault="00DE48C6" w:rsidP="00DE48C6">
            <w:pPr>
              <w:jc w:val="right"/>
              <w:rPr>
                <w:sz w:val="22"/>
                <w:szCs w:val="22"/>
              </w:rPr>
            </w:pPr>
            <w:r w:rsidRPr="00424CB6">
              <w:rPr>
                <w:sz w:val="22"/>
                <w:szCs w:val="22"/>
              </w:rPr>
              <w:t>40.2</w:t>
            </w:r>
          </w:p>
        </w:tc>
        <w:tc>
          <w:tcPr>
            <w:tcW w:w="1000" w:type="dxa"/>
            <w:tcBorders>
              <w:top w:val="nil"/>
              <w:left w:val="nil"/>
              <w:bottom w:val="nil"/>
              <w:right w:val="nil"/>
            </w:tcBorders>
            <w:shd w:val="clear" w:color="auto" w:fill="auto"/>
            <w:noWrap/>
            <w:vAlign w:val="bottom"/>
            <w:hideMark/>
          </w:tcPr>
          <w:p w14:paraId="3D3F5B89"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42A769A4" w14:textId="77777777" w:rsidR="00DE48C6" w:rsidRPr="00424CB6" w:rsidRDefault="00DE48C6" w:rsidP="00DE48C6">
            <w:pPr>
              <w:jc w:val="right"/>
              <w:rPr>
                <w:sz w:val="22"/>
                <w:szCs w:val="22"/>
              </w:rPr>
            </w:pPr>
            <w:r w:rsidRPr="00424CB6">
              <w:rPr>
                <w:sz w:val="22"/>
                <w:szCs w:val="22"/>
              </w:rPr>
              <w:t>6</w:t>
            </w:r>
          </w:p>
        </w:tc>
        <w:tc>
          <w:tcPr>
            <w:tcW w:w="973" w:type="dxa"/>
            <w:tcBorders>
              <w:top w:val="nil"/>
              <w:left w:val="nil"/>
              <w:bottom w:val="nil"/>
              <w:right w:val="nil"/>
            </w:tcBorders>
            <w:shd w:val="clear" w:color="auto" w:fill="auto"/>
            <w:noWrap/>
            <w:vAlign w:val="bottom"/>
            <w:hideMark/>
          </w:tcPr>
          <w:p w14:paraId="2B8C8E5F" w14:textId="77777777" w:rsidR="00DE48C6" w:rsidRPr="00424CB6" w:rsidRDefault="00DE48C6" w:rsidP="00DE48C6">
            <w:pPr>
              <w:jc w:val="right"/>
              <w:rPr>
                <w:sz w:val="22"/>
                <w:szCs w:val="22"/>
              </w:rPr>
            </w:pPr>
            <w:r w:rsidRPr="00424CB6">
              <w:rPr>
                <w:sz w:val="22"/>
                <w:szCs w:val="22"/>
              </w:rPr>
              <w:t>0.426</w:t>
            </w:r>
          </w:p>
        </w:tc>
        <w:tc>
          <w:tcPr>
            <w:tcW w:w="991" w:type="dxa"/>
            <w:tcBorders>
              <w:top w:val="nil"/>
              <w:left w:val="nil"/>
              <w:bottom w:val="nil"/>
              <w:right w:val="nil"/>
            </w:tcBorders>
            <w:shd w:val="clear" w:color="auto" w:fill="auto"/>
            <w:noWrap/>
            <w:vAlign w:val="bottom"/>
            <w:hideMark/>
          </w:tcPr>
          <w:p w14:paraId="4A3EAB87" w14:textId="77777777" w:rsidR="00DE48C6" w:rsidRPr="00424CB6" w:rsidRDefault="00DE48C6" w:rsidP="00DE48C6">
            <w:pPr>
              <w:jc w:val="right"/>
              <w:rPr>
                <w:sz w:val="22"/>
                <w:szCs w:val="22"/>
              </w:rPr>
            </w:pPr>
            <w:r w:rsidRPr="00424CB6">
              <w:rPr>
                <w:sz w:val="22"/>
                <w:szCs w:val="22"/>
              </w:rPr>
              <w:t>95.1</w:t>
            </w:r>
          </w:p>
        </w:tc>
      </w:tr>
      <w:tr w:rsidR="00424CB6" w:rsidRPr="00424CB6" w14:paraId="464EE1F8" w14:textId="77777777" w:rsidTr="00DE48C6">
        <w:trPr>
          <w:trHeight w:val="288"/>
        </w:trPr>
        <w:tc>
          <w:tcPr>
            <w:tcW w:w="1036" w:type="dxa"/>
            <w:tcBorders>
              <w:top w:val="nil"/>
              <w:left w:val="nil"/>
              <w:bottom w:val="nil"/>
              <w:right w:val="nil"/>
            </w:tcBorders>
            <w:shd w:val="clear" w:color="auto" w:fill="auto"/>
            <w:noWrap/>
            <w:vAlign w:val="bottom"/>
            <w:hideMark/>
          </w:tcPr>
          <w:p w14:paraId="0267C4BF" w14:textId="77777777" w:rsidR="00DE48C6" w:rsidRPr="00424CB6" w:rsidRDefault="00DE48C6" w:rsidP="00DE48C6">
            <w:pPr>
              <w:jc w:val="right"/>
              <w:rPr>
                <w:sz w:val="22"/>
                <w:szCs w:val="22"/>
              </w:rPr>
            </w:pPr>
            <w:r w:rsidRPr="00424CB6">
              <w:rPr>
                <w:sz w:val="22"/>
                <w:szCs w:val="22"/>
              </w:rPr>
              <w:t>7</w:t>
            </w:r>
          </w:p>
        </w:tc>
        <w:tc>
          <w:tcPr>
            <w:tcW w:w="973" w:type="dxa"/>
            <w:tcBorders>
              <w:top w:val="nil"/>
              <w:left w:val="nil"/>
              <w:bottom w:val="nil"/>
              <w:right w:val="nil"/>
            </w:tcBorders>
            <w:shd w:val="clear" w:color="auto" w:fill="auto"/>
            <w:noWrap/>
            <w:vAlign w:val="bottom"/>
            <w:hideMark/>
          </w:tcPr>
          <w:p w14:paraId="61F37720" w14:textId="77777777" w:rsidR="00DE48C6" w:rsidRPr="00424CB6" w:rsidRDefault="00DE48C6" w:rsidP="00DE48C6">
            <w:pPr>
              <w:jc w:val="right"/>
              <w:rPr>
                <w:sz w:val="22"/>
                <w:szCs w:val="22"/>
              </w:rPr>
            </w:pPr>
            <w:r w:rsidRPr="00424CB6">
              <w:rPr>
                <w:sz w:val="22"/>
                <w:szCs w:val="22"/>
              </w:rPr>
              <w:t>0.407</w:t>
            </w:r>
          </w:p>
        </w:tc>
        <w:tc>
          <w:tcPr>
            <w:tcW w:w="991" w:type="dxa"/>
            <w:tcBorders>
              <w:top w:val="nil"/>
              <w:left w:val="nil"/>
              <w:bottom w:val="nil"/>
              <w:right w:val="nil"/>
            </w:tcBorders>
            <w:shd w:val="clear" w:color="auto" w:fill="auto"/>
            <w:noWrap/>
            <w:vAlign w:val="bottom"/>
            <w:hideMark/>
          </w:tcPr>
          <w:p w14:paraId="542DF91E" w14:textId="77777777" w:rsidR="00DE48C6" w:rsidRPr="00424CB6" w:rsidRDefault="00DE48C6" w:rsidP="00DE48C6">
            <w:pPr>
              <w:jc w:val="right"/>
              <w:rPr>
                <w:sz w:val="22"/>
                <w:szCs w:val="22"/>
              </w:rPr>
            </w:pPr>
            <w:r w:rsidRPr="00424CB6">
              <w:rPr>
                <w:sz w:val="22"/>
                <w:szCs w:val="22"/>
              </w:rPr>
              <w:t>36.9</w:t>
            </w:r>
          </w:p>
        </w:tc>
        <w:tc>
          <w:tcPr>
            <w:tcW w:w="1000" w:type="dxa"/>
            <w:tcBorders>
              <w:top w:val="nil"/>
              <w:left w:val="nil"/>
              <w:bottom w:val="nil"/>
              <w:right w:val="nil"/>
            </w:tcBorders>
            <w:shd w:val="clear" w:color="auto" w:fill="auto"/>
            <w:noWrap/>
            <w:vAlign w:val="bottom"/>
            <w:hideMark/>
          </w:tcPr>
          <w:p w14:paraId="02BAD35C"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544B33A2" w14:textId="77777777" w:rsidR="00DE48C6" w:rsidRPr="00424CB6" w:rsidRDefault="00DE48C6" w:rsidP="00DE48C6">
            <w:pPr>
              <w:jc w:val="right"/>
              <w:rPr>
                <w:sz w:val="22"/>
                <w:szCs w:val="22"/>
              </w:rPr>
            </w:pPr>
            <w:r w:rsidRPr="00424CB6">
              <w:rPr>
                <w:sz w:val="22"/>
                <w:szCs w:val="22"/>
              </w:rPr>
              <w:t>10</w:t>
            </w:r>
          </w:p>
        </w:tc>
        <w:tc>
          <w:tcPr>
            <w:tcW w:w="973" w:type="dxa"/>
            <w:tcBorders>
              <w:top w:val="nil"/>
              <w:left w:val="nil"/>
              <w:bottom w:val="nil"/>
              <w:right w:val="nil"/>
            </w:tcBorders>
            <w:shd w:val="clear" w:color="auto" w:fill="auto"/>
            <w:noWrap/>
            <w:vAlign w:val="bottom"/>
            <w:hideMark/>
          </w:tcPr>
          <w:p w14:paraId="6408A512" w14:textId="77777777" w:rsidR="00DE48C6" w:rsidRPr="00424CB6" w:rsidRDefault="00DE48C6" w:rsidP="00DE48C6">
            <w:pPr>
              <w:jc w:val="right"/>
              <w:rPr>
                <w:sz w:val="22"/>
                <w:szCs w:val="22"/>
              </w:rPr>
            </w:pPr>
            <w:r w:rsidRPr="00424CB6">
              <w:rPr>
                <w:sz w:val="22"/>
                <w:szCs w:val="22"/>
              </w:rPr>
              <w:t>0.295</w:t>
            </w:r>
          </w:p>
        </w:tc>
        <w:tc>
          <w:tcPr>
            <w:tcW w:w="991" w:type="dxa"/>
            <w:tcBorders>
              <w:top w:val="nil"/>
              <w:left w:val="nil"/>
              <w:bottom w:val="nil"/>
              <w:right w:val="nil"/>
            </w:tcBorders>
            <w:shd w:val="clear" w:color="auto" w:fill="auto"/>
            <w:noWrap/>
            <w:vAlign w:val="bottom"/>
            <w:hideMark/>
          </w:tcPr>
          <w:p w14:paraId="3AB17E81" w14:textId="77777777" w:rsidR="00DE48C6" w:rsidRPr="00424CB6" w:rsidRDefault="00DE48C6" w:rsidP="00DE48C6">
            <w:pPr>
              <w:jc w:val="right"/>
              <w:rPr>
                <w:sz w:val="22"/>
                <w:szCs w:val="22"/>
              </w:rPr>
            </w:pPr>
            <w:r w:rsidRPr="00424CB6">
              <w:rPr>
                <w:sz w:val="22"/>
                <w:szCs w:val="22"/>
              </w:rPr>
              <w:t>137.3</w:t>
            </w:r>
          </w:p>
        </w:tc>
      </w:tr>
      <w:tr w:rsidR="00424CB6" w:rsidRPr="00424CB6" w14:paraId="5806202B" w14:textId="77777777" w:rsidTr="00DE48C6">
        <w:trPr>
          <w:trHeight w:val="288"/>
        </w:trPr>
        <w:tc>
          <w:tcPr>
            <w:tcW w:w="1036" w:type="dxa"/>
            <w:tcBorders>
              <w:top w:val="nil"/>
              <w:left w:val="nil"/>
              <w:bottom w:val="nil"/>
              <w:right w:val="nil"/>
            </w:tcBorders>
            <w:shd w:val="clear" w:color="auto" w:fill="auto"/>
            <w:noWrap/>
            <w:vAlign w:val="bottom"/>
            <w:hideMark/>
          </w:tcPr>
          <w:p w14:paraId="5B3FCF65" w14:textId="77777777" w:rsidR="00DE48C6" w:rsidRPr="00424CB6" w:rsidRDefault="00DE48C6" w:rsidP="00DE48C6">
            <w:pPr>
              <w:jc w:val="right"/>
              <w:rPr>
                <w:sz w:val="22"/>
                <w:szCs w:val="22"/>
              </w:rPr>
            </w:pPr>
            <w:r w:rsidRPr="00424CB6">
              <w:rPr>
                <w:sz w:val="22"/>
                <w:szCs w:val="22"/>
              </w:rPr>
              <w:t>8</w:t>
            </w:r>
          </w:p>
        </w:tc>
        <w:tc>
          <w:tcPr>
            <w:tcW w:w="973" w:type="dxa"/>
            <w:tcBorders>
              <w:top w:val="nil"/>
              <w:left w:val="nil"/>
              <w:bottom w:val="nil"/>
              <w:right w:val="nil"/>
            </w:tcBorders>
            <w:shd w:val="clear" w:color="auto" w:fill="auto"/>
            <w:noWrap/>
            <w:vAlign w:val="bottom"/>
            <w:hideMark/>
          </w:tcPr>
          <w:p w14:paraId="3A042989" w14:textId="77777777" w:rsidR="00DE48C6" w:rsidRPr="00424CB6" w:rsidRDefault="00DE48C6" w:rsidP="00DE48C6">
            <w:pPr>
              <w:jc w:val="right"/>
              <w:rPr>
                <w:sz w:val="22"/>
                <w:szCs w:val="22"/>
              </w:rPr>
            </w:pPr>
            <w:r w:rsidRPr="00424CB6">
              <w:rPr>
                <w:sz w:val="22"/>
                <w:szCs w:val="22"/>
              </w:rPr>
              <w:t>0.483</w:t>
            </w:r>
          </w:p>
        </w:tc>
        <w:tc>
          <w:tcPr>
            <w:tcW w:w="991" w:type="dxa"/>
            <w:tcBorders>
              <w:top w:val="nil"/>
              <w:left w:val="nil"/>
              <w:bottom w:val="nil"/>
              <w:right w:val="nil"/>
            </w:tcBorders>
            <w:shd w:val="clear" w:color="auto" w:fill="auto"/>
            <w:noWrap/>
            <w:vAlign w:val="bottom"/>
            <w:hideMark/>
          </w:tcPr>
          <w:p w14:paraId="4CBA506C" w14:textId="77777777" w:rsidR="00DE48C6" w:rsidRPr="00424CB6" w:rsidRDefault="00DE48C6" w:rsidP="00DE48C6">
            <w:pPr>
              <w:jc w:val="right"/>
              <w:rPr>
                <w:sz w:val="22"/>
                <w:szCs w:val="22"/>
              </w:rPr>
            </w:pPr>
            <w:r w:rsidRPr="00424CB6">
              <w:rPr>
                <w:sz w:val="22"/>
                <w:szCs w:val="22"/>
              </w:rPr>
              <w:t>62.1</w:t>
            </w:r>
          </w:p>
        </w:tc>
        <w:tc>
          <w:tcPr>
            <w:tcW w:w="1000" w:type="dxa"/>
            <w:tcBorders>
              <w:top w:val="nil"/>
              <w:left w:val="nil"/>
              <w:bottom w:val="nil"/>
              <w:right w:val="nil"/>
            </w:tcBorders>
            <w:shd w:val="clear" w:color="auto" w:fill="auto"/>
            <w:noWrap/>
            <w:vAlign w:val="bottom"/>
            <w:hideMark/>
          </w:tcPr>
          <w:p w14:paraId="22AC2F67"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42A35909" w14:textId="77777777" w:rsidR="00DE48C6" w:rsidRPr="00424CB6" w:rsidRDefault="00DE48C6" w:rsidP="00DE48C6">
            <w:pPr>
              <w:jc w:val="right"/>
              <w:rPr>
                <w:sz w:val="22"/>
                <w:szCs w:val="22"/>
              </w:rPr>
            </w:pPr>
            <w:r w:rsidRPr="00424CB6">
              <w:rPr>
                <w:sz w:val="22"/>
                <w:szCs w:val="22"/>
              </w:rPr>
              <w:t>11</w:t>
            </w:r>
          </w:p>
        </w:tc>
        <w:tc>
          <w:tcPr>
            <w:tcW w:w="973" w:type="dxa"/>
            <w:tcBorders>
              <w:top w:val="nil"/>
              <w:left w:val="nil"/>
              <w:bottom w:val="nil"/>
              <w:right w:val="nil"/>
            </w:tcBorders>
            <w:shd w:val="clear" w:color="auto" w:fill="auto"/>
            <w:noWrap/>
            <w:vAlign w:val="bottom"/>
            <w:hideMark/>
          </w:tcPr>
          <w:p w14:paraId="0F9B8736" w14:textId="77777777" w:rsidR="00DE48C6" w:rsidRPr="00424CB6" w:rsidRDefault="00DE48C6" w:rsidP="00DE48C6">
            <w:pPr>
              <w:jc w:val="right"/>
              <w:rPr>
                <w:sz w:val="22"/>
                <w:szCs w:val="22"/>
              </w:rPr>
            </w:pPr>
            <w:r w:rsidRPr="00424CB6">
              <w:rPr>
                <w:sz w:val="22"/>
                <w:szCs w:val="22"/>
              </w:rPr>
              <w:t>0.481</w:t>
            </w:r>
          </w:p>
        </w:tc>
        <w:tc>
          <w:tcPr>
            <w:tcW w:w="991" w:type="dxa"/>
            <w:tcBorders>
              <w:top w:val="nil"/>
              <w:left w:val="nil"/>
              <w:bottom w:val="nil"/>
              <w:right w:val="nil"/>
            </w:tcBorders>
            <w:shd w:val="clear" w:color="auto" w:fill="auto"/>
            <w:noWrap/>
            <w:vAlign w:val="bottom"/>
            <w:hideMark/>
          </w:tcPr>
          <w:p w14:paraId="5C9EED65" w14:textId="77777777" w:rsidR="00DE48C6" w:rsidRPr="00424CB6" w:rsidRDefault="00DE48C6" w:rsidP="00DE48C6">
            <w:pPr>
              <w:jc w:val="right"/>
              <w:rPr>
                <w:sz w:val="22"/>
                <w:szCs w:val="22"/>
              </w:rPr>
            </w:pPr>
            <w:r w:rsidRPr="00424CB6">
              <w:rPr>
                <w:sz w:val="22"/>
                <w:szCs w:val="22"/>
              </w:rPr>
              <w:t>84.2</w:t>
            </w:r>
          </w:p>
        </w:tc>
      </w:tr>
      <w:tr w:rsidR="00424CB6" w:rsidRPr="00424CB6" w14:paraId="2C3EC928" w14:textId="77777777" w:rsidTr="00DE48C6">
        <w:trPr>
          <w:trHeight w:val="288"/>
        </w:trPr>
        <w:tc>
          <w:tcPr>
            <w:tcW w:w="1036" w:type="dxa"/>
            <w:tcBorders>
              <w:top w:val="nil"/>
              <w:left w:val="nil"/>
              <w:bottom w:val="nil"/>
              <w:right w:val="nil"/>
            </w:tcBorders>
            <w:shd w:val="clear" w:color="auto" w:fill="auto"/>
            <w:noWrap/>
            <w:vAlign w:val="bottom"/>
            <w:hideMark/>
          </w:tcPr>
          <w:p w14:paraId="7E0D01B6" w14:textId="77777777" w:rsidR="00DE48C6" w:rsidRPr="00424CB6" w:rsidRDefault="00DE48C6" w:rsidP="00DE48C6">
            <w:pPr>
              <w:jc w:val="right"/>
              <w:rPr>
                <w:sz w:val="22"/>
                <w:szCs w:val="22"/>
              </w:rPr>
            </w:pPr>
            <w:r w:rsidRPr="00424CB6">
              <w:rPr>
                <w:sz w:val="22"/>
                <w:szCs w:val="22"/>
              </w:rPr>
              <w:t>9</w:t>
            </w:r>
          </w:p>
        </w:tc>
        <w:tc>
          <w:tcPr>
            <w:tcW w:w="973" w:type="dxa"/>
            <w:tcBorders>
              <w:top w:val="nil"/>
              <w:left w:val="nil"/>
              <w:bottom w:val="nil"/>
              <w:right w:val="nil"/>
            </w:tcBorders>
            <w:shd w:val="clear" w:color="auto" w:fill="auto"/>
            <w:noWrap/>
            <w:vAlign w:val="bottom"/>
            <w:hideMark/>
          </w:tcPr>
          <w:p w14:paraId="54079921" w14:textId="77777777" w:rsidR="00DE48C6" w:rsidRPr="00424CB6" w:rsidRDefault="00DE48C6" w:rsidP="00DE48C6">
            <w:pPr>
              <w:jc w:val="right"/>
              <w:rPr>
                <w:sz w:val="22"/>
                <w:szCs w:val="22"/>
              </w:rPr>
            </w:pPr>
            <w:r w:rsidRPr="00424CB6">
              <w:rPr>
                <w:sz w:val="22"/>
                <w:szCs w:val="22"/>
              </w:rPr>
              <w:t>0.54</w:t>
            </w:r>
          </w:p>
        </w:tc>
        <w:tc>
          <w:tcPr>
            <w:tcW w:w="991" w:type="dxa"/>
            <w:tcBorders>
              <w:top w:val="nil"/>
              <w:left w:val="nil"/>
              <w:bottom w:val="nil"/>
              <w:right w:val="nil"/>
            </w:tcBorders>
            <w:shd w:val="clear" w:color="auto" w:fill="auto"/>
            <w:noWrap/>
            <w:vAlign w:val="bottom"/>
            <w:hideMark/>
          </w:tcPr>
          <w:p w14:paraId="428A6420" w14:textId="77777777" w:rsidR="00DE48C6" w:rsidRPr="00424CB6" w:rsidRDefault="00DE48C6" w:rsidP="00DE48C6">
            <w:pPr>
              <w:jc w:val="right"/>
              <w:rPr>
                <w:sz w:val="22"/>
                <w:szCs w:val="22"/>
              </w:rPr>
            </w:pPr>
            <w:r w:rsidRPr="00424CB6">
              <w:rPr>
                <w:sz w:val="22"/>
                <w:szCs w:val="22"/>
              </w:rPr>
              <w:t>55.6</w:t>
            </w:r>
          </w:p>
        </w:tc>
        <w:tc>
          <w:tcPr>
            <w:tcW w:w="1000" w:type="dxa"/>
            <w:tcBorders>
              <w:top w:val="nil"/>
              <w:left w:val="nil"/>
              <w:bottom w:val="nil"/>
              <w:right w:val="nil"/>
            </w:tcBorders>
            <w:shd w:val="clear" w:color="auto" w:fill="auto"/>
            <w:noWrap/>
            <w:vAlign w:val="bottom"/>
            <w:hideMark/>
          </w:tcPr>
          <w:p w14:paraId="522FF0FF"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143D4A85" w14:textId="77777777" w:rsidR="00DE48C6" w:rsidRPr="00424CB6" w:rsidRDefault="00DE48C6" w:rsidP="00DE48C6">
            <w:pPr>
              <w:jc w:val="right"/>
              <w:rPr>
                <w:sz w:val="22"/>
                <w:szCs w:val="22"/>
              </w:rPr>
            </w:pPr>
            <w:r w:rsidRPr="00424CB6">
              <w:rPr>
                <w:sz w:val="22"/>
                <w:szCs w:val="22"/>
              </w:rPr>
              <w:t>12</w:t>
            </w:r>
          </w:p>
        </w:tc>
        <w:tc>
          <w:tcPr>
            <w:tcW w:w="973" w:type="dxa"/>
            <w:tcBorders>
              <w:top w:val="nil"/>
              <w:left w:val="nil"/>
              <w:bottom w:val="nil"/>
              <w:right w:val="nil"/>
            </w:tcBorders>
            <w:shd w:val="clear" w:color="auto" w:fill="auto"/>
            <w:noWrap/>
            <w:vAlign w:val="bottom"/>
            <w:hideMark/>
          </w:tcPr>
          <w:p w14:paraId="0E6088AA" w14:textId="77777777" w:rsidR="00DE48C6" w:rsidRPr="00424CB6" w:rsidRDefault="00DE48C6" w:rsidP="00DE48C6">
            <w:pPr>
              <w:jc w:val="right"/>
              <w:rPr>
                <w:sz w:val="22"/>
                <w:szCs w:val="22"/>
              </w:rPr>
            </w:pPr>
            <w:r w:rsidRPr="00424CB6">
              <w:rPr>
                <w:sz w:val="22"/>
                <w:szCs w:val="22"/>
              </w:rPr>
              <w:t>0.59</w:t>
            </w:r>
          </w:p>
        </w:tc>
        <w:tc>
          <w:tcPr>
            <w:tcW w:w="991" w:type="dxa"/>
            <w:tcBorders>
              <w:top w:val="nil"/>
              <w:left w:val="nil"/>
              <w:bottom w:val="nil"/>
              <w:right w:val="nil"/>
            </w:tcBorders>
            <w:shd w:val="clear" w:color="auto" w:fill="auto"/>
            <w:noWrap/>
            <w:vAlign w:val="bottom"/>
            <w:hideMark/>
          </w:tcPr>
          <w:p w14:paraId="2867AC03" w14:textId="77777777" w:rsidR="00DE48C6" w:rsidRPr="00424CB6" w:rsidRDefault="00DE48C6" w:rsidP="00DE48C6">
            <w:pPr>
              <w:jc w:val="right"/>
              <w:rPr>
                <w:sz w:val="22"/>
                <w:szCs w:val="22"/>
              </w:rPr>
            </w:pPr>
            <w:r w:rsidRPr="00424CB6">
              <w:rPr>
                <w:sz w:val="22"/>
                <w:szCs w:val="22"/>
              </w:rPr>
              <w:t>68.6</w:t>
            </w:r>
          </w:p>
        </w:tc>
      </w:tr>
      <w:tr w:rsidR="00424CB6" w:rsidRPr="00424CB6" w14:paraId="1F2B0D64" w14:textId="77777777" w:rsidTr="00DE48C6">
        <w:trPr>
          <w:trHeight w:val="288"/>
        </w:trPr>
        <w:tc>
          <w:tcPr>
            <w:tcW w:w="1036" w:type="dxa"/>
            <w:tcBorders>
              <w:top w:val="nil"/>
              <w:left w:val="nil"/>
              <w:bottom w:val="nil"/>
              <w:right w:val="nil"/>
            </w:tcBorders>
            <w:shd w:val="clear" w:color="auto" w:fill="auto"/>
            <w:noWrap/>
            <w:vAlign w:val="bottom"/>
            <w:hideMark/>
          </w:tcPr>
          <w:p w14:paraId="7FB7C3BE" w14:textId="77777777" w:rsidR="00DE48C6" w:rsidRPr="00424CB6" w:rsidRDefault="00DE48C6" w:rsidP="00DE48C6">
            <w:pPr>
              <w:jc w:val="right"/>
              <w:rPr>
                <w:sz w:val="22"/>
                <w:szCs w:val="22"/>
              </w:rPr>
            </w:pPr>
            <w:r w:rsidRPr="00424CB6">
              <w:rPr>
                <w:sz w:val="22"/>
                <w:szCs w:val="22"/>
              </w:rPr>
              <w:t>13</w:t>
            </w:r>
          </w:p>
        </w:tc>
        <w:tc>
          <w:tcPr>
            <w:tcW w:w="973" w:type="dxa"/>
            <w:tcBorders>
              <w:top w:val="nil"/>
              <w:left w:val="nil"/>
              <w:bottom w:val="nil"/>
              <w:right w:val="nil"/>
            </w:tcBorders>
            <w:shd w:val="clear" w:color="auto" w:fill="auto"/>
            <w:noWrap/>
            <w:vAlign w:val="bottom"/>
            <w:hideMark/>
          </w:tcPr>
          <w:p w14:paraId="47DD436A" w14:textId="77777777" w:rsidR="00DE48C6" w:rsidRPr="00424CB6" w:rsidRDefault="00DE48C6" w:rsidP="00DE48C6">
            <w:pPr>
              <w:jc w:val="right"/>
              <w:rPr>
                <w:sz w:val="22"/>
                <w:szCs w:val="22"/>
              </w:rPr>
            </w:pPr>
            <w:r w:rsidRPr="00424CB6">
              <w:rPr>
                <w:sz w:val="22"/>
                <w:szCs w:val="22"/>
              </w:rPr>
              <w:t>0.429</w:t>
            </w:r>
          </w:p>
        </w:tc>
        <w:tc>
          <w:tcPr>
            <w:tcW w:w="991" w:type="dxa"/>
            <w:tcBorders>
              <w:top w:val="nil"/>
              <w:left w:val="nil"/>
              <w:bottom w:val="nil"/>
              <w:right w:val="nil"/>
            </w:tcBorders>
            <w:shd w:val="clear" w:color="auto" w:fill="auto"/>
            <w:noWrap/>
            <w:vAlign w:val="bottom"/>
            <w:hideMark/>
          </w:tcPr>
          <w:p w14:paraId="0E7008DC" w14:textId="77777777" w:rsidR="00DE48C6" w:rsidRPr="00424CB6" w:rsidRDefault="00DE48C6" w:rsidP="00DE48C6">
            <w:pPr>
              <w:jc w:val="right"/>
              <w:rPr>
                <w:sz w:val="22"/>
                <w:szCs w:val="22"/>
              </w:rPr>
            </w:pPr>
            <w:r w:rsidRPr="00424CB6">
              <w:rPr>
                <w:sz w:val="22"/>
                <w:szCs w:val="22"/>
              </w:rPr>
              <w:t>69.9</w:t>
            </w:r>
          </w:p>
        </w:tc>
        <w:tc>
          <w:tcPr>
            <w:tcW w:w="1000" w:type="dxa"/>
            <w:tcBorders>
              <w:top w:val="nil"/>
              <w:left w:val="nil"/>
              <w:bottom w:val="nil"/>
              <w:right w:val="nil"/>
            </w:tcBorders>
            <w:shd w:val="clear" w:color="auto" w:fill="auto"/>
            <w:noWrap/>
            <w:vAlign w:val="bottom"/>
            <w:hideMark/>
          </w:tcPr>
          <w:p w14:paraId="7B10A11B"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48018A0F" w14:textId="77777777" w:rsidR="00DE48C6" w:rsidRPr="00424CB6" w:rsidRDefault="00DE48C6" w:rsidP="00DE48C6">
            <w:pPr>
              <w:jc w:val="right"/>
              <w:rPr>
                <w:sz w:val="22"/>
                <w:szCs w:val="22"/>
              </w:rPr>
            </w:pPr>
            <w:r w:rsidRPr="00424CB6">
              <w:rPr>
                <w:sz w:val="22"/>
                <w:szCs w:val="22"/>
              </w:rPr>
              <w:t>16</w:t>
            </w:r>
          </w:p>
        </w:tc>
        <w:tc>
          <w:tcPr>
            <w:tcW w:w="973" w:type="dxa"/>
            <w:tcBorders>
              <w:top w:val="nil"/>
              <w:left w:val="nil"/>
              <w:bottom w:val="nil"/>
              <w:right w:val="nil"/>
            </w:tcBorders>
            <w:shd w:val="clear" w:color="auto" w:fill="auto"/>
            <w:noWrap/>
            <w:vAlign w:val="bottom"/>
            <w:hideMark/>
          </w:tcPr>
          <w:p w14:paraId="7E1A4806" w14:textId="77777777" w:rsidR="00DE48C6" w:rsidRPr="00424CB6" w:rsidRDefault="00DE48C6" w:rsidP="00DE48C6">
            <w:pPr>
              <w:jc w:val="right"/>
              <w:rPr>
                <w:sz w:val="22"/>
                <w:szCs w:val="22"/>
              </w:rPr>
            </w:pPr>
            <w:r w:rsidRPr="00424CB6">
              <w:rPr>
                <w:sz w:val="22"/>
                <w:szCs w:val="22"/>
              </w:rPr>
              <w:t>0.163</w:t>
            </w:r>
          </w:p>
        </w:tc>
        <w:tc>
          <w:tcPr>
            <w:tcW w:w="991" w:type="dxa"/>
            <w:tcBorders>
              <w:top w:val="nil"/>
              <w:left w:val="nil"/>
              <w:bottom w:val="nil"/>
              <w:right w:val="nil"/>
            </w:tcBorders>
            <w:shd w:val="clear" w:color="auto" w:fill="auto"/>
            <w:noWrap/>
            <w:vAlign w:val="bottom"/>
            <w:hideMark/>
          </w:tcPr>
          <w:p w14:paraId="514A0192" w14:textId="77777777" w:rsidR="00DE48C6" w:rsidRPr="00424CB6" w:rsidRDefault="00DE48C6" w:rsidP="00DE48C6">
            <w:pPr>
              <w:jc w:val="right"/>
              <w:rPr>
                <w:sz w:val="22"/>
                <w:szCs w:val="22"/>
              </w:rPr>
            </w:pPr>
            <w:r w:rsidRPr="00424CB6">
              <w:rPr>
                <w:sz w:val="22"/>
                <w:szCs w:val="22"/>
              </w:rPr>
              <w:t>248.5</w:t>
            </w:r>
          </w:p>
        </w:tc>
      </w:tr>
      <w:tr w:rsidR="00424CB6" w:rsidRPr="00424CB6" w14:paraId="1DB5F53C" w14:textId="77777777" w:rsidTr="00DE48C6">
        <w:trPr>
          <w:trHeight w:val="288"/>
        </w:trPr>
        <w:tc>
          <w:tcPr>
            <w:tcW w:w="1036" w:type="dxa"/>
            <w:tcBorders>
              <w:top w:val="nil"/>
              <w:left w:val="nil"/>
              <w:bottom w:val="nil"/>
              <w:right w:val="nil"/>
            </w:tcBorders>
            <w:shd w:val="clear" w:color="auto" w:fill="auto"/>
            <w:noWrap/>
            <w:vAlign w:val="bottom"/>
            <w:hideMark/>
          </w:tcPr>
          <w:p w14:paraId="51AD7684" w14:textId="77777777" w:rsidR="00DE48C6" w:rsidRPr="00424CB6" w:rsidRDefault="00DE48C6" w:rsidP="00DE48C6">
            <w:pPr>
              <w:jc w:val="right"/>
              <w:rPr>
                <w:sz w:val="22"/>
                <w:szCs w:val="22"/>
              </w:rPr>
            </w:pPr>
            <w:r w:rsidRPr="00424CB6">
              <w:rPr>
                <w:sz w:val="22"/>
                <w:szCs w:val="22"/>
              </w:rPr>
              <w:t>14</w:t>
            </w:r>
          </w:p>
        </w:tc>
        <w:tc>
          <w:tcPr>
            <w:tcW w:w="973" w:type="dxa"/>
            <w:tcBorders>
              <w:top w:val="nil"/>
              <w:left w:val="nil"/>
              <w:bottom w:val="nil"/>
              <w:right w:val="nil"/>
            </w:tcBorders>
            <w:shd w:val="clear" w:color="auto" w:fill="auto"/>
            <w:noWrap/>
            <w:vAlign w:val="bottom"/>
            <w:hideMark/>
          </w:tcPr>
          <w:p w14:paraId="06A880D8" w14:textId="77777777" w:rsidR="00DE48C6" w:rsidRPr="00424CB6" w:rsidRDefault="00DE48C6" w:rsidP="00DE48C6">
            <w:pPr>
              <w:jc w:val="right"/>
              <w:rPr>
                <w:sz w:val="22"/>
                <w:szCs w:val="22"/>
              </w:rPr>
            </w:pPr>
            <w:r w:rsidRPr="00424CB6">
              <w:rPr>
                <w:sz w:val="22"/>
                <w:szCs w:val="22"/>
              </w:rPr>
              <w:t>0.562</w:t>
            </w:r>
          </w:p>
        </w:tc>
        <w:tc>
          <w:tcPr>
            <w:tcW w:w="991" w:type="dxa"/>
            <w:tcBorders>
              <w:top w:val="nil"/>
              <w:left w:val="nil"/>
              <w:bottom w:val="nil"/>
              <w:right w:val="nil"/>
            </w:tcBorders>
            <w:shd w:val="clear" w:color="auto" w:fill="auto"/>
            <w:noWrap/>
            <w:vAlign w:val="bottom"/>
            <w:hideMark/>
          </w:tcPr>
          <w:p w14:paraId="09639E9C" w14:textId="77777777" w:rsidR="00DE48C6" w:rsidRPr="00424CB6" w:rsidRDefault="00DE48C6" w:rsidP="00DE48C6">
            <w:pPr>
              <w:jc w:val="right"/>
              <w:rPr>
                <w:sz w:val="22"/>
                <w:szCs w:val="22"/>
              </w:rPr>
            </w:pPr>
            <w:r w:rsidRPr="00424CB6">
              <w:rPr>
                <w:sz w:val="22"/>
                <w:szCs w:val="22"/>
              </w:rPr>
              <w:t>53.4</w:t>
            </w:r>
          </w:p>
        </w:tc>
        <w:tc>
          <w:tcPr>
            <w:tcW w:w="1000" w:type="dxa"/>
            <w:tcBorders>
              <w:top w:val="nil"/>
              <w:left w:val="nil"/>
              <w:bottom w:val="nil"/>
              <w:right w:val="nil"/>
            </w:tcBorders>
            <w:shd w:val="clear" w:color="auto" w:fill="auto"/>
            <w:noWrap/>
            <w:vAlign w:val="bottom"/>
            <w:hideMark/>
          </w:tcPr>
          <w:p w14:paraId="4DC88CBB"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21CBB568" w14:textId="77777777" w:rsidR="00DE48C6" w:rsidRPr="00424CB6" w:rsidRDefault="00DE48C6" w:rsidP="00DE48C6">
            <w:pPr>
              <w:jc w:val="right"/>
              <w:rPr>
                <w:sz w:val="22"/>
                <w:szCs w:val="22"/>
              </w:rPr>
            </w:pPr>
            <w:r w:rsidRPr="00424CB6">
              <w:rPr>
                <w:sz w:val="22"/>
                <w:szCs w:val="22"/>
              </w:rPr>
              <w:t>17</w:t>
            </w:r>
          </w:p>
        </w:tc>
        <w:tc>
          <w:tcPr>
            <w:tcW w:w="973" w:type="dxa"/>
            <w:tcBorders>
              <w:top w:val="nil"/>
              <w:left w:val="nil"/>
              <w:bottom w:val="nil"/>
              <w:right w:val="nil"/>
            </w:tcBorders>
            <w:shd w:val="clear" w:color="auto" w:fill="auto"/>
            <w:noWrap/>
            <w:vAlign w:val="bottom"/>
            <w:hideMark/>
          </w:tcPr>
          <w:p w14:paraId="1EFB1799" w14:textId="77777777" w:rsidR="00DE48C6" w:rsidRPr="00424CB6" w:rsidRDefault="00DE48C6" w:rsidP="00DE48C6">
            <w:pPr>
              <w:jc w:val="right"/>
              <w:rPr>
                <w:sz w:val="22"/>
                <w:szCs w:val="22"/>
              </w:rPr>
            </w:pPr>
            <w:r w:rsidRPr="00424CB6">
              <w:rPr>
                <w:sz w:val="22"/>
                <w:szCs w:val="22"/>
              </w:rPr>
              <w:t>0.125</w:t>
            </w:r>
          </w:p>
        </w:tc>
        <w:tc>
          <w:tcPr>
            <w:tcW w:w="991" w:type="dxa"/>
            <w:tcBorders>
              <w:top w:val="nil"/>
              <w:left w:val="nil"/>
              <w:bottom w:val="nil"/>
              <w:right w:val="nil"/>
            </w:tcBorders>
            <w:shd w:val="clear" w:color="auto" w:fill="auto"/>
            <w:noWrap/>
            <w:vAlign w:val="bottom"/>
            <w:hideMark/>
          </w:tcPr>
          <w:p w14:paraId="21C500A1" w14:textId="77777777" w:rsidR="00DE48C6" w:rsidRPr="00424CB6" w:rsidRDefault="00DE48C6" w:rsidP="00DE48C6">
            <w:pPr>
              <w:jc w:val="right"/>
              <w:rPr>
                <w:sz w:val="22"/>
                <w:szCs w:val="22"/>
              </w:rPr>
            </w:pPr>
            <w:r w:rsidRPr="00424CB6">
              <w:rPr>
                <w:sz w:val="22"/>
                <w:szCs w:val="22"/>
              </w:rPr>
              <w:t>324.0</w:t>
            </w:r>
          </w:p>
        </w:tc>
      </w:tr>
      <w:tr w:rsidR="00DE48C6" w:rsidRPr="00424CB6" w14:paraId="66875933" w14:textId="77777777" w:rsidTr="00DE48C6">
        <w:trPr>
          <w:trHeight w:val="288"/>
        </w:trPr>
        <w:tc>
          <w:tcPr>
            <w:tcW w:w="1036" w:type="dxa"/>
            <w:tcBorders>
              <w:top w:val="nil"/>
              <w:left w:val="nil"/>
              <w:bottom w:val="nil"/>
              <w:right w:val="nil"/>
            </w:tcBorders>
            <w:shd w:val="clear" w:color="auto" w:fill="auto"/>
            <w:noWrap/>
            <w:vAlign w:val="bottom"/>
            <w:hideMark/>
          </w:tcPr>
          <w:p w14:paraId="688DC2FB" w14:textId="77777777" w:rsidR="00DE48C6" w:rsidRPr="00424CB6" w:rsidRDefault="00DE48C6" w:rsidP="00DE48C6">
            <w:pPr>
              <w:jc w:val="right"/>
              <w:rPr>
                <w:sz w:val="22"/>
                <w:szCs w:val="22"/>
              </w:rPr>
            </w:pPr>
            <w:r w:rsidRPr="00424CB6">
              <w:rPr>
                <w:sz w:val="22"/>
                <w:szCs w:val="22"/>
              </w:rPr>
              <w:t>15</w:t>
            </w:r>
          </w:p>
        </w:tc>
        <w:tc>
          <w:tcPr>
            <w:tcW w:w="973" w:type="dxa"/>
            <w:tcBorders>
              <w:top w:val="nil"/>
              <w:left w:val="nil"/>
              <w:bottom w:val="nil"/>
              <w:right w:val="nil"/>
            </w:tcBorders>
            <w:shd w:val="clear" w:color="auto" w:fill="auto"/>
            <w:noWrap/>
            <w:vAlign w:val="bottom"/>
            <w:hideMark/>
          </w:tcPr>
          <w:p w14:paraId="217DFC44" w14:textId="77777777" w:rsidR="00DE48C6" w:rsidRPr="00424CB6" w:rsidRDefault="00DE48C6" w:rsidP="00DE48C6">
            <w:pPr>
              <w:jc w:val="right"/>
              <w:rPr>
                <w:sz w:val="22"/>
                <w:szCs w:val="22"/>
              </w:rPr>
            </w:pPr>
            <w:r w:rsidRPr="00424CB6">
              <w:rPr>
                <w:sz w:val="22"/>
                <w:szCs w:val="22"/>
              </w:rPr>
              <w:t>0.513</w:t>
            </w:r>
          </w:p>
        </w:tc>
        <w:tc>
          <w:tcPr>
            <w:tcW w:w="991" w:type="dxa"/>
            <w:tcBorders>
              <w:top w:val="nil"/>
              <w:left w:val="nil"/>
              <w:bottom w:val="nil"/>
              <w:right w:val="nil"/>
            </w:tcBorders>
            <w:shd w:val="clear" w:color="auto" w:fill="auto"/>
            <w:noWrap/>
            <w:vAlign w:val="bottom"/>
            <w:hideMark/>
          </w:tcPr>
          <w:p w14:paraId="79437173" w14:textId="77777777" w:rsidR="00DE48C6" w:rsidRPr="00424CB6" w:rsidRDefault="00DE48C6" w:rsidP="00DE48C6">
            <w:pPr>
              <w:jc w:val="right"/>
              <w:rPr>
                <w:sz w:val="22"/>
                <w:szCs w:val="22"/>
              </w:rPr>
            </w:pPr>
            <w:r w:rsidRPr="00424CB6">
              <w:rPr>
                <w:sz w:val="22"/>
                <w:szCs w:val="22"/>
              </w:rPr>
              <w:t>58.5</w:t>
            </w:r>
          </w:p>
        </w:tc>
        <w:tc>
          <w:tcPr>
            <w:tcW w:w="1000" w:type="dxa"/>
            <w:tcBorders>
              <w:top w:val="nil"/>
              <w:left w:val="nil"/>
              <w:bottom w:val="nil"/>
              <w:right w:val="nil"/>
            </w:tcBorders>
            <w:shd w:val="clear" w:color="auto" w:fill="auto"/>
            <w:noWrap/>
            <w:vAlign w:val="bottom"/>
            <w:hideMark/>
          </w:tcPr>
          <w:p w14:paraId="2B644430" w14:textId="77777777" w:rsidR="00DE48C6" w:rsidRPr="00424CB6" w:rsidRDefault="00DE48C6" w:rsidP="00DE48C6">
            <w:pPr>
              <w:jc w:val="right"/>
              <w:rPr>
                <w:sz w:val="22"/>
                <w:szCs w:val="22"/>
              </w:rPr>
            </w:pPr>
          </w:p>
        </w:tc>
        <w:tc>
          <w:tcPr>
            <w:tcW w:w="1036" w:type="dxa"/>
            <w:tcBorders>
              <w:top w:val="nil"/>
              <w:left w:val="nil"/>
              <w:bottom w:val="nil"/>
              <w:right w:val="nil"/>
            </w:tcBorders>
            <w:shd w:val="clear" w:color="auto" w:fill="auto"/>
            <w:noWrap/>
            <w:vAlign w:val="bottom"/>
            <w:hideMark/>
          </w:tcPr>
          <w:p w14:paraId="40989F35" w14:textId="77777777" w:rsidR="00DE48C6" w:rsidRPr="00424CB6" w:rsidRDefault="00DE48C6" w:rsidP="00DE48C6">
            <w:pPr>
              <w:jc w:val="right"/>
              <w:rPr>
                <w:sz w:val="22"/>
                <w:szCs w:val="22"/>
              </w:rPr>
            </w:pPr>
            <w:r w:rsidRPr="00424CB6">
              <w:rPr>
                <w:sz w:val="22"/>
                <w:szCs w:val="22"/>
              </w:rPr>
              <w:t>18</w:t>
            </w:r>
          </w:p>
        </w:tc>
        <w:tc>
          <w:tcPr>
            <w:tcW w:w="973" w:type="dxa"/>
            <w:tcBorders>
              <w:top w:val="nil"/>
              <w:left w:val="nil"/>
              <w:bottom w:val="nil"/>
              <w:right w:val="nil"/>
            </w:tcBorders>
            <w:shd w:val="clear" w:color="auto" w:fill="auto"/>
            <w:noWrap/>
            <w:vAlign w:val="bottom"/>
            <w:hideMark/>
          </w:tcPr>
          <w:p w14:paraId="3A208FD1" w14:textId="77777777" w:rsidR="00DE48C6" w:rsidRPr="00424CB6" w:rsidRDefault="00DE48C6" w:rsidP="00DE48C6">
            <w:pPr>
              <w:jc w:val="right"/>
              <w:rPr>
                <w:sz w:val="22"/>
                <w:szCs w:val="22"/>
              </w:rPr>
            </w:pPr>
            <w:r w:rsidRPr="00424CB6">
              <w:rPr>
                <w:sz w:val="22"/>
                <w:szCs w:val="22"/>
              </w:rPr>
              <w:t>0.151</w:t>
            </w:r>
          </w:p>
        </w:tc>
        <w:tc>
          <w:tcPr>
            <w:tcW w:w="991" w:type="dxa"/>
            <w:tcBorders>
              <w:top w:val="nil"/>
              <w:left w:val="nil"/>
              <w:bottom w:val="nil"/>
              <w:right w:val="nil"/>
            </w:tcBorders>
            <w:shd w:val="clear" w:color="auto" w:fill="auto"/>
            <w:noWrap/>
            <w:vAlign w:val="bottom"/>
            <w:hideMark/>
          </w:tcPr>
          <w:p w14:paraId="0E3A1D6B" w14:textId="77777777" w:rsidR="00DE48C6" w:rsidRPr="00424CB6" w:rsidRDefault="00DE48C6" w:rsidP="00DE48C6">
            <w:pPr>
              <w:jc w:val="right"/>
              <w:rPr>
                <w:sz w:val="22"/>
                <w:szCs w:val="22"/>
              </w:rPr>
            </w:pPr>
            <w:r w:rsidRPr="00424CB6">
              <w:rPr>
                <w:sz w:val="22"/>
                <w:szCs w:val="22"/>
              </w:rPr>
              <w:t>268.2</w:t>
            </w:r>
          </w:p>
        </w:tc>
      </w:tr>
    </w:tbl>
    <w:p w14:paraId="16F7640E" w14:textId="66969C1D" w:rsidR="00FA0CA1" w:rsidRPr="00424CB6" w:rsidRDefault="00FA0CA1" w:rsidP="000E004E">
      <w:pPr>
        <w:rPr>
          <w:bCs/>
          <w:sz w:val="22"/>
          <w:szCs w:val="22"/>
        </w:rPr>
      </w:pPr>
    </w:p>
    <w:p w14:paraId="3AEFE066" w14:textId="22CA97FE" w:rsidR="00FA0CA1" w:rsidRPr="00424CB6" w:rsidRDefault="00FA0CA1" w:rsidP="000E004E">
      <w:pPr>
        <w:rPr>
          <w:bCs/>
          <w:sz w:val="22"/>
          <w:szCs w:val="22"/>
        </w:rPr>
      </w:pPr>
      <w:bookmarkStart w:id="61" w:name="_Hlk95299857"/>
      <w:r w:rsidRPr="00424CB6">
        <w:rPr>
          <w:bCs/>
          <w:sz w:val="22"/>
          <w:szCs w:val="22"/>
        </w:rPr>
        <w:t xml:space="preserve">Added to culture tubes and then took 500 </w:t>
      </w:r>
      <w:proofErr w:type="spellStart"/>
      <w:r w:rsidRPr="00424CB6">
        <w:rPr>
          <w:bCs/>
          <w:sz w:val="22"/>
          <w:szCs w:val="22"/>
        </w:rPr>
        <w:t>uL</w:t>
      </w:r>
      <w:proofErr w:type="spellEnd"/>
      <w:r w:rsidRPr="00424CB6">
        <w:rPr>
          <w:bCs/>
          <w:sz w:val="22"/>
          <w:szCs w:val="22"/>
        </w:rPr>
        <w:t xml:space="preserve"> from culture tube and added to cuvette to get the time zero OD600. </w:t>
      </w:r>
    </w:p>
    <w:p w14:paraId="5135C111" w14:textId="781CA77B" w:rsidR="00FA0CA1" w:rsidRPr="00424CB6" w:rsidRDefault="00FA0CA1" w:rsidP="000E004E">
      <w:pPr>
        <w:rPr>
          <w:bCs/>
          <w:sz w:val="22"/>
          <w:szCs w:val="22"/>
        </w:rPr>
      </w:pPr>
      <w:r w:rsidRPr="00424CB6">
        <w:rPr>
          <w:bCs/>
          <w:sz w:val="22"/>
          <w:szCs w:val="22"/>
        </w:rPr>
        <w:t>The range of OD600 could be from 0.07 to 0.14.</w:t>
      </w:r>
    </w:p>
    <w:p w14:paraId="782BCC77" w14:textId="0948011D" w:rsidR="00FA0CA1" w:rsidRPr="00424CB6" w:rsidRDefault="00FA0CA1" w:rsidP="000E004E">
      <w:pPr>
        <w:rPr>
          <w:bCs/>
          <w:sz w:val="22"/>
          <w:szCs w:val="22"/>
        </w:rPr>
      </w:pPr>
    </w:p>
    <w:p w14:paraId="2A5F595A" w14:textId="26CF959A" w:rsidR="00FA0CA1" w:rsidRPr="00424CB6" w:rsidRDefault="00FA0CA1" w:rsidP="000E004E">
      <w:pPr>
        <w:rPr>
          <w:bCs/>
          <w:sz w:val="22"/>
          <w:szCs w:val="22"/>
        </w:rPr>
      </w:pPr>
      <w:r w:rsidRPr="00424CB6">
        <w:rPr>
          <w:bCs/>
          <w:sz w:val="22"/>
          <w:szCs w:val="22"/>
        </w:rPr>
        <w:t>T=0 OD600</w:t>
      </w:r>
    </w:p>
    <w:tbl>
      <w:tblPr>
        <w:tblStyle w:val="TableGrid"/>
        <w:tblW w:w="0" w:type="auto"/>
        <w:tblLook w:val="04A0" w:firstRow="1" w:lastRow="0" w:firstColumn="1" w:lastColumn="0" w:noHBand="0" w:noVBand="1"/>
      </w:tblPr>
      <w:tblGrid>
        <w:gridCol w:w="1702"/>
        <w:gridCol w:w="1702"/>
        <w:gridCol w:w="1702"/>
        <w:gridCol w:w="1702"/>
        <w:gridCol w:w="1703"/>
        <w:gridCol w:w="1703"/>
      </w:tblGrid>
      <w:tr w:rsidR="00424CB6" w:rsidRPr="00424CB6" w14:paraId="017D61FB" w14:textId="77777777" w:rsidTr="00CF0506">
        <w:tc>
          <w:tcPr>
            <w:tcW w:w="1702" w:type="dxa"/>
          </w:tcPr>
          <w:p w14:paraId="6A3A4069" w14:textId="77777777" w:rsidR="00FA0CA1" w:rsidRPr="00424CB6" w:rsidRDefault="00FA0CA1" w:rsidP="00CF0506">
            <w:pPr>
              <w:rPr>
                <w:bCs/>
                <w:sz w:val="22"/>
                <w:szCs w:val="22"/>
              </w:rPr>
            </w:pPr>
            <w:r w:rsidRPr="00424CB6">
              <w:rPr>
                <w:bCs/>
                <w:sz w:val="22"/>
                <w:szCs w:val="22"/>
              </w:rPr>
              <w:t>Tube</w:t>
            </w:r>
          </w:p>
        </w:tc>
        <w:tc>
          <w:tcPr>
            <w:tcW w:w="1702" w:type="dxa"/>
          </w:tcPr>
          <w:p w14:paraId="57C5DCA7" w14:textId="77777777" w:rsidR="00FA0CA1" w:rsidRPr="00424CB6" w:rsidRDefault="00FA0CA1" w:rsidP="00CF0506">
            <w:pPr>
              <w:rPr>
                <w:bCs/>
                <w:sz w:val="22"/>
                <w:szCs w:val="22"/>
              </w:rPr>
            </w:pPr>
            <w:r w:rsidRPr="00424CB6">
              <w:rPr>
                <w:bCs/>
                <w:sz w:val="22"/>
                <w:szCs w:val="22"/>
              </w:rPr>
              <w:t>OD</w:t>
            </w:r>
          </w:p>
        </w:tc>
        <w:tc>
          <w:tcPr>
            <w:tcW w:w="1702" w:type="dxa"/>
          </w:tcPr>
          <w:p w14:paraId="5CAECAB5" w14:textId="77777777" w:rsidR="00FA0CA1" w:rsidRPr="00424CB6" w:rsidRDefault="00FA0CA1" w:rsidP="00CF0506">
            <w:pPr>
              <w:rPr>
                <w:bCs/>
                <w:sz w:val="22"/>
                <w:szCs w:val="22"/>
              </w:rPr>
            </w:pPr>
            <w:r w:rsidRPr="00424CB6">
              <w:rPr>
                <w:bCs/>
                <w:sz w:val="22"/>
                <w:szCs w:val="22"/>
              </w:rPr>
              <w:t>Tube</w:t>
            </w:r>
          </w:p>
        </w:tc>
        <w:tc>
          <w:tcPr>
            <w:tcW w:w="1702" w:type="dxa"/>
          </w:tcPr>
          <w:p w14:paraId="38A36C01" w14:textId="77777777" w:rsidR="00FA0CA1" w:rsidRPr="00424CB6" w:rsidRDefault="00FA0CA1" w:rsidP="00CF0506">
            <w:pPr>
              <w:rPr>
                <w:bCs/>
                <w:sz w:val="22"/>
                <w:szCs w:val="22"/>
              </w:rPr>
            </w:pPr>
            <w:r w:rsidRPr="00424CB6">
              <w:rPr>
                <w:bCs/>
                <w:sz w:val="22"/>
                <w:szCs w:val="22"/>
              </w:rPr>
              <w:t>OD</w:t>
            </w:r>
          </w:p>
        </w:tc>
        <w:tc>
          <w:tcPr>
            <w:tcW w:w="1703" w:type="dxa"/>
          </w:tcPr>
          <w:p w14:paraId="70732B91" w14:textId="77777777" w:rsidR="00FA0CA1" w:rsidRPr="00424CB6" w:rsidRDefault="00FA0CA1" w:rsidP="00CF0506">
            <w:pPr>
              <w:rPr>
                <w:bCs/>
                <w:sz w:val="22"/>
                <w:szCs w:val="22"/>
              </w:rPr>
            </w:pPr>
            <w:r w:rsidRPr="00424CB6">
              <w:rPr>
                <w:bCs/>
                <w:sz w:val="22"/>
                <w:szCs w:val="22"/>
              </w:rPr>
              <w:t xml:space="preserve">Tube </w:t>
            </w:r>
          </w:p>
        </w:tc>
        <w:tc>
          <w:tcPr>
            <w:tcW w:w="1703" w:type="dxa"/>
          </w:tcPr>
          <w:p w14:paraId="0D5B4547" w14:textId="77777777" w:rsidR="00FA0CA1" w:rsidRPr="00424CB6" w:rsidRDefault="00FA0CA1" w:rsidP="00CF0506">
            <w:pPr>
              <w:rPr>
                <w:bCs/>
                <w:sz w:val="22"/>
                <w:szCs w:val="22"/>
              </w:rPr>
            </w:pPr>
            <w:r w:rsidRPr="00424CB6">
              <w:rPr>
                <w:bCs/>
                <w:sz w:val="22"/>
                <w:szCs w:val="22"/>
              </w:rPr>
              <w:t>OD</w:t>
            </w:r>
          </w:p>
        </w:tc>
      </w:tr>
      <w:tr w:rsidR="00424CB6" w:rsidRPr="00424CB6" w14:paraId="30E2FFFC" w14:textId="77777777" w:rsidTr="00CF0506">
        <w:tc>
          <w:tcPr>
            <w:tcW w:w="1702" w:type="dxa"/>
          </w:tcPr>
          <w:p w14:paraId="42247B9A" w14:textId="090869AC" w:rsidR="00FA0CA1" w:rsidRPr="00424CB6" w:rsidRDefault="00FA0CA1" w:rsidP="00CF0506">
            <w:pPr>
              <w:rPr>
                <w:bCs/>
                <w:sz w:val="22"/>
                <w:szCs w:val="22"/>
              </w:rPr>
            </w:pPr>
            <w:r w:rsidRPr="00424CB6">
              <w:rPr>
                <w:bCs/>
                <w:sz w:val="22"/>
                <w:szCs w:val="22"/>
              </w:rPr>
              <w:t>1</w:t>
            </w:r>
          </w:p>
        </w:tc>
        <w:tc>
          <w:tcPr>
            <w:tcW w:w="1702" w:type="dxa"/>
          </w:tcPr>
          <w:p w14:paraId="0CA69D3D" w14:textId="73F1B534" w:rsidR="00FA0CA1" w:rsidRPr="00424CB6" w:rsidRDefault="00FA0CA1" w:rsidP="00CF0506">
            <w:pPr>
              <w:rPr>
                <w:bCs/>
                <w:sz w:val="22"/>
                <w:szCs w:val="22"/>
              </w:rPr>
            </w:pPr>
            <w:r w:rsidRPr="00424CB6">
              <w:rPr>
                <w:bCs/>
                <w:sz w:val="22"/>
                <w:szCs w:val="22"/>
              </w:rPr>
              <w:t>0.095</w:t>
            </w:r>
          </w:p>
        </w:tc>
        <w:tc>
          <w:tcPr>
            <w:tcW w:w="1702" w:type="dxa"/>
          </w:tcPr>
          <w:p w14:paraId="6EEAE760" w14:textId="77777777" w:rsidR="00FA0CA1" w:rsidRPr="00424CB6" w:rsidRDefault="00FA0CA1" w:rsidP="00CF0506">
            <w:pPr>
              <w:rPr>
                <w:bCs/>
                <w:sz w:val="22"/>
                <w:szCs w:val="22"/>
              </w:rPr>
            </w:pPr>
            <w:r w:rsidRPr="00424CB6">
              <w:rPr>
                <w:bCs/>
                <w:sz w:val="22"/>
                <w:szCs w:val="22"/>
              </w:rPr>
              <w:t>*7</w:t>
            </w:r>
          </w:p>
        </w:tc>
        <w:tc>
          <w:tcPr>
            <w:tcW w:w="1702" w:type="dxa"/>
          </w:tcPr>
          <w:p w14:paraId="44BB533F" w14:textId="25161A2B" w:rsidR="00FA0CA1" w:rsidRPr="00424CB6" w:rsidRDefault="00FA0CA1" w:rsidP="00CF0506">
            <w:pPr>
              <w:rPr>
                <w:bCs/>
                <w:sz w:val="22"/>
                <w:szCs w:val="22"/>
              </w:rPr>
            </w:pPr>
            <w:r w:rsidRPr="00424CB6">
              <w:rPr>
                <w:bCs/>
                <w:sz w:val="22"/>
                <w:szCs w:val="22"/>
              </w:rPr>
              <w:t>0.094</w:t>
            </w:r>
          </w:p>
        </w:tc>
        <w:tc>
          <w:tcPr>
            <w:tcW w:w="1703" w:type="dxa"/>
          </w:tcPr>
          <w:p w14:paraId="61757E03" w14:textId="77777777" w:rsidR="00FA0CA1" w:rsidRPr="00424CB6" w:rsidRDefault="00FA0CA1" w:rsidP="00CF0506">
            <w:pPr>
              <w:rPr>
                <w:bCs/>
                <w:sz w:val="22"/>
                <w:szCs w:val="22"/>
              </w:rPr>
            </w:pPr>
            <w:r w:rsidRPr="00424CB6">
              <w:rPr>
                <w:bCs/>
                <w:sz w:val="22"/>
                <w:szCs w:val="22"/>
              </w:rPr>
              <w:t>13</w:t>
            </w:r>
          </w:p>
        </w:tc>
        <w:tc>
          <w:tcPr>
            <w:tcW w:w="1703" w:type="dxa"/>
          </w:tcPr>
          <w:p w14:paraId="73702908" w14:textId="1D9A0652" w:rsidR="00FA0CA1" w:rsidRPr="00424CB6" w:rsidRDefault="00FA0CA1" w:rsidP="00CF0506">
            <w:pPr>
              <w:rPr>
                <w:bCs/>
                <w:sz w:val="22"/>
                <w:szCs w:val="22"/>
              </w:rPr>
            </w:pPr>
            <w:r w:rsidRPr="00424CB6">
              <w:rPr>
                <w:bCs/>
                <w:sz w:val="22"/>
                <w:szCs w:val="22"/>
              </w:rPr>
              <w:t>0.101</w:t>
            </w:r>
          </w:p>
        </w:tc>
      </w:tr>
      <w:tr w:rsidR="00424CB6" w:rsidRPr="00424CB6" w14:paraId="0C5F0A9F" w14:textId="77777777" w:rsidTr="00CF0506">
        <w:tc>
          <w:tcPr>
            <w:tcW w:w="1702" w:type="dxa"/>
          </w:tcPr>
          <w:p w14:paraId="0F832591" w14:textId="44DDB8D4" w:rsidR="00FA0CA1" w:rsidRPr="00424CB6" w:rsidRDefault="00FA0CA1" w:rsidP="00CF0506">
            <w:pPr>
              <w:rPr>
                <w:bCs/>
                <w:sz w:val="22"/>
                <w:szCs w:val="22"/>
              </w:rPr>
            </w:pPr>
            <w:r w:rsidRPr="00424CB6">
              <w:rPr>
                <w:bCs/>
                <w:sz w:val="22"/>
                <w:szCs w:val="22"/>
              </w:rPr>
              <w:t>2</w:t>
            </w:r>
          </w:p>
        </w:tc>
        <w:tc>
          <w:tcPr>
            <w:tcW w:w="1702" w:type="dxa"/>
          </w:tcPr>
          <w:p w14:paraId="3544D5F0" w14:textId="1763A391" w:rsidR="00FA0CA1" w:rsidRPr="00424CB6" w:rsidRDefault="00FA0CA1" w:rsidP="00CF0506">
            <w:pPr>
              <w:rPr>
                <w:bCs/>
                <w:sz w:val="22"/>
                <w:szCs w:val="22"/>
              </w:rPr>
            </w:pPr>
            <w:r w:rsidRPr="00424CB6">
              <w:rPr>
                <w:bCs/>
                <w:sz w:val="22"/>
                <w:szCs w:val="22"/>
              </w:rPr>
              <w:t>0.099</w:t>
            </w:r>
          </w:p>
        </w:tc>
        <w:tc>
          <w:tcPr>
            <w:tcW w:w="1702" w:type="dxa"/>
          </w:tcPr>
          <w:p w14:paraId="2CD01CC0" w14:textId="77777777" w:rsidR="00FA0CA1" w:rsidRPr="00424CB6" w:rsidRDefault="00FA0CA1" w:rsidP="00CF0506">
            <w:pPr>
              <w:rPr>
                <w:bCs/>
                <w:sz w:val="22"/>
                <w:szCs w:val="22"/>
              </w:rPr>
            </w:pPr>
            <w:r w:rsidRPr="00424CB6">
              <w:rPr>
                <w:bCs/>
                <w:sz w:val="22"/>
                <w:szCs w:val="22"/>
              </w:rPr>
              <w:t>8</w:t>
            </w:r>
          </w:p>
        </w:tc>
        <w:tc>
          <w:tcPr>
            <w:tcW w:w="1702" w:type="dxa"/>
          </w:tcPr>
          <w:p w14:paraId="46EBACF1" w14:textId="5A182389" w:rsidR="00FA0CA1" w:rsidRPr="00424CB6" w:rsidRDefault="00FA0CA1" w:rsidP="00CF0506">
            <w:pPr>
              <w:rPr>
                <w:bCs/>
                <w:sz w:val="22"/>
                <w:szCs w:val="22"/>
              </w:rPr>
            </w:pPr>
            <w:r w:rsidRPr="00424CB6">
              <w:rPr>
                <w:bCs/>
                <w:sz w:val="22"/>
                <w:szCs w:val="22"/>
              </w:rPr>
              <w:t>0.093</w:t>
            </w:r>
          </w:p>
        </w:tc>
        <w:tc>
          <w:tcPr>
            <w:tcW w:w="1703" w:type="dxa"/>
          </w:tcPr>
          <w:p w14:paraId="5A56866C" w14:textId="77777777" w:rsidR="00FA0CA1" w:rsidRPr="00424CB6" w:rsidRDefault="00FA0CA1" w:rsidP="00CF0506">
            <w:pPr>
              <w:rPr>
                <w:bCs/>
                <w:sz w:val="22"/>
                <w:szCs w:val="22"/>
              </w:rPr>
            </w:pPr>
            <w:r w:rsidRPr="00424CB6">
              <w:rPr>
                <w:bCs/>
                <w:sz w:val="22"/>
                <w:szCs w:val="22"/>
              </w:rPr>
              <w:t>14</w:t>
            </w:r>
          </w:p>
        </w:tc>
        <w:tc>
          <w:tcPr>
            <w:tcW w:w="1703" w:type="dxa"/>
          </w:tcPr>
          <w:p w14:paraId="446FB427" w14:textId="1EB50E29" w:rsidR="00FA0CA1" w:rsidRPr="00424CB6" w:rsidRDefault="00FA0CA1" w:rsidP="00CF0506">
            <w:pPr>
              <w:rPr>
                <w:bCs/>
                <w:sz w:val="22"/>
                <w:szCs w:val="22"/>
              </w:rPr>
            </w:pPr>
            <w:r w:rsidRPr="00424CB6">
              <w:rPr>
                <w:bCs/>
                <w:sz w:val="22"/>
                <w:szCs w:val="22"/>
              </w:rPr>
              <w:t>0.092</w:t>
            </w:r>
          </w:p>
        </w:tc>
      </w:tr>
      <w:tr w:rsidR="00424CB6" w:rsidRPr="00424CB6" w14:paraId="773EACFF" w14:textId="77777777" w:rsidTr="00CF0506">
        <w:tc>
          <w:tcPr>
            <w:tcW w:w="1702" w:type="dxa"/>
          </w:tcPr>
          <w:p w14:paraId="3527300F" w14:textId="24C8C296" w:rsidR="00FA0CA1" w:rsidRPr="00424CB6" w:rsidRDefault="00FA0CA1" w:rsidP="00CF0506">
            <w:pPr>
              <w:rPr>
                <w:bCs/>
                <w:sz w:val="22"/>
                <w:szCs w:val="22"/>
              </w:rPr>
            </w:pPr>
            <w:r w:rsidRPr="00424CB6">
              <w:rPr>
                <w:bCs/>
                <w:sz w:val="22"/>
                <w:szCs w:val="22"/>
              </w:rPr>
              <w:t>3</w:t>
            </w:r>
          </w:p>
        </w:tc>
        <w:tc>
          <w:tcPr>
            <w:tcW w:w="1702" w:type="dxa"/>
          </w:tcPr>
          <w:p w14:paraId="3B6B6F10" w14:textId="7A6E9079" w:rsidR="00FA0CA1" w:rsidRPr="00424CB6" w:rsidRDefault="00FA0CA1" w:rsidP="00CF0506">
            <w:pPr>
              <w:rPr>
                <w:bCs/>
                <w:sz w:val="22"/>
                <w:szCs w:val="22"/>
              </w:rPr>
            </w:pPr>
            <w:r w:rsidRPr="00424CB6">
              <w:rPr>
                <w:bCs/>
                <w:sz w:val="22"/>
                <w:szCs w:val="22"/>
              </w:rPr>
              <w:t>0.096</w:t>
            </w:r>
          </w:p>
        </w:tc>
        <w:tc>
          <w:tcPr>
            <w:tcW w:w="1702" w:type="dxa"/>
          </w:tcPr>
          <w:p w14:paraId="23909AD2" w14:textId="77777777" w:rsidR="00FA0CA1" w:rsidRPr="00424CB6" w:rsidRDefault="00FA0CA1" w:rsidP="00CF0506">
            <w:pPr>
              <w:rPr>
                <w:bCs/>
                <w:sz w:val="22"/>
                <w:szCs w:val="22"/>
              </w:rPr>
            </w:pPr>
            <w:r w:rsidRPr="00424CB6">
              <w:rPr>
                <w:bCs/>
                <w:sz w:val="22"/>
                <w:szCs w:val="22"/>
              </w:rPr>
              <w:t>9</w:t>
            </w:r>
          </w:p>
        </w:tc>
        <w:tc>
          <w:tcPr>
            <w:tcW w:w="1702" w:type="dxa"/>
          </w:tcPr>
          <w:p w14:paraId="7D90343D" w14:textId="40EBE67D" w:rsidR="00FA0CA1" w:rsidRPr="00424CB6" w:rsidRDefault="00FA0CA1" w:rsidP="00CF0506">
            <w:pPr>
              <w:rPr>
                <w:bCs/>
                <w:sz w:val="22"/>
                <w:szCs w:val="22"/>
              </w:rPr>
            </w:pPr>
            <w:r w:rsidRPr="00424CB6">
              <w:rPr>
                <w:bCs/>
                <w:sz w:val="22"/>
                <w:szCs w:val="22"/>
              </w:rPr>
              <w:t>0.100</w:t>
            </w:r>
          </w:p>
        </w:tc>
        <w:tc>
          <w:tcPr>
            <w:tcW w:w="1703" w:type="dxa"/>
          </w:tcPr>
          <w:p w14:paraId="20311314" w14:textId="77777777" w:rsidR="00FA0CA1" w:rsidRPr="00424CB6" w:rsidRDefault="00FA0CA1" w:rsidP="00CF0506">
            <w:pPr>
              <w:rPr>
                <w:bCs/>
                <w:sz w:val="22"/>
                <w:szCs w:val="22"/>
              </w:rPr>
            </w:pPr>
            <w:r w:rsidRPr="00424CB6">
              <w:rPr>
                <w:bCs/>
                <w:sz w:val="22"/>
                <w:szCs w:val="22"/>
              </w:rPr>
              <w:t>15</w:t>
            </w:r>
          </w:p>
        </w:tc>
        <w:tc>
          <w:tcPr>
            <w:tcW w:w="1703" w:type="dxa"/>
          </w:tcPr>
          <w:p w14:paraId="15B5B71E" w14:textId="4E3D1FCB" w:rsidR="00FA0CA1" w:rsidRPr="00424CB6" w:rsidRDefault="00FA0CA1" w:rsidP="00CF0506">
            <w:pPr>
              <w:rPr>
                <w:bCs/>
                <w:sz w:val="22"/>
                <w:szCs w:val="22"/>
              </w:rPr>
            </w:pPr>
            <w:r w:rsidRPr="00424CB6">
              <w:rPr>
                <w:bCs/>
                <w:sz w:val="22"/>
                <w:szCs w:val="22"/>
              </w:rPr>
              <w:t>0.095</w:t>
            </w:r>
          </w:p>
        </w:tc>
      </w:tr>
      <w:tr w:rsidR="00424CB6" w:rsidRPr="00424CB6" w14:paraId="48F35276" w14:textId="77777777" w:rsidTr="00CF0506">
        <w:tc>
          <w:tcPr>
            <w:tcW w:w="1702" w:type="dxa"/>
          </w:tcPr>
          <w:p w14:paraId="3A7FAE32" w14:textId="77777777" w:rsidR="00FA0CA1" w:rsidRPr="00424CB6" w:rsidRDefault="00FA0CA1" w:rsidP="00CF0506">
            <w:pPr>
              <w:rPr>
                <w:bCs/>
                <w:sz w:val="22"/>
                <w:szCs w:val="22"/>
              </w:rPr>
            </w:pPr>
            <w:r w:rsidRPr="00424CB6">
              <w:rPr>
                <w:bCs/>
                <w:sz w:val="22"/>
                <w:szCs w:val="22"/>
              </w:rPr>
              <w:t>4</w:t>
            </w:r>
          </w:p>
        </w:tc>
        <w:tc>
          <w:tcPr>
            <w:tcW w:w="1702" w:type="dxa"/>
          </w:tcPr>
          <w:p w14:paraId="4F4A7BDF" w14:textId="3AF3D69F" w:rsidR="00FA0CA1" w:rsidRPr="00424CB6" w:rsidRDefault="00FA0CA1" w:rsidP="00CF0506">
            <w:pPr>
              <w:rPr>
                <w:bCs/>
                <w:sz w:val="22"/>
                <w:szCs w:val="22"/>
              </w:rPr>
            </w:pPr>
            <w:r w:rsidRPr="00424CB6">
              <w:rPr>
                <w:bCs/>
                <w:sz w:val="22"/>
                <w:szCs w:val="22"/>
              </w:rPr>
              <w:t>0.127</w:t>
            </w:r>
          </w:p>
        </w:tc>
        <w:tc>
          <w:tcPr>
            <w:tcW w:w="1702" w:type="dxa"/>
          </w:tcPr>
          <w:p w14:paraId="777EED54" w14:textId="77777777" w:rsidR="00FA0CA1" w:rsidRPr="00424CB6" w:rsidRDefault="00FA0CA1" w:rsidP="00CF0506">
            <w:pPr>
              <w:rPr>
                <w:bCs/>
                <w:sz w:val="22"/>
                <w:szCs w:val="22"/>
              </w:rPr>
            </w:pPr>
            <w:r w:rsidRPr="00424CB6">
              <w:rPr>
                <w:bCs/>
                <w:sz w:val="22"/>
                <w:szCs w:val="22"/>
              </w:rPr>
              <w:t>10</w:t>
            </w:r>
          </w:p>
        </w:tc>
        <w:tc>
          <w:tcPr>
            <w:tcW w:w="1702" w:type="dxa"/>
          </w:tcPr>
          <w:p w14:paraId="5B63AF1E" w14:textId="189D485C" w:rsidR="00FA0CA1" w:rsidRPr="00424CB6" w:rsidRDefault="00FA0CA1" w:rsidP="00CF0506">
            <w:pPr>
              <w:rPr>
                <w:bCs/>
                <w:sz w:val="22"/>
                <w:szCs w:val="22"/>
              </w:rPr>
            </w:pPr>
            <w:r w:rsidRPr="00424CB6">
              <w:rPr>
                <w:bCs/>
                <w:sz w:val="22"/>
                <w:szCs w:val="22"/>
              </w:rPr>
              <w:t>0.113</w:t>
            </w:r>
          </w:p>
        </w:tc>
        <w:tc>
          <w:tcPr>
            <w:tcW w:w="1703" w:type="dxa"/>
          </w:tcPr>
          <w:p w14:paraId="1A41F8A1" w14:textId="77777777" w:rsidR="00FA0CA1" w:rsidRPr="00424CB6" w:rsidRDefault="00FA0CA1" w:rsidP="00CF0506">
            <w:pPr>
              <w:rPr>
                <w:bCs/>
                <w:sz w:val="22"/>
                <w:szCs w:val="22"/>
              </w:rPr>
            </w:pPr>
            <w:r w:rsidRPr="00424CB6">
              <w:rPr>
                <w:bCs/>
                <w:sz w:val="22"/>
                <w:szCs w:val="22"/>
              </w:rPr>
              <w:t>16</w:t>
            </w:r>
          </w:p>
        </w:tc>
        <w:tc>
          <w:tcPr>
            <w:tcW w:w="1703" w:type="dxa"/>
          </w:tcPr>
          <w:p w14:paraId="6FEBED16" w14:textId="5EF6534B" w:rsidR="00FA0CA1" w:rsidRPr="00424CB6" w:rsidRDefault="00FA0CA1" w:rsidP="00CF0506">
            <w:pPr>
              <w:rPr>
                <w:sz w:val="22"/>
                <w:szCs w:val="22"/>
              </w:rPr>
            </w:pPr>
            <w:r w:rsidRPr="00424CB6">
              <w:rPr>
                <w:sz w:val="22"/>
                <w:szCs w:val="22"/>
              </w:rPr>
              <w:t>0.120</w:t>
            </w:r>
          </w:p>
        </w:tc>
      </w:tr>
      <w:tr w:rsidR="00424CB6" w:rsidRPr="00424CB6" w14:paraId="3AE7C9E3" w14:textId="77777777" w:rsidTr="00CF0506">
        <w:tc>
          <w:tcPr>
            <w:tcW w:w="1702" w:type="dxa"/>
          </w:tcPr>
          <w:p w14:paraId="39AF613E" w14:textId="77777777" w:rsidR="00FA0CA1" w:rsidRPr="00424CB6" w:rsidRDefault="00FA0CA1" w:rsidP="00CF0506">
            <w:pPr>
              <w:rPr>
                <w:bCs/>
                <w:sz w:val="22"/>
                <w:szCs w:val="22"/>
              </w:rPr>
            </w:pPr>
            <w:r w:rsidRPr="00424CB6">
              <w:rPr>
                <w:bCs/>
                <w:sz w:val="22"/>
                <w:szCs w:val="22"/>
              </w:rPr>
              <w:t>5</w:t>
            </w:r>
          </w:p>
        </w:tc>
        <w:tc>
          <w:tcPr>
            <w:tcW w:w="1702" w:type="dxa"/>
          </w:tcPr>
          <w:p w14:paraId="18326257" w14:textId="0B40D404" w:rsidR="00FA0CA1" w:rsidRPr="00424CB6" w:rsidRDefault="00FA0CA1" w:rsidP="00CF0506">
            <w:pPr>
              <w:rPr>
                <w:bCs/>
                <w:sz w:val="22"/>
                <w:szCs w:val="22"/>
              </w:rPr>
            </w:pPr>
            <w:r w:rsidRPr="00424CB6">
              <w:rPr>
                <w:bCs/>
                <w:sz w:val="22"/>
                <w:szCs w:val="22"/>
              </w:rPr>
              <w:t>0.129</w:t>
            </w:r>
          </w:p>
        </w:tc>
        <w:tc>
          <w:tcPr>
            <w:tcW w:w="1702" w:type="dxa"/>
          </w:tcPr>
          <w:p w14:paraId="5FF35CC6" w14:textId="77777777" w:rsidR="00FA0CA1" w:rsidRPr="00424CB6" w:rsidRDefault="00FA0CA1" w:rsidP="00CF0506">
            <w:pPr>
              <w:rPr>
                <w:bCs/>
                <w:sz w:val="22"/>
                <w:szCs w:val="22"/>
              </w:rPr>
            </w:pPr>
            <w:r w:rsidRPr="00424CB6">
              <w:rPr>
                <w:bCs/>
                <w:sz w:val="22"/>
                <w:szCs w:val="22"/>
              </w:rPr>
              <w:t>11</w:t>
            </w:r>
          </w:p>
        </w:tc>
        <w:tc>
          <w:tcPr>
            <w:tcW w:w="1702" w:type="dxa"/>
          </w:tcPr>
          <w:p w14:paraId="163B087A" w14:textId="70372377" w:rsidR="00FA0CA1" w:rsidRPr="00424CB6" w:rsidRDefault="00FA0CA1" w:rsidP="00CF0506">
            <w:pPr>
              <w:rPr>
                <w:bCs/>
                <w:sz w:val="22"/>
                <w:szCs w:val="22"/>
              </w:rPr>
            </w:pPr>
            <w:r w:rsidRPr="00424CB6">
              <w:rPr>
                <w:bCs/>
                <w:sz w:val="22"/>
                <w:szCs w:val="22"/>
              </w:rPr>
              <w:t>0.114</w:t>
            </w:r>
          </w:p>
        </w:tc>
        <w:tc>
          <w:tcPr>
            <w:tcW w:w="1703" w:type="dxa"/>
          </w:tcPr>
          <w:p w14:paraId="71C0DD0D" w14:textId="77777777" w:rsidR="00FA0CA1" w:rsidRPr="00424CB6" w:rsidRDefault="00FA0CA1" w:rsidP="00CF0506">
            <w:pPr>
              <w:rPr>
                <w:bCs/>
                <w:sz w:val="22"/>
                <w:szCs w:val="22"/>
              </w:rPr>
            </w:pPr>
            <w:r w:rsidRPr="00424CB6">
              <w:rPr>
                <w:bCs/>
                <w:sz w:val="22"/>
                <w:szCs w:val="22"/>
              </w:rPr>
              <w:t>17</w:t>
            </w:r>
          </w:p>
        </w:tc>
        <w:tc>
          <w:tcPr>
            <w:tcW w:w="1703" w:type="dxa"/>
          </w:tcPr>
          <w:p w14:paraId="0EED266D" w14:textId="70F6A58A" w:rsidR="00FA0CA1" w:rsidRPr="00424CB6" w:rsidRDefault="00FA0CA1" w:rsidP="00CF0506">
            <w:pPr>
              <w:rPr>
                <w:sz w:val="22"/>
                <w:szCs w:val="22"/>
              </w:rPr>
            </w:pPr>
            <w:r w:rsidRPr="00424CB6">
              <w:rPr>
                <w:sz w:val="22"/>
                <w:szCs w:val="22"/>
              </w:rPr>
              <w:t>0.114</w:t>
            </w:r>
          </w:p>
        </w:tc>
      </w:tr>
      <w:tr w:rsidR="00FA0CA1" w:rsidRPr="00424CB6" w14:paraId="35C608AF" w14:textId="77777777" w:rsidTr="00CF0506">
        <w:tc>
          <w:tcPr>
            <w:tcW w:w="1702" w:type="dxa"/>
          </w:tcPr>
          <w:p w14:paraId="6938DC55" w14:textId="12781BA2" w:rsidR="00FA0CA1" w:rsidRPr="00424CB6" w:rsidRDefault="00FA0CA1" w:rsidP="00CF0506">
            <w:pPr>
              <w:rPr>
                <w:bCs/>
                <w:sz w:val="22"/>
                <w:szCs w:val="22"/>
              </w:rPr>
            </w:pPr>
            <w:r w:rsidRPr="00424CB6">
              <w:rPr>
                <w:bCs/>
                <w:sz w:val="22"/>
                <w:szCs w:val="22"/>
              </w:rPr>
              <w:t>*6</w:t>
            </w:r>
          </w:p>
        </w:tc>
        <w:tc>
          <w:tcPr>
            <w:tcW w:w="1702" w:type="dxa"/>
          </w:tcPr>
          <w:p w14:paraId="4569A509" w14:textId="44CBAC5C" w:rsidR="00FA0CA1" w:rsidRPr="00424CB6" w:rsidRDefault="00FA0CA1" w:rsidP="00CF0506">
            <w:pPr>
              <w:rPr>
                <w:bCs/>
                <w:sz w:val="22"/>
                <w:szCs w:val="22"/>
              </w:rPr>
            </w:pPr>
            <w:r w:rsidRPr="00424CB6">
              <w:rPr>
                <w:bCs/>
                <w:sz w:val="22"/>
                <w:szCs w:val="22"/>
              </w:rPr>
              <w:t>0.135</w:t>
            </w:r>
          </w:p>
        </w:tc>
        <w:tc>
          <w:tcPr>
            <w:tcW w:w="1702" w:type="dxa"/>
          </w:tcPr>
          <w:p w14:paraId="00ED234A" w14:textId="77777777" w:rsidR="00FA0CA1" w:rsidRPr="00424CB6" w:rsidRDefault="00FA0CA1" w:rsidP="00CF0506">
            <w:pPr>
              <w:rPr>
                <w:bCs/>
                <w:sz w:val="22"/>
                <w:szCs w:val="22"/>
              </w:rPr>
            </w:pPr>
            <w:r w:rsidRPr="00424CB6">
              <w:rPr>
                <w:bCs/>
                <w:sz w:val="22"/>
                <w:szCs w:val="22"/>
              </w:rPr>
              <w:t>12</w:t>
            </w:r>
          </w:p>
        </w:tc>
        <w:tc>
          <w:tcPr>
            <w:tcW w:w="1702" w:type="dxa"/>
          </w:tcPr>
          <w:p w14:paraId="246F7945" w14:textId="532FE110" w:rsidR="00FA0CA1" w:rsidRPr="00424CB6" w:rsidRDefault="00FA0CA1" w:rsidP="00CF0506">
            <w:pPr>
              <w:rPr>
                <w:bCs/>
                <w:sz w:val="22"/>
                <w:szCs w:val="22"/>
              </w:rPr>
            </w:pPr>
            <w:r w:rsidRPr="00424CB6">
              <w:rPr>
                <w:bCs/>
                <w:sz w:val="22"/>
                <w:szCs w:val="22"/>
              </w:rPr>
              <w:t>0.136</w:t>
            </w:r>
          </w:p>
        </w:tc>
        <w:tc>
          <w:tcPr>
            <w:tcW w:w="1703" w:type="dxa"/>
          </w:tcPr>
          <w:p w14:paraId="638C060F" w14:textId="77777777" w:rsidR="00FA0CA1" w:rsidRPr="00424CB6" w:rsidRDefault="00FA0CA1" w:rsidP="00CF0506">
            <w:pPr>
              <w:rPr>
                <w:bCs/>
                <w:sz w:val="22"/>
                <w:szCs w:val="22"/>
              </w:rPr>
            </w:pPr>
            <w:r w:rsidRPr="00424CB6">
              <w:rPr>
                <w:bCs/>
                <w:sz w:val="22"/>
                <w:szCs w:val="22"/>
              </w:rPr>
              <w:t>18</w:t>
            </w:r>
          </w:p>
        </w:tc>
        <w:tc>
          <w:tcPr>
            <w:tcW w:w="1703" w:type="dxa"/>
          </w:tcPr>
          <w:p w14:paraId="0DD1696C" w14:textId="0FCA951B" w:rsidR="00FA0CA1" w:rsidRPr="00424CB6" w:rsidRDefault="00FA0CA1" w:rsidP="00CF0506">
            <w:pPr>
              <w:rPr>
                <w:sz w:val="22"/>
                <w:szCs w:val="22"/>
              </w:rPr>
            </w:pPr>
            <w:r w:rsidRPr="00424CB6">
              <w:rPr>
                <w:sz w:val="22"/>
                <w:szCs w:val="22"/>
              </w:rPr>
              <w:t>0.124</w:t>
            </w:r>
          </w:p>
        </w:tc>
      </w:tr>
      <w:bookmarkEnd w:id="61"/>
    </w:tbl>
    <w:p w14:paraId="26C18C90" w14:textId="77777777" w:rsidR="00FA0CA1" w:rsidRPr="00424CB6" w:rsidRDefault="00FA0CA1" w:rsidP="000E004E">
      <w:pPr>
        <w:rPr>
          <w:bCs/>
          <w:sz w:val="22"/>
          <w:szCs w:val="22"/>
        </w:rPr>
      </w:pPr>
    </w:p>
    <w:p w14:paraId="5EABD81F" w14:textId="720D5AF9" w:rsidR="00FA0CA1" w:rsidRPr="00424CB6" w:rsidRDefault="00FA0CA1" w:rsidP="000E004E">
      <w:pPr>
        <w:rPr>
          <w:bCs/>
          <w:sz w:val="22"/>
          <w:szCs w:val="22"/>
        </w:rPr>
      </w:pPr>
      <w:r w:rsidRPr="00424CB6">
        <w:rPr>
          <w:bCs/>
          <w:sz w:val="22"/>
          <w:szCs w:val="22"/>
        </w:rPr>
        <w:t xml:space="preserve">Accidentally put </w:t>
      </w:r>
      <w:proofErr w:type="gramStart"/>
      <w:r w:rsidRPr="00424CB6">
        <w:rPr>
          <w:bCs/>
          <w:sz w:val="22"/>
          <w:szCs w:val="22"/>
        </w:rPr>
        <w:t>both of the cell</w:t>
      </w:r>
      <w:proofErr w:type="gramEnd"/>
      <w:r w:rsidRPr="00424CB6">
        <w:rPr>
          <w:bCs/>
          <w:sz w:val="22"/>
          <w:szCs w:val="22"/>
        </w:rPr>
        <w:t xml:space="preserve"> cultures from the microtubes into tube 7 for microtubes 6 and 7. Originally cuvette 6 was -0.004 and 7 was 0.267. </w:t>
      </w:r>
      <w:r w:rsidR="00DE48C6" w:rsidRPr="00424CB6">
        <w:rPr>
          <w:bCs/>
          <w:sz w:val="22"/>
          <w:szCs w:val="22"/>
        </w:rPr>
        <w:t xml:space="preserve">I remade the cell cultures by putting 6mL of sterile MHB broth and 0.6uL of kanamycin into two new sterile culture tubes. They were cold in comparison to the other culture tubes and went into the shaker about 15 minutes after. </w:t>
      </w:r>
    </w:p>
    <w:p w14:paraId="0567E956" w14:textId="77777777" w:rsidR="00DE48C6" w:rsidRPr="00424CB6" w:rsidRDefault="00DE48C6" w:rsidP="000E004E">
      <w:pPr>
        <w:rPr>
          <w:bCs/>
          <w:sz w:val="22"/>
          <w:szCs w:val="22"/>
        </w:rPr>
      </w:pPr>
    </w:p>
    <w:p w14:paraId="267874AD" w14:textId="77777777" w:rsidR="0075739C" w:rsidRPr="00424CB6" w:rsidRDefault="0075739C" w:rsidP="0075739C">
      <w:pPr>
        <w:rPr>
          <w:b/>
          <w:bCs/>
          <w:sz w:val="22"/>
          <w:szCs w:val="22"/>
          <w:u w:val="single"/>
        </w:rPr>
      </w:pPr>
      <w:r w:rsidRPr="00424CB6">
        <w:rPr>
          <w:b/>
          <w:bCs/>
          <w:sz w:val="22"/>
          <w:szCs w:val="22"/>
          <w:u w:val="single"/>
        </w:rPr>
        <w:t>Assay</w:t>
      </w:r>
    </w:p>
    <w:p w14:paraId="7620E01E"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Grow 6ml cultures until OD600 = 0.3</w:t>
      </w:r>
    </w:p>
    <w:p w14:paraId="6642E5D8"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6*18 = 108 mL</w:t>
      </w:r>
    </w:p>
    <w:p w14:paraId="2F786E8E"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lastRenderedPageBreak/>
        <w:t>Turn on 28°C water bath</w:t>
      </w:r>
    </w:p>
    <w:p w14:paraId="3A360452"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Determine amount of Z-buffer needed (0.8ml x 2 x # of cultures plus 1, the 2 is for running duplicates, the 1 is for a blank replicate). Add BME to Z-buffer (2.72 x Xml Z-buffer = 95.2µl of BME).</w:t>
      </w:r>
    </w:p>
    <w:p w14:paraId="4550833F"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 xml:space="preserve">35 mL of Z-buffer (5 blanks) </w:t>
      </w:r>
    </w:p>
    <w:p w14:paraId="3CC7F056"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41 tubes</w:t>
      </w:r>
    </w:p>
    <w:p w14:paraId="5D5BF506"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Set up reaction tubes with 800µl Z-buffer, put on lids</w:t>
      </w:r>
    </w:p>
    <w:p w14:paraId="2BD3C298"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Turn on spec and gather cuvettes</w:t>
      </w:r>
    </w:p>
    <w:p w14:paraId="75DD0BC5"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Once cultures reach OD</w:t>
      </w:r>
      <w:r w:rsidRPr="00424CB6">
        <w:rPr>
          <w:rFonts w:ascii="Times New Roman" w:hAnsi="Times New Roman" w:cs="Times New Roman"/>
          <w:vertAlign w:val="subscript"/>
        </w:rPr>
        <w:t>600</w:t>
      </w:r>
      <w:r w:rsidRPr="00424CB6">
        <w:rPr>
          <w:rFonts w:ascii="Times New Roman" w:hAnsi="Times New Roman" w:cs="Times New Roman"/>
        </w:rPr>
        <w:t xml:space="preserve"> = 0.3, place on ice 30 min and put ONPG in water bath</w:t>
      </w:r>
    </w:p>
    <w:p w14:paraId="3C197A81"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After cells have incubated on ice, measure OD</w:t>
      </w:r>
      <w:r w:rsidRPr="00424CB6">
        <w:rPr>
          <w:rFonts w:ascii="Times New Roman" w:hAnsi="Times New Roman" w:cs="Times New Roman"/>
          <w:vertAlign w:val="subscript"/>
        </w:rPr>
        <w:t>600</w:t>
      </w:r>
      <w:r w:rsidRPr="00424CB6">
        <w:rPr>
          <w:rFonts w:ascii="Times New Roman" w:hAnsi="Times New Roman" w:cs="Times New Roman"/>
        </w:rPr>
        <w:t xml:space="preserve"> of bacterial cultures</w:t>
      </w:r>
    </w:p>
    <w:p w14:paraId="387D7D1B"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Add 200µl culture to each reaction tube (add 200µl culture media to blank tube)</w:t>
      </w:r>
    </w:p>
    <w:p w14:paraId="41355145"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Add 30µl 0.1% SDS to each reaction tube</w:t>
      </w:r>
    </w:p>
    <w:p w14:paraId="357BA373"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Add 60µl CHCl3 (chloroform) to each reaction tube</w:t>
      </w:r>
    </w:p>
    <w:p w14:paraId="633A5562"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2.46mL</w:t>
      </w:r>
    </w:p>
    <w:p w14:paraId="4FEA6BF0"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Vortex reaction pairs on high for 6 secs (time precisely with timer)</w:t>
      </w:r>
    </w:p>
    <w:p w14:paraId="6F3BC022"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Put in water bath for 10min</w:t>
      </w:r>
    </w:p>
    <w:p w14:paraId="6246D268"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Prepare repeater pipette with 1M Na</w:t>
      </w:r>
      <w:r w:rsidRPr="00424CB6">
        <w:rPr>
          <w:rFonts w:ascii="Times New Roman" w:hAnsi="Times New Roman" w:cs="Times New Roman"/>
          <w:vertAlign w:val="subscript"/>
        </w:rPr>
        <w:t>2</w:t>
      </w:r>
      <w:r w:rsidRPr="00424CB6">
        <w:rPr>
          <w:rFonts w:ascii="Times New Roman" w:hAnsi="Times New Roman" w:cs="Times New Roman"/>
        </w:rPr>
        <w:t>CO</w:t>
      </w:r>
      <w:r w:rsidRPr="00424CB6">
        <w:rPr>
          <w:rFonts w:ascii="Times New Roman" w:hAnsi="Times New Roman" w:cs="Times New Roman"/>
          <w:vertAlign w:val="subscript"/>
        </w:rPr>
        <w:t>3</w:t>
      </w:r>
      <w:r w:rsidRPr="00424CB6">
        <w:rPr>
          <w:rFonts w:ascii="Times New Roman" w:hAnsi="Times New Roman" w:cs="Times New Roman"/>
        </w:rPr>
        <w:t xml:space="preserve"> (stop)</w:t>
      </w:r>
    </w:p>
    <w:p w14:paraId="5202DBF0"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Add 200µl ONPG in 5 sec intervals (use timer with hours)</w:t>
      </w:r>
    </w:p>
    <w:p w14:paraId="52BC5F34"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 xml:space="preserve">200*41 tubes = 8200 </w:t>
      </w:r>
      <w:proofErr w:type="spellStart"/>
      <w:r w:rsidRPr="00424CB6">
        <w:rPr>
          <w:rFonts w:ascii="Times New Roman" w:hAnsi="Times New Roman" w:cs="Times New Roman"/>
        </w:rPr>
        <w:t>uL</w:t>
      </w:r>
      <w:proofErr w:type="spellEnd"/>
    </w:p>
    <w:p w14:paraId="1F9D1FA4"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Shake gently and watch for yellow</w:t>
      </w:r>
    </w:p>
    <w:p w14:paraId="69D39092"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Stop with 500µl 1M Na</w:t>
      </w:r>
      <w:r w:rsidRPr="00424CB6">
        <w:rPr>
          <w:rFonts w:ascii="Times New Roman" w:hAnsi="Times New Roman" w:cs="Times New Roman"/>
          <w:vertAlign w:val="subscript"/>
        </w:rPr>
        <w:t>2</w:t>
      </w:r>
      <w:r w:rsidRPr="00424CB6">
        <w:rPr>
          <w:rFonts w:ascii="Times New Roman" w:hAnsi="Times New Roman" w:cs="Times New Roman"/>
        </w:rPr>
        <w:t>CO</w:t>
      </w:r>
      <w:r w:rsidRPr="00424CB6">
        <w:rPr>
          <w:rFonts w:ascii="Times New Roman" w:hAnsi="Times New Roman" w:cs="Times New Roman"/>
          <w:vertAlign w:val="subscript"/>
        </w:rPr>
        <w:t>3</w:t>
      </w:r>
      <w:r w:rsidRPr="00424CB6">
        <w:rPr>
          <w:rFonts w:ascii="Times New Roman" w:hAnsi="Times New Roman" w:cs="Times New Roman"/>
        </w:rPr>
        <w:t>, record time, vortex at 4 for 10 sec</w:t>
      </w:r>
    </w:p>
    <w:p w14:paraId="745E2181" w14:textId="77777777" w:rsidR="0075739C" w:rsidRPr="00424CB6" w:rsidRDefault="0075739C" w:rsidP="0075739C">
      <w:pPr>
        <w:pStyle w:val="ListParagraph"/>
        <w:numPr>
          <w:ilvl w:val="1"/>
          <w:numId w:val="36"/>
        </w:numPr>
        <w:spacing w:after="0" w:line="240" w:lineRule="auto"/>
        <w:jc w:val="left"/>
        <w:rPr>
          <w:rFonts w:ascii="Times New Roman" w:hAnsi="Times New Roman" w:cs="Times New Roman"/>
        </w:rPr>
      </w:pPr>
      <w:r w:rsidRPr="00424CB6">
        <w:rPr>
          <w:rFonts w:ascii="Times New Roman" w:hAnsi="Times New Roman" w:cs="Times New Roman"/>
        </w:rPr>
        <w:t>20.5 mL</w:t>
      </w:r>
    </w:p>
    <w:p w14:paraId="5A38445A" w14:textId="77777777" w:rsidR="0075739C" w:rsidRPr="00424CB6" w:rsidRDefault="0075739C" w:rsidP="0075739C">
      <w:pPr>
        <w:pStyle w:val="ListParagraph"/>
        <w:numPr>
          <w:ilvl w:val="0"/>
          <w:numId w:val="36"/>
        </w:numPr>
        <w:spacing w:after="0" w:line="240" w:lineRule="auto"/>
        <w:jc w:val="left"/>
        <w:rPr>
          <w:rFonts w:ascii="Times New Roman" w:hAnsi="Times New Roman" w:cs="Times New Roman"/>
        </w:rPr>
      </w:pPr>
      <w:r w:rsidRPr="00424CB6">
        <w:rPr>
          <w:rFonts w:ascii="Times New Roman" w:hAnsi="Times New Roman" w:cs="Times New Roman"/>
        </w:rPr>
        <w:t>Give all reaction at least 2 hours</w:t>
      </w:r>
    </w:p>
    <w:p w14:paraId="3BA31F84" w14:textId="77777777" w:rsidR="0075739C" w:rsidRPr="00424CB6" w:rsidRDefault="0075739C" w:rsidP="0075739C">
      <w:pPr>
        <w:pStyle w:val="ListParagraph"/>
        <w:numPr>
          <w:ilvl w:val="0"/>
          <w:numId w:val="36"/>
        </w:numPr>
        <w:spacing w:after="120" w:line="240" w:lineRule="auto"/>
        <w:jc w:val="left"/>
        <w:rPr>
          <w:rFonts w:ascii="Times New Roman" w:hAnsi="Times New Roman" w:cs="Times New Roman"/>
        </w:rPr>
      </w:pPr>
      <w:r w:rsidRPr="00424CB6">
        <w:rPr>
          <w:rFonts w:ascii="Times New Roman" w:hAnsi="Times New Roman" w:cs="Times New Roman"/>
        </w:rPr>
        <w:t>Remove 1 mL from reaction (avoid chloroform at bottom), measure OD</w:t>
      </w:r>
      <w:r w:rsidRPr="00424CB6">
        <w:rPr>
          <w:rFonts w:ascii="Times New Roman" w:hAnsi="Times New Roman" w:cs="Times New Roman"/>
          <w:vertAlign w:val="subscript"/>
        </w:rPr>
        <w:t>420</w:t>
      </w:r>
      <w:r w:rsidRPr="00424CB6">
        <w:rPr>
          <w:rFonts w:ascii="Times New Roman" w:hAnsi="Times New Roman" w:cs="Times New Roman"/>
        </w:rPr>
        <w:t xml:space="preserve"> and OD</w:t>
      </w:r>
      <w:r w:rsidRPr="00424CB6">
        <w:rPr>
          <w:rFonts w:ascii="Times New Roman" w:hAnsi="Times New Roman" w:cs="Times New Roman"/>
          <w:vertAlign w:val="subscript"/>
        </w:rPr>
        <w:t xml:space="preserve">550, </w:t>
      </w:r>
      <w:r w:rsidRPr="00424CB6">
        <w:rPr>
          <w:rFonts w:ascii="Times New Roman" w:hAnsi="Times New Roman" w:cs="Times New Roman"/>
        </w:rPr>
        <w:t>using blank</w:t>
      </w:r>
      <w:r w:rsidRPr="00424CB6">
        <w:rPr>
          <w:rFonts w:ascii="Times New Roman" w:hAnsi="Times New Roman" w:cs="Times New Roman"/>
          <w:vertAlign w:val="subscript"/>
        </w:rPr>
        <w:t xml:space="preserve"> </w:t>
      </w:r>
      <w:r w:rsidRPr="00424CB6">
        <w:rPr>
          <w:rFonts w:ascii="Times New Roman" w:hAnsi="Times New Roman" w:cs="Times New Roman"/>
        </w:rPr>
        <w:t>reaction as blank in spectrophotometer.</w:t>
      </w:r>
    </w:p>
    <w:p w14:paraId="7BFCD73A" w14:textId="77777777" w:rsidR="0075739C" w:rsidRPr="00424CB6" w:rsidRDefault="0075739C" w:rsidP="0075739C">
      <w:pPr>
        <w:rPr>
          <w:b/>
          <w:bCs/>
          <w:sz w:val="22"/>
          <w:szCs w:val="22"/>
          <w:u w:val="single"/>
        </w:rPr>
      </w:pPr>
      <w:r w:rsidRPr="00424CB6">
        <w:rPr>
          <w:b/>
          <w:bCs/>
          <w:sz w:val="22"/>
          <w:szCs w:val="22"/>
          <w:u w:val="single"/>
        </w:rPr>
        <w:t>Calculations</w:t>
      </w:r>
    </w:p>
    <w:p w14:paraId="2DD9C8D4" w14:textId="77777777" w:rsidR="0075739C" w:rsidRPr="00424CB6" w:rsidRDefault="0075739C" w:rsidP="0075739C">
      <w:pPr>
        <w:rPr>
          <w:sz w:val="22"/>
          <w:szCs w:val="22"/>
        </w:rPr>
      </w:pPr>
      <w:r w:rsidRPr="00424CB6">
        <w:rPr>
          <w:sz w:val="22"/>
          <w:szCs w:val="22"/>
        </w:rPr>
        <w:t>Miller Units = 1000 × [(OD420 – 1.75 × OD550)</w:t>
      </w:r>
      <w:proofErr w:type="gramStart"/>
      <w:r w:rsidRPr="00424CB6">
        <w:rPr>
          <w:sz w:val="22"/>
          <w:szCs w:val="22"/>
        </w:rPr>
        <w:t>/(</w:t>
      </w:r>
      <w:proofErr w:type="gramEnd"/>
      <w:r w:rsidRPr="00424CB6">
        <w:rPr>
          <w:sz w:val="22"/>
          <w:szCs w:val="22"/>
        </w:rPr>
        <w:t>t x v × OD600)]</w:t>
      </w:r>
    </w:p>
    <w:p w14:paraId="16FA3121" w14:textId="12B58B66" w:rsidR="0075739C" w:rsidRPr="00424CB6" w:rsidRDefault="0075739C" w:rsidP="0075739C">
      <w:pPr>
        <w:rPr>
          <w:sz w:val="22"/>
          <w:szCs w:val="22"/>
        </w:rPr>
      </w:pPr>
      <w:r w:rsidRPr="00424CB6">
        <w:rPr>
          <w:sz w:val="22"/>
          <w:szCs w:val="22"/>
        </w:rPr>
        <w:t>Note that “t” is the time of the reaction in minutes, “v” is the volume of the culture used in the assay in mL (i.e., 0.2) and the OD</w:t>
      </w:r>
      <w:r w:rsidRPr="00424CB6">
        <w:rPr>
          <w:sz w:val="22"/>
          <w:szCs w:val="22"/>
          <w:vertAlign w:val="subscript"/>
        </w:rPr>
        <w:t>600</w:t>
      </w:r>
      <w:r w:rsidRPr="00424CB6">
        <w:rPr>
          <w:sz w:val="22"/>
          <w:szCs w:val="22"/>
        </w:rPr>
        <w:t xml:space="preserve"> is that determined for the culture used in each assay. Use spreadsheet.</w:t>
      </w:r>
    </w:p>
    <w:p w14:paraId="59B1892B" w14:textId="0AE80A8B" w:rsidR="00BA29CA" w:rsidRPr="00424CB6" w:rsidRDefault="00BA29CA" w:rsidP="0075739C">
      <w:pPr>
        <w:rPr>
          <w:sz w:val="22"/>
          <w:szCs w:val="22"/>
        </w:rPr>
      </w:pPr>
    </w:p>
    <w:p w14:paraId="02E93AC3" w14:textId="36022C4D" w:rsidR="00BA29CA" w:rsidRPr="00424CB6" w:rsidRDefault="00BA29CA" w:rsidP="0075739C">
      <w:pPr>
        <w:rPr>
          <w:sz w:val="22"/>
          <w:szCs w:val="22"/>
        </w:rPr>
      </w:pPr>
      <w:r w:rsidRPr="00424CB6">
        <w:rPr>
          <w:b/>
          <w:bCs/>
          <w:sz w:val="22"/>
          <w:szCs w:val="22"/>
          <w:u w:val="single"/>
        </w:rPr>
        <w:t>Data:</w:t>
      </w:r>
    </w:p>
    <w:p w14:paraId="0C6A5B18" w14:textId="47695648" w:rsidR="00BA29CA" w:rsidRPr="00424CB6" w:rsidRDefault="00BA29CA" w:rsidP="0075739C">
      <w:pPr>
        <w:rPr>
          <w:sz w:val="22"/>
          <w:szCs w:val="22"/>
        </w:rPr>
      </w:pPr>
      <w:r w:rsidRPr="00424CB6">
        <w:rPr>
          <w:noProof/>
        </w:rPr>
        <w:lastRenderedPageBreak/>
        <w:drawing>
          <wp:inline distT="0" distB="0" distL="0" distR="0" wp14:anchorId="2F1FD1AA" wp14:editId="7EAAF8C0">
            <wp:extent cx="6492240" cy="6442075"/>
            <wp:effectExtent l="0" t="0" r="3810" b="0"/>
            <wp:docPr id="211" name="Picture 2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Table&#10;&#10;Description automatically generated"/>
                    <pic:cNvPicPr/>
                  </pic:nvPicPr>
                  <pic:blipFill>
                    <a:blip r:embed="rId71"/>
                    <a:stretch>
                      <a:fillRect/>
                    </a:stretch>
                  </pic:blipFill>
                  <pic:spPr>
                    <a:xfrm>
                      <a:off x="0" y="0"/>
                      <a:ext cx="6492240" cy="6442075"/>
                    </a:xfrm>
                    <a:prstGeom prst="rect">
                      <a:avLst/>
                    </a:prstGeom>
                  </pic:spPr>
                </pic:pic>
              </a:graphicData>
            </a:graphic>
          </wp:inline>
        </w:drawing>
      </w:r>
    </w:p>
    <w:p w14:paraId="18DA07CB" w14:textId="6F5CDD59" w:rsidR="00020FBA" w:rsidRPr="00424CB6" w:rsidRDefault="00020FBA" w:rsidP="0075739C">
      <w:pPr>
        <w:rPr>
          <w:b/>
          <w:strike/>
          <w:sz w:val="22"/>
          <w:szCs w:val="22"/>
        </w:rPr>
      </w:pPr>
    </w:p>
    <w:p w14:paraId="58A4A348" w14:textId="088A2183" w:rsidR="00BA29CA" w:rsidRPr="00424CB6" w:rsidRDefault="00BA29CA" w:rsidP="0075739C">
      <w:pPr>
        <w:rPr>
          <w:bCs/>
          <w:sz w:val="22"/>
          <w:szCs w:val="22"/>
        </w:rPr>
      </w:pPr>
      <w:r w:rsidRPr="00424CB6">
        <w:rPr>
          <w:b/>
          <w:sz w:val="22"/>
          <w:szCs w:val="22"/>
          <w:u w:val="single"/>
        </w:rPr>
        <w:t>Results:</w:t>
      </w:r>
    </w:p>
    <w:p w14:paraId="47B9F417" w14:textId="77777777" w:rsidR="00BA29CA" w:rsidRPr="00424CB6" w:rsidRDefault="00BA29CA">
      <w:pPr>
        <w:spacing w:after="200" w:line="276" w:lineRule="auto"/>
        <w:jc w:val="both"/>
        <w:rPr>
          <w:bCs/>
          <w:sz w:val="22"/>
          <w:szCs w:val="22"/>
        </w:rPr>
      </w:pPr>
      <w:r w:rsidRPr="00424CB6">
        <w:rPr>
          <w:noProof/>
        </w:rPr>
        <w:lastRenderedPageBreak/>
        <w:drawing>
          <wp:inline distT="0" distB="0" distL="0" distR="0" wp14:anchorId="7591499B" wp14:editId="61C1C7E7">
            <wp:extent cx="5626100" cy="3467735"/>
            <wp:effectExtent l="0" t="0" r="12700" b="18415"/>
            <wp:docPr id="215" name="Chart 215">
              <a:extLst xmlns:a="http://schemas.openxmlformats.org/drawingml/2006/main">
                <a:ext uri="{FF2B5EF4-FFF2-40B4-BE49-F238E27FC236}">
                  <a16:creationId xmlns:a16="http://schemas.microsoft.com/office/drawing/2014/main" id="{96440C7A-E7C1-4C12-B39C-0D367E6A78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C96A0FD" w14:textId="77777777" w:rsidR="00BA29CA" w:rsidRPr="00424CB6" w:rsidRDefault="00BA29CA">
      <w:pPr>
        <w:spacing w:after="200" w:line="276" w:lineRule="auto"/>
        <w:jc w:val="both"/>
        <w:rPr>
          <w:bCs/>
          <w:sz w:val="22"/>
          <w:szCs w:val="22"/>
        </w:rPr>
      </w:pPr>
      <w:r w:rsidRPr="00424CB6">
        <w:rPr>
          <w:noProof/>
        </w:rPr>
        <w:drawing>
          <wp:inline distT="0" distB="0" distL="0" distR="0" wp14:anchorId="1992BB07" wp14:editId="2D1DAC2C">
            <wp:extent cx="5654040" cy="4064635"/>
            <wp:effectExtent l="0" t="0" r="3810" b="12065"/>
            <wp:docPr id="216" name="Chart 216">
              <a:extLst xmlns:a="http://schemas.openxmlformats.org/drawingml/2006/main">
                <a:ext uri="{FF2B5EF4-FFF2-40B4-BE49-F238E27FC236}">
                  <a16:creationId xmlns:a16="http://schemas.microsoft.com/office/drawing/2014/main" id="{33DAF03F-9277-AE42-96FF-B055219DF4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D741CF7" w14:textId="77777777" w:rsidR="00BA29CA" w:rsidRPr="00424CB6" w:rsidRDefault="00BA29CA">
      <w:pPr>
        <w:spacing w:after="200" w:line="276" w:lineRule="auto"/>
        <w:jc w:val="both"/>
        <w:rPr>
          <w:bCs/>
          <w:sz w:val="22"/>
          <w:szCs w:val="22"/>
        </w:rPr>
      </w:pPr>
    </w:p>
    <w:p w14:paraId="7D0B42CA" w14:textId="77777777" w:rsidR="00BA29CA" w:rsidRPr="00424CB6" w:rsidRDefault="00BA29CA">
      <w:pPr>
        <w:spacing w:after="200" w:line="276" w:lineRule="auto"/>
        <w:jc w:val="both"/>
        <w:rPr>
          <w:bCs/>
          <w:sz w:val="22"/>
          <w:szCs w:val="22"/>
        </w:rPr>
      </w:pPr>
      <w:r w:rsidRPr="00424CB6">
        <w:rPr>
          <w:noProof/>
        </w:rPr>
        <w:lastRenderedPageBreak/>
        <w:drawing>
          <wp:inline distT="0" distB="0" distL="0" distR="0" wp14:anchorId="0C218C2D" wp14:editId="7E0B6400">
            <wp:extent cx="5654040" cy="3467735"/>
            <wp:effectExtent l="0" t="0" r="3810" b="18415"/>
            <wp:docPr id="218" name="Chart 218">
              <a:extLst xmlns:a="http://schemas.openxmlformats.org/drawingml/2006/main">
                <a:ext uri="{FF2B5EF4-FFF2-40B4-BE49-F238E27FC236}">
                  <a16:creationId xmlns:a16="http://schemas.microsoft.com/office/drawing/2014/main" id="{B8355FFA-445F-7346-BB5C-4DE3C3C874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7901B58" w14:textId="77777777" w:rsidR="00BA29CA" w:rsidRPr="00424CB6" w:rsidRDefault="00BA29CA">
      <w:pPr>
        <w:spacing w:after="200" w:line="276" w:lineRule="auto"/>
        <w:jc w:val="both"/>
        <w:rPr>
          <w:bCs/>
          <w:sz w:val="22"/>
          <w:szCs w:val="22"/>
        </w:rPr>
      </w:pPr>
      <w:r w:rsidRPr="00424CB6">
        <w:rPr>
          <w:noProof/>
        </w:rPr>
        <w:drawing>
          <wp:inline distT="0" distB="0" distL="0" distR="0" wp14:anchorId="2B7234E5" wp14:editId="5763EF56">
            <wp:extent cx="5654040" cy="3467735"/>
            <wp:effectExtent l="0" t="0" r="3810" b="18415"/>
            <wp:docPr id="219" name="Chart 219">
              <a:extLst xmlns:a="http://schemas.openxmlformats.org/drawingml/2006/main">
                <a:ext uri="{FF2B5EF4-FFF2-40B4-BE49-F238E27FC236}">
                  <a16:creationId xmlns:a16="http://schemas.microsoft.com/office/drawing/2014/main" id="{25BEE488-E37A-2F49-95D7-EFCD39B0F8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08EEBBAE" w14:textId="77777777" w:rsidR="00BA29CA" w:rsidRPr="00424CB6" w:rsidRDefault="00BA29CA">
      <w:pPr>
        <w:spacing w:after="200" w:line="276" w:lineRule="auto"/>
        <w:jc w:val="both"/>
        <w:rPr>
          <w:bCs/>
          <w:sz w:val="22"/>
          <w:szCs w:val="22"/>
        </w:rPr>
      </w:pPr>
    </w:p>
    <w:p w14:paraId="3634628D" w14:textId="039571D7" w:rsidR="00BA29CA" w:rsidRPr="00424CB6" w:rsidRDefault="00BA29CA">
      <w:pPr>
        <w:spacing w:after="200" w:line="276" w:lineRule="auto"/>
        <w:jc w:val="both"/>
        <w:rPr>
          <w:bCs/>
          <w:sz w:val="22"/>
          <w:szCs w:val="22"/>
        </w:rPr>
      </w:pPr>
      <w:r w:rsidRPr="00424CB6">
        <w:rPr>
          <w:noProof/>
        </w:rPr>
        <w:lastRenderedPageBreak/>
        <w:drawing>
          <wp:inline distT="0" distB="0" distL="0" distR="0" wp14:anchorId="173CF07E" wp14:editId="17E2CBC5">
            <wp:extent cx="5711190" cy="3887470"/>
            <wp:effectExtent l="0" t="0" r="3810" b="17780"/>
            <wp:docPr id="220" name="Chart 220">
              <a:extLst xmlns:a="http://schemas.openxmlformats.org/drawingml/2006/main">
                <a:ext uri="{FF2B5EF4-FFF2-40B4-BE49-F238E27FC236}">
                  <a16:creationId xmlns:a16="http://schemas.microsoft.com/office/drawing/2014/main" id="{80C584D9-6B6C-A14E-AF59-E18A3E529B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424CB6">
        <w:rPr>
          <w:bCs/>
          <w:sz w:val="22"/>
          <w:szCs w:val="22"/>
        </w:rPr>
        <w:br w:type="page"/>
      </w:r>
    </w:p>
    <w:p w14:paraId="0EF5D8C8" w14:textId="77777777" w:rsidR="00BA29CA" w:rsidRPr="00424CB6" w:rsidRDefault="00BA29CA" w:rsidP="0075739C">
      <w:pPr>
        <w:rPr>
          <w:bCs/>
          <w:sz w:val="22"/>
          <w:szCs w:val="22"/>
        </w:rPr>
      </w:pPr>
    </w:p>
    <w:sectPr w:rsidR="00BA29CA" w:rsidRPr="00424CB6">
      <w:headerReference w:type="default" r:id="rId77"/>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E35B5" w14:textId="77777777" w:rsidR="00666372" w:rsidRDefault="00666372">
      <w:r>
        <w:separator/>
      </w:r>
    </w:p>
  </w:endnote>
  <w:endnote w:type="continuationSeparator" w:id="0">
    <w:p w14:paraId="57EBC9FC" w14:textId="77777777" w:rsidR="00666372" w:rsidRDefault="00666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417D4" w14:textId="77777777" w:rsidR="00666372" w:rsidRDefault="00666372">
      <w:r>
        <w:separator/>
      </w:r>
    </w:p>
  </w:footnote>
  <w:footnote w:type="continuationSeparator" w:id="0">
    <w:p w14:paraId="7E76AD7E" w14:textId="77777777" w:rsidR="00666372" w:rsidRDefault="00666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2" w14:textId="2E2C5CED" w:rsidR="00C24992" w:rsidRDefault="00C24992">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Aisling Macaraeg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043" w14:textId="77777777" w:rsidR="00C24992" w:rsidRDefault="00C24992">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31FF9"/>
    <w:multiLevelType w:val="multilevel"/>
    <w:tmpl w:val="8E5872E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2A1045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D2927"/>
    <w:multiLevelType w:val="hybridMultilevel"/>
    <w:tmpl w:val="92EA97D8"/>
    <w:lvl w:ilvl="0" w:tplc="57A608C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A8313A"/>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FF21C8"/>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1ED71F5"/>
    <w:multiLevelType w:val="hybridMultilevel"/>
    <w:tmpl w:val="229E8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34CA6"/>
    <w:multiLevelType w:val="multilevel"/>
    <w:tmpl w:val="BD32BF4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174A14C6"/>
    <w:multiLevelType w:val="multilevel"/>
    <w:tmpl w:val="566CED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17BF342C"/>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9B8645B"/>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2E3C8B"/>
    <w:multiLevelType w:val="multilevel"/>
    <w:tmpl w:val="9F3433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CB32D4E"/>
    <w:multiLevelType w:val="multilevel"/>
    <w:tmpl w:val="9E36E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D993773"/>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DA15EE4"/>
    <w:multiLevelType w:val="multilevel"/>
    <w:tmpl w:val="56BE0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27406AB"/>
    <w:multiLevelType w:val="hybridMultilevel"/>
    <w:tmpl w:val="AC303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0828F1"/>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4BC6CF1"/>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212DCB"/>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B940A4D"/>
    <w:multiLevelType w:val="hybridMultilevel"/>
    <w:tmpl w:val="963261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D515BD"/>
    <w:multiLevelType w:val="multilevel"/>
    <w:tmpl w:val="34529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54836B0"/>
    <w:multiLevelType w:val="hybridMultilevel"/>
    <w:tmpl w:val="9F9A657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3ACE212D"/>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0CB6C7C"/>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E50300"/>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B23443"/>
    <w:multiLevelType w:val="multilevel"/>
    <w:tmpl w:val="5322C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AE2515A"/>
    <w:multiLevelType w:val="hybridMultilevel"/>
    <w:tmpl w:val="AC303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E3D212F"/>
    <w:multiLevelType w:val="multilevel"/>
    <w:tmpl w:val="C16CCDB2"/>
    <w:lvl w:ilvl="0">
      <w:numFmt w:val="decimal"/>
      <w:lvlText w:val="%1"/>
      <w:lvlJc w:val="left"/>
      <w:pPr>
        <w:ind w:left="360" w:hanging="360"/>
      </w:pPr>
      <w:rPr>
        <w:rFonts w:hint="default"/>
      </w:rPr>
    </w:lvl>
    <w:lvl w:ilvl="1">
      <w:start w:val="6"/>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11B1F1D"/>
    <w:multiLevelType w:val="hybridMultilevel"/>
    <w:tmpl w:val="FF562E34"/>
    <w:lvl w:ilvl="0" w:tplc="FFBECD62">
      <w:start w:val="1"/>
      <w:numFmt w:val="decimal"/>
      <w:lvlText w:val="%1."/>
      <w:lvlJc w:val="left"/>
      <w:pPr>
        <w:ind w:left="720" w:hanging="360"/>
      </w:pPr>
      <w:rPr>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338269E"/>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82A57B8"/>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9787284"/>
    <w:multiLevelType w:val="hybridMultilevel"/>
    <w:tmpl w:val="02C8F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FE75B5"/>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F264FED"/>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0996DF8"/>
    <w:multiLevelType w:val="multilevel"/>
    <w:tmpl w:val="5B74D5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35B323C"/>
    <w:multiLevelType w:val="hybridMultilevel"/>
    <w:tmpl w:val="AC303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1D3C73"/>
    <w:multiLevelType w:val="multilevel"/>
    <w:tmpl w:val="675A74A2"/>
    <w:lvl w:ilvl="0">
      <w:start w:val="1"/>
      <w:numFmt w:val="decimal"/>
      <w:lvlText w:val="%1."/>
      <w:lvlJc w:val="left"/>
      <w:pPr>
        <w:ind w:left="720" w:hanging="360"/>
      </w:pPr>
    </w:lvl>
    <w:lvl w:ilv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0"/>
  </w:num>
  <w:num w:numId="2">
    <w:abstractNumId w:val="4"/>
  </w:num>
  <w:num w:numId="3">
    <w:abstractNumId w:val="0"/>
  </w:num>
  <w:num w:numId="4">
    <w:abstractNumId w:val="2"/>
  </w:num>
  <w:num w:numId="5">
    <w:abstractNumId w:val="33"/>
  </w:num>
  <w:num w:numId="6">
    <w:abstractNumId w:val="8"/>
  </w:num>
  <w:num w:numId="7">
    <w:abstractNumId w:val="1"/>
  </w:num>
  <w:num w:numId="8">
    <w:abstractNumId w:val="23"/>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32"/>
  </w:num>
  <w:num w:numId="13">
    <w:abstractNumId w:val="21"/>
  </w:num>
  <w:num w:numId="14">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num>
  <w:num w:numId="16">
    <w:abstractNumId w:val="15"/>
  </w:num>
  <w:num w:numId="17">
    <w:abstractNumId w:val="29"/>
  </w:num>
  <w:num w:numId="18">
    <w:abstractNumId w:val="12"/>
  </w:num>
  <w:num w:numId="19">
    <w:abstractNumId w:val="3"/>
  </w:num>
  <w:num w:numId="20">
    <w:abstractNumId w:val="34"/>
  </w:num>
  <w:num w:numId="21">
    <w:abstractNumId w:val="14"/>
  </w:num>
  <w:num w:numId="22">
    <w:abstractNumId w:val="35"/>
  </w:num>
  <w:num w:numId="23">
    <w:abstractNumId w:val="30"/>
  </w:num>
  <w:num w:numId="24">
    <w:abstractNumId w:val="25"/>
  </w:num>
  <w:num w:numId="25">
    <w:abstractNumId w:val="16"/>
  </w:num>
  <w:num w:numId="26">
    <w:abstractNumId w:val="22"/>
  </w:num>
  <w:num w:numId="27">
    <w:abstractNumId w:val="11"/>
  </w:num>
  <w:num w:numId="28">
    <w:abstractNumId w:val="7"/>
  </w:num>
  <w:num w:numId="29">
    <w:abstractNumId w:val="19"/>
  </w:num>
  <w:num w:numId="30">
    <w:abstractNumId w:val="6"/>
  </w:num>
  <w:num w:numId="31">
    <w:abstractNumId w:val="13"/>
  </w:num>
  <w:num w:numId="32">
    <w:abstractNumId w:val="26"/>
  </w:num>
  <w:num w:numId="33">
    <w:abstractNumId w:val="28"/>
  </w:num>
  <w:num w:numId="34">
    <w:abstractNumId w:val="17"/>
  </w:num>
  <w:num w:numId="35">
    <w:abstractNumId w:val="24"/>
  </w:num>
  <w:num w:numId="36">
    <w:abstractNumId w:val="5"/>
  </w:num>
  <w:num w:numId="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279C"/>
    <w:rsid w:val="0001208F"/>
    <w:rsid w:val="0002093B"/>
    <w:rsid w:val="00020FBA"/>
    <w:rsid w:val="000562F3"/>
    <w:rsid w:val="00063640"/>
    <w:rsid w:val="00064644"/>
    <w:rsid w:val="000770A1"/>
    <w:rsid w:val="00081A1E"/>
    <w:rsid w:val="000A7B66"/>
    <w:rsid w:val="000E004E"/>
    <w:rsid w:val="000F36CD"/>
    <w:rsid w:val="00101B9B"/>
    <w:rsid w:val="001074B3"/>
    <w:rsid w:val="001161AD"/>
    <w:rsid w:val="00181A4C"/>
    <w:rsid w:val="001A6DA0"/>
    <w:rsid w:val="001B0A81"/>
    <w:rsid w:val="001F20EB"/>
    <w:rsid w:val="001F39FD"/>
    <w:rsid w:val="00211231"/>
    <w:rsid w:val="00245F07"/>
    <w:rsid w:val="0025528C"/>
    <w:rsid w:val="00275444"/>
    <w:rsid w:val="00295639"/>
    <w:rsid w:val="002972F7"/>
    <w:rsid w:val="002A0E15"/>
    <w:rsid w:val="002C279C"/>
    <w:rsid w:val="002D0546"/>
    <w:rsid w:val="002F6684"/>
    <w:rsid w:val="00305758"/>
    <w:rsid w:val="003627C1"/>
    <w:rsid w:val="00376181"/>
    <w:rsid w:val="00383DF2"/>
    <w:rsid w:val="00384C39"/>
    <w:rsid w:val="003903E8"/>
    <w:rsid w:val="0039420D"/>
    <w:rsid w:val="003B21B9"/>
    <w:rsid w:val="003B2A64"/>
    <w:rsid w:val="00402B47"/>
    <w:rsid w:val="004152D5"/>
    <w:rsid w:val="00424CB6"/>
    <w:rsid w:val="004300C1"/>
    <w:rsid w:val="0043728A"/>
    <w:rsid w:val="0044080C"/>
    <w:rsid w:val="00442F24"/>
    <w:rsid w:val="00447E22"/>
    <w:rsid w:val="00473D00"/>
    <w:rsid w:val="00490FC3"/>
    <w:rsid w:val="00491757"/>
    <w:rsid w:val="004A2B20"/>
    <w:rsid w:val="004B0BFF"/>
    <w:rsid w:val="004C55B3"/>
    <w:rsid w:val="004D37FE"/>
    <w:rsid w:val="004D6E4B"/>
    <w:rsid w:val="004E7555"/>
    <w:rsid w:val="00570DC4"/>
    <w:rsid w:val="00591EFA"/>
    <w:rsid w:val="005A724D"/>
    <w:rsid w:val="00633058"/>
    <w:rsid w:val="00656A42"/>
    <w:rsid w:val="00662120"/>
    <w:rsid w:val="00666372"/>
    <w:rsid w:val="00681A54"/>
    <w:rsid w:val="00682964"/>
    <w:rsid w:val="00693E70"/>
    <w:rsid w:val="006958CD"/>
    <w:rsid w:val="006A0A6E"/>
    <w:rsid w:val="006B3146"/>
    <w:rsid w:val="006D35C8"/>
    <w:rsid w:val="00704CAA"/>
    <w:rsid w:val="00710AD7"/>
    <w:rsid w:val="0075739C"/>
    <w:rsid w:val="00762ECB"/>
    <w:rsid w:val="007C5E9A"/>
    <w:rsid w:val="007D4914"/>
    <w:rsid w:val="007F6218"/>
    <w:rsid w:val="00846536"/>
    <w:rsid w:val="00847069"/>
    <w:rsid w:val="0085246E"/>
    <w:rsid w:val="00876B2C"/>
    <w:rsid w:val="00882F1F"/>
    <w:rsid w:val="008F3913"/>
    <w:rsid w:val="008F6EAF"/>
    <w:rsid w:val="00903753"/>
    <w:rsid w:val="00907507"/>
    <w:rsid w:val="0092793E"/>
    <w:rsid w:val="00992EB1"/>
    <w:rsid w:val="009A7FAF"/>
    <w:rsid w:val="009D1479"/>
    <w:rsid w:val="009D259D"/>
    <w:rsid w:val="009D4AF4"/>
    <w:rsid w:val="009F2E3E"/>
    <w:rsid w:val="00A17DD4"/>
    <w:rsid w:val="00A51D34"/>
    <w:rsid w:val="00A9182D"/>
    <w:rsid w:val="00A92568"/>
    <w:rsid w:val="00A94DBB"/>
    <w:rsid w:val="00AA26FF"/>
    <w:rsid w:val="00B00AE2"/>
    <w:rsid w:val="00B034C0"/>
    <w:rsid w:val="00B04C4A"/>
    <w:rsid w:val="00B1481D"/>
    <w:rsid w:val="00B20346"/>
    <w:rsid w:val="00B51D87"/>
    <w:rsid w:val="00B71BB1"/>
    <w:rsid w:val="00B77314"/>
    <w:rsid w:val="00BA29CA"/>
    <w:rsid w:val="00BD3FD4"/>
    <w:rsid w:val="00BD4DFF"/>
    <w:rsid w:val="00BD78B0"/>
    <w:rsid w:val="00BE6E55"/>
    <w:rsid w:val="00BF1173"/>
    <w:rsid w:val="00BF1A15"/>
    <w:rsid w:val="00C07E81"/>
    <w:rsid w:val="00C24992"/>
    <w:rsid w:val="00C36F5A"/>
    <w:rsid w:val="00C37408"/>
    <w:rsid w:val="00C55601"/>
    <w:rsid w:val="00C65419"/>
    <w:rsid w:val="00C70614"/>
    <w:rsid w:val="00C70BD1"/>
    <w:rsid w:val="00C756E5"/>
    <w:rsid w:val="00C83B6C"/>
    <w:rsid w:val="00C92A70"/>
    <w:rsid w:val="00CA04E6"/>
    <w:rsid w:val="00D00B81"/>
    <w:rsid w:val="00D15A82"/>
    <w:rsid w:val="00D3450B"/>
    <w:rsid w:val="00D40C33"/>
    <w:rsid w:val="00D44319"/>
    <w:rsid w:val="00D71218"/>
    <w:rsid w:val="00D77E3E"/>
    <w:rsid w:val="00D77EDC"/>
    <w:rsid w:val="00D926E4"/>
    <w:rsid w:val="00D96253"/>
    <w:rsid w:val="00DA2B0A"/>
    <w:rsid w:val="00DB1BB6"/>
    <w:rsid w:val="00DD2930"/>
    <w:rsid w:val="00DE48C6"/>
    <w:rsid w:val="00DF031E"/>
    <w:rsid w:val="00E0549B"/>
    <w:rsid w:val="00E245B7"/>
    <w:rsid w:val="00E43F95"/>
    <w:rsid w:val="00E45E8C"/>
    <w:rsid w:val="00E4741E"/>
    <w:rsid w:val="00E67EAC"/>
    <w:rsid w:val="00E8516A"/>
    <w:rsid w:val="00EB1B0A"/>
    <w:rsid w:val="00EC2A2B"/>
    <w:rsid w:val="00ED3D6C"/>
    <w:rsid w:val="00F06B2B"/>
    <w:rsid w:val="00F24302"/>
    <w:rsid w:val="00F321D6"/>
    <w:rsid w:val="00F40C76"/>
    <w:rsid w:val="00F4104A"/>
    <w:rsid w:val="00F71652"/>
    <w:rsid w:val="00F854D3"/>
    <w:rsid w:val="00F92F8B"/>
    <w:rsid w:val="00F97D7F"/>
    <w:rsid w:val="00FA0CA1"/>
    <w:rsid w:val="00FA1B6D"/>
    <w:rsid w:val="00FA32B1"/>
    <w:rsid w:val="00FA5F60"/>
    <w:rsid w:val="00FB18F7"/>
    <w:rsid w:val="00FC06D2"/>
    <w:rsid w:val="00FC4097"/>
    <w:rsid w:val="00FC73FE"/>
    <w:rsid w:val="00FD13E1"/>
    <w:rsid w:val="00FD7B66"/>
    <w:rsid w:val="00FE08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B788E"/>
  <w15:docId w15:val="{80C97EDD-5AB9-4192-80FC-92F0EF958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652"/>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line="276" w:lineRule="auto"/>
      <w:jc w:val="both"/>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C4B0D"/>
    <w:pPr>
      <w:keepNext/>
      <w:keepLines/>
      <w:spacing w:before="200" w:line="276" w:lineRule="auto"/>
      <w:jc w:val="both"/>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C213F1"/>
    <w:pPr>
      <w:keepNext/>
      <w:keepLines/>
      <w:spacing w:before="200" w:line="276" w:lineRule="auto"/>
      <w:jc w:val="both"/>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unhideWhenUsed/>
    <w:qFormat/>
    <w:rsid w:val="00C213F1"/>
    <w:pPr>
      <w:keepNext/>
      <w:keepLines/>
      <w:spacing w:before="200" w:line="276" w:lineRule="auto"/>
      <w:jc w:val="both"/>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76" w:lineRule="auto"/>
      <w:jc w:val="both"/>
    </w:pPr>
    <w:rPr>
      <w:rFonts w:ascii="Arial" w:eastAsia="Arial" w:hAnsi="Arial" w:cs="Arial"/>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line="276" w:lineRule="auto"/>
      <w:jc w:val="both"/>
    </w:pPr>
    <w:rPr>
      <w:rFonts w:ascii="Arial" w:eastAsia="Arial" w:hAnsi="Arial" w:cs="Arial"/>
      <w:sz w:val="22"/>
      <w:szCs w:val="22"/>
    </w:rPr>
  </w:style>
  <w:style w:type="paragraph" w:styleId="TOC2">
    <w:name w:val="toc 2"/>
    <w:basedOn w:val="Normal"/>
    <w:next w:val="Normal"/>
    <w:autoRedefine/>
    <w:uiPriority w:val="39"/>
    <w:unhideWhenUsed/>
    <w:qFormat/>
    <w:rsid w:val="00C213F1"/>
    <w:pPr>
      <w:spacing w:after="100" w:line="276" w:lineRule="auto"/>
      <w:ind w:left="220"/>
      <w:jc w:val="both"/>
    </w:pPr>
    <w:rPr>
      <w:rFonts w:ascii="Arial" w:eastAsia="Arial" w:hAnsi="Arial" w:cs="Arial"/>
      <w:sz w:val="22"/>
      <w:szCs w:val="22"/>
    </w:rPr>
  </w:style>
  <w:style w:type="paragraph" w:styleId="TOC3">
    <w:name w:val="toc 3"/>
    <w:basedOn w:val="Normal"/>
    <w:next w:val="Normal"/>
    <w:autoRedefine/>
    <w:uiPriority w:val="39"/>
    <w:unhideWhenUsed/>
    <w:qFormat/>
    <w:rsid w:val="00C213F1"/>
    <w:pPr>
      <w:spacing w:after="100" w:line="276" w:lineRule="auto"/>
      <w:ind w:left="440"/>
      <w:jc w:val="both"/>
    </w:pPr>
    <w:rPr>
      <w:rFonts w:ascii="Arial" w:eastAsiaTheme="minorEastAsia" w:hAnsi="Arial" w:cs="Arial"/>
      <w:sz w:val="22"/>
      <w:szCs w:val="22"/>
    </w:rPr>
  </w:style>
  <w:style w:type="paragraph" w:styleId="Caption">
    <w:name w:val="caption"/>
    <w:basedOn w:val="Normal"/>
    <w:next w:val="Normal"/>
    <w:uiPriority w:val="35"/>
    <w:unhideWhenUsed/>
    <w:qFormat/>
    <w:rsid w:val="00C213F1"/>
    <w:pPr>
      <w:spacing w:after="200"/>
      <w:jc w:val="both"/>
    </w:pPr>
    <w:rPr>
      <w:rFonts w:ascii="Arial" w:eastAsia="Arial" w:hAnsi="Arial" w:cs="Arial"/>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spacing w:after="200" w:line="276" w:lineRule="auto"/>
      <w:ind w:left="720"/>
      <w:contextualSpacing/>
      <w:jc w:val="both"/>
    </w:pPr>
    <w:rPr>
      <w:rFonts w:ascii="Arial" w:eastAsia="Arial" w:hAnsi="Arial" w:cs="Arial"/>
      <w:sz w:val="22"/>
      <w:szCs w:val="22"/>
    </w:r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jc w:val="both"/>
    </w:pPr>
    <w:rPr>
      <w:rFonts w:ascii="Arial" w:eastAsia="Arial" w:hAnsi="Arial" w:cs="Arial"/>
      <w:sz w:val="22"/>
      <w:szCs w:val="22"/>
    </w:r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jc w:val="both"/>
    </w:pPr>
    <w:rPr>
      <w:rFonts w:ascii="Arial" w:eastAsia="Arial" w:hAnsi="Arial" w:cs="Arial"/>
      <w:sz w:val="22"/>
      <w:szCs w:val="22"/>
    </w:r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jc w:val="both"/>
    </w:pPr>
    <w:rPr>
      <w:rFonts w:ascii="Tahoma" w:eastAsia="Arial"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line="276" w:lineRule="auto"/>
      <w:jc w:val="both"/>
    </w:pPr>
    <w:rPr>
      <w:rFonts w:ascii="Georgia" w:eastAsia="Georgia" w:hAnsi="Georgia" w:cs="Georgia"/>
      <w:i/>
      <w:color w:val="666666"/>
      <w:sz w:val="48"/>
      <w:szCs w:val="48"/>
    </w:rPr>
  </w:style>
  <w:style w:type="table" w:styleId="TableGrid">
    <w:name w:val="Table Grid"/>
    <w:basedOn w:val="TableNormal"/>
    <w:uiPriority w:val="59"/>
    <w:rsid w:val="007D4914"/>
    <w:pPr>
      <w:spacing w:after="0" w:line="240" w:lineRule="auto"/>
      <w:jc w:val="left"/>
    </w:pPr>
    <w:rPr>
      <w:rFonts w:asciiTheme="minorHAnsi" w:eastAsiaTheme="minorHAnsi"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5246E"/>
    <w:rPr>
      <w:sz w:val="16"/>
      <w:szCs w:val="16"/>
    </w:rPr>
  </w:style>
  <w:style w:type="paragraph" w:styleId="CommentText">
    <w:name w:val="annotation text"/>
    <w:basedOn w:val="Normal"/>
    <w:link w:val="CommentTextChar"/>
    <w:uiPriority w:val="99"/>
    <w:semiHidden/>
    <w:unhideWhenUsed/>
    <w:rsid w:val="0085246E"/>
    <w:pPr>
      <w:spacing w:after="200"/>
      <w:jc w:val="both"/>
    </w:pPr>
    <w:rPr>
      <w:rFonts w:ascii="Arial" w:eastAsia="Arial" w:hAnsi="Arial" w:cs="Arial"/>
      <w:sz w:val="20"/>
      <w:szCs w:val="20"/>
    </w:rPr>
  </w:style>
  <w:style w:type="character" w:customStyle="1" w:styleId="CommentTextChar">
    <w:name w:val="Comment Text Char"/>
    <w:basedOn w:val="DefaultParagraphFont"/>
    <w:link w:val="CommentText"/>
    <w:uiPriority w:val="99"/>
    <w:semiHidden/>
    <w:rsid w:val="0085246E"/>
    <w:rPr>
      <w:sz w:val="20"/>
      <w:szCs w:val="20"/>
    </w:rPr>
  </w:style>
  <w:style w:type="paragraph" w:styleId="CommentSubject">
    <w:name w:val="annotation subject"/>
    <w:basedOn w:val="CommentText"/>
    <w:next w:val="CommentText"/>
    <w:link w:val="CommentSubjectChar"/>
    <w:uiPriority w:val="99"/>
    <w:semiHidden/>
    <w:unhideWhenUsed/>
    <w:rsid w:val="0085246E"/>
    <w:rPr>
      <w:b/>
      <w:bCs/>
    </w:rPr>
  </w:style>
  <w:style w:type="character" w:customStyle="1" w:styleId="CommentSubjectChar">
    <w:name w:val="Comment Subject Char"/>
    <w:basedOn w:val="CommentTextChar"/>
    <w:link w:val="CommentSubject"/>
    <w:uiPriority w:val="99"/>
    <w:semiHidden/>
    <w:rsid w:val="0085246E"/>
    <w:rPr>
      <w:b/>
      <w:bCs/>
      <w:sz w:val="20"/>
      <w:szCs w:val="20"/>
    </w:rPr>
  </w:style>
  <w:style w:type="character" w:customStyle="1" w:styleId="c-timestamplabel">
    <w:name w:val="c-timestamp__label"/>
    <w:basedOn w:val="DefaultParagraphFont"/>
    <w:rsid w:val="00181A4C"/>
  </w:style>
  <w:style w:type="paragraph" w:customStyle="1" w:styleId="Dates">
    <w:name w:val="Dates"/>
    <w:basedOn w:val="Heading3"/>
    <w:link w:val="DatesChar"/>
    <w:qFormat/>
    <w:rsid w:val="00B51D87"/>
    <w:rPr>
      <w:color w:val="9BBB59" w:themeColor="accent3"/>
    </w:rPr>
  </w:style>
  <w:style w:type="character" w:customStyle="1" w:styleId="DatesChar">
    <w:name w:val="Dates Char"/>
    <w:basedOn w:val="Heading3Char"/>
    <w:link w:val="Dates"/>
    <w:rsid w:val="00B51D87"/>
    <w:rPr>
      <w:rFonts w:asciiTheme="majorHAnsi" w:eastAsiaTheme="majorEastAsia" w:hAnsiTheme="majorHAnsi" w:cstheme="majorBidi"/>
      <w:b/>
      <w:bCs/>
      <w:color w:val="9BBB59" w:themeColor="accent3"/>
    </w:rPr>
  </w:style>
  <w:style w:type="character" w:styleId="UnresolvedMention">
    <w:name w:val="Unresolved Mention"/>
    <w:basedOn w:val="DefaultParagraphFont"/>
    <w:uiPriority w:val="99"/>
    <w:semiHidden/>
    <w:unhideWhenUsed/>
    <w:rsid w:val="00F06B2B"/>
    <w:rPr>
      <w:color w:val="605E5C"/>
      <w:shd w:val="clear" w:color="auto" w:fill="E1DFDD"/>
    </w:rPr>
  </w:style>
  <w:style w:type="character" w:styleId="FollowedHyperlink">
    <w:name w:val="FollowedHyperlink"/>
    <w:basedOn w:val="DefaultParagraphFont"/>
    <w:uiPriority w:val="99"/>
    <w:semiHidden/>
    <w:unhideWhenUsed/>
    <w:rsid w:val="00F06B2B"/>
    <w:rPr>
      <w:color w:val="800080" w:themeColor="followedHyperlink"/>
      <w:u w:val="single"/>
    </w:rPr>
  </w:style>
  <w:style w:type="paragraph" w:customStyle="1" w:styleId="paragraph">
    <w:name w:val="paragraph"/>
    <w:basedOn w:val="Normal"/>
    <w:rsid w:val="00633058"/>
    <w:pPr>
      <w:spacing w:before="100" w:beforeAutospacing="1" w:after="100" w:afterAutospacing="1"/>
    </w:pPr>
  </w:style>
  <w:style w:type="character" w:customStyle="1" w:styleId="normaltextrun">
    <w:name w:val="normaltextrun"/>
    <w:basedOn w:val="DefaultParagraphFont"/>
    <w:rsid w:val="00633058"/>
  </w:style>
  <w:style w:type="character" w:customStyle="1" w:styleId="eop">
    <w:name w:val="eop"/>
    <w:basedOn w:val="DefaultParagraphFont"/>
    <w:rsid w:val="00633058"/>
  </w:style>
  <w:style w:type="paragraph" w:styleId="TOC4">
    <w:name w:val="toc 4"/>
    <w:basedOn w:val="Normal"/>
    <w:next w:val="Normal"/>
    <w:autoRedefine/>
    <w:uiPriority w:val="39"/>
    <w:unhideWhenUsed/>
    <w:rsid w:val="000770A1"/>
    <w:pPr>
      <w:spacing w:after="100"/>
      <w:ind w:left="720"/>
    </w:pPr>
  </w:style>
  <w:style w:type="character" w:styleId="PlaceholderText">
    <w:name w:val="Placeholder Text"/>
    <w:basedOn w:val="DefaultParagraphFont"/>
    <w:uiPriority w:val="99"/>
    <w:semiHidden/>
    <w:rsid w:val="00BD78B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755733">
      <w:bodyDiv w:val="1"/>
      <w:marLeft w:val="0"/>
      <w:marRight w:val="0"/>
      <w:marTop w:val="0"/>
      <w:marBottom w:val="0"/>
      <w:divBdr>
        <w:top w:val="none" w:sz="0" w:space="0" w:color="auto"/>
        <w:left w:val="none" w:sz="0" w:space="0" w:color="auto"/>
        <w:bottom w:val="none" w:sz="0" w:space="0" w:color="auto"/>
        <w:right w:val="none" w:sz="0" w:space="0" w:color="auto"/>
      </w:divBdr>
    </w:div>
    <w:div w:id="131215254">
      <w:bodyDiv w:val="1"/>
      <w:marLeft w:val="0"/>
      <w:marRight w:val="0"/>
      <w:marTop w:val="0"/>
      <w:marBottom w:val="0"/>
      <w:divBdr>
        <w:top w:val="none" w:sz="0" w:space="0" w:color="auto"/>
        <w:left w:val="none" w:sz="0" w:space="0" w:color="auto"/>
        <w:bottom w:val="none" w:sz="0" w:space="0" w:color="auto"/>
        <w:right w:val="none" w:sz="0" w:space="0" w:color="auto"/>
      </w:divBdr>
    </w:div>
    <w:div w:id="150678644">
      <w:bodyDiv w:val="1"/>
      <w:marLeft w:val="0"/>
      <w:marRight w:val="0"/>
      <w:marTop w:val="0"/>
      <w:marBottom w:val="0"/>
      <w:divBdr>
        <w:top w:val="none" w:sz="0" w:space="0" w:color="auto"/>
        <w:left w:val="none" w:sz="0" w:space="0" w:color="auto"/>
        <w:bottom w:val="none" w:sz="0" w:space="0" w:color="auto"/>
        <w:right w:val="none" w:sz="0" w:space="0" w:color="auto"/>
      </w:divBdr>
    </w:div>
    <w:div w:id="173807996">
      <w:bodyDiv w:val="1"/>
      <w:marLeft w:val="0"/>
      <w:marRight w:val="0"/>
      <w:marTop w:val="0"/>
      <w:marBottom w:val="0"/>
      <w:divBdr>
        <w:top w:val="none" w:sz="0" w:space="0" w:color="auto"/>
        <w:left w:val="none" w:sz="0" w:space="0" w:color="auto"/>
        <w:bottom w:val="none" w:sz="0" w:space="0" w:color="auto"/>
        <w:right w:val="none" w:sz="0" w:space="0" w:color="auto"/>
      </w:divBdr>
    </w:div>
    <w:div w:id="185482309">
      <w:bodyDiv w:val="1"/>
      <w:marLeft w:val="0"/>
      <w:marRight w:val="0"/>
      <w:marTop w:val="0"/>
      <w:marBottom w:val="0"/>
      <w:divBdr>
        <w:top w:val="none" w:sz="0" w:space="0" w:color="auto"/>
        <w:left w:val="none" w:sz="0" w:space="0" w:color="auto"/>
        <w:bottom w:val="none" w:sz="0" w:space="0" w:color="auto"/>
        <w:right w:val="none" w:sz="0" w:space="0" w:color="auto"/>
      </w:divBdr>
    </w:div>
    <w:div w:id="185992689">
      <w:bodyDiv w:val="1"/>
      <w:marLeft w:val="0"/>
      <w:marRight w:val="0"/>
      <w:marTop w:val="0"/>
      <w:marBottom w:val="0"/>
      <w:divBdr>
        <w:top w:val="none" w:sz="0" w:space="0" w:color="auto"/>
        <w:left w:val="none" w:sz="0" w:space="0" w:color="auto"/>
        <w:bottom w:val="none" w:sz="0" w:space="0" w:color="auto"/>
        <w:right w:val="none" w:sz="0" w:space="0" w:color="auto"/>
      </w:divBdr>
    </w:div>
    <w:div w:id="217597804">
      <w:bodyDiv w:val="1"/>
      <w:marLeft w:val="0"/>
      <w:marRight w:val="0"/>
      <w:marTop w:val="0"/>
      <w:marBottom w:val="0"/>
      <w:divBdr>
        <w:top w:val="none" w:sz="0" w:space="0" w:color="auto"/>
        <w:left w:val="none" w:sz="0" w:space="0" w:color="auto"/>
        <w:bottom w:val="none" w:sz="0" w:space="0" w:color="auto"/>
        <w:right w:val="none" w:sz="0" w:space="0" w:color="auto"/>
      </w:divBdr>
    </w:div>
    <w:div w:id="253057801">
      <w:bodyDiv w:val="1"/>
      <w:marLeft w:val="0"/>
      <w:marRight w:val="0"/>
      <w:marTop w:val="0"/>
      <w:marBottom w:val="0"/>
      <w:divBdr>
        <w:top w:val="none" w:sz="0" w:space="0" w:color="auto"/>
        <w:left w:val="none" w:sz="0" w:space="0" w:color="auto"/>
        <w:bottom w:val="none" w:sz="0" w:space="0" w:color="auto"/>
        <w:right w:val="none" w:sz="0" w:space="0" w:color="auto"/>
      </w:divBdr>
    </w:div>
    <w:div w:id="312880115">
      <w:bodyDiv w:val="1"/>
      <w:marLeft w:val="0"/>
      <w:marRight w:val="0"/>
      <w:marTop w:val="0"/>
      <w:marBottom w:val="0"/>
      <w:divBdr>
        <w:top w:val="none" w:sz="0" w:space="0" w:color="auto"/>
        <w:left w:val="none" w:sz="0" w:space="0" w:color="auto"/>
        <w:bottom w:val="none" w:sz="0" w:space="0" w:color="auto"/>
        <w:right w:val="none" w:sz="0" w:space="0" w:color="auto"/>
      </w:divBdr>
    </w:div>
    <w:div w:id="317735596">
      <w:bodyDiv w:val="1"/>
      <w:marLeft w:val="0"/>
      <w:marRight w:val="0"/>
      <w:marTop w:val="0"/>
      <w:marBottom w:val="0"/>
      <w:divBdr>
        <w:top w:val="none" w:sz="0" w:space="0" w:color="auto"/>
        <w:left w:val="none" w:sz="0" w:space="0" w:color="auto"/>
        <w:bottom w:val="none" w:sz="0" w:space="0" w:color="auto"/>
        <w:right w:val="none" w:sz="0" w:space="0" w:color="auto"/>
      </w:divBdr>
    </w:div>
    <w:div w:id="470754660">
      <w:bodyDiv w:val="1"/>
      <w:marLeft w:val="0"/>
      <w:marRight w:val="0"/>
      <w:marTop w:val="0"/>
      <w:marBottom w:val="0"/>
      <w:divBdr>
        <w:top w:val="none" w:sz="0" w:space="0" w:color="auto"/>
        <w:left w:val="none" w:sz="0" w:space="0" w:color="auto"/>
        <w:bottom w:val="none" w:sz="0" w:space="0" w:color="auto"/>
        <w:right w:val="none" w:sz="0" w:space="0" w:color="auto"/>
      </w:divBdr>
    </w:div>
    <w:div w:id="512496102">
      <w:bodyDiv w:val="1"/>
      <w:marLeft w:val="0"/>
      <w:marRight w:val="0"/>
      <w:marTop w:val="0"/>
      <w:marBottom w:val="0"/>
      <w:divBdr>
        <w:top w:val="none" w:sz="0" w:space="0" w:color="auto"/>
        <w:left w:val="none" w:sz="0" w:space="0" w:color="auto"/>
        <w:bottom w:val="none" w:sz="0" w:space="0" w:color="auto"/>
        <w:right w:val="none" w:sz="0" w:space="0" w:color="auto"/>
      </w:divBdr>
      <w:divsChild>
        <w:div w:id="1794011380">
          <w:marLeft w:val="0"/>
          <w:marRight w:val="0"/>
          <w:marTop w:val="0"/>
          <w:marBottom w:val="0"/>
          <w:divBdr>
            <w:top w:val="none" w:sz="0" w:space="0" w:color="auto"/>
            <w:left w:val="none" w:sz="0" w:space="0" w:color="auto"/>
            <w:bottom w:val="none" w:sz="0" w:space="0" w:color="auto"/>
            <w:right w:val="none" w:sz="0" w:space="0" w:color="auto"/>
          </w:divBdr>
          <w:divsChild>
            <w:div w:id="1712684073">
              <w:marLeft w:val="0"/>
              <w:marRight w:val="0"/>
              <w:marTop w:val="0"/>
              <w:marBottom w:val="0"/>
              <w:divBdr>
                <w:top w:val="none" w:sz="0" w:space="0" w:color="auto"/>
                <w:left w:val="none" w:sz="0" w:space="0" w:color="auto"/>
                <w:bottom w:val="none" w:sz="0" w:space="0" w:color="auto"/>
                <w:right w:val="none" w:sz="0" w:space="0" w:color="auto"/>
              </w:divBdr>
            </w:div>
          </w:divsChild>
        </w:div>
        <w:div w:id="1911041430">
          <w:marLeft w:val="0"/>
          <w:marRight w:val="0"/>
          <w:marTop w:val="0"/>
          <w:marBottom w:val="0"/>
          <w:divBdr>
            <w:top w:val="none" w:sz="0" w:space="0" w:color="auto"/>
            <w:left w:val="none" w:sz="0" w:space="0" w:color="auto"/>
            <w:bottom w:val="none" w:sz="0" w:space="0" w:color="auto"/>
            <w:right w:val="none" w:sz="0" w:space="0" w:color="auto"/>
          </w:divBdr>
          <w:divsChild>
            <w:div w:id="1476409164">
              <w:marLeft w:val="0"/>
              <w:marRight w:val="0"/>
              <w:marTop w:val="0"/>
              <w:marBottom w:val="0"/>
              <w:divBdr>
                <w:top w:val="none" w:sz="0" w:space="0" w:color="auto"/>
                <w:left w:val="none" w:sz="0" w:space="0" w:color="auto"/>
                <w:bottom w:val="none" w:sz="0" w:space="0" w:color="auto"/>
                <w:right w:val="none" w:sz="0" w:space="0" w:color="auto"/>
              </w:divBdr>
            </w:div>
          </w:divsChild>
        </w:div>
        <w:div w:id="965433930">
          <w:marLeft w:val="0"/>
          <w:marRight w:val="0"/>
          <w:marTop w:val="0"/>
          <w:marBottom w:val="0"/>
          <w:divBdr>
            <w:top w:val="none" w:sz="0" w:space="0" w:color="auto"/>
            <w:left w:val="none" w:sz="0" w:space="0" w:color="auto"/>
            <w:bottom w:val="none" w:sz="0" w:space="0" w:color="auto"/>
            <w:right w:val="none" w:sz="0" w:space="0" w:color="auto"/>
          </w:divBdr>
          <w:divsChild>
            <w:div w:id="1631089774">
              <w:marLeft w:val="0"/>
              <w:marRight w:val="0"/>
              <w:marTop w:val="0"/>
              <w:marBottom w:val="0"/>
              <w:divBdr>
                <w:top w:val="none" w:sz="0" w:space="0" w:color="auto"/>
                <w:left w:val="none" w:sz="0" w:space="0" w:color="auto"/>
                <w:bottom w:val="none" w:sz="0" w:space="0" w:color="auto"/>
                <w:right w:val="none" w:sz="0" w:space="0" w:color="auto"/>
              </w:divBdr>
            </w:div>
          </w:divsChild>
        </w:div>
        <w:div w:id="1165127482">
          <w:marLeft w:val="0"/>
          <w:marRight w:val="0"/>
          <w:marTop w:val="0"/>
          <w:marBottom w:val="0"/>
          <w:divBdr>
            <w:top w:val="none" w:sz="0" w:space="0" w:color="auto"/>
            <w:left w:val="none" w:sz="0" w:space="0" w:color="auto"/>
            <w:bottom w:val="none" w:sz="0" w:space="0" w:color="auto"/>
            <w:right w:val="none" w:sz="0" w:space="0" w:color="auto"/>
          </w:divBdr>
          <w:divsChild>
            <w:div w:id="1946498150">
              <w:marLeft w:val="0"/>
              <w:marRight w:val="0"/>
              <w:marTop w:val="0"/>
              <w:marBottom w:val="0"/>
              <w:divBdr>
                <w:top w:val="none" w:sz="0" w:space="0" w:color="auto"/>
                <w:left w:val="none" w:sz="0" w:space="0" w:color="auto"/>
                <w:bottom w:val="none" w:sz="0" w:space="0" w:color="auto"/>
                <w:right w:val="none" w:sz="0" w:space="0" w:color="auto"/>
              </w:divBdr>
            </w:div>
          </w:divsChild>
        </w:div>
        <w:div w:id="1579828540">
          <w:marLeft w:val="0"/>
          <w:marRight w:val="0"/>
          <w:marTop w:val="0"/>
          <w:marBottom w:val="0"/>
          <w:divBdr>
            <w:top w:val="none" w:sz="0" w:space="0" w:color="auto"/>
            <w:left w:val="none" w:sz="0" w:space="0" w:color="auto"/>
            <w:bottom w:val="none" w:sz="0" w:space="0" w:color="auto"/>
            <w:right w:val="none" w:sz="0" w:space="0" w:color="auto"/>
          </w:divBdr>
          <w:divsChild>
            <w:div w:id="494339051">
              <w:marLeft w:val="0"/>
              <w:marRight w:val="0"/>
              <w:marTop w:val="0"/>
              <w:marBottom w:val="0"/>
              <w:divBdr>
                <w:top w:val="none" w:sz="0" w:space="0" w:color="auto"/>
                <w:left w:val="none" w:sz="0" w:space="0" w:color="auto"/>
                <w:bottom w:val="none" w:sz="0" w:space="0" w:color="auto"/>
                <w:right w:val="none" w:sz="0" w:space="0" w:color="auto"/>
              </w:divBdr>
            </w:div>
          </w:divsChild>
        </w:div>
        <w:div w:id="497156589">
          <w:marLeft w:val="0"/>
          <w:marRight w:val="0"/>
          <w:marTop w:val="0"/>
          <w:marBottom w:val="0"/>
          <w:divBdr>
            <w:top w:val="none" w:sz="0" w:space="0" w:color="auto"/>
            <w:left w:val="none" w:sz="0" w:space="0" w:color="auto"/>
            <w:bottom w:val="none" w:sz="0" w:space="0" w:color="auto"/>
            <w:right w:val="none" w:sz="0" w:space="0" w:color="auto"/>
          </w:divBdr>
          <w:divsChild>
            <w:div w:id="859859362">
              <w:marLeft w:val="0"/>
              <w:marRight w:val="0"/>
              <w:marTop w:val="0"/>
              <w:marBottom w:val="0"/>
              <w:divBdr>
                <w:top w:val="none" w:sz="0" w:space="0" w:color="auto"/>
                <w:left w:val="none" w:sz="0" w:space="0" w:color="auto"/>
                <w:bottom w:val="none" w:sz="0" w:space="0" w:color="auto"/>
                <w:right w:val="none" w:sz="0" w:space="0" w:color="auto"/>
              </w:divBdr>
            </w:div>
          </w:divsChild>
        </w:div>
        <w:div w:id="341207453">
          <w:marLeft w:val="0"/>
          <w:marRight w:val="0"/>
          <w:marTop w:val="0"/>
          <w:marBottom w:val="0"/>
          <w:divBdr>
            <w:top w:val="none" w:sz="0" w:space="0" w:color="auto"/>
            <w:left w:val="none" w:sz="0" w:space="0" w:color="auto"/>
            <w:bottom w:val="none" w:sz="0" w:space="0" w:color="auto"/>
            <w:right w:val="none" w:sz="0" w:space="0" w:color="auto"/>
          </w:divBdr>
          <w:divsChild>
            <w:div w:id="1687246367">
              <w:marLeft w:val="0"/>
              <w:marRight w:val="0"/>
              <w:marTop w:val="0"/>
              <w:marBottom w:val="0"/>
              <w:divBdr>
                <w:top w:val="none" w:sz="0" w:space="0" w:color="auto"/>
                <w:left w:val="none" w:sz="0" w:space="0" w:color="auto"/>
                <w:bottom w:val="none" w:sz="0" w:space="0" w:color="auto"/>
                <w:right w:val="none" w:sz="0" w:space="0" w:color="auto"/>
              </w:divBdr>
            </w:div>
          </w:divsChild>
        </w:div>
        <w:div w:id="1391810383">
          <w:marLeft w:val="0"/>
          <w:marRight w:val="0"/>
          <w:marTop w:val="0"/>
          <w:marBottom w:val="0"/>
          <w:divBdr>
            <w:top w:val="none" w:sz="0" w:space="0" w:color="auto"/>
            <w:left w:val="none" w:sz="0" w:space="0" w:color="auto"/>
            <w:bottom w:val="none" w:sz="0" w:space="0" w:color="auto"/>
            <w:right w:val="none" w:sz="0" w:space="0" w:color="auto"/>
          </w:divBdr>
          <w:divsChild>
            <w:div w:id="1309826874">
              <w:marLeft w:val="0"/>
              <w:marRight w:val="0"/>
              <w:marTop w:val="0"/>
              <w:marBottom w:val="0"/>
              <w:divBdr>
                <w:top w:val="none" w:sz="0" w:space="0" w:color="auto"/>
                <w:left w:val="none" w:sz="0" w:space="0" w:color="auto"/>
                <w:bottom w:val="none" w:sz="0" w:space="0" w:color="auto"/>
                <w:right w:val="none" w:sz="0" w:space="0" w:color="auto"/>
              </w:divBdr>
            </w:div>
          </w:divsChild>
        </w:div>
        <w:div w:id="1194148417">
          <w:marLeft w:val="0"/>
          <w:marRight w:val="0"/>
          <w:marTop w:val="0"/>
          <w:marBottom w:val="0"/>
          <w:divBdr>
            <w:top w:val="none" w:sz="0" w:space="0" w:color="auto"/>
            <w:left w:val="none" w:sz="0" w:space="0" w:color="auto"/>
            <w:bottom w:val="none" w:sz="0" w:space="0" w:color="auto"/>
            <w:right w:val="none" w:sz="0" w:space="0" w:color="auto"/>
          </w:divBdr>
          <w:divsChild>
            <w:div w:id="226498776">
              <w:marLeft w:val="0"/>
              <w:marRight w:val="0"/>
              <w:marTop w:val="0"/>
              <w:marBottom w:val="0"/>
              <w:divBdr>
                <w:top w:val="none" w:sz="0" w:space="0" w:color="auto"/>
                <w:left w:val="none" w:sz="0" w:space="0" w:color="auto"/>
                <w:bottom w:val="none" w:sz="0" w:space="0" w:color="auto"/>
                <w:right w:val="none" w:sz="0" w:space="0" w:color="auto"/>
              </w:divBdr>
            </w:div>
            <w:div w:id="810709762">
              <w:marLeft w:val="0"/>
              <w:marRight w:val="0"/>
              <w:marTop w:val="0"/>
              <w:marBottom w:val="0"/>
              <w:divBdr>
                <w:top w:val="none" w:sz="0" w:space="0" w:color="auto"/>
                <w:left w:val="none" w:sz="0" w:space="0" w:color="auto"/>
                <w:bottom w:val="none" w:sz="0" w:space="0" w:color="auto"/>
                <w:right w:val="none" w:sz="0" w:space="0" w:color="auto"/>
              </w:divBdr>
            </w:div>
          </w:divsChild>
        </w:div>
        <w:div w:id="829374342">
          <w:marLeft w:val="0"/>
          <w:marRight w:val="0"/>
          <w:marTop w:val="0"/>
          <w:marBottom w:val="0"/>
          <w:divBdr>
            <w:top w:val="none" w:sz="0" w:space="0" w:color="auto"/>
            <w:left w:val="none" w:sz="0" w:space="0" w:color="auto"/>
            <w:bottom w:val="none" w:sz="0" w:space="0" w:color="auto"/>
            <w:right w:val="none" w:sz="0" w:space="0" w:color="auto"/>
          </w:divBdr>
          <w:divsChild>
            <w:div w:id="1356728595">
              <w:marLeft w:val="0"/>
              <w:marRight w:val="0"/>
              <w:marTop w:val="0"/>
              <w:marBottom w:val="0"/>
              <w:divBdr>
                <w:top w:val="none" w:sz="0" w:space="0" w:color="auto"/>
                <w:left w:val="none" w:sz="0" w:space="0" w:color="auto"/>
                <w:bottom w:val="none" w:sz="0" w:space="0" w:color="auto"/>
                <w:right w:val="none" w:sz="0" w:space="0" w:color="auto"/>
              </w:divBdr>
            </w:div>
          </w:divsChild>
        </w:div>
        <w:div w:id="1868637232">
          <w:marLeft w:val="0"/>
          <w:marRight w:val="0"/>
          <w:marTop w:val="0"/>
          <w:marBottom w:val="0"/>
          <w:divBdr>
            <w:top w:val="none" w:sz="0" w:space="0" w:color="auto"/>
            <w:left w:val="none" w:sz="0" w:space="0" w:color="auto"/>
            <w:bottom w:val="none" w:sz="0" w:space="0" w:color="auto"/>
            <w:right w:val="none" w:sz="0" w:space="0" w:color="auto"/>
          </w:divBdr>
          <w:divsChild>
            <w:div w:id="241985176">
              <w:marLeft w:val="0"/>
              <w:marRight w:val="0"/>
              <w:marTop w:val="0"/>
              <w:marBottom w:val="0"/>
              <w:divBdr>
                <w:top w:val="none" w:sz="0" w:space="0" w:color="auto"/>
                <w:left w:val="none" w:sz="0" w:space="0" w:color="auto"/>
                <w:bottom w:val="none" w:sz="0" w:space="0" w:color="auto"/>
                <w:right w:val="none" w:sz="0" w:space="0" w:color="auto"/>
              </w:divBdr>
            </w:div>
          </w:divsChild>
        </w:div>
        <w:div w:id="1436828762">
          <w:marLeft w:val="0"/>
          <w:marRight w:val="0"/>
          <w:marTop w:val="0"/>
          <w:marBottom w:val="0"/>
          <w:divBdr>
            <w:top w:val="none" w:sz="0" w:space="0" w:color="auto"/>
            <w:left w:val="none" w:sz="0" w:space="0" w:color="auto"/>
            <w:bottom w:val="none" w:sz="0" w:space="0" w:color="auto"/>
            <w:right w:val="none" w:sz="0" w:space="0" w:color="auto"/>
          </w:divBdr>
          <w:divsChild>
            <w:div w:id="1661805482">
              <w:marLeft w:val="0"/>
              <w:marRight w:val="0"/>
              <w:marTop w:val="0"/>
              <w:marBottom w:val="0"/>
              <w:divBdr>
                <w:top w:val="none" w:sz="0" w:space="0" w:color="auto"/>
                <w:left w:val="none" w:sz="0" w:space="0" w:color="auto"/>
                <w:bottom w:val="none" w:sz="0" w:space="0" w:color="auto"/>
                <w:right w:val="none" w:sz="0" w:space="0" w:color="auto"/>
              </w:divBdr>
            </w:div>
          </w:divsChild>
        </w:div>
        <w:div w:id="39911914">
          <w:marLeft w:val="0"/>
          <w:marRight w:val="0"/>
          <w:marTop w:val="0"/>
          <w:marBottom w:val="0"/>
          <w:divBdr>
            <w:top w:val="none" w:sz="0" w:space="0" w:color="auto"/>
            <w:left w:val="none" w:sz="0" w:space="0" w:color="auto"/>
            <w:bottom w:val="none" w:sz="0" w:space="0" w:color="auto"/>
            <w:right w:val="none" w:sz="0" w:space="0" w:color="auto"/>
          </w:divBdr>
          <w:divsChild>
            <w:div w:id="1534999696">
              <w:marLeft w:val="0"/>
              <w:marRight w:val="0"/>
              <w:marTop w:val="0"/>
              <w:marBottom w:val="0"/>
              <w:divBdr>
                <w:top w:val="none" w:sz="0" w:space="0" w:color="auto"/>
                <w:left w:val="none" w:sz="0" w:space="0" w:color="auto"/>
                <w:bottom w:val="none" w:sz="0" w:space="0" w:color="auto"/>
                <w:right w:val="none" w:sz="0" w:space="0" w:color="auto"/>
              </w:divBdr>
            </w:div>
          </w:divsChild>
        </w:div>
        <w:div w:id="1527333984">
          <w:marLeft w:val="0"/>
          <w:marRight w:val="0"/>
          <w:marTop w:val="0"/>
          <w:marBottom w:val="0"/>
          <w:divBdr>
            <w:top w:val="none" w:sz="0" w:space="0" w:color="auto"/>
            <w:left w:val="none" w:sz="0" w:space="0" w:color="auto"/>
            <w:bottom w:val="none" w:sz="0" w:space="0" w:color="auto"/>
            <w:right w:val="none" w:sz="0" w:space="0" w:color="auto"/>
          </w:divBdr>
          <w:divsChild>
            <w:div w:id="1734699263">
              <w:marLeft w:val="0"/>
              <w:marRight w:val="0"/>
              <w:marTop w:val="0"/>
              <w:marBottom w:val="0"/>
              <w:divBdr>
                <w:top w:val="none" w:sz="0" w:space="0" w:color="auto"/>
                <w:left w:val="none" w:sz="0" w:space="0" w:color="auto"/>
                <w:bottom w:val="none" w:sz="0" w:space="0" w:color="auto"/>
                <w:right w:val="none" w:sz="0" w:space="0" w:color="auto"/>
              </w:divBdr>
            </w:div>
            <w:div w:id="552892947">
              <w:marLeft w:val="0"/>
              <w:marRight w:val="0"/>
              <w:marTop w:val="0"/>
              <w:marBottom w:val="0"/>
              <w:divBdr>
                <w:top w:val="none" w:sz="0" w:space="0" w:color="auto"/>
                <w:left w:val="none" w:sz="0" w:space="0" w:color="auto"/>
                <w:bottom w:val="none" w:sz="0" w:space="0" w:color="auto"/>
                <w:right w:val="none" w:sz="0" w:space="0" w:color="auto"/>
              </w:divBdr>
            </w:div>
          </w:divsChild>
        </w:div>
        <w:div w:id="1626275968">
          <w:marLeft w:val="0"/>
          <w:marRight w:val="0"/>
          <w:marTop w:val="0"/>
          <w:marBottom w:val="0"/>
          <w:divBdr>
            <w:top w:val="none" w:sz="0" w:space="0" w:color="auto"/>
            <w:left w:val="none" w:sz="0" w:space="0" w:color="auto"/>
            <w:bottom w:val="none" w:sz="0" w:space="0" w:color="auto"/>
            <w:right w:val="none" w:sz="0" w:space="0" w:color="auto"/>
          </w:divBdr>
          <w:divsChild>
            <w:div w:id="589774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859236">
      <w:bodyDiv w:val="1"/>
      <w:marLeft w:val="0"/>
      <w:marRight w:val="0"/>
      <w:marTop w:val="0"/>
      <w:marBottom w:val="0"/>
      <w:divBdr>
        <w:top w:val="none" w:sz="0" w:space="0" w:color="auto"/>
        <w:left w:val="none" w:sz="0" w:space="0" w:color="auto"/>
        <w:bottom w:val="none" w:sz="0" w:space="0" w:color="auto"/>
        <w:right w:val="none" w:sz="0" w:space="0" w:color="auto"/>
      </w:divBdr>
    </w:div>
    <w:div w:id="604118202">
      <w:bodyDiv w:val="1"/>
      <w:marLeft w:val="0"/>
      <w:marRight w:val="0"/>
      <w:marTop w:val="0"/>
      <w:marBottom w:val="0"/>
      <w:divBdr>
        <w:top w:val="none" w:sz="0" w:space="0" w:color="auto"/>
        <w:left w:val="none" w:sz="0" w:space="0" w:color="auto"/>
        <w:bottom w:val="none" w:sz="0" w:space="0" w:color="auto"/>
        <w:right w:val="none" w:sz="0" w:space="0" w:color="auto"/>
      </w:divBdr>
    </w:div>
    <w:div w:id="619338942">
      <w:bodyDiv w:val="1"/>
      <w:marLeft w:val="0"/>
      <w:marRight w:val="0"/>
      <w:marTop w:val="0"/>
      <w:marBottom w:val="0"/>
      <w:divBdr>
        <w:top w:val="none" w:sz="0" w:space="0" w:color="auto"/>
        <w:left w:val="none" w:sz="0" w:space="0" w:color="auto"/>
        <w:bottom w:val="none" w:sz="0" w:space="0" w:color="auto"/>
        <w:right w:val="none" w:sz="0" w:space="0" w:color="auto"/>
      </w:divBdr>
    </w:div>
    <w:div w:id="644166324">
      <w:bodyDiv w:val="1"/>
      <w:marLeft w:val="0"/>
      <w:marRight w:val="0"/>
      <w:marTop w:val="0"/>
      <w:marBottom w:val="0"/>
      <w:divBdr>
        <w:top w:val="none" w:sz="0" w:space="0" w:color="auto"/>
        <w:left w:val="none" w:sz="0" w:space="0" w:color="auto"/>
        <w:bottom w:val="none" w:sz="0" w:space="0" w:color="auto"/>
        <w:right w:val="none" w:sz="0" w:space="0" w:color="auto"/>
      </w:divBdr>
    </w:div>
    <w:div w:id="686172108">
      <w:bodyDiv w:val="1"/>
      <w:marLeft w:val="0"/>
      <w:marRight w:val="0"/>
      <w:marTop w:val="0"/>
      <w:marBottom w:val="0"/>
      <w:divBdr>
        <w:top w:val="none" w:sz="0" w:space="0" w:color="auto"/>
        <w:left w:val="none" w:sz="0" w:space="0" w:color="auto"/>
        <w:bottom w:val="none" w:sz="0" w:space="0" w:color="auto"/>
        <w:right w:val="none" w:sz="0" w:space="0" w:color="auto"/>
      </w:divBdr>
    </w:div>
    <w:div w:id="714112559">
      <w:bodyDiv w:val="1"/>
      <w:marLeft w:val="0"/>
      <w:marRight w:val="0"/>
      <w:marTop w:val="0"/>
      <w:marBottom w:val="0"/>
      <w:divBdr>
        <w:top w:val="none" w:sz="0" w:space="0" w:color="auto"/>
        <w:left w:val="none" w:sz="0" w:space="0" w:color="auto"/>
        <w:bottom w:val="none" w:sz="0" w:space="0" w:color="auto"/>
        <w:right w:val="none" w:sz="0" w:space="0" w:color="auto"/>
      </w:divBdr>
      <w:divsChild>
        <w:div w:id="535393894">
          <w:marLeft w:val="0"/>
          <w:marRight w:val="0"/>
          <w:marTop w:val="0"/>
          <w:marBottom w:val="0"/>
          <w:divBdr>
            <w:top w:val="none" w:sz="0" w:space="0" w:color="auto"/>
            <w:left w:val="none" w:sz="0" w:space="0" w:color="auto"/>
            <w:bottom w:val="none" w:sz="0" w:space="0" w:color="auto"/>
            <w:right w:val="none" w:sz="0" w:space="0" w:color="auto"/>
          </w:divBdr>
        </w:div>
        <w:div w:id="1652564550">
          <w:marLeft w:val="0"/>
          <w:marRight w:val="0"/>
          <w:marTop w:val="0"/>
          <w:marBottom w:val="0"/>
          <w:divBdr>
            <w:top w:val="none" w:sz="0" w:space="0" w:color="auto"/>
            <w:left w:val="none" w:sz="0" w:space="0" w:color="auto"/>
            <w:bottom w:val="none" w:sz="0" w:space="0" w:color="auto"/>
            <w:right w:val="none" w:sz="0" w:space="0" w:color="auto"/>
          </w:divBdr>
        </w:div>
        <w:div w:id="1831797748">
          <w:marLeft w:val="0"/>
          <w:marRight w:val="0"/>
          <w:marTop w:val="0"/>
          <w:marBottom w:val="0"/>
          <w:divBdr>
            <w:top w:val="none" w:sz="0" w:space="0" w:color="auto"/>
            <w:left w:val="none" w:sz="0" w:space="0" w:color="auto"/>
            <w:bottom w:val="none" w:sz="0" w:space="0" w:color="auto"/>
            <w:right w:val="none" w:sz="0" w:space="0" w:color="auto"/>
          </w:divBdr>
        </w:div>
        <w:div w:id="1016463914">
          <w:marLeft w:val="0"/>
          <w:marRight w:val="0"/>
          <w:marTop w:val="0"/>
          <w:marBottom w:val="0"/>
          <w:divBdr>
            <w:top w:val="none" w:sz="0" w:space="0" w:color="auto"/>
            <w:left w:val="none" w:sz="0" w:space="0" w:color="auto"/>
            <w:bottom w:val="none" w:sz="0" w:space="0" w:color="auto"/>
            <w:right w:val="none" w:sz="0" w:space="0" w:color="auto"/>
          </w:divBdr>
        </w:div>
        <w:div w:id="140394659">
          <w:marLeft w:val="0"/>
          <w:marRight w:val="0"/>
          <w:marTop w:val="0"/>
          <w:marBottom w:val="0"/>
          <w:divBdr>
            <w:top w:val="none" w:sz="0" w:space="0" w:color="auto"/>
            <w:left w:val="none" w:sz="0" w:space="0" w:color="auto"/>
            <w:bottom w:val="none" w:sz="0" w:space="0" w:color="auto"/>
            <w:right w:val="none" w:sz="0" w:space="0" w:color="auto"/>
          </w:divBdr>
        </w:div>
        <w:div w:id="1028221735">
          <w:marLeft w:val="0"/>
          <w:marRight w:val="0"/>
          <w:marTop w:val="0"/>
          <w:marBottom w:val="0"/>
          <w:divBdr>
            <w:top w:val="none" w:sz="0" w:space="0" w:color="auto"/>
            <w:left w:val="none" w:sz="0" w:space="0" w:color="auto"/>
            <w:bottom w:val="none" w:sz="0" w:space="0" w:color="auto"/>
            <w:right w:val="none" w:sz="0" w:space="0" w:color="auto"/>
          </w:divBdr>
        </w:div>
        <w:div w:id="1505167948">
          <w:marLeft w:val="0"/>
          <w:marRight w:val="0"/>
          <w:marTop w:val="0"/>
          <w:marBottom w:val="0"/>
          <w:divBdr>
            <w:top w:val="none" w:sz="0" w:space="0" w:color="auto"/>
            <w:left w:val="none" w:sz="0" w:space="0" w:color="auto"/>
            <w:bottom w:val="none" w:sz="0" w:space="0" w:color="auto"/>
            <w:right w:val="none" w:sz="0" w:space="0" w:color="auto"/>
          </w:divBdr>
        </w:div>
        <w:div w:id="61367575">
          <w:marLeft w:val="0"/>
          <w:marRight w:val="0"/>
          <w:marTop w:val="0"/>
          <w:marBottom w:val="0"/>
          <w:divBdr>
            <w:top w:val="none" w:sz="0" w:space="0" w:color="auto"/>
            <w:left w:val="none" w:sz="0" w:space="0" w:color="auto"/>
            <w:bottom w:val="none" w:sz="0" w:space="0" w:color="auto"/>
            <w:right w:val="none" w:sz="0" w:space="0" w:color="auto"/>
          </w:divBdr>
        </w:div>
      </w:divsChild>
    </w:div>
    <w:div w:id="756438050">
      <w:bodyDiv w:val="1"/>
      <w:marLeft w:val="0"/>
      <w:marRight w:val="0"/>
      <w:marTop w:val="0"/>
      <w:marBottom w:val="0"/>
      <w:divBdr>
        <w:top w:val="none" w:sz="0" w:space="0" w:color="auto"/>
        <w:left w:val="none" w:sz="0" w:space="0" w:color="auto"/>
        <w:bottom w:val="none" w:sz="0" w:space="0" w:color="auto"/>
        <w:right w:val="none" w:sz="0" w:space="0" w:color="auto"/>
      </w:divBdr>
    </w:div>
    <w:div w:id="788472475">
      <w:bodyDiv w:val="1"/>
      <w:marLeft w:val="0"/>
      <w:marRight w:val="0"/>
      <w:marTop w:val="0"/>
      <w:marBottom w:val="0"/>
      <w:divBdr>
        <w:top w:val="none" w:sz="0" w:space="0" w:color="auto"/>
        <w:left w:val="none" w:sz="0" w:space="0" w:color="auto"/>
        <w:bottom w:val="none" w:sz="0" w:space="0" w:color="auto"/>
        <w:right w:val="none" w:sz="0" w:space="0" w:color="auto"/>
      </w:divBdr>
    </w:div>
    <w:div w:id="873805128">
      <w:bodyDiv w:val="1"/>
      <w:marLeft w:val="0"/>
      <w:marRight w:val="0"/>
      <w:marTop w:val="0"/>
      <w:marBottom w:val="0"/>
      <w:divBdr>
        <w:top w:val="none" w:sz="0" w:space="0" w:color="auto"/>
        <w:left w:val="none" w:sz="0" w:space="0" w:color="auto"/>
        <w:bottom w:val="none" w:sz="0" w:space="0" w:color="auto"/>
        <w:right w:val="none" w:sz="0" w:space="0" w:color="auto"/>
      </w:divBdr>
    </w:div>
    <w:div w:id="978068230">
      <w:bodyDiv w:val="1"/>
      <w:marLeft w:val="0"/>
      <w:marRight w:val="0"/>
      <w:marTop w:val="0"/>
      <w:marBottom w:val="0"/>
      <w:divBdr>
        <w:top w:val="none" w:sz="0" w:space="0" w:color="auto"/>
        <w:left w:val="none" w:sz="0" w:space="0" w:color="auto"/>
        <w:bottom w:val="none" w:sz="0" w:space="0" w:color="auto"/>
        <w:right w:val="none" w:sz="0" w:space="0" w:color="auto"/>
      </w:divBdr>
    </w:div>
    <w:div w:id="981229718">
      <w:bodyDiv w:val="1"/>
      <w:marLeft w:val="0"/>
      <w:marRight w:val="0"/>
      <w:marTop w:val="0"/>
      <w:marBottom w:val="0"/>
      <w:divBdr>
        <w:top w:val="none" w:sz="0" w:space="0" w:color="auto"/>
        <w:left w:val="none" w:sz="0" w:space="0" w:color="auto"/>
        <w:bottom w:val="none" w:sz="0" w:space="0" w:color="auto"/>
        <w:right w:val="none" w:sz="0" w:space="0" w:color="auto"/>
      </w:divBdr>
    </w:div>
    <w:div w:id="1044789033">
      <w:bodyDiv w:val="1"/>
      <w:marLeft w:val="0"/>
      <w:marRight w:val="0"/>
      <w:marTop w:val="0"/>
      <w:marBottom w:val="0"/>
      <w:divBdr>
        <w:top w:val="none" w:sz="0" w:space="0" w:color="auto"/>
        <w:left w:val="none" w:sz="0" w:space="0" w:color="auto"/>
        <w:bottom w:val="none" w:sz="0" w:space="0" w:color="auto"/>
        <w:right w:val="none" w:sz="0" w:space="0" w:color="auto"/>
      </w:divBdr>
    </w:div>
    <w:div w:id="1052385904">
      <w:bodyDiv w:val="1"/>
      <w:marLeft w:val="0"/>
      <w:marRight w:val="0"/>
      <w:marTop w:val="0"/>
      <w:marBottom w:val="0"/>
      <w:divBdr>
        <w:top w:val="none" w:sz="0" w:space="0" w:color="auto"/>
        <w:left w:val="none" w:sz="0" w:space="0" w:color="auto"/>
        <w:bottom w:val="none" w:sz="0" w:space="0" w:color="auto"/>
        <w:right w:val="none" w:sz="0" w:space="0" w:color="auto"/>
      </w:divBdr>
    </w:div>
    <w:div w:id="1074205325">
      <w:bodyDiv w:val="1"/>
      <w:marLeft w:val="0"/>
      <w:marRight w:val="0"/>
      <w:marTop w:val="0"/>
      <w:marBottom w:val="0"/>
      <w:divBdr>
        <w:top w:val="none" w:sz="0" w:space="0" w:color="auto"/>
        <w:left w:val="none" w:sz="0" w:space="0" w:color="auto"/>
        <w:bottom w:val="none" w:sz="0" w:space="0" w:color="auto"/>
        <w:right w:val="none" w:sz="0" w:space="0" w:color="auto"/>
      </w:divBdr>
    </w:div>
    <w:div w:id="1170172294">
      <w:bodyDiv w:val="1"/>
      <w:marLeft w:val="0"/>
      <w:marRight w:val="0"/>
      <w:marTop w:val="0"/>
      <w:marBottom w:val="0"/>
      <w:divBdr>
        <w:top w:val="none" w:sz="0" w:space="0" w:color="auto"/>
        <w:left w:val="none" w:sz="0" w:space="0" w:color="auto"/>
        <w:bottom w:val="none" w:sz="0" w:space="0" w:color="auto"/>
        <w:right w:val="none" w:sz="0" w:space="0" w:color="auto"/>
      </w:divBdr>
    </w:div>
    <w:div w:id="1308432990">
      <w:bodyDiv w:val="1"/>
      <w:marLeft w:val="0"/>
      <w:marRight w:val="0"/>
      <w:marTop w:val="0"/>
      <w:marBottom w:val="0"/>
      <w:divBdr>
        <w:top w:val="none" w:sz="0" w:space="0" w:color="auto"/>
        <w:left w:val="none" w:sz="0" w:space="0" w:color="auto"/>
        <w:bottom w:val="none" w:sz="0" w:space="0" w:color="auto"/>
        <w:right w:val="none" w:sz="0" w:space="0" w:color="auto"/>
      </w:divBdr>
    </w:div>
    <w:div w:id="1327974055">
      <w:bodyDiv w:val="1"/>
      <w:marLeft w:val="0"/>
      <w:marRight w:val="0"/>
      <w:marTop w:val="0"/>
      <w:marBottom w:val="0"/>
      <w:divBdr>
        <w:top w:val="none" w:sz="0" w:space="0" w:color="auto"/>
        <w:left w:val="none" w:sz="0" w:space="0" w:color="auto"/>
        <w:bottom w:val="none" w:sz="0" w:space="0" w:color="auto"/>
        <w:right w:val="none" w:sz="0" w:space="0" w:color="auto"/>
      </w:divBdr>
    </w:div>
    <w:div w:id="1384207417">
      <w:bodyDiv w:val="1"/>
      <w:marLeft w:val="0"/>
      <w:marRight w:val="0"/>
      <w:marTop w:val="0"/>
      <w:marBottom w:val="0"/>
      <w:divBdr>
        <w:top w:val="none" w:sz="0" w:space="0" w:color="auto"/>
        <w:left w:val="none" w:sz="0" w:space="0" w:color="auto"/>
        <w:bottom w:val="none" w:sz="0" w:space="0" w:color="auto"/>
        <w:right w:val="none" w:sz="0" w:space="0" w:color="auto"/>
      </w:divBdr>
    </w:div>
    <w:div w:id="1558584005">
      <w:bodyDiv w:val="1"/>
      <w:marLeft w:val="0"/>
      <w:marRight w:val="0"/>
      <w:marTop w:val="0"/>
      <w:marBottom w:val="0"/>
      <w:divBdr>
        <w:top w:val="none" w:sz="0" w:space="0" w:color="auto"/>
        <w:left w:val="none" w:sz="0" w:space="0" w:color="auto"/>
        <w:bottom w:val="none" w:sz="0" w:space="0" w:color="auto"/>
        <w:right w:val="none" w:sz="0" w:space="0" w:color="auto"/>
      </w:divBdr>
    </w:div>
    <w:div w:id="1664745503">
      <w:bodyDiv w:val="1"/>
      <w:marLeft w:val="0"/>
      <w:marRight w:val="0"/>
      <w:marTop w:val="0"/>
      <w:marBottom w:val="0"/>
      <w:divBdr>
        <w:top w:val="none" w:sz="0" w:space="0" w:color="auto"/>
        <w:left w:val="none" w:sz="0" w:space="0" w:color="auto"/>
        <w:bottom w:val="none" w:sz="0" w:space="0" w:color="auto"/>
        <w:right w:val="none" w:sz="0" w:space="0" w:color="auto"/>
      </w:divBdr>
    </w:div>
    <w:div w:id="1719936732">
      <w:bodyDiv w:val="1"/>
      <w:marLeft w:val="0"/>
      <w:marRight w:val="0"/>
      <w:marTop w:val="0"/>
      <w:marBottom w:val="0"/>
      <w:divBdr>
        <w:top w:val="none" w:sz="0" w:space="0" w:color="auto"/>
        <w:left w:val="none" w:sz="0" w:space="0" w:color="auto"/>
        <w:bottom w:val="none" w:sz="0" w:space="0" w:color="auto"/>
        <w:right w:val="none" w:sz="0" w:space="0" w:color="auto"/>
      </w:divBdr>
    </w:div>
    <w:div w:id="1749035561">
      <w:bodyDiv w:val="1"/>
      <w:marLeft w:val="0"/>
      <w:marRight w:val="0"/>
      <w:marTop w:val="0"/>
      <w:marBottom w:val="0"/>
      <w:divBdr>
        <w:top w:val="none" w:sz="0" w:space="0" w:color="auto"/>
        <w:left w:val="none" w:sz="0" w:space="0" w:color="auto"/>
        <w:bottom w:val="none" w:sz="0" w:space="0" w:color="auto"/>
        <w:right w:val="none" w:sz="0" w:space="0" w:color="auto"/>
      </w:divBdr>
    </w:div>
    <w:div w:id="1834296356">
      <w:bodyDiv w:val="1"/>
      <w:marLeft w:val="0"/>
      <w:marRight w:val="0"/>
      <w:marTop w:val="0"/>
      <w:marBottom w:val="0"/>
      <w:divBdr>
        <w:top w:val="none" w:sz="0" w:space="0" w:color="auto"/>
        <w:left w:val="none" w:sz="0" w:space="0" w:color="auto"/>
        <w:bottom w:val="none" w:sz="0" w:space="0" w:color="auto"/>
        <w:right w:val="none" w:sz="0" w:space="0" w:color="auto"/>
      </w:divBdr>
      <w:divsChild>
        <w:div w:id="692147712">
          <w:marLeft w:val="0"/>
          <w:marRight w:val="0"/>
          <w:marTop w:val="0"/>
          <w:marBottom w:val="0"/>
          <w:divBdr>
            <w:top w:val="none" w:sz="0" w:space="0" w:color="auto"/>
            <w:left w:val="none" w:sz="0" w:space="0" w:color="auto"/>
            <w:bottom w:val="none" w:sz="0" w:space="0" w:color="auto"/>
            <w:right w:val="none" w:sz="0" w:space="0" w:color="auto"/>
          </w:divBdr>
          <w:divsChild>
            <w:div w:id="2043313909">
              <w:marLeft w:val="0"/>
              <w:marRight w:val="0"/>
              <w:marTop w:val="0"/>
              <w:marBottom w:val="0"/>
              <w:divBdr>
                <w:top w:val="none" w:sz="0" w:space="0" w:color="auto"/>
                <w:left w:val="none" w:sz="0" w:space="0" w:color="auto"/>
                <w:bottom w:val="none" w:sz="0" w:space="0" w:color="auto"/>
                <w:right w:val="none" w:sz="0" w:space="0" w:color="auto"/>
              </w:divBdr>
              <w:divsChild>
                <w:div w:id="2102598254">
                  <w:marLeft w:val="0"/>
                  <w:marRight w:val="0"/>
                  <w:marTop w:val="0"/>
                  <w:marBottom w:val="0"/>
                  <w:divBdr>
                    <w:top w:val="none" w:sz="0" w:space="0" w:color="auto"/>
                    <w:left w:val="none" w:sz="0" w:space="0" w:color="auto"/>
                    <w:bottom w:val="none" w:sz="0" w:space="0" w:color="auto"/>
                    <w:right w:val="none" w:sz="0" w:space="0" w:color="auto"/>
                  </w:divBdr>
                  <w:divsChild>
                    <w:div w:id="127014159">
                      <w:marLeft w:val="0"/>
                      <w:marRight w:val="0"/>
                      <w:marTop w:val="0"/>
                      <w:marBottom w:val="0"/>
                      <w:divBdr>
                        <w:top w:val="none" w:sz="0" w:space="0" w:color="auto"/>
                        <w:left w:val="none" w:sz="0" w:space="0" w:color="auto"/>
                        <w:bottom w:val="none" w:sz="0" w:space="0" w:color="auto"/>
                        <w:right w:val="none" w:sz="0" w:space="0" w:color="auto"/>
                      </w:divBdr>
                      <w:divsChild>
                        <w:div w:id="1953239644">
                          <w:marLeft w:val="0"/>
                          <w:marRight w:val="0"/>
                          <w:marTop w:val="0"/>
                          <w:marBottom w:val="0"/>
                          <w:divBdr>
                            <w:top w:val="none" w:sz="0" w:space="0" w:color="auto"/>
                            <w:left w:val="none" w:sz="0" w:space="0" w:color="auto"/>
                            <w:bottom w:val="none" w:sz="0" w:space="0" w:color="auto"/>
                            <w:right w:val="none" w:sz="0" w:space="0" w:color="auto"/>
                          </w:divBdr>
                          <w:divsChild>
                            <w:div w:id="761492584">
                              <w:marLeft w:val="-240"/>
                              <w:marRight w:val="-120"/>
                              <w:marTop w:val="0"/>
                              <w:marBottom w:val="0"/>
                              <w:divBdr>
                                <w:top w:val="none" w:sz="0" w:space="0" w:color="auto"/>
                                <w:left w:val="none" w:sz="0" w:space="0" w:color="auto"/>
                                <w:bottom w:val="none" w:sz="0" w:space="0" w:color="auto"/>
                                <w:right w:val="none" w:sz="0" w:space="0" w:color="auto"/>
                              </w:divBdr>
                              <w:divsChild>
                                <w:div w:id="885338230">
                                  <w:marLeft w:val="0"/>
                                  <w:marRight w:val="0"/>
                                  <w:marTop w:val="0"/>
                                  <w:marBottom w:val="60"/>
                                  <w:divBdr>
                                    <w:top w:val="none" w:sz="0" w:space="0" w:color="auto"/>
                                    <w:left w:val="none" w:sz="0" w:space="0" w:color="auto"/>
                                    <w:bottom w:val="none" w:sz="0" w:space="0" w:color="auto"/>
                                    <w:right w:val="none" w:sz="0" w:space="0" w:color="auto"/>
                                  </w:divBdr>
                                  <w:divsChild>
                                    <w:div w:id="1333800114">
                                      <w:marLeft w:val="0"/>
                                      <w:marRight w:val="0"/>
                                      <w:marTop w:val="0"/>
                                      <w:marBottom w:val="0"/>
                                      <w:divBdr>
                                        <w:top w:val="none" w:sz="0" w:space="0" w:color="auto"/>
                                        <w:left w:val="none" w:sz="0" w:space="0" w:color="auto"/>
                                        <w:bottom w:val="none" w:sz="0" w:space="0" w:color="auto"/>
                                        <w:right w:val="none" w:sz="0" w:space="0" w:color="auto"/>
                                      </w:divBdr>
                                      <w:divsChild>
                                        <w:div w:id="1090931909">
                                          <w:marLeft w:val="0"/>
                                          <w:marRight w:val="0"/>
                                          <w:marTop w:val="0"/>
                                          <w:marBottom w:val="0"/>
                                          <w:divBdr>
                                            <w:top w:val="none" w:sz="0" w:space="0" w:color="auto"/>
                                            <w:left w:val="none" w:sz="0" w:space="0" w:color="auto"/>
                                            <w:bottom w:val="none" w:sz="0" w:space="0" w:color="auto"/>
                                            <w:right w:val="none" w:sz="0" w:space="0" w:color="auto"/>
                                          </w:divBdr>
                                          <w:divsChild>
                                            <w:div w:id="1305964493">
                                              <w:marLeft w:val="0"/>
                                              <w:marRight w:val="0"/>
                                              <w:marTop w:val="0"/>
                                              <w:marBottom w:val="0"/>
                                              <w:divBdr>
                                                <w:top w:val="none" w:sz="0" w:space="0" w:color="auto"/>
                                                <w:left w:val="none" w:sz="0" w:space="0" w:color="auto"/>
                                                <w:bottom w:val="none" w:sz="0" w:space="0" w:color="auto"/>
                                                <w:right w:val="none" w:sz="0" w:space="0" w:color="auto"/>
                                              </w:divBdr>
                                              <w:divsChild>
                                                <w:div w:id="102447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6769992">
                          <w:marLeft w:val="0"/>
                          <w:marRight w:val="0"/>
                          <w:marTop w:val="0"/>
                          <w:marBottom w:val="0"/>
                          <w:divBdr>
                            <w:top w:val="none" w:sz="0" w:space="0" w:color="auto"/>
                            <w:left w:val="none" w:sz="0" w:space="0" w:color="auto"/>
                            <w:bottom w:val="none" w:sz="0" w:space="0" w:color="auto"/>
                            <w:right w:val="none" w:sz="0" w:space="0" w:color="auto"/>
                          </w:divBdr>
                          <w:divsChild>
                            <w:div w:id="1686519050">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622483">
          <w:marLeft w:val="0"/>
          <w:marRight w:val="0"/>
          <w:marTop w:val="0"/>
          <w:marBottom w:val="0"/>
          <w:divBdr>
            <w:top w:val="none" w:sz="0" w:space="0" w:color="auto"/>
            <w:left w:val="none" w:sz="0" w:space="0" w:color="auto"/>
            <w:bottom w:val="none" w:sz="0" w:space="0" w:color="auto"/>
            <w:right w:val="none" w:sz="0" w:space="0" w:color="auto"/>
          </w:divBdr>
          <w:divsChild>
            <w:div w:id="121731116">
              <w:marLeft w:val="0"/>
              <w:marRight w:val="0"/>
              <w:marTop w:val="0"/>
              <w:marBottom w:val="0"/>
              <w:divBdr>
                <w:top w:val="none" w:sz="0" w:space="0" w:color="auto"/>
                <w:left w:val="none" w:sz="0" w:space="0" w:color="auto"/>
                <w:bottom w:val="none" w:sz="0" w:space="0" w:color="auto"/>
                <w:right w:val="none" w:sz="0" w:space="0" w:color="auto"/>
              </w:divBdr>
              <w:divsChild>
                <w:div w:id="2015454358">
                  <w:marLeft w:val="0"/>
                  <w:marRight w:val="0"/>
                  <w:marTop w:val="0"/>
                  <w:marBottom w:val="0"/>
                  <w:divBdr>
                    <w:top w:val="none" w:sz="0" w:space="0" w:color="auto"/>
                    <w:left w:val="none" w:sz="0" w:space="0" w:color="auto"/>
                    <w:bottom w:val="none" w:sz="0" w:space="0" w:color="auto"/>
                    <w:right w:val="none" w:sz="0" w:space="0" w:color="auto"/>
                  </w:divBdr>
                  <w:divsChild>
                    <w:div w:id="274022331">
                      <w:marLeft w:val="0"/>
                      <w:marRight w:val="0"/>
                      <w:marTop w:val="0"/>
                      <w:marBottom w:val="0"/>
                      <w:divBdr>
                        <w:top w:val="none" w:sz="0" w:space="0" w:color="auto"/>
                        <w:left w:val="none" w:sz="0" w:space="0" w:color="auto"/>
                        <w:bottom w:val="none" w:sz="0" w:space="0" w:color="auto"/>
                        <w:right w:val="none" w:sz="0" w:space="0" w:color="auto"/>
                      </w:divBdr>
                      <w:divsChild>
                        <w:div w:id="856775533">
                          <w:marLeft w:val="0"/>
                          <w:marRight w:val="0"/>
                          <w:marTop w:val="0"/>
                          <w:marBottom w:val="0"/>
                          <w:divBdr>
                            <w:top w:val="none" w:sz="0" w:space="0" w:color="auto"/>
                            <w:left w:val="none" w:sz="0" w:space="0" w:color="auto"/>
                            <w:bottom w:val="none" w:sz="0" w:space="0" w:color="auto"/>
                            <w:right w:val="none" w:sz="0" w:space="0" w:color="auto"/>
                          </w:divBdr>
                          <w:divsChild>
                            <w:div w:id="2131851876">
                              <w:marLeft w:val="0"/>
                              <w:marRight w:val="120"/>
                              <w:marTop w:val="0"/>
                              <w:marBottom w:val="0"/>
                              <w:divBdr>
                                <w:top w:val="none" w:sz="0" w:space="0" w:color="auto"/>
                                <w:left w:val="none" w:sz="0" w:space="0" w:color="auto"/>
                                <w:bottom w:val="none" w:sz="0" w:space="0" w:color="auto"/>
                                <w:right w:val="none" w:sz="0" w:space="0" w:color="auto"/>
                              </w:divBdr>
                              <w:divsChild>
                                <w:div w:id="1468817428">
                                  <w:marLeft w:val="-300"/>
                                  <w:marRight w:val="0"/>
                                  <w:marTop w:val="0"/>
                                  <w:marBottom w:val="0"/>
                                  <w:divBdr>
                                    <w:top w:val="none" w:sz="0" w:space="0" w:color="auto"/>
                                    <w:left w:val="none" w:sz="0" w:space="0" w:color="auto"/>
                                    <w:bottom w:val="none" w:sz="0" w:space="0" w:color="auto"/>
                                    <w:right w:val="none" w:sz="0" w:space="0" w:color="auto"/>
                                  </w:divBdr>
                                </w:div>
                              </w:divsChild>
                            </w:div>
                            <w:div w:id="171994608">
                              <w:marLeft w:val="-240"/>
                              <w:marRight w:val="-120"/>
                              <w:marTop w:val="0"/>
                              <w:marBottom w:val="0"/>
                              <w:divBdr>
                                <w:top w:val="none" w:sz="0" w:space="0" w:color="auto"/>
                                <w:left w:val="none" w:sz="0" w:space="0" w:color="auto"/>
                                <w:bottom w:val="none" w:sz="0" w:space="0" w:color="auto"/>
                                <w:right w:val="none" w:sz="0" w:space="0" w:color="auto"/>
                              </w:divBdr>
                              <w:divsChild>
                                <w:div w:id="1852840769">
                                  <w:marLeft w:val="0"/>
                                  <w:marRight w:val="0"/>
                                  <w:marTop w:val="0"/>
                                  <w:marBottom w:val="60"/>
                                  <w:divBdr>
                                    <w:top w:val="none" w:sz="0" w:space="0" w:color="auto"/>
                                    <w:left w:val="none" w:sz="0" w:space="0" w:color="auto"/>
                                    <w:bottom w:val="none" w:sz="0" w:space="0" w:color="auto"/>
                                    <w:right w:val="none" w:sz="0" w:space="0" w:color="auto"/>
                                  </w:divBdr>
                                  <w:divsChild>
                                    <w:div w:id="1236403950">
                                      <w:marLeft w:val="0"/>
                                      <w:marRight w:val="0"/>
                                      <w:marTop w:val="0"/>
                                      <w:marBottom w:val="0"/>
                                      <w:divBdr>
                                        <w:top w:val="none" w:sz="0" w:space="0" w:color="auto"/>
                                        <w:left w:val="none" w:sz="0" w:space="0" w:color="auto"/>
                                        <w:bottom w:val="none" w:sz="0" w:space="0" w:color="auto"/>
                                        <w:right w:val="none" w:sz="0" w:space="0" w:color="auto"/>
                                      </w:divBdr>
                                      <w:divsChild>
                                        <w:div w:id="1175533197">
                                          <w:marLeft w:val="0"/>
                                          <w:marRight w:val="0"/>
                                          <w:marTop w:val="0"/>
                                          <w:marBottom w:val="0"/>
                                          <w:divBdr>
                                            <w:top w:val="none" w:sz="0" w:space="0" w:color="auto"/>
                                            <w:left w:val="none" w:sz="0" w:space="0" w:color="auto"/>
                                            <w:bottom w:val="none" w:sz="0" w:space="0" w:color="auto"/>
                                            <w:right w:val="none" w:sz="0" w:space="0" w:color="auto"/>
                                          </w:divBdr>
                                          <w:divsChild>
                                            <w:div w:id="2065717306">
                                              <w:marLeft w:val="0"/>
                                              <w:marRight w:val="0"/>
                                              <w:marTop w:val="0"/>
                                              <w:marBottom w:val="0"/>
                                              <w:divBdr>
                                                <w:top w:val="none" w:sz="0" w:space="0" w:color="auto"/>
                                                <w:left w:val="none" w:sz="0" w:space="0" w:color="auto"/>
                                                <w:bottom w:val="none" w:sz="0" w:space="0" w:color="auto"/>
                                                <w:right w:val="none" w:sz="0" w:space="0" w:color="auto"/>
                                              </w:divBdr>
                                              <w:divsChild>
                                                <w:div w:id="209650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5298781">
      <w:bodyDiv w:val="1"/>
      <w:marLeft w:val="0"/>
      <w:marRight w:val="0"/>
      <w:marTop w:val="0"/>
      <w:marBottom w:val="0"/>
      <w:divBdr>
        <w:top w:val="none" w:sz="0" w:space="0" w:color="auto"/>
        <w:left w:val="none" w:sz="0" w:space="0" w:color="auto"/>
        <w:bottom w:val="none" w:sz="0" w:space="0" w:color="auto"/>
        <w:right w:val="none" w:sz="0" w:space="0" w:color="auto"/>
      </w:divBdr>
    </w:div>
    <w:div w:id="1836723772">
      <w:bodyDiv w:val="1"/>
      <w:marLeft w:val="0"/>
      <w:marRight w:val="0"/>
      <w:marTop w:val="0"/>
      <w:marBottom w:val="0"/>
      <w:divBdr>
        <w:top w:val="none" w:sz="0" w:space="0" w:color="auto"/>
        <w:left w:val="none" w:sz="0" w:space="0" w:color="auto"/>
        <w:bottom w:val="none" w:sz="0" w:space="0" w:color="auto"/>
        <w:right w:val="none" w:sz="0" w:space="0" w:color="auto"/>
      </w:divBdr>
    </w:div>
    <w:div w:id="1881429645">
      <w:bodyDiv w:val="1"/>
      <w:marLeft w:val="0"/>
      <w:marRight w:val="0"/>
      <w:marTop w:val="0"/>
      <w:marBottom w:val="0"/>
      <w:divBdr>
        <w:top w:val="none" w:sz="0" w:space="0" w:color="auto"/>
        <w:left w:val="none" w:sz="0" w:space="0" w:color="auto"/>
        <w:bottom w:val="none" w:sz="0" w:space="0" w:color="auto"/>
        <w:right w:val="none" w:sz="0" w:space="0" w:color="auto"/>
      </w:divBdr>
    </w:div>
    <w:div w:id="1902132277">
      <w:bodyDiv w:val="1"/>
      <w:marLeft w:val="0"/>
      <w:marRight w:val="0"/>
      <w:marTop w:val="0"/>
      <w:marBottom w:val="0"/>
      <w:divBdr>
        <w:top w:val="none" w:sz="0" w:space="0" w:color="auto"/>
        <w:left w:val="none" w:sz="0" w:space="0" w:color="auto"/>
        <w:bottom w:val="none" w:sz="0" w:space="0" w:color="auto"/>
        <w:right w:val="none" w:sz="0" w:space="0" w:color="auto"/>
      </w:divBdr>
    </w:div>
    <w:div w:id="1902449076">
      <w:bodyDiv w:val="1"/>
      <w:marLeft w:val="0"/>
      <w:marRight w:val="0"/>
      <w:marTop w:val="0"/>
      <w:marBottom w:val="0"/>
      <w:divBdr>
        <w:top w:val="none" w:sz="0" w:space="0" w:color="auto"/>
        <w:left w:val="none" w:sz="0" w:space="0" w:color="auto"/>
        <w:bottom w:val="none" w:sz="0" w:space="0" w:color="auto"/>
        <w:right w:val="none" w:sz="0" w:space="0" w:color="auto"/>
      </w:divBdr>
    </w:div>
    <w:div w:id="1904635678">
      <w:bodyDiv w:val="1"/>
      <w:marLeft w:val="0"/>
      <w:marRight w:val="0"/>
      <w:marTop w:val="0"/>
      <w:marBottom w:val="0"/>
      <w:divBdr>
        <w:top w:val="none" w:sz="0" w:space="0" w:color="auto"/>
        <w:left w:val="none" w:sz="0" w:space="0" w:color="auto"/>
        <w:bottom w:val="none" w:sz="0" w:space="0" w:color="auto"/>
        <w:right w:val="none" w:sz="0" w:space="0" w:color="auto"/>
      </w:divBdr>
    </w:div>
    <w:div w:id="1949114755">
      <w:bodyDiv w:val="1"/>
      <w:marLeft w:val="0"/>
      <w:marRight w:val="0"/>
      <w:marTop w:val="0"/>
      <w:marBottom w:val="0"/>
      <w:divBdr>
        <w:top w:val="none" w:sz="0" w:space="0" w:color="auto"/>
        <w:left w:val="none" w:sz="0" w:space="0" w:color="auto"/>
        <w:bottom w:val="none" w:sz="0" w:space="0" w:color="auto"/>
        <w:right w:val="none" w:sz="0" w:space="0" w:color="auto"/>
      </w:divBdr>
      <w:divsChild>
        <w:div w:id="137309924">
          <w:marLeft w:val="0"/>
          <w:marRight w:val="0"/>
          <w:marTop w:val="0"/>
          <w:marBottom w:val="0"/>
          <w:divBdr>
            <w:top w:val="none" w:sz="0" w:space="0" w:color="auto"/>
            <w:left w:val="none" w:sz="0" w:space="0" w:color="auto"/>
            <w:bottom w:val="none" w:sz="0" w:space="0" w:color="auto"/>
            <w:right w:val="none" w:sz="0" w:space="0" w:color="auto"/>
          </w:divBdr>
        </w:div>
        <w:div w:id="2085762720">
          <w:marLeft w:val="0"/>
          <w:marRight w:val="0"/>
          <w:marTop w:val="0"/>
          <w:marBottom w:val="0"/>
          <w:divBdr>
            <w:top w:val="none" w:sz="0" w:space="0" w:color="auto"/>
            <w:left w:val="none" w:sz="0" w:space="0" w:color="auto"/>
            <w:bottom w:val="none" w:sz="0" w:space="0" w:color="auto"/>
            <w:right w:val="none" w:sz="0" w:space="0" w:color="auto"/>
          </w:divBdr>
        </w:div>
        <w:div w:id="302466751">
          <w:marLeft w:val="0"/>
          <w:marRight w:val="0"/>
          <w:marTop w:val="0"/>
          <w:marBottom w:val="0"/>
          <w:divBdr>
            <w:top w:val="none" w:sz="0" w:space="0" w:color="auto"/>
            <w:left w:val="none" w:sz="0" w:space="0" w:color="auto"/>
            <w:bottom w:val="none" w:sz="0" w:space="0" w:color="auto"/>
            <w:right w:val="none" w:sz="0" w:space="0" w:color="auto"/>
          </w:divBdr>
          <w:divsChild>
            <w:div w:id="1882208400">
              <w:marLeft w:val="-75"/>
              <w:marRight w:val="0"/>
              <w:marTop w:val="30"/>
              <w:marBottom w:val="30"/>
              <w:divBdr>
                <w:top w:val="none" w:sz="0" w:space="0" w:color="auto"/>
                <w:left w:val="none" w:sz="0" w:space="0" w:color="auto"/>
                <w:bottom w:val="none" w:sz="0" w:space="0" w:color="auto"/>
                <w:right w:val="none" w:sz="0" w:space="0" w:color="auto"/>
              </w:divBdr>
              <w:divsChild>
                <w:div w:id="743458174">
                  <w:marLeft w:val="0"/>
                  <w:marRight w:val="0"/>
                  <w:marTop w:val="0"/>
                  <w:marBottom w:val="0"/>
                  <w:divBdr>
                    <w:top w:val="none" w:sz="0" w:space="0" w:color="auto"/>
                    <w:left w:val="none" w:sz="0" w:space="0" w:color="auto"/>
                    <w:bottom w:val="none" w:sz="0" w:space="0" w:color="auto"/>
                    <w:right w:val="none" w:sz="0" w:space="0" w:color="auto"/>
                  </w:divBdr>
                  <w:divsChild>
                    <w:div w:id="495456562">
                      <w:marLeft w:val="0"/>
                      <w:marRight w:val="0"/>
                      <w:marTop w:val="0"/>
                      <w:marBottom w:val="0"/>
                      <w:divBdr>
                        <w:top w:val="none" w:sz="0" w:space="0" w:color="auto"/>
                        <w:left w:val="none" w:sz="0" w:space="0" w:color="auto"/>
                        <w:bottom w:val="none" w:sz="0" w:space="0" w:color="auto"/>
                        <w:right w:val="none" w:sz="0" w:space="0" w:color="auto"/>
                      </w:divBdr>
                    </w:div>
                  </w:divsChild>
                </w:div>
                <w:div w:id="352150666">
                  <w:marLeft w:val="0"/>
                  <w:marRight w:val="0"/>
                  <w:marTop w:val="0"/>
                  <w:marBottom w:val="0"/>
                  <w:divBdr>
                    <w:top w:val="none" w:sz="0" w:space="0" w:color="auto"/>
                    <w:left w:val="none" w:sz="0" w:space="0" w:color="auto"/>
                    <w:bottom w:val="none" w:sz="0" w:space="0" w:color="auto"/>
                    <w:right w:val="none" w:sz="0" w:space="0" w:color="auto"/>
                  </w:divBdr>
                  <w:divsChild>
                    <w:div w:id="49309177">
                      <w:marLeft w:val="0"/>
                      <w:marRight w:val="0"/>
                      <w:marTop w:val="0"/>
                      <w:marBottom w:val="0"/>
                      <w:divBdr>
                        <w:top w:val="none" w:sz="0" w:space="0" w:color="auto"/>
                        <w:left w:val="none" w:sz="0" w:space="0" w:color="auto"/>
                        <w:bottom w:val="none" w:sz="0" w:space="0" w:color="auto"/>
                        <w:right w:val="none" w:sz="0" w:space="0" w:color="auto"/>
                      </w:divBdr>
                    </w:div>
                  </w:divsChild>
                </w:div>
                <w:div w:id="1480070135">
                  <w:marLeft w:val="0"/>
                  <w:marRight w:val="0"/>
                  <w:marTop w:val="0"/>
                  <w:marBottom w:val="0"/>
                  <w:divBdr>
                    <w:top w:val="none" w:sz="0" w:space="0" w:color="auto"/>
                    <w:left w:val="none" w:sz="0" w:space="0" w:color="auto"/>
                    <w:bottom w:val="none" w:sz="0" w:space="0" w:color="auto"/>
                    <w:right w:val="none" w:sz="0" w:space="0" w:color="auto"/>
                  </w:divBdr>
                  <w:divsChild>
                    <w:div w:id="974139658">
                      <w:marLeft w:val="0"/>
                      <w:marRight w:val="0"/>
                      <w:marTop w:val="0"/>
                      <w:marBottom w:val="0"/>
                      <w:divBdr>
                        <w:top w:val="none" w:sz="0" w:space="0" w:color="auto"/>
                        <w:left w:val="none" w:sz="0" w:space="0" w:color="auto"/>
                        <w:bottom w:val="none" w:sz="0" w:space="0" w:color="auto"/>
                        <w:right w:val="none" w:sz="0" w:space="0" w:color="auto"/>
                      </w:divBdr>
                    </w:div>
                  </w:divsChild>
                </w:div>
                <w:div w:id="2031948440">
                  <w:marLeft w:val="0"/>
                  <w:marRight w:val="0"/>
                  <w:marTop w:val="0"/>
                  <w:marBottom w:val="0"/>
                  <w:divBdr>
                    <w:top w:val="none" w:sz="0" w:space="0" w:color="auto"/>
                    <w:left w:val="none" w:sz="0" w:space="0" w:color="auto"/>
                    <w:bottom w:val="none" w:sz="0" w:space="0" w:color="auto"/>
                    <w:right w:val="none" w:sz="0" w:space="0" w:color="auto"/>
                  </w:divBdr>
                  <w:divsChild>
                    <w:div w:id="44181597">
                      <w:marLeft w:val="0"/>
                      <w:marRight w:val="0"/>
                      <w:marTop w:val="0"/>
                      <w:marBottom w:val="0"/>
                      <w:divBdr>
                        <w:top w:val="none" w:sz="0" w:space="0" w:color="auto"/>
                        <w:left w:val="none" w:sz="0" w:space="0" w:color="auto"/>
                        <w:bottom w:val="none" w:sz="0" w:space="0" w:color="auto"/>
                        <w:right w:val="none" w:sz="0" w:space="0" w:color="auto"/>
                      </w:divBdr>
                    </w:div>
                  </w:divsChild>
                </w:div>
                <w:div w:id="705716034">
                  <w:marLeft w:val="0"/>
                  <w:marRight w:val="0"/>
                  <w:marTop w:val="0"/>
                  <w:marBottom w:val="0"/>
                  <w:divBdr>
                    <w:top w:val="none" w:sz="0" w:space="0" w:color="auto"/>
                    <w:left w:val="none" w:sz="0" w:space="0" w:color="auto"/>
                    <w:bottom w:val="none" w:sz="0" w:space="0" w:color="auto"/>
                    <w:right w:val="none" w:sz="0" w:space="0" w:color="auto"/>
                  </w:divBdr>
                  <w:divsChild>
                    <w:div w:id="1409035031">
                      <w:marLeft w:val="0"/>
                      <w:marRight w:val="0"/>
                      <w:marTop w:val="0"/>
                      <w:marBottom w:val="0"/>
                      <w:divBdr>
                        <w:top w:val="none" w:sz="0" w:space="0" w:color="auto"/>
                        <w:left w:val="none" w:sz="0" w:space="0" w:color="auto"/>
                        <w:bottom w:val="none" w:sz="0" w:space="0" w:color="auto"/>
                        <w:right w:val="none" w:sz="0" w:space="0" w:color="auto"/>
                      </w:divBdr>
                    </w:div>
                  </w:divsChild>
                </w:div>
                <w:div w:id="388307047">
                  <w:marLeft w:val="0"/>
                  <w:marRight w:val="0"/>
                  <w:marTop w:val="0"/>
                  <w:marBottom w:val="0"/>
                  <w:divBdr>
                    <w:top w:val="none" w:sz="0" w:space="0" w:color="auto"/>
                    <w:left w:val="none" w:sz="0" w:space="0" w:color="auto"/>
                    <w:bottom w:val="none" w:sz="0" w:space="0" w:color="auto"/>
                    <w:right w:val="none" w:sz="0" w:space="0" w:color="auto"/>
                  </w:divBdr>
                  <w:divsChild>
                    <w:div w:id="151457693">
                      <w:marLeft w:val="0"/>
                      <w:marRight w:val="0"/>
                      <w:marTop w:val="0"/>
                      <w:marBottom w:val="0"/>
                      <w:divBdr>
                        <w:top w:val="none" w:sz="0" w:space="0" w:color="auto"/>
                        <w:left w:val="none" w:sz="0" w:space="0" w:color="auto"/>
                        <w:bottom w:val="none" w:sz="0" w:space="0" w:color="auto"/>
                        <w:right w:val="none" w:sz="0" w:space="0" w:color="auto"/>
                      </w:divBdr>
                    </w:div>
                  </w:divsChild>
                </w:div>
                <w:div w:id="1239903324">
                  <w:marLeft w:val="0"/>
                  <w:marRight w:val="0"/>
                  <w:marTop w:val="0"/>
                  <w:marBottom w:val="0"/>
                  <w:divBdr>
                    <w:top w:val="none" w:sz="0" w:space="0" w:color="auto"/>
                    <w:left w:val="none" w:sz="0" w:space="0" w:color="auto"/>
                    <w:bottom w:val="none" w:sz="0" w:space="0" w:color="auto"/>
                    <w:right w:val="none" w:sz="0" w:space="0" w:color="auto"/>
                  </w:divBdr>
                  <w:divsChild>
                    <w:div w:id="943070552">
                      <w:marLeft w:val="0"/>
                      <w:marRight w:val="0"/>
                      <w:marTop w:val="0"/>
                      <w:marBottom w:val="0"/>
                      <w:divBdr>
                        <w:top w:val="none" w:sz="0" w:space="0" w:color="auto"/>
                        <w:left w:val="none" w:sz="0" w:space="0" w:color="auto"/>
                        <w:bottom w:val="none" w:sz="0" w:space="0" w:color="auto"/>
                        <w:right w:val="none" w:sz="0" w:space="0" w:color="auto"/>
                      </w:divBdr>
                    </w:div>
                  </w:divsChild>
                </w:div>
                <w:div w:id="1008870307">
                  <w:marLeft w:val="0"/>
                  <w:marRight w:val="0"/>
                  <w:marTop w:val="0"/>
                  <w:marBottom w:val="0"/>
                  <w:divBdr>
                    <w:top w:val="none" w:sz="0" w:space="0" w:color="auto"/>
                    <w:left w:val="none" w:sz="0" w:space="0" w:color="auto"/>
                    <w:bottom w:val="none" w:sz="0" w:space="0" w:color="auto"/>
                    <w:right w:val="none" w:sz="0" w:space="0" w:color="auto"/>
                  </w:divBdr>
                  <w:divsChild>
                    <w:div w:id="611472224">
                      <w:marLeft w:val="0"/>
                      <w:marRight w:val="0"/>
                      <w:marTop w:val="0"/>
                      <w:marBottom w:val="0"/>
                      <w:divBdr>
                        <w:top w:val="none" w:sz="0" w:space="0" w:color="auto"/>
                        <w:left w:val="none" w:sz="0" w:space="0" w:color="auto"/>
                        <w:bottom w:val="none" w:sz="0" w:space="0" w:color="auto"/>
                        <w:right w:val="none" w:sz="0" w:space="0" w:color="auto"/>
                      </w:divBdr>
                    </w:div>
                  </w:divsChild>
                </w:div>
                <w:div w:id="1311205411">
                  <w:marLeft w:val="0"/>
                  <w:marRight w:val="0"/>
                  <w:marTop w:val="0"/>
                  <w:marBottom w:val="0"/>
                  <w:divBdr>
                    <w:top w:val="none" w:sz="0" w:space="0" w:color="auto"/>
                    <w:left w:val="none" w:sz="0" w:space="0" w:color="auto"/>
                    <w:bottom w:val="none" w:sz="0" w:space="0" w:color="auto"/>
                    <w:right w:val="none" w:sz="0" w:space="0" w:color="auto"/>
                  </w:divBdr>
                  <w:divsChild>
                    <w:div w:id="1041780770">
                      <w:marLeft w:val="0"/>
                      <w:marRight w:val="0"/>
                      <w:marTop w:val="0"/>
                      <w:marBottom w:val="0"/>
                      <w:divBdr>
                        <w:top w:val="none" w:sz="0" w:space="0" w:color="auto"/>
                        <w:left w:val="none" w:sz="0" w:space="0" w:color="auto"/>
                        <w:bottom w:val="none" w:sz="0" w:space="0" w:color="auto"/>
                        <w:right w:val="none" w:sz="0" w:space="0" w:color="auto"/>
                      </w:divBdr>
                    </w:div>
                  </w:divsChild>
                </w:div>
                <w:div w:id="117727088">
                  <w:marLeft w:val="0"/>
                  <w:marRight w:val="0"/>
                  <w:marTop w:val="0"/>
                  <w:marBottom w:val="0"/>
                  <w:divBdr>
                    <w:top w:val="none" w:sz="0" w:space="0" w:color="auto"/>
                    <w:left w:val="none" w:sz="0" w:space="0" w:color="auto"/>
                    <w:bottom w:val="none" w:sz="0" w:space="0" w:color="auto"/>
                    <w:right w:val="none" w:sz="0" w:space="0" w:color="auto"/>
                  </w:divBdr>
                  <w:divsChild>
                    <w:div w:id="507133042">
                      <w:marLeft w:val="0"/>
                      <w:marRight w:val="0"/>
                      <w:marTop w:val="0"/>
                      <w:marBottom w:val="0"/>
                      <w:divBdr>
                        <w:top w:val="none" w:sz="0" w:space="0" w:color="auto"/>
                        <w:left w:val="none" w:sz="0" w:space="0" w:color="auto"/>
                        <w:bottom w:val="none" w:sz="0" w:space="0" w:color="auto"/>
                        <w:right w:val="none" w:sz="0" w:space="0" w:color="auto"/>
                      </w:divBdr>
                    </w:div>
                  </w:divsChild>
                </w:div>
                <w:div w:id="1497453359">
                  <w:marLeft w:val="0"/>
                  <w:marRight w:val="0"/>
                  <w:marTop w:val="0"/>
                  <w:marBottom w:val="0"/>
                  <w:divBdr>
                    <w:top w:val="none" w:sz="0" w:space="0" w:color="auto"/>
                    <w:left w:val="none" w:sz="0" w:space="0" w:color="auto"/>
                    <w:bottom w:val="none" w:sz="0" w:space="0" w:color="auto"/>
                    <w:right w:val="none" w:sz="0" w:space="0" w:color="auto"/>
                  </w:divBdr>
                  <w:divsChild>
                    <w:div w:id="1973168657">
                      <w:marLeft w:val="0"/>
                      <w:marRight w:val="0"/>
                      <w:marTop w:val="0"/>
                      <w:marBottom w:val="0"/>
                      <w:divBdr>
                        <w:top w:val="none" w:sz="0" w:space="0" w:color="auto"/>
                        <w:left w:val="none" w:sz="0" w:space="0" w:color="auto"/>
                        <w:bottom w:val="none" w:sz="0" w:space="0" w:color="auto"/>
                        <w:right w:val="none" w:sz="0" w:space="0" w:color="auto"/>
                      </w:divBdr>
                    </w:div>
                  </w:divsChild>
                </w:div>
                <w:div w:id="1157069822">
                  <w:marLeft w:val="0"/>
                  <w:marRight w:val="0"/>
                  <w:marTop w:val="0"/>
                  <w:marBottom w:val="0"/>
                  <w:divBdr>
                    <w:top w:val="none" w:sz="0" w:space="0" w:color="auto"/>
                    <w:left w:val="none" w:sz="0" w:space="0" w:color="auto"/>
                    <w:bottom w:val="none" w:sz="0" w:space="0" w:color="auto"/>
                    <w:right w:val="none" w:sz="0" w:space="0" w:color="auto"/>
                  </w:divBdr>
                  <w:divsChild>
                    <w:div w:id="1306550194">
                      <w:marLeft w:val="0"/>
                      <w:marRight w:val="0"/>
                      <w:marTop w:val="0"/>
                      <w:marBottom w:val="0"/>
                      <w:divBdr>
                        <w:top w:val="none" w:sz="0" w:space="0" w:color="auto"/>
                        <w:left w:val="none" w:sz="0" w:space="0" w:color="auto"/>
                        <w:bottom w:val="none" w:sz="0" w:space="0" w:color="auto"/>
                        <w:right w:val="none" w:sz="0" w:space="0" w:color="auto"/>
                      </w:divBdr>
                    </w:div>
                  </w:divsChild>
                </w:div>
                <w:div w:id="166945059">
                  <w:marLeft w:val="0"/>
                  <w:marRight w:val="0"/>
                  <w:marTop w:val="0"/>
                  <w:marBottom w:val="0"/>
                  <w:divBdr>
                    <w:top w:val="none" w:sz="0" w:space="0" w:color="auto"/>
                    <w:left w:val="none" w:sz="0" w:space="0" w:color="auto"/>
                    <w:bottom w:val="none" w:sz="0" w:space="0" w:color="auto"/>
                    <w:right w:val="none" w:sz="0" w:space="0" w:color="auto"/>
                  </w:divBdr>
                  <w:divsChild>
                    <w:div w:id="1788115710">
                      <w:marLeft w:val="0"/>
                      <w:marRight w:val="0"/>
                      <w:marTop w:val="0"/>
                      <w:marBottom w:val="0"/>
                      <w:divBdr>
                        <w:top w:val="none" w:sz="0" w:space="0" w:color="auto"/>
                        <w:left w:val="none" w:sz="0" w:space="0" w:color="auto"/>
                        <w:bottom w:val="none" w:sz="0" w:space="0" w:color="auto"/>
                        <w:right w:val="none" w:sz="0" w:space="0" w:color="auto"/>
                      </w:divBdr>
                    </w:div>
                  </w:divsChild>
                </w:div>
                <w:div w:id="879827335">
                  <w:marLeft w:val="0"/>
                  <w:marRight w:val="0"/>
                  <w:marTop w:val="0"/>
                  <w:marBottom w:val="0"/>
                  <w:divBdr>
                    <w:top w:val="none" w:sz="0" w:space="0" w:color="auto"/>
                    <w:left w:val="none" w:sz="0" w:space="0" w:color="auto"/>
                    <w:bottom w:val="none" w:sz="0" w:space="0" w:color="auto"/>
                    <w:right w:val="none" w:sz="0" w:space="0" w:color="auto"/>
                  </w:divBdr>
                  <w:divsChild>
                    <w:div w:id="410810705">
                      <w:marLeft w:val="0"/>
                      <w:marRight w:val="0"/>
                      <w:marTop w:val="0"/>
                      <w:marBottom w:val="0"/>
                      <w:divBdr>
                        <w:top w:val="none" w:sz="0" w:space="0" w:color="auto"/>
                        <w:left w:val="none" w:sz="0" w:space="0" w:color="auto"/>
                        <w:bottom w:val="none" w:sz="0" w:space="0" w:color="auto"/>
                        <w:right w:val="none" w:sz="0" w:space="0" w:color="auto"/>
                      </w:divBdr>
                    </w:div>
                  </w:divsChild>
                </w:div>
                <w:div w:id="1520317353">
                  <w:marLeft w:val="0"/>
                  <w:marRight w:val="0"/>
                  <w:marTop w:val="0"/>
                  <w:marBottom w:val="0"/>
                  <w:divBdr>
                    <w:top w:val="none" w:sz="0" w:space="0" w:color="auto"/>
                    <w:left w:val="none" w:sz="0" w:space="0" w:color="auto"/>
                    <w:bottom w:val="none" w:sz="0" w:space="0" w:color="auto"/>
                    <w:right w:val="none" w:sz="0" w:space="0" w:color="auto"/>
                  </w:divBdr>
                  <w:divsChild>
                    <w:div w:id="1612132174">
                      <w:marLeft w:val="0"/>
                      <w:marRight w:val="0"/>
                      <w:marTop w:val="0"/>
                      <w:marBottom w:val="0"/>
                      <w:divBdr>
                        <w:top w:val="none" w:sz="0" w:space="0" w:color="auto"/>
                        <w:left w:val="none" w:sz="0" w:space="0" w:color="auto"/>
                        <w:bottom w:val="none" w:sz="0" w:space="0" w:color="auto"/>
                        <w:right w:val="none" w:sz="0" w:space="0" w:color="auto"/>
                      </w:divBdr>
                    </w:div>
                  </w:divsChild>
                </w:div>
                <w:div w:id="1244800660">
                  <w:marLeft w:val="0"/>
                  <w:marRight w:val="0"/>
                  <w:marTop w:val="0"/>
                  <w:marBottom w:val="0"/>
                  <w:divBdr>
                    <w:top w:val="none" w:sz="0" w:space="0" w:color="auto"/>
                    <w:left w:val="none" w:sz="0" w:space="0" w:color="auto"/>
                    <w:bottom w:val="none" w:sz="0" w:space="0" w:color="auto"/>
                    <w:right w:val="none" w:sz="0" w:space="0" w:color="auto"/>
                  </w:divBdr>
                  <w:divsChild>
                    <w:div w:id="1648170151">
                      <w:marLeft w:val="0"/>
                      <w:marRight w:val="0"/>
                      <w:marTop w:val="0"/>
                      <w:marBottom w:val="0"/>
                      <w:divBdr>
                        <w:top w:val="none" w:sz="0" w:space="0" w:color="auto"/>
                        <w:left w:val="none" w:sz="0" w:space="0" w:color="auto"/>
                        <w:bottom w:val="none" w:sz="0" w:space="0" w:color="auto"/>
                        <w:right w:val="none" w:sz="0" w:space="0" w:color="auto"/>
                      </w:divBdr>
                    </w:div>
                  </w:divsChild>
                </w:div>
                <w:div w:id="895121710">
                  <w:marLeft w:val="0"/>
                  <w:marRight w:val="0"/>
                  <w:marTop w:val="0"/>
                  <w:marBottom w:val="0"/>
                  <w:divBdr>
                    <w:top w:val="none" w:sz="0" w:space="0" w:color="auto"/>
                    <w:left w:val="none" w:sz="0" w:space="0" w:color="auto"/>
                    <w:bottom w:val="none" w:sz="0" w:space="0" w:color="auto"/>
                    <w:right w:val="none" w:sz="0" w:space="0" w:color="auto"/>
                  </w:divBdr>
                  <w:divsChild>
                    <w:div w:id="2144039348">
                      <w:marLeft w:val="0"/>
                      <w:marRight w:val="0"/>
                      <w:marTop w:val="0"/>
                      <w:marBottom w:val="0"/>
                      <w:divBdr>
                        <w:top w:val="none" w:sz="0" w:space="0" w:color="auto"/>
                        <w:left w:val="none" w:sz="0" w:space="0" w:color="auto"/>
                        <w:bottom w:val="none" w:sz="0" w:space="0" w:color="auto"/>
                        <w:right w:val="none" w:sz="0" w:space="0" w:color="auto"/>
                      </w:divBdr>
                    </w:div>
                  </w:divsChild>
                </w:div>
                <w:div w:id="497576776">
                  <w:marLeft w:val="0"/>
                  <w:marRight w:val="0"/>
                  <w:marTop w:val="0"/>
                  <w:marBottom w:val="0"/>
                  <w:divBdr>
                    <w:top w:val="none" w:sz="0" w:space="0" w:color="auto"/>
                    <w:left w:val="none" w:sz="0" w:space="0" w:color="auto"/>
                    <w:bottom w:val="none" w:sz="0" w:space="0" w:color="auto"/>
                    <w:right w:val="none" w:sz="0" w:space="0" w:color="auto"/>
                  </w:divBdr>
                  <w:divsChild>
                    <w:div w:id="136925250">
                      <w:marLeft w:val="0"/>
                      <w:marRight w:val="0"/>
                      <w:marTop w:val="0"/>
                      <w:marBottom w:val="0"/>
                      <w:divBdr>
                        <w:top w:val="none" w:sz="0" w:space="0" w:color="auto"/>
                        <w:left w:val="none" w:sz="0" w:space="0" w:color="auto"/>
                        <w:bottom w:val="none" w:sz="0" w:space="0" w:color="auto"/>
                        <w:right w:val="none" w:sz="0" w:space="0" w:color="auto"/>
                      </w:divBdr>
                    </w:div>
                  </w:divsChild>
                </w:div>
                <w:div w:id="1166630643">
                  <w:marLeft w:val="0"/>
                  <w:marRight w:val="0"/>
                  <w:marTop w:val="0"/>
                  <w:marBottom w:val="0"/>
                  <w:divBdr>
                    <w:top w:val="none" w:sz="0" w:space="0" w:color="auto"/>
                    <w:left w:val="none" w:sz="0" w:space="0" w:color="auto"/>
                    <w:bottom w:val="none" w:sz="0" w:space="0" w:color="auto"/>
                    <w:right w:val="none" w:sz="0" w:space="0" w:color="auto"/>
                  </w:divBdr>
                  <w:divsChild>
                    <w:div w:id="1277324387">
                      <w:marLeft w:val="0"/>
                      <w:marRight w:val="0"/>
                      <w:marTop w:val="0"/>
                      <w:marBottom w:val="0"/>
                      <w:divBdr>
                        <w:top w:val="none" w:sz="0" w:space="0" w:color="auto"/>
                        <w:left w:val="none" w:sz="0" w:space="0" w:color="auto"/>
                        <w:bottom w:val="none" w:sz="0" w:space="0" w:color="auto"/>
                        <w:right w:val="none" w:sz="0" w:space="0" w:color="auto"/>
                      </w:divBdr>
                    </w:div>
                  </w:divsChild>
                </w:div>
                <w:div w:id="1025250668">
                  <w:marLeft w:val="0"/>
                  <w:marRight w:val="0"/>
                  <w:marTop w:val="0"/>
                  <w:marBottom w:val="0"/>
                  <w:divBdr>
                    <w:top w:val="none" w:sz="0" w:space="0" w:color="auto"/>
                    <w:left w:val="none" w:sz="0" w:space="0" w:color="auto"/>
                    <w:bottom w:val="none" w:sz="0" w:space="0" w:color="auto"/>
                    <w:right w:val="none" w:sz="0" w:space="0" w:color="auto"/>
                  </w:divBdr>
                  <w:divsChild>
                    <w:div w:id="1193760519">
                      <w:marLeft w:val="0"/>
                      <w:marRight w:val="0"/>
                      <w:marTop w:val="0"/>
                      <w:marBottom w:val="0"/>
                      <w:divBdr>
                        <w:top w:val="none" w:sz="0" w:space="0" w:color="auto"/>
                        <w:left w:val="none" w:sz="0" w:space="0" w:color="auto"/>
                        <w:bottom w:val="none" w:sz="0" w:space="0" w:color="auto"/>
                        <w:right w:val="none" w:sz="0" w:space="0" w:color="auto"/>
                      </w:divBdr>
                    </w:div>
                  </w:divsChild>
                </w:div>
                <w:div w:id="1045525406">
                  <w:marLeft w:val="0"/>
                  <w:marRight w:val="0"/>
                  <w:marTop w:val="0"/>
                  <w:marBottom w:val="0"/>
                  <w:divBdr>
                    <w:top w:val="none" w:sz="0" w:space="0" w:color="auto"/>
                    <w:left w:val="none" w:sz="0" w:space="0" w:color="auto"/>
                    <w:bottom w:val="none" w:sz="0" w:space="0" w:color="auto"/>
                    <w:right w:val="none" w:sz="0" w:space="0" w:color="auto"/>
                  </w:divBdr>
                  <w:divsChild>
                    <w:div w:id="1723678843">
                      <w:marLeft w:val="0"/>
                      <w:marRight w:val="0"/>
                      <w:marTop w:val="0"/>
                      <w:marBottom w:val="0"/>
                      <w:divBdr>
                        <w:top w:val="none" w:sz="0" w:space="0" w:color="auto"/>
                        <w:left w:val="none" w:sz="0" w:space="0" w:color="auto"/>
                        <w:bottom w:val="none" w:sz="0" w:space="0" w:color="auto"/>
                        <w:right w:val="none" w:sz="0" w:space="0" w:color="auto"/>
                      </w:divBdr>
                    </w:div>
                  </w:divsChild>
                </w:div>
                <w:div w:id="1891768339">
                  <w:marLeft w:val="0"/>
                  <w:marRight w:val="0"/>
                  <w:marTop w:val="0"/>
                  <w:marBottom w:val="0"/>
                  <w:divBdr>
                    <w:top w:val="none" w:sz="0" w:space="0" w:color="auto"/>
                    <w:left w:val="none" w:sz="0" w:space="0" w:color="auto"/>
                    <w:bottom w:val="none" w:sz="0" w:space="0" w:color="auto"/>
                    <w:right w:val="none" w:sz="0" w:space="0" w:color="auto"/>
                  </w:divBdr>
                  <w:divsChild>
                    <w:div w:id="549609875">
                      <w:marLeft w:val="0"/>
                      <w:marRight w:val="0"/>
                      <w:marTop w:val="0"/>
                      <w:marBottom w:val="0"/>
                      <w:divBdr>
                        <w:top w:val="none" w:sz="0" w:space="0" w:color="auto"/>
                        <w:left w:val="none" w:sz="0" w:space="0" w:color="auto"/>
                        <w:bottom w:val="none" w:sz="0" w:space="0" w:color="auto"/>
                        <w:right w:val="none" w:sz="0" w:space="0" w:color="auto"/>
                      </w:divBdr>
                    </w:div>
                  </w:divsChild>
                </w:div>
                <w:div w:id="417096417">
                  <w:marLeft w:val="0"/>
                  <w:marRight w:val="0"/>
                  <w:marTop w:val="0"/>
                  <w:marBottom w:val="0"/>
                  <w:divBdr>
                    <w:top w:val="none" w:sz="0" w:space="0" w:color="auto"/>
                    <w:left w:val="none" w:sz="0" w:space="0" w:color="auto"/>
                    <w:bottom w:val="none" w:sz="0" w:space="0" w:color="auto"/>
                    <w:right w:val="none" w:sz="0" w:space="0" w:color="auto"/>
                  </w:divBdr>
                  <w:divsChild>
                    <w:div w:id="701709090">
                      <w:marLeft w:val="0"/>
                      <w:marRight w:val="0"/>
                      <w:marTop w:val="0"/>
                      <w:marBottom w:val="0"/>
                      <w:divBdr>
                        <w:top w:val="none" w:sz="0" w:space="0" w:color="auto"/>
                        <w:left w:val="none" w:sz="0" w:space="0" w:color="auto"/>
                        <w:bottom w:val="none" w:sz="0" w:space="0" w:color="auto"/>
                        <w:right w:val="none" w:sz="0" w:space="0" w:color="auto"/>
                      </w:divBdr>
                    </w:div>
                  </w:divsChild>
                </w:div>
                <w:div w:id="818691677">
                  <w:marLeft w:val="0"/>
                  <w:marRight w:val="0"/>
                  <w:marTop w:val="0"/>
                  <w:marBottom w:val="0"/>
                  <w:divBdr>
                    <w:top w:val="none" w:sz="0" w:space="0" w:color="auto"/>
                    <w:left w:val="none" w:sz="0" w:space="0" w:color="auto"/>
                    <w:bottom w:val="none" w:sz="0" w:space="0" w:color="auto"/>
                    <w:right w:val="none" w:sz="0" w:space="0" w:color="auto"/>
                  </w:divBdr>
                  <w:divsChild>
                    <w:div w:id="92018084">
                      <w:marLeft w:val="0"/>
                      <w:marRight w:val="0"/>
                      <w:marTop w:val="0"/>
                      <w:marBottom w:val="0"/>
                      <w:divBdr>
                        <w:top w:val="none" w:sz="0" w:space="0" w:color="auto"/>
                        <w:left w:val="none" w:sz="0" w:space="0" w:color="auto"/>
                        <w:bottom w:val="none" w:sz="0" w:space="0" w:color="auto"/>
                        <w:right w:val="none" w:sz="0" w:space="0" w:color="auto"/>
                      </w:divBdr>
                    </w:div>
                  </w:divsChild>
                </w:div>
                <w:div w:id="1752696743">
                  <w:marLeft w:val="0"/>
                  <w:marRight w:val="0"/>
                  <w:marTop w:val="0"/>
                  <w:marBottom w:val="0"/>
                  <w:divBdr>
                    <w:top w:val="none" w:sz="0" w:space="0" w:color="auto"/>
                    <w:left w:val="none" w:sz="0" w:space="0" w:color="auto"/>
                    <w:bottom w:val="none" w:sz="0" w:space="0" w:color="auto"/>
                    <w:right w:val="none" w:sz="0" w:space="0" w:color="auto"/>
                  </w:divBdr>
                  <w:divsChild>
                    <w:div w:id="539899467">
                      <w:marLeft w:val="0"/>
                      <w:marRight w:val="0"/>
                      <w:marTop w:val="0"/>
                      <w:marBottom w:val="0"/>
                      <w:divBdr>
                        <w:top w:val="none" w:sz="0" w:space="0" w:color="auto"/>
                        <w:left w:val="none" w:sz="0" w:space="0" w:color="auto"/>
                        <w:bottom w:val="none" w:sz="0" w:space="0" w:color="auto"/>
                        <w:right w:val="none" w:sz="0" w:space="0" w:color="auto"/>
                      </w:divBdr>
                    </w:div>
                  </w:divsChild>
                </w:div>
                <w:div w:id="919101241">
                  <w:marLeft w:val="0"/>
                  <w:marRight w:val="0"/>
                  <w:marTop w:val="0"/>
                  <w:marBottom w:val="0"/>
                  <w:divBdr>
                    <w:top w:val="none" w:sz="0" w:space="0" w:color="auto"/>
                    <w:left w:val="none" w:sz="0" w:space="0" w:color="auto"/>
                    <w:bottom w:val="none" w:sz="0" w:space="0" w:color="auto"/>
                    <w:right w:val="none" w:sz="0" w:space="0" w:color="auto"/>
                  </w:divBdr>
                  <w:divsChild>
                    <w:div w:id="294216075">
                      <w:marLeft w:val="0"/>
                      <w:marRight w:val="0"/>
                      <w:marTop w:val="0"/>
                      <w:marBottom w:val="0"/>
                      <w:divBdr>
                        <w:top w:val="none" w:sz="0" w:space="0" w:color="auto"/>
                        <w:left w:val="none" w:sz="0" w:space="0" w:color="auto"/>
                        <w:bottom w:val="none" w:sz="0" w:space="0" w:color="auto"/>
                        <w:right w:val="none" w:sz="0" w:space="0" w:color="auto"/>
                      </w:divBdr>
                    </w:div>
                  </w:divsChild>
                </w:div>
                <w:div w:id="2022316503">
                  <w:marLeft w:val="0"/>
                  <w:marRight w:val="0"/>
                  <w:marTop w:val="0"/>
                  <w:marBottom w:val="0"/>
                  <w:divBdr>
                    <w:top w:val="none" w:sz="0" w:space="0" w:color="auto"/>
                    <w:left w:val="none" w:sz="0" w:space="0" w:color="auto"/>
                    <w:bottom w:val="none" w:sz="0" w:space="0" w:color="auto"/>
                    <w:right w:val="none" w:sz="0" w:space="0" w:color="auto"/>
                  </w:divBdr>
                  <w:divsChild>
                    <w:div w:id="978074835">
                      <w:marLeft w:val="0"/>
                      <w:marRight w:val="0"/>
                      <w:marTop w:val="0"/>
                      <w:marBottom w:val="0"/>
                      <w:divBdr>
                        <w:top w:val="none" w:sz="0" w:space="0" w:color="auto"/>
                        <w:left w:val="none" w:sz="0" w:space="0" w:color="auto"/>
                        <w:bottom w:val="none" w:sz="0" w:space="0" w:color="auto"/>
                        <w:right w:val="none" w:sz="0" w:space="0" w:color="auto"/>
                      </w:divBdr>
                    </w:div>
                  </w:divsChild>
                </w:div>
                <w:div w:id="361710644">
                  <w:marLeft w:val="0"/>
                  <w:marRight w:val="0"/>
                  <w:marTop w:val="0"/>
                  <w:marBottom w:val="0"/>
                  <w:divBdr>
                    <w:top w:val="none" w:sz="0" w:space="0" w:color="auto"/>
                    <w:left w:val="none" w:sz="0" w:space="0" w:color="auto"/>
                    <w:bottom w:val="none" w:sz="0" w:space="0" w:color="auto"/>
                    <w:right w:val="none" w:sz="0" w:space="0" w:color="auto"/>
                  </w:divBdr>
                  <w:divsChild>
                    <w:div w:id="1855536253">
                      <w:marLeft w:val="0"/>
                      <w:marRight w:val="0"/>
                      <w:marTop w:val="0"/>
                      <w:marBottom w:val="0"/>
                      <w:divBdr>
                        <w:top w:val="none" w:sz="0" w:space="0" w:color="auto"/>
                        <w:left w:val="none" w:sz="0" w:space="0" w:color="auto"/>
                        <w:bottom w:val="none" w:sz="0" w:space="0" w:color="auto"/>
                        <w:right w:val="none" w:sz="0" w:space="0" w:color="auto"/>
                      </w:divBdr>
                    </w:div>
                  </w:divsChild>
                </w:div>
                <w:div w:id="2008943278">
                  <w:marLeft w:val="0"/>
                  <w:marRight w:val="0"/>
                  <w:marTop w:val="0"/>
                  <w:marBottom w:val="0"/>
                  <w:divBdr>
                    <w:top w:val="none" w:sz="0" w:space="0" w:color="auto"/>
                    <w:left w:val="none" w:sz="0" w:space="0" w:color="auto"/>
                    <w:bottom w:val="none" w:sz="0" w:space="0" w:color="auto"/>
                    <w:right w:val="none" w:sz="0" w:space="0" w:color="auto"/>
                  </w:divBdr>
                  <w:divsChild>
                    <w:div w:id="368577076">
                      <w:marLeft w:val="0"/>
                      <w:marRight w:val="0"/>
                      <w:marTop w:val="0"/>
                      <w:marBottom w:val="0"/>
                      <w:divBdr>
                        <w:top w:val="none" w:sz="0" w:space="0" w:color="auto"/>
                        <w:left w:val="none" w:sz="0" w:space="0" w:color="auto"/>
                        <w:bottom w:val="none" w:sz="0" w:space="0" w:color="auto"/>
                        <w:right w:val="none" w:sz="0" w:space="0" w:color="auto"/>
                      </w:divBdr>
                    </w:div>
                  </w:divsChild>
                </w:div>
                <w:div w:id="2057966046">
                  <w:marLeft w:val="0"/>
                  <w:marRight w:val="0"/>
                  <w:marTop w:val="0"/>
                  <w:marBottom w:val="0"/>
                  <w:divBdr>
                    <w:top w:val="none" w:sz="0" w:space="0" w:color="auto"/>
                    <w:left w:val="none" w:sz="0" w:space="0" w:color="auto"/>
                    <w:bottom w:val="none" w:sz="0" w:space="0" w:color="auto"/>
                    <w:right w:val="none" w:sz="0" w:space="0" w:color="auto"/>
                  </w:divBdr>
                  <w:divsChild>
                    <w:div w:id="1110855552">
                      <w:marLeft w:val="0"/>
                      <w:marRight w:val="0"/>
                      <w:marTop w:val="0"/>
                      <w:marBottom w:val="0"/>
                      <w:divBdr>
                        <w:top w:val="none" w:sz="0" w:space="0" w:color="auto"/>
                        <w:left w:val="none" w:sz="0" w:space="0" w:color="auto"/>
                        <w:bottom w:val="none" w:sz="0" w:space="0" w:color="auto"/>
                        <w:right w:val="none" w:sz="0" w:space="0" w:color="auto"/>
                      </w:divBdr>
                    </w:div>
                  </w:divsChild>
                </w:div>
                <w:div w:id="1028456621">
                  <w:marLeft w:val="0"/>
                  <w:marRight w:val="0"/>
                  <w:marTop w:val="0"/>
                  <w:marBottom w:val="0"/>
                  <w:divBdr>
                    <w:top w:val="none" w:sz="0" w:space="0" w:color="auto"/>
                    <w:left w:val="none" w:sz="0" w:space="0" w:color="auto"/>
                    <w:bottom w:val="none" w:sz="0" w:space="0" w:color="auto"/>
                    <w:right w:val="none" w:sz="0" w:space="0" w:color="auto"/>
                  </w:divBdr>
                  <w:divsChild>
                    <w:div w:id="2091077699">
                      <w:marLeft w:val="0"/>
                      <w:marRight w:val="0"/>
                      <w:marTop w:val="0"/>
                      <w:marBottom w:val="0"/>
                      <w:divBdr>
                        <w:top w:val="none" w:sz="0" w:space="0" w:color="auto"/>
                        <w:left w:val="none" w:sz="0" w:space="0" w:color="auto"/>
                        <w:bottom w:val="none" w:sz="0" w:space="0" w:color="auto"/>
                        <w:right w:val="none" w:sz="0" w:space="0" w:color="auto"/>
                      </w:divBdr>
                    </w:div>
                  </w:divsChild>
                </w:div>
                <w:div w:id="860778566">
                  <w:marLeft w:val="0"/>
                  <w:marRight w:val="0"/>
                  <w:marTop w:val="0"/>
                  <w:marBottom w:val="0"/>
                  <w:divBdr>
                    <w:top w:val="none" w:sz="0" w:space="0" w:color="auto"/>
                    <w:left w:val="none" w:sz="0" w:space="0" w:color="auto"/>
                    <w:bottom w:val="none" w:sz="0" w:space="0" w:color="auto"/>
                    <w:right w:val="none" w:sz="0" w:space="0" w:color="auto"/>
                  </w:divBdr>
                  <w:divsChild>
                    <w:div w:id="2082674454">
                      <w:marLeft w:val="0"/>
                      <w:marRight w:val="0"/>
                      <w:marTop w:val="0"/>
                      <w:marBottom w:val="0"/>
                      <w:divBdr>
                        <w:top w:val="none" w:sz="0" w:space="0" w:color="auto"/>
                        <w:left w:val="none" w:sz="0" w:space="0" w:color="auto"/>
                        <w:bottom w:val="none" w:sz="0" w:space="0" w:color="auto"/>
                        <w:right w:val="none" w:sz="0" w:space="0" w:color="auto"/>
                      </w:divBdr>
                    </w:div>
                  </w:divsChild>
                </w:div>
                <w:div w:id="773941709">
                  <w:marLeft w:val="0"/>
                  <w:marRight w:val="0"/>
                  <w:marTop w:val="0"/>
                  <w:marBottom w:val="0"/>
                  <w:divBdr>
                    <w:top w:val="none" w:sz="0" w:space="0" w:color="auto"/>
                    <w:left w:val="none" w:sz="0" w:space="0" w:color="auto"/>
                    <w:bottom w:val="none" w:sz="0" w:space="0" w:color="auto"/>
                    <w:right w:val="none" w:sz="0" w:space="0" w:color="auto"/>
                  </w:divBdr>
                  <w:divsChild>
                    <w:div w:id="1343777854">
                      <w:marLeft w:val="0"/>
                      <w:marRight w:val="0"/>
                      <w:marTop w:val="0"/>
                      <w:marBottom w:val="0"/>
                      <w:divBdr>
                        <w:top w:val="none" w:sz="0" w:space="0" w:color="auto"/>
                        <w:left w:val="none" w:sz="0" w:space="0" w:color="auto"/>
                        <w:bottom w:val="none" w:sz="0" w:space="0" w:color="auto"/>
                        <w:right w:val="none" w:sz="0" w:space="0" w:color="auto"/>
                      </w:divBdr>
                    </w:div>
                  </w:divsChild>
                </w:div>
                <w:div w:id="219875170">
                  <w:marLeft w:val="0"/>
                  <w:marRight w:val="0"/>
                  <w:marTop w:val="0"/>
                  <w:marBottom w:val="0"/>
                  <w:divBdr>
                    <w:top w:val="none" w:sz="0" w:space="0" w:color="auto"/>
                    <w:left w:val="none" w:sz="0" w:space="0" w:color="auto"/>
                    <w:bottom w:val="none" w:sz="0" w:space="0" w:color="auto"/>
                    <w:right w:val="none" w:sz="0" w:space="0" w:color="auto"/>
                  </w:divBdr>
                  <w:divsChild>
                    <w:div w:id="2115636208">
                      <w:marLeft w:val="0"/>
                      <w:marRight w:val="0"/>
                      <w:marTop w:val="0"/>
                      <w:marBottom w:val="0"/>
                      <w:divBdr>
                        <w:top w:val="none" w:sz="0" w:space="0" w:color="auto"/>
                        <w:left w:val="none" w:sz="0" w:space="0" w:color="auto"/>
                        <w:bottom w:val="none" w:sz="0" w:space="0" w:color="auto"/>
                        <w:right w:val="none" w:sz="0" w:space="0" w:color="auto"/>
                      </w:divBdr>
                    </w:div>
                  </w:divsChild>
                </w:div>
                <w:div w:id="1248729021">
                  <w:marLeft w:val="0"/>
                  <w:marRight w:val="0"/>
                  <w:marTop w:val="0"/>
                  <w:marBottom w:val="0"/>
                  <w:divBdr>
                    <w:top w:val="none" w:sz="0" w:space="0" w:color="auto"/>
                    <w:left w:val="none" w:sz="0" w:space="0" w:color="auto"/>
                    <w:bottom w:val="none" w:sz="0" w:space="0" w:color="auto"/>
                    <w:right w:val="none" w:sz="0" w:space="0" w:color="auto"/>
                  </w:divBdr>
                  <w:divsChild>
                    <w:div w:id="1236011341">
                      <w:marLeft w:val="0"/>
                      <w:marRight w:val="0"/>
                      <w:marTop w:val="0"/>
                      <w:marBottom w:val="0"/>
                      <w:divBdr>
                        <w:top w:val="none" w:sz="0" w:space="0" w:color="auto"/>
                        <w:left w:val="none" w:sz="0" w:space="0" w:color="auto"/>
                        <w:bottom w:val="none" w:sz="0" w:space="0" w:color="auto"/>
                        <w:right w:val="none" w:sz="0" w:space="0" w:color="auto"/>
                      </w:divBdr>
                    </w:div>
                  </w:divsChild>
                </w:div>
                <w:div w:id="1434739942">
                  <w:marLeft w:val="0"/>
                  <w:marRight w:val="0"/>
                  <w:marTop w:val="0"/>
                  <w:marBottom w:val="0"/>
                  <w:divBdr>
                    <w:top w:val="none" w:sz="0" w:space="0" w:color="auto"/>
                    <w:left w:val="none" w:sz="0" w:space="0" w:color="auto"/>
                    <w:bottom w:val="none" w:sz="0" w:space="0" w:color="auto"/>
                    <w:right w:val="none" w:sz="0" w:space="0" w:color="auto"/>
                  </w:divBdr>
                  <w:divsChild>
                    <w:div w:id="789054960">
                      <w:marLeft w:val="0"/>
                      <w:marRight w:val="0"/>
                      <w:marTop w:val="0"/>
                      <w:marBottom w:val="0"/>
                      <w:divBdr>
                        <w:top w:val="none" w:sz="0" w:space="0" w:color="auto"/>
                        <w:left w:val="none" w:sz="0" w:space="0" w:color="auto"/>
                        <w:bottom w:val="none" w:sz="0" w:space="0" w:color="auto"/>
                        <w:right w:val="none" w:sz="0" w:space="0" w:color="auto"/>
                      </w:divBdr>
                    </w:div>
                  </w:divsChild>
                </w:div>
                <w:div w:id="1662007089">
                  <w:marLeft w:val="0"/>
                  <w:marRight w:val="0"/>
                  <w:marTop w:val="0"/>
                  <w:marBottom w:val="0"/>
                  <w:divBdr>
                    <w:top w:val="none" w:sz="0" w:space="0" w:color="auto"/>
                    <w:left w:val="none" w:sz="0" w:space="0" w:color="auto"/>
                    <w:bottom w:val="none" w:sz="0" w:space="0" w:color="auto"/>
                    <w:right w:val="none" w:sz="0" w:space="0" w:color="auto"/>
                  </w:divBdr>
                  <w:divsChild>
                    <w:div w:id="1917284362">
                      <w:marLeft w:val="0"/>
                      <w:marRight w:val="0"/>
                      <w:marTop w:val="0"/>
                      <w:marBottom w:val="0"/>
                      <w:divBdr>
                        <w:top w:val="none" w:sz="0" w:space="0" w:color="auto"/>
                        <w:left w:val="none" w:sz="0" w:space="0" w:color="auto"/>
                        <w:bottom w:val="none" w:sz="0" w:space="0" w:color="auto"/>
                        <w:right w:val="none" w:sz="0" w:space="0" w:color="auto"/>
                      </w:divBdr>
                    </w:div>
                  </w:divsChild>
                </w:div>
                <w:div w:id="834683940">
                  <w:marLeft w:val="0"/>
                  <w:marRight w:val="0"/>
                  <w:marTop w:val="0"/>
                  <w:marBottom w:val="0"/>
                  <w:divBdr>
                    <w:top w:val="none" w:sz="0" w:space="0" w:color="auto"/>
                    <w:left w:val="none" w:sz="0" w:space="0" w:color="auto"/>
                    <w:bottom w:val="none" w:sz="0" w:space="0" w:color="auto"/>
                    <w:right w:val="none" w:sz="0" w:space="0" w:color="auto"/>
                  </w:divBdr>
                  <w:divsChild>
                    <w:div w:id="1731733201">
                      <w:marLeft w:val="0"/>
                      <w:marRight w:val="0"/>
                      <w:marTop w:val="0"/>
                      <w:marBottom w:val="0"/>
                      <w:divBdr>
                        <w:top w:val="none" w:sz="0" w:space="0" w:color="auto"/>
                        <w:left w:val="none" w:sz="0" w:space="0" w:color="auto"/>
                        <w:bottom w:val="none" w:sz="0" w:space="0" w:color="auto"/>
                        <w:right w:val="none" w:sz="0" w:space="0" w:color="auto"/>
                      </w:divBdr>
                    </w:div>
                  </w:divsChild>
                </w:div>
                <w:div w:id="787429030">
                  <w:marLeft w:val="0"/>
                  <w:marRight w:val="0"/>
                  <w:marTop w:val="0"/>
                  <w:marBottom w:val="0"/>
                  <w:divBdr>
                    <w:top w:val="none" w:sz="0" w:space="0" w:color="auto"/>
                    <w:left w:val="none" w:sz="0" w:space="0" w:color="auto"/>
                    <w:bottom w:val="none" w:sz="0" w:space="0" w:color="auto"/>
                    <w:right w:val="none" w:sz="0" w:space="0" w:color="auto"/>
                  </w:divBdr>
                  <w:divsChild>
                    <w:div w:id="1057126176">
                      <w:marLeft w:val="0"/>
                      <w:marRight w:val="0"/>
                      <w:marTop w:val="0"/>
                      <w:marBottom w:val="0"/>
                      <w:divBdr>
                        <w:top w:val="none" w:sz="0" w:space="0" w:color="auto"/>
                        <w:left w:val="none" w:sz="0" w:space="0" w:color="auto"/>
                        <w:bottom w:val="none" w:sz="0" w:space="0" w:color="auto"/>
                        <w:right w:val="none" w:sz="0" w:space="0" w:color="auto"/>
                      </w:divBdr>
                    </w:div>
                  </w:divsChild>
                </w:div>
                <w:div w:id="868030562">
                  <w:marLeft w:val="0"/>
                  <w:marRight w:val="0"/>
                  <w:marTop w:val="0"/>
                  <w:marBottom w:val="0"/>
                  <w:divBdr>
                    <w:top w:val="none" w:sz="0" w:space="0" w:color="auto"/>
                    <w:left w:val="none" w:sz="0" w:space="0" w:color="auto"/>
                    <w:bottom w:val="none" w:sz="0" w:space="0" w:color="auto"/>
                    <w:right w:val="none" w:sz="0" w:space="0" w:color="auto"/>
                  </w:divBdr>
                  <w:divsChild>
                    <w:div w:id="441606022">
                      <w:marLeft w:val="0"/>
                      <w:marRight w:val="0"/>
                      <w:marTop w:val="0"/>
                      <w:marBottom w:val="0"/>
                      <w:divBdr>
                        <w:top w:val="none" w:sz="0" w:space="0" w:color="auto"/>
                        <w:left w:val="none" w:sz="0" w:space="0" w:color="auto"/>
                        <w:bottom w:val="none" w:sz="0" w:space="0" w:color="auto"/>
                        <w:right w:val="none" w:sz="0" w:space="0" w:color="auto"/>
                      </w:divBdr>
                    </w:div>
                  </w:divsChild>
                </w:div>
                <w:div w:id="409743274">
                  <w:marLeft w:val="0"/>
                  <w:marRight w:val="0"/>
                  <w:marTop w:val="0"/>
                  <w:marBottom w:val="0"/>
                  <w:divBdr>
                    <w:top w:val="none" w:sz="0" w:space="0" w:color="auto"/>
                    <w:left w:val="none" w:sz="0" w:space="0" w:color="auto"/>
                    <w:bottom w:val="none" w:sz="0" w:space="0" w:color="auto"/>
                    <w:right w:val="none" w:sz="0" w:space="0" w:color="auto"/>
                  </w:divBdr>
                  <w:divsChild>
                    <w:div w:id="1919171849">
                      <w:marLeft w:val="0"/>
                      <w:marRight w:val="0"/>
                      <w:marTop w:val="0"/>
                      <w:marBottom w:val="0"/>
                      <w:divBdr>
                        <w:top w:val="none" w:sz="0" w:space="0" w:color="auto"/>
                        <w:left w:val="none" w:sz="0" w:space="0" w:color="auto"/>
                        <w:bottom w:val="none" w:sz="0" w:space="0" w:color="auto"/>
                        <w:right w:val="none" w:sz="0" w:space="0" w:color="auto"/>
                      </w:divBdr>
                    </w:div>
                  </w:divsChild>
                </w:div>
                <w:div w:id="471873734">
                  <w:marLeft w:val="0"/>
                  <w:marRight w:val="0"/>
                  <w:marTop w:val="0"/>
                  <w:marBottom w:val="0"/>
                  <w:divBdr>
                    <w:top w:val="none" w:sz="0" w:space="0" w:color="auto"/>
                    <w:left w:val="none" w:sz="0" w:space="0" w:color="auto"/>
                    <w:bottom w:val="none" w:sz="0" w:space="0" w:color="auto"/>
                    <w:right w:val="none" w:sz="0" w:space="0" w:color="auto"/>
                  </w:divBdr>
                  <w:divsChild>
                    <w:div w:id="808984132">
                      <w:marLeft w:val="0"/>
                      <w:marRight w:val="0"/>
                      <w:marTop w:val="0"/>
                      <w:marBottom w:val="0"/>
                      <w:divBdr>
                        <w:top w:val="none" w:sz="0" w:space="0" w:color="auto"/>
                        <w:left w:val="none" w:sz="0" w:space="0" w:color="auto"/>
                        <w:bottom w:val="none" w:sz="0" w:space="0" w:color="auto"/>
                        <w:right w:val="none" w:sz="0" w:space="0" w:color="auto"/>
                      </w:divBdr>
                    </w:div>
                  </w:divsChild>
                </w:div>
                <w:div w:id="119812586">
                  <w:marLeft w:val="0"/>
                  <w:marRight w:val="0"/>
                  <w:marTop w:val="0"/>
                  <w:marBottom w:val="0"/>
                  <w:divBdr>
                    <w:top w:val="none" w:sz="0" w:space="0" w:color="auto"/>
                    <w:left w:val="none" w:sz="0" w:space="0" w:color="auto"/>
                    <w:bottom w:val="none" w:sz="0" w:space="0" w:color="auto"/>
                    <w:right w:val="none" w:sz="0" w:space="0" w:color="auto"/>
                  </w:divBdr>
                  <w:divsChild>
                    <w:div w:id="188296739">
                      <w:marLeft w:val="0"/>
                      <w:marRight w:val="0"/>
                      <w:marTop w:val="0"/>
                      <w:marBottom w:val="0"/>
                      <w:divBdr>
                        <w:top w:val="none" w:sz="0" w:space="0" w:color="auto"/>
                        <w:left w:val="none" w:sz="0" w:space="0" w:color="auto"/>
                        <w:bottom w:val="none" w:sz="0" w:space="0" w:color="auto"/>
                        <w:right w:val="none" w:sz="0" w:space="0" w:color="auto"/>
                      </w:divBdr>
                    </w:div>
                  </w:divsChild>
                </w:div>
                <w:div w:id="887111763">
                  <w:marLeft w:val="0"/>
                  <w:marRight w:val="0"/>
                  <w:marTop w:val="0"/>
                  <w:marBottom w:val="0"/>
                  <w:divBdr>
                    <w:top w:val="none" w:sz="0" w:space="0" w:color="auto"/>
                    <w:left w:val="none" w:sz="0" w:space="0" w:color="auto"/>
                    <w:bottom w:val="none" w:sz="0" w:space="0" w:color="auto"/>
                    <w:right w:val="none" w:sz="0" w:space="0" w:color="auto"/>
                  </w:divBdr>
                  <w:divsChild>
                    <w:div w:id="2105303362">
                      <w:marLeft w:val="0"/>
                      <w:marRight w:val="0"/>
                      <w:marTop w:val="0"/>
                      <w:marBottom w:val="0"/>
                      <w:divBdr>
                        <w:top w:val="none" w:sz="0" w:space="0" w:color="auto"/>
                        <w:left w:val="none" w:sz="0" w:space="0" w:color="auto"/>
                        <w:bottom w:val="none" w:sz="0" w:space="0" w:color="auto"/>
                        <w:right w:val="none" w:sz="0" w:space="0" w:color="auto"/>
                      </w:divBdr>
                    </w:div>
                  </w:divsChild>
                </w:div>
                <w:div w:id="1676034123">
                  <w:marLeft w:val="0"/>
                  <w:marRight w:val="0"/>
                  <w:marTop w:val="0"/>
                  <w:marBottom w:val="0"/>
                  <w:divBdr>
                    <w:top w:val="none" w:sz="0" w:space="0" w:color="auto"/>
                    <w:left w:val="none" w:sz="0" w:space="0" w:color="auto"/>
                    <w:bottom w:val="none" w:sz="0" w:space="0" w:color="auto"/>
                    <w:right w:val="none" w:sz="0" w:space="0" w:color="auto"/>
                  </w:divBdr>
                  <w:divsChild>
                    <w:div w:id="1425955625">
                      <w:marLeft w:val="0"/>
                      <w:marRight w:val="0"/>
                      <w:marTop w:val="0"/>
                      <w:marBottom w:val="0"/>
                      <w:divBdr>
                        <w:top w:val="none" w:sz="0" w:space="0" w:color="auto"/>
                        <w:left w:val="none" w:sz="0" w:space="0" w:color="auto"/>
                        <w:bottom w:val="none" w:sz="0" w:space="0" w:color="auto"/>
                        <w:right w:val="none" w:sz="0" w:space="0" w:color="auto"/>
                      </w:divBdr>
                    </w:div>
                  </w:divsChild>
                </w:div>
                <w:div w:id="1070036877">
                  <w:marLeft w:val="0"/>
                  <w:marRight w:val="0"/>
                  <w:marTop w:val="0"/>
                  <w:marBottom w:val="0"/>
                  <w:divBdr>
                    <w:top w:val="none" w:sz="0" w:space="0" w:color="auto"/>
                    <w:left w:val="none" w:sz="0" w:space="0" w:color="auto"/>
                    <w:bottom w:val="none" w:sz="0" w:space="0" w:color="auto"/>
                    <w:right w:val="none" w:sz="0" w:space="0" w:color="auto"/>
                  </w:divBdr>
                  <w:divsChild>
                    <w:div w:id="351997337">
                      <w:marLeft w:val="0"/>
                      <w:marRight w:val="0"/>
                      <w:marTop w:val="0"/>
                      <w:marBottom w:val="0"/>
                      <w:divBdr>
                        <w:top w:val="none" w:sz="0" w:space="0" w:color="auto"/>
                        <w:left w:val="none" w:sz="0" w:space="0" w:color="auto"/>
                        <w:bottom w:val="none" w:sz="0" w:space="0" w:color="auto"/>
                        <w:right w:val="none" w:sz="0" w:space="0" w:color="auto"/>
                      </w:divBdr>
                    </w:div>
                  </w:divsChild>
                </w:div>
                <w:div w:id="1743215811">
                  <w:marLeft w:val="0"/>
                  <w:marRight w:val="0"/>
                  <w:marTop w:val="0"/>
                  <w:marBottom w:val="0"/>
                  <w:divBdr>
                    <w:top w:val="none" w:sz="0" w:space="0" w:color="auto"/>
                    <w:left w:val="none" w:sz="0" w:space="0" w:color="auto"/>
                    <w:bottom w:val="none" w:sz="0" w:space="0" w:color="auto"/>
                    <w:right w:val="none" w:sz="0" w:space="0" w:color="auto"/>
                  </w:divBdr>
                  <w:divsChild>
                    <w:div w:id="2127579484">
                      <w:marLeft w:val="0"/>
                      <w:marRight w:val="0"/>
                      <w:marTop w:val="0"/>
                      <w:marBottom w:val="0"/>
                      <w:divBdr>
                        <w:top w:val="none" w:sz="0" w:space="0" w:color="auto"/>
                        <w:left w:val="none" w:sz="0" w:space="0" w:color="auto"/>
                        <w:bottom w:val="none" w:sz="0" w:space="0" w:color="auto"/>
                        <w:right w:val="none" w:sz="0" w:space="0" w:color="auto"/>
                      </w:divBdr>
                    </w:div>
                  </w:divsChild>
                </w:div>
                <w:div w:id="829711307">
                  <w:marLeft w:val="0"/>
                  <w:marRight w:val="0"/>
                  <w:marTop w:val="0"/>
                  <w:marBottom w:val="0"/>
                  <w:divBdr>
                    <w:top w:val="none" w:sz="0" w:space="0" w:color="auto"/>
                    <w:left w:val="none" w:sz="0" w:space="0" w:color="auto"/>
                    <w:bottom w:val="none" w:sz="0" w:space="0" w:color="auto"/>
                    <w:right w:val="none" w:sz="0" w:space="0" w:color="auto"/>
                  </w:divBdr>
                  <w:divsChild>
                    <w:div w:id="1173450444">
                      <w:marLeft w:val="0"/>
                      <w:marRight w:val="0"/>
                      <w:marTop w:val="0"/>
                      <w:marBottom w:val="0"/>
                      <w:divBdr>
                        <w:top w:val="none" w:sz="0" w:space="0" w:color="auto"/>
                        <w:left w:val="none" w:sz="0" w:space="0" w:color="auto"/>
                        <w:bottom w:val="none" w:sz="0" w:space="0" w:color="auto"/>
                        <w:right w:val="none" w:sz="0" w:space="0" w:color="auto"/>
                      </w:divBdr>
                    </w:div>
                  </w:divsChild>
                </w:div>
                <w:div w:id="1328703444">
                  <w:marLeft w:val="0"/>
                  <w:marRight w:val="0"/>
                  <w:marTop w:val="0"/>
                  <w:marBottom w:val="0"/>
                  <w:divBdr>
                    <w:top w:val="none" w:sz="0" w:space="0" w:color="auto"/>
                    <w:left w:val="none" w:sz="0" w:space="0" w:color="auto"/>
                    <w:bottom w:val="none" w:sz="0" w:space="0" w:color="auto"/>
                    <w:right w:val="none" w:sz="0" w:space="0" w:color="auto"/>
                  </w:divBdr>
                  <w:divsChild>
                    <w:div w:id="1978216130">
                      <w:marLeft w:val="0"/>
                      <w:marRight w:val="0"/>
                      <w:marTop w:val="0"/>
                      <w:marBottom w:val="0"/>
                      <w:divBdr>
                        <w:top w:val="none" w:sz="0" w:space="0" w:color="auto"/>
                        <w:left w:val="none" w:sz="0" w:space="0" w:color="auto"/>
                        <w:bottom w:val="none" w:sz="0" w:space="0" w:color="auto"/>
                        <w:right w:val="none" w:sz="0" w:space="0" w:color="auto"/>
                      </w:divBdr>
                    </w:div>
                  </w:divsChild>
                </w:div>
                <w:div w:id="1973436312">
                  <w:marLeft w:val="0"/>
                  <w:marRight w:val="0"/>
                  <w:marTop w:val="0"/>
                  <w:marBottom w:val="0"/>
                  <w:divBdr>
                    <w:top w:val="none" w:sz="0" w:space="0" w:color="auto"/>
                    <w:left w:val="none" w:sz="0" w:space="0" w:color="auto"/>
                    <w:bottom w:val="none" w:sz="0" w:space="0" w:color="auto"/>
                    <w:right w:val="none" w:sz="0" w:space="0" w:color="auto"/>
                  </w:divBdr>
                  <w:divsChild>
                    <w:div w:id="1694457759">
                      <w:marLeft w:val="0"/>
                      <w:marRight w:val="0"/>
                      <w:marTop w:val="0"/>
                      <w:marBottom w:val="0"/>
                      <w:divBdr>
                        <w:top w:val="none" w:sz="0" w:space="0" w:color="auto"/>
                        <w:left w:val="none" w:sz="0" w:space="0" w:color="auto"/>
                        <w:bottom w:val="none" w:sz="0" w:space="0" w:color="auto"/>
                        <w:right w:val="none" w:sz="0" w:space="0" w:color="auto"/>
                      </w:divBdr>
                    </w:div>
                  </w:divsChild>
                </w:div>
                <w:div w:id="818502715">
                  <w:marLeft w:val="0"/>
                  <w:marRight w:val="0"/>
                  <w:marTop w:val="0"/>
                  <w:marBottom w:val="0"/>
                  <w:divBdr>
                    <w:top w:val="none" w:sz="0" w:space="0" w:color="auto"/>
                    <w:left w:val="none" w:sz="0" w:space="0" w:color="auto"/>
                    <w:bottom w:val="none" w:sz="0" w:space="0" w:color="auto"/>
                    <w:right w:val="none" w:sz="0" w:space="0" w:color="auto"/>
                  </w:divBdr>
                  <w:divsChild>
                    <w:div w:id="1276673514">
                      <w:marLeft w:val="0"/>
                      <w:marRight w:val="0"/>
                      <w:marTop w:val="0"/>
                      <w:marBottom w:val="0"/>
                      <w:divBdr>
                        <w:top w:val="none" w:sz="0" w:space="0" w:color="auto"/>
                        <w:left w:val="none" w:sz="0" w:space="0" w:color="auto"/>
                        <w:bottom w:val="none" w:sz="0" w:space="0" w:color="auto"/>
                        <w:right w:val="none" w:sz="0" w:space="0" w:color="auto"/>
                      </w:divBdr>
                    </w:div>
                  </w:divsChild>
                </w:div>
                <w:div w:id="1682854778">
                  <w:marLeft w:val="0"/>
                  <w:marRight w:val="0"/>
                  <w:marTop w:val="0"/>
                  <w:marBottom w:val="0"/>
                  <w:divBdr>
                    <w:top w:val="none" w:sz="0" w:space="0" w:color="auto"/>
                    <w:left w:val="none" w:sz="0" w:space="0" w:color="auto"/>
                    <w:bottom w:val="none" w:sz="0" w:space="0" w:color="auto"/>
                    <w:right w:val="none" w:sz="0" w:space="0" w:color="auto"/>
                  </w:divBdr>
                  <w:divsChild>
                    <w:div w:id="1901549657">
                      <w:marLeft w:val="0"/>
                      <w:marRight w:val="0"/>
                      <w:marTop w:val="0"/>
                      <w:marBottom w:val="0"/>
                      <w:divBdr>
                        <w:top w:val="none" w:sz="0" w:space="0" w:color="auto"/>
                        <w:left w:val="none" w:sz="0" w:space="0" w:color="auto"/>
                        <w:bottom w:val="none" w:sz="0" w:space="0" w:color="auto"/>
                        <w:right w:val="none" w:sz="0" w:space="0" w:color="auto"/>
                      </w:divBdr>
                    </w:div>
                  </w:divsChild>
                </w:div>
                <w:div w:id="1626039802">
                  <w:marLeft w:val="0"/>
                  <w:marRight w:val="0"/>
                  <w:marTop w:val="0"/>
                  <w:marBottom w:val="0"/>
                  <w:divBdr>
                    <w:top w:val="none" w:sz="0" w:space="0" w:color="auto"/>
                    <w:left w:val="none" w:sz="0" w:space="0" w:color="auto"/>
                    <w:bottom w:val="none" w:sz="0" w:space="0" w:color="auto"/>
                    <w:right w:val="none" w:sz="0" w:space="0" w:color="auto"/>
                  </w:divBdr>
                  <w:divsChild>
                    <w:div w:id="214632561">
                      <w:marLeft w:val="0"/>
                      <w:marRight w:val="0"/>
                      <w:marTop w:val="0"/>
                      <w:marBottom w:val="0"/>
                      <w:divBdr>
                        <w:top w:val="none" w:sz="0" w:space="0" w:color="auto"/>
                        <w:left w:val="none" w:sz="0" w:space="0" w:color="auto"/>
                        <w:bottom w:val="none" w:sz="0" w:space="0" w:color="auto"/>
                        <w:right w:val="none" w:sz="0" w:space="0" w:color="auto"/>
                      </w:divBdr>
                    </w:div>
                  </w:divsChild>
                </w:div>
                <w:div w:id="1582250474">
                  <w:marLeft w:val="0"/>
                  <w:marRight w:val="0"/>
                  <w:marTop w:val="0"/>
                  <w:marBottom w:val="0"/>
                  <w:divBdr>
                    <w:top w:val="none" w:sz="0" w:space="0" w:color="auto"/>
                    <w:left w:val="none" w:sz="0" w:space="0" w:color="auto"/>
                    <w:bottom w:val="none" w:sz="0" w:space="0" w:color="auto"/>
                    <w:right w:val="none" w:sz="0" w:space="0" w:color="auto"/>
                  </w:divBdr>
                  <w:divsChild>
                    <w:div w:id="1409382027">
                      <w:marLeft w:val="0"/>
                      <w:marRight w:val="0"/>
                      <w:marTop w:val="0"/>
                      <w:marBottom w:val="0"/>
                      <w:divBdr>
                        <w:top w:val="none" w:sz="0" w:space="0" w:color="auto"/>
                        <w:left w:val="none" w:sz="0" w:space="0" w:color="auto"/>
                        <w:bottom w:val="none" w:sz="0" w:space="0" w:color="auto"/>
                        <w:right w:val="none" w:sz="0" w:space="0" w:color="auto"/>
                      </w:divBdr>
                    </w:div>
                  </w:divsChild>
                </w:div>
                <w:div w:id="1330253110">
                  <w:marLeft w:val="0"/>
                  <w:marRight w:val="0"/>
                  <w:marTop w:val="0"/>
                  <w:marBottom w:val="0"/>
                  <w:divBdr>
                    <w:top w:val="none" w:sz="0" w:space="0" w:color="auto"/>
                    <w:left w:val="none" w:sz="0" w:space="0" w:color="auto"/>
                    <w:bottom w:val="none" w:sz="0" w:space="0" w:color="auto"/>
                    <w:right w:val="none" w:sz="0" w:space="0" w:color="auto"/>
                  </w:divBdr>
                  <w:divsChild>
                    <w:div w:id="1519075888">
                      <w:marLeft w:val="0"/>
                      <w:marRight w:val="0"/>
                      <w:marTop w:val="0"/>
                      <w:marBottom w:val="0"/>
                      <w:divBdr>
                        <w:top w:val="none" w:sz="0" w:space="0" w:color="auto"/>
                        <w:left w:val="none" w:sz="0" w:space="0" w:color="auto"/>
                        <w:bottom w:val="none" w:sz="0" w:space="0" w:color="auto"/>
                        <w:right w:val="none" w:sz="0" w:space="0" w:color="auto"/>
                      </w:divBdr>
                    </w:div>
                  </w:divsChild>
                </w:div>
                <w:div w:id="314726838">
                  <w:marLeft w:val="0"/>
                  <w:marRight w:val="0"/>
                  <w:marTop w:val="0"/>
                  <w:marBottom w:val="0"/>
                  <w:divBdr>
                    <w:top w:val="none" w:sz="0" w:space="0" w:color="auto"/>
                    <w:left w:val="none" w:sz="0" w:space="0" w:color="auto"/>
                    <w:bottom w:val="none" w:sz="0" w:space="0" w:color="auto"/>
                    <w:right w:val="none" w:sz="0" w:space="0" w:color="auto"/>
                  </w:divBdr>
                  <w:divsChild>
                    <w:div w:id="1811701407">
                      <w:marLeft w:val="0"/>
                      <w:marRight w:val="0"/>
                      <w:marTop w:val="0"/>
                      <w:marBottom w:val="0"/>
                      <w:divBdr>
                        <w:top w:val="none" w:sz="0" w:space="0" w:color="auto"/>
                        <w:left w:val="none" w:sz="0" w:space="0" w:color="auto"/>
                        <w:bottom w:val="none" w:sz="0" w:space="0" w:color="auto"/>
                        <w:right w:val="none" w:sz="0" w:space="0" w:color="auto"/>
                      </w:divBdr>
                    </w:div>
                  </w:divsChild>
                </w:div>
                <w:div w:id="815493395">
                  <w:marLeft w:val="0"/>
                  <w:marRight w:val="0"/>
                  <w:marTop w:val="0"/>
                  <w:marBottom w:val="0"/>
                  <w:divBdr>
                    <w:top w:val="none" w:sz="0" w:space="0" w:color="auto"/>
                    <w:left w:val="none" w:sz="0" w:space="0" w:color="auto"/>
                    <w:bottom w:val="none" w:sz="0" w:space="0" w:color="auto"/>
                    <w:right w:val="none" w:sz="0" w:space="0" w:color="auto"/>
                  </w:divBdr>
                  <w:divsChild>
                    <w:div w:id="1036466992">
                      <w:marLeft w:val="0"/>
                      <w:marRight w:val="0"/>
                      <w:marTop w:val="0"/>
                      <w:marBottom w:val="0"/>
                      <w:divBdr>
                        <w:top w:val="none" w:sz="0" w:space="0" w:color="auto"/>
                        <w:left w:val="none" w:sz="0" w:space="0" w:color="auto"/>
                        <w:bottom w:val="none" w:sz="0" w:space="0" w:color="auto"/>
                        <w:right w:val="none" w:sz="0" w:space="0" w:color="auto"/>
                      </w:divBdr>
                    </w:div>
                  </w:divsChild>
                </w:div>
                <w:div w:id="1361585085">
                  <w:marLeft w:val="0"/>
                  <w:marRight w:val="0"/>
                  <w:marTop w:val="0"/>
                  <w:marBottom w:val="0"/>
                  <w:divBdr>
                    <w:top w:val="none" w:sz="0" w:space="0" w:color="auto"/>
                    <w:left w:val="none" w:sz="0" w:space="0" w:color="auto"/>
                    <w:bottom w:val="none" w:sz="0" w:space="0" w:color="auto"/>
                    <w:right w:val="none" w:sz="0" w:space="0" w:color="auto"/>
                  </w:divBdr>
                  <w:divsChild>
                    <w:div w:id="28262073">
                      <w:marLeft w:val="0"/>
                      <w:marRight w:val="0"/>
                      <w:marTop w:val="0"/>
                      <w:marBottom w:val="0"/>
                      <w:divBdr>
                        <w:top w:val="none" w:sz="0" w:space="0" w:color="auto"/>
                        <w:left w:val="none" w:sz="0" w:space="0" w:color="auto"/>
                        <w:bottom w:val="none" w:sz="0" w:space="0" w:color="auto"/>
                        <w:right w:val="none" w:sz="0" w:space="0" w:color="auto"/>
                      </w:divBdr>
                    </w:div>
                  </w:divsChild>
                </w:div>
                <w:div w:id="566500057">
                  <w:marLeft w:val="0"/>
                  <w:marRight w:val="0"/>
                  <w:marTop w:val="0"/>
                  <w:marBottom w:val="0"/>
                  <w:divBdr>
                    <w:top w:val="none" w:sz="0" w:space="0" w:color="auto"/>
                    <w:left w:val="none" w:sz="0" w:space="0" w:color="auto"/>
                    <w:bottom w:val="none" w:sz="0" w:space="0" w:color="auto"/>
                    <w:right w:val="none" w:sz="0" w:space="0" w:color="auto"/>
                  </w:divBdr>
                  <w:divsChild>
                    <w:div w:id="348875868">
                      <w:marLeft w:val="0"/>
                      <w:marRight w:val="0"/>
                      <w:marTop w:val="0"/>
                      <w:marBottom w:val="0"/>
                      <w:divBdr>
                        <w:top w:val="none" w:sz="0" w:space="0" w:color="auto"/>
                        <w:left w:val="none" w:sz="0" w:space="0" w:color="auto"/>
                        <w:bottom w:val="none" w:sz="0" w:space="0" w:color="auto"/>
                        <w:right w:val="none" w:sz="0" w:space="0" w:color="auto"/>
                      </w:divBdr>
                    </w:div>
                  </w:divsChild>
                </w:div>
                <w:div w:id="764619291">
                  <w:marLeft w:val="0"/>
                  <w:marRight w:val="0"/>
                  <w:marTop w:val="0"/>
                  <w:marBottom w:val="0"/>
                  <w:divBdr>
                    <w:top w:val="none" w:sz="0" w:space="0" w:color="auto"/>
                    <w:left w:val="none" w:sz="0" w:space="0" w:color="auto"/>
                    <w:bottom w:val="none" w:sz="0" w:space="0" w:color="auto"/>
                    <w:right w:val="none" w:sz="0" w:space="0" w:color="auto"/>
                  </w:divBdr>
                  <w:divsChild>
                    <w:div w:id="272589402">
                      <w:marLeft w:val="0"/>
                      <w:marRight w:val="0"/>
                      <w:marTop w:val="0"/>
                      <w:marBottom w:val="0"/>
                      <w:divBdr>
                        <w:top w:val="none" w:sz="0" w:space="0" w:color="auto"/>
                        <w:left w:val="none" w:sz="0" w:space="0" w:color="auto"/>
                        <w:bottom w:val="none" w:sz="0" w:space="0" w:color="auto"/>
                        <w:right w:val="none" w:sz="0" w:space="0" w:color="auto"/>
                      </w:divBdr>
                    </w:div>
                  </w:divsChild>
                </w:div>
                <w:div w:id="1971207641">
                  <w:marLeft w:val="0"/>
                  <w:marRight w:val="0"/>
                  <w:marTop w:val="0"/>
                  <w:marBottom w:val="0"/>
                  <w:divBdr>
                    <w:top w:val="none" w:sz="0" w:space="0" w:color="auto"/>
                    <w:left w:val="none" w:sz="0" w:space="0" w:color="auto"/>
                    <w:bottom w:val="none" w:sz="0" w:space="0" w:color="auto"/>
                    <w:right w:val="none" w:sz="0" w:space="0" w:color="auto"/>
                  </w:divBdr>
                  <w:divsChild>
                    <w:div w:id="1760444233">
                      <w:marLeft w:val="0"/>
                      <w:marRight w:val="0"/>
                      <w:marTop w:val="0"/>
                      <w:marBottom w:val="0"/>
                      <w:divBdr>
                        <w:top w:val="none" w:sz="0" w:space="0" w:color="auto"/>
                        <w:left w:val="none" w:sz="0" w:space="0" w:color="auto"/>
                        <w:bottom w:val="none" w:sz="0" w:space="0" w:color="auto"/>
                        <w:right w:val="none" w:sz="0" w:space="0" w:color="auto"/>
                      </w:divBdr>
                    </w:div>
                  </w:divsChild>
                </w:div>
                <w:div w:id="1438986581">
                  <w:marLeft w:val="0"/>
                  <w:marRight w:val="0"/>
                  <w:marTop w:val="0"/>
                  <w:marBottom w:val="0"/>
                  <w:divBdr>
                    <w:top w:val="none" w:sz="0" w:space="0" w:color="auto"/>
                    <w:left w:val="none" w:sz="0" w:space="0" w:color="auto"/>
                    <w:bottom w:val="none" w:sz="0" w:space="0" w:color="auto"/>
                    <w:right w:val="none" w:sz="0" w:space="0" w:color="auto"/>
                  </w:divBdr>
                  <w:divsChild>
                    <w:div w:id="1154302062">
                      <w:marLeft w:val="0"/>
                      <w:marRight w:val="0"/>
                      <w:marTop w:val="0"/>
                      <w:marBottom w:val="0"/>
                      <w:divBdr>
                        <w:top w:val="none" w:sz="0" w:space="0" w:color="auto"/>
                        <w:left w:val="none" w:sz="0" w:space="0" w:color="auto"/>
                        <w:bottom w:val="none" w:sz="0" w:space="0" w:color="auto"/>
                        <w:right w:val="none" w:sz="0" w:space="0" w:color="auto"/>
                      </w:divBdr>
                    </w:div>
                  </w:divsChild>
                </w:div>
                <w:div w:id="2144928757">
                  <w:marLeft w:val="0"/>
                  <w:marRight w:val="0"/>
                  <w:marTop w:val="0"/>
                  <w:marBottom w:val="0"/>
                  <w:divBdr>
                    <w:top w:val="none" w:sz="0" w:space="0" w:color="auto"/>
                    <w:left w:val="none" w:sz="0" w:space="0" w:color="auto"/>
                    <w:bottom w:val="none" w:sz="0" w:space="0" w:color="auto"/>
                    <w:right w:val="none" w:sz="0" w:space="0" w:color="auto"/>
                  </w:divBdr>
                  <w:divsChild>
                    <w:div w:id="833642546">
                      <w:marLeft w:val="0"/>
                      <w:marRight w:val="0"/>
                      <w:marTop w:val="0"/>
                      <w:marBottom w:val="0"/>
                      <w:divBdr>
                        <w:top w:val="none" w:sz="0" w:space="0" w:color="auto"/>
                        <w:left w:val="none" w:sz="0" w:space="0" w:color="auto"/>
                        <w:bottom w:val="none" w:sz="0" w:space="0" w:color="auto"/>
                        <w:right w:val="none" w:sz="0" w:space="0" w:color="auto"/>
                      </w:divBdr>
                    </w:div>
                  </w:divsChild>
                </w:div>
                <w:div w:id="399713860">
                  <w:marLeft w:val="0"/>
                  <w:marRight w:val="0"/>
                  <w:marTop w:val="0"/>
                  <w:marBottom w:val="0"/>
                  <w:divBdr>
                    <w:top w:val="none" w:sz="0" w:space="0" w:color="auto"/>
                    <w:left w:val="none" w:sz="0" w:space="0" w:color="auto"/>
                    <w:bottom w:val="none" w:sz="0" w:space="0" w:color="auto"/>
                    <w:right w:val="none" w:sz="0" w:space="0" w:color="auto"/>
                  </w:divBdr>
                  <w:divsChild>
                    <w:div w:id="1405375658">
                      <w:marLeft w:val="0"/>
                      <w:marRight w:val="0"/>
                      <w:marTop w:val="0"/>
                      <w:marBottom w:val="0"/>
                      <w:divBdr>
                        <w:top w:val="none" w:sz="0" w:space="0" w:color="auto"/>
                        <w:left w:val="none" w:sz="0" w:space="0" w:color="auto"/>
                        <w:bottom w:val="none" w:sz="0" w:space="0" w:color="auto"/>
                        <w:right w:val="none" w:sz="0" w:space="0" w:color="auto"/>
                      </w:divBdr>
                    </w:div>
                  </w:divsChild>
                </w:div>
                <w:div w:id="1004288293">
                  <w:marLeft w:val="0"/>
                  <w:marRight w:val="0"/>
                  <w:marTop w:val="0"/>
                  <w:marBottom w:val="0"/>
                  <w:divBdr>
                    <w:top w:val="none" w:sz="0" w:space="0" w:color="auto"/>
                    <w:left w:val="none" w:sz="0" w:space="0" w:color="auto"/>
                    <w:bottom w:val="none" w:sz="0" w:space="0" w:color="auto"/>
                    <w:right w:val="none" w:sz="0" w:space="0" w:color="auto"/>
                  </w:divBdr>
                  <w:divsChild>
                    <w:div w:id="125438611">
                      <w:marLeft w:val="0"/>
                      <w:marRight w:val="0"/>
                      <w:marTop w:val="0"/>
                      <w:marBottom w:val="0"/>
                      <w:divBdr>
                        <w:top w:val="none" w:sz="0" w:space="0" w:color="auto"/>
                        <w:left w:val="none" w:sz="0" w:space="0" w:color="auto"/>
                        <w:bottom w:val="none" w:sz="0" w:space="0" w:color="auto"/>
                        <w:right w:val="none" w:sz="0" w:space="0" w:color="auto"/>
                      </w:divBdr>
                    </w:div>
                  </w:divsChild>
                </w:div>
                <w:div w:id="36664434">
                  <w:marLeft w:val="0"/>
                  <w:marRight w:val="0"/>
                  <w:marTop w:val="0"/>
                  <w:marBottom w:val="0"/>
                  <w:divBdr>
                    <w:top w:val="none" w:sz="0" w:space="0" w:color="auto"/>
                    <w:left w:val="none" w:sz="0" w:space="0" w:color="auto"/>
                    <w:bottom w:val="none" w:sz="0" w:space="0" w:color="auto"/>
                    <w:right w:val="none" w:sz="0" w:space="0" w:color="auto"/>
                  </w:divBdr>
                  <w:divsChild>
                    <w:div w:id="1258444686">
                      <w:marLeft w:val="0"/>
                      <w:marRight w:val="0"/>
                      <w:marTop w:val="0"/>
                      <w:marBottom w:val="0"/>
                      <w:divBdr>
                        <w:top w:val="none" w:sz="0" w:space="0" w:color="auto"/>
                        <w:left w:val="none" w:sz="0" w:space="0" w:color="auto"/>
                        <w:bottom w:val="none" w:sz="0" w:space="0" w:color="auto"/>
                        <w:right w:val="none" w:sz="0" w:space="0" w:color="auto"/>
                      </w:divBdr>
                    </w:div>
                  </w:divsChild>
                </w:div>
                <w:div w:id="215818333">
                  <w:marLeft w:val="0"/>
                  <w:marRight w:val="0"/>
                  <w:marTop w:val="0"/>
                  <w:marBottom w:val="0"/>
                  <w:divBdr>
                    <w:top w:val="none" w:sz="0" w:space="0" w:color="auto"/>
                    <w:left w:val="none" w:sz="0" w:space="0" w:color="auto"/>
                    <w:bottom w:val="none" w:sz="0" w:space="0" w:color="auto"/>
                    <w:right w:val="none" w:sz="0" w:space="0" w:color="auto"/>
                  </w:divBdr>
                  <w:divsChild>
                    <w:div w:id="1668022786">
                      <w:marLeft w:val="0"/>
                      <w:marRight w:val="0"/>
                      <w:marTop w:val="0"/>
                      <w:marBottom w:val="0"/>
                      <w:divBdr>
                        <w:top w:val="none" w:sz="0" w:space="0" w:color="auto"/>
                        <w:left w:val="none" w:sz="0" w:space="0" w:color="auto"/>
                        <w:bottom w:val="none" w:sz="0" w:space="0" w:color="auto"/>
                        <w:right w:val="none" w:sz="0" w:space="0" w:color="auto"/>
                      </w:divBdr>
                    </w:div>
                  </w:divsChild>
                </w:div>
                <w:div w:id="710570711">
                  <w:marLeft w:val="0"/>
                  <w:marRight w:val="0"/>
                  <w:marTop w:val="0"/>
                  <w:marBottom w:val="0"/>
                  <w:divBdr>
                    <w:top w:val="none" w:sz="0" w:space="0" w:color="auto"/>
                    <w:left w:val="none" w:sz="0" w:space="0" w:color="auto"/>
                    <w:bottom w:val="none" w:sz="0" w:space="0" w:color="auto"/>
                    <w:right w:val="none" w:sz="0" w:space="0" w:color="auto"/>
                  </w:divBdr>
                  <w:divsChild>
                    <w:div w:id="378016430">
                      <w:marLeft w:val="0"/>
                      <w:marRight w:val="0"/>
                      <w:marTop w:val="0"/>
                      <w:marBottom w:val="0"/>
                      <w:divBdr>
                        <w:top w:val="none" w:sz="0" w:space="0" w:color="auto"/>
                        <w:left w:val="none" w:sz="0" w:space="0" w:color="auto"/>
                        <w:bottom w:val="none" w:sz="0" w:space="0" w:color="auto"/>
                        <w:right w:val="none" w:sz="0" w:space="0" w:color="auto"/>
                      </w:divBdr>
                    </w:div>
                  </w:divsChild>
                </w:div>
                <w:div w:id="277878133">
                  <w:marLeft w:val="0"/>
                  <w:marRight w:val="0"/>
                  <w:marTop w:val="0"/>
                  <w:marBottom w:val="0"/>
                  <w:divBdr>
                    <w:top w:val="none" w:sz="0" w:space="0" w:color="auto"/>
                    <w:left w:val="none" w:sz="0" w:space="0" w:color="auto"/>
                    <w:bottom w:val="none" w:sz="0" w:space="0" w:color="auto"/>
                    <w:right w:val="none" w:sz="0" w:space="0" w:color="auto"/>
                  </w:divBdr>
                  <w:divsChild>
                    <w:div w:id="1309624402">
                      <w:marLeft w:val="0"/>
                      <w:marRight w:val="0"/>
                      <w:marTop w:val="0"/>
                      <w:marBottom w:val="0"/>
                      <w:divBdr>
                        <w:top w:val="none" w:sz="0" w:space="0" w:color="auto"/>
                        <w:left w:val="none" w:sz="0" w:space="0" w:color="auto"/>
                        <w:bottom w:val="none" w:sz="0" w:space="0" w:color="auto"/>
                        <w:right w:val="none" w:sz="0" w:space="0" w:color="auto"/>
                      </w:divBdr>
                    </w:div>
                  </w:divsChild>
                </w:div>
                <w:div w:id="112097640">
                  <w:marLeft w:val="0"/>
                  <w:marRight w:val="0"/>
                  <w:marTop w:val="0"/>
                  <w:marBottom w:val="0"/>
                  <w:divBdr>
                    <w:top w:val="none" w:sz="0" w:space="0" w:color="auto"/>
                    <w:left w:val="none" w:sz="0" w:space="0" w:color="auto"/>
                    <w:bottom w:val="none" w:sz="0" w:space="0" w:color="auto"/>
                    <w:right w:val="none" w:sz="0" w:space="0" w:color="auto"/>
                  </w:divBdr>
                  <w:divsChild>
                    <w:div w:id="905801165">
                      <w:marLeft w:val="0"/>
                      <w:marRight w:val="0"/>
                      <w:marTop w:val="0"/>
                      <w:marBottom w:val="0"/>
                      <w:divBdr>
                        <w:top w:val="none" w:sz="0" w:space="0" w:color="auto"/>
                        <w:left w:val="none" w:sz="0" w:space="0" w:color="auto"/>
                        <w:bottom w:val="none" w:sz="0" w:space="0" w:color="auto"/>
                        <w:right w:val="none" w:sz="0" w:space="0" w:color="auto"/>
                      </w:divBdr>
                    </w:div>
                  </w:divsChild>
                </w:div>
                <w:div w:id="365833581">
                  <w:marLeft w:val="0"/>
                  <w:marRight w:val="0"/>
                  <w:marTop w:val="0"/>
                  <w:marBottom w:val="0"/>
                  <w:divBdr>
                    <w:top w:val="none" w:sz="0" w:space="0" w:color="auto"/>
                    <w:left w:val="none" w:sz="0" w:space="0" w:color="auto"/>
                    <w:bottom w:val="none" w:sz="0" w:space="0" w:color="auto"/>
                    <w:right w:val="none" w:sz="0" w:space="0" w:color="auto"/>
                  </w:divBdr>
                  <w:divsChild>
                    <w:div w:id="899825589">
                      <w:marLeft w:val="0"/>
                      <w:marRight w:val="0"/>
                      <w:marTop w:val="0"/>
                      <w:marBottom w:val="0"/>
                      <w:divBdr>
                        <w:top w:val="none" w:sz="0" w:space="0" w:color="auto"/>
                        <w:left w:val="none" w:sz="0" w:space="0" w:color="auto"/>
                        <w:bottom w:val="none" w:sz="0" w:space="0" w:color="auto"/>
                        <w:right w:val="none" w:sz="0" w:space="0" w:color="auto"/>
                      </w:divBdr>
                    </w:div>
                  </w:divsChild>
                </w:div>
                <w:div w:id="1655909805">
                  <w:marLeft w:val="0"/>
                  <w:marRight w:val="0"/>
                  <w:marTop w:val="0"/>
                  <w:marBottom w:val="0"/>
                  <w:divBdr>
                    <w:top w:val="none" w:sz="0" w:space="0" w:color="auto"/>
                    <w:left w:val="none" w:sz="0" w:space="0" w:color="auto"/>
                    <w:bottom w:val="none" w:sz="0" w:space="0" w:color="auto"/>
                    <w:right w:val="none" w:sz="0" w:space="0" w:color="auto"/>
                  </w:divBdr>
                  <w:divsChild>
                    <w:div w:id="1391422074">
                      <w:marLeft w:val="0"/>
                      <w:marRight w:val="0"/>
                      <w:marTop w:val="0"/>
                      <w:marBottom w:val="0"/>
                      <w:divBdr>
                        <w:top w:val="none" w:sz="0" w:space="0" w:color="auto"/>
                        <w:left w:val="none" w:sz="0" w:space="0" w:color="auto"/>
                        <w:bottom w:val="none" w:sz="0" w:space="0" w:color="auto"/>
                        <w:right w:val="none" w:sz="0" w:space="0" w:color="auto"/>
                      </w:divBdr>
                    </w:div>
                  </w:divsChild>
                </w:div>
                <w:div w:id="1744401935">
                  <w:marLeft w:val="0"/>
                  <w:marRight w:val="0"/>
                  <w:marTop w:val="0"/>
                  <w:marBottom w:val="0"/>
                  <w:divBdr>
                    <w:top w:val="none" w:sz="0" w:space="0" w:color="auto"/>
                    <w:left w:val="none" w:sz="0" w:space="0" w:color="auto"/>
                    <w:bottom w:val="none" w:sz="0" w:space="0" w:color="auto"/>
                    <w:right w:val="none" w:sz="0" w:space="0" w:color="auto"/>
                  </w:divBdr>
                  <w:divsChild>
                    <w:div w:id="1385712388">
                      <w:marLeft w:val="0"/>
                      <w:marRight w:val="0"/>
                      <w:marTop w:val="0"/>
                      <w:marBottom w:val="0"/>
                      <w:divBdr>
                        <w:top w:val="none" w:sz="0" w:space="0" w:color="auto"/>
                        <w:left w:val="none" w:sz="0" w:space="0" w:color="auto"/>
                        <w:bottom w:val="none" w:sz="0" w:space="0" w:color="auto"/>
                        <w:right w:val="none" w:sz="0" w:space="0" w:color="auto"/>
                      </w:divBdr>
                    </w:div>
                  </w:divsChild>
                </w:div>
                <w:div w:id="1973755217">
                  <w:marLeft w:val="0"/>
                  <w:marRight w:val="0"/>
                  <w:marTop w:val="0"/>
                  <w:marBottom w:val="0"/>
                  <w:divBdr>
                    <w:top w:val="none" w:sz="0" w:space="0" w:color="auto"/>
                    <w:left w:val="none" w:sz="0" w:space="0" w:color="auto"/>
                    <w:bottom w:val="none" w:sz="0" w:space="0" w:color="auto"/>
                    <w:right w:val="none" w:sz="0" w:space="0" w:color="auto"/>
                  </w:divBdr>
                  <w:divsChild>
                    <w:div w:id="919943792">
                      <w:marLeft w:val="0"/>
                      <w:marRight w:val="0"/>
                      <w:marTop w:val="0"/>
                      <w:marBottom w:val="0"/>
                      <w:divBdr>
                        <w:top w:val="none" w:sz="0" w:space="0" w:color="auto"/>
                        <w:left w:val="none" w:sz="0" w:space="0" w:color="auto"/>
                        <w:bottom w:val="none" w:sz="0" w:space="0" w:color="auto"/>
                        <w:right w:val="none" w:sz="0" w:space="0" w:color="auto"/>
                      </w:divBdr>
                    </w:div>
                  </w:divsChild>
                </w:div>
                <w:div w:id="172110207">
                  <w:marLeft w:val="0"/>
                  <w:marRight w:val="0"/>
                  <w:marTop w:val="0"/>
                  <w:marBottom w:val="0"/>
                  <w:divBdr>
                    <w:top w:val="none" w:sz="0" w:space="0" w:color="auto"/>
                    <w:left w:val="none" w:sz="0" w:space="0" w:color="auto"/>
                    <w:bottom w:val="none" w:sz="0" w:space="0" w:color="auto"/>
                    <w:right w:val="none" w:sz="0" w:space="0" w:color="auto"/>
                  </w:divBdr>
                  <w:divsChild>
                    <w:div w:id="1168788485">
                      <w:marLeft w:val="0"/>
                      <w:marRight w:val="0"/>
                      <w:marTop w:val="0"/>
                      <w:marBottom w:val="0"/>
                      <w:divBdr>
                        <w:top w:val="none" w:sz="0" w:space="0" w:color="auto"/>
                        <w:left w:val="none" w:sz="0" w:space="0" w:color="auto"/>
                        <w:bottom w:val="none" w:sz="0" w:space="0" w:color="auto"/>
                        <w:right w:val="none" w:sz="0" w:space="0" w:color="auto"/>
                      </w:divBdr>
                    </w:div>
                  </w:divsChild>
                </w:div>
                <w:div w:id="2006782320">
                  <w:marLeft w:val="0"/>
                  <w:marRight w:val="0"/>
                  <w:marTop w:val="0"/>
                  <w:marBottom w:val="0"/>
                  <w:divBdr>
                    <w:top w:val="none" w:sz="0" w:space="0" w:color="auto"/>
                    <w:left w:val="none" w:sz="0" w:space="0" w:color="auto"/>
                    <w:bottom w:val="none" w:sz="0" w:space="0" w:color="auto"/>
                    <w:right w:val="none" w:sz="0" w:space="0" w:color="auto"/>
                  </w:divBdr>
                  <w:divsChild>
                    <w:div w:id="1580476605">
                      <w:marLeft w:val="0"/>
                      <w:marRight w:val="0"/>
                      <w:marTop w:val="0"/>
                      <w:marBottom w:val="0"/>
                      <w:divBdr>
                        <w:top w:val="none" w:sz="0" w:space="0" w:color="auto"/>
                        <w:left w:val="none" w:sz="0" w:space="0" w:color="auto"/>
                        <w:bottom w:val="none" w:sz="0" w:space="0" w:color="auto"/>
                        <w:right w:val="none" w:sz="0" w:space="0" w:color="auto"/>
                      </w:divBdr>
                    </w:div>
                  </w:divsChild>
                </w:div>
                <w:div w:id="1414819552">
                  <w:marLeft w:val="0"/>
                  <w:marRight w:val="0"/>
                  <w:marTop w:val="0"/>
                  <w:marBottom w:val="0"/>
                  <w:divBdr>
                    <w:top w:val="none" w:sz="0" w:space="0" w:color="auto"/>
                    <w:left w:val="none" w:sz="0" w:space="0" w:color="auto"/>
                    <w:bottom w:val="none" w:sz="0" w:space="0" w:color="auto"/>
                    <w:right w:val="none" w:sz="0" w:space="0" w:color="auto"/>
                  </w:divBdr>
                  <w:divsChild>
                    <w:div w:id="86318267">
                      <w:marLeft w:val="0"/>
                      <w:marRight w:val="0"/>
                      <w:marTop w:val="0"/>
                      <w:marBottom w:val="0"/>
                      <w:divBdr>
                        <w:top w:val="none" w:sz="0" w:space="0" w:color="auto"/>
                        <w:left w:val="none" w:sz="0" w:space="0" w:color="auto"/>
                        <w:bottom w:val="none" w:sz="0" w:space="0" w:color="auto"/>
                        <w:right w:val="none" w:sz="0" w:space="0" w:color="auto"/>
                      </w:divBdr>
                    </w:div>
                  </w:divsChild>
                </w:div>
                <w:div w:id="93407981">
                  <w:marLeft w:val="0"/>
                  <w:marRight w:val="0"/>
                  <w:marTop w:val="0"/>
                  <w:marBottom w:val="0"/>
                  <w:divBdr>
                    <w:top w:val="none" w:sz="0" w:space="0" w:color="auto"/>
                    <w:left w:val="none" w:sz="0" w:space="0" w:color="auto"/>
                    <w:bottom w:val="none" w:sz="0" w:space="0" w:color="auto"/>
                    <w:right w:val="none" w:sz="0" w:space="0" w:color="auto"/>
                  </w:divBdr>
                  <w:divsChild>
                    <w:div w:id="843514777">
                      <w:marLeft w:val="0"/>
                      <w:marRight w:val="0"/>
                      <w:marTop w:val="0"/>
                      <w:marBottom w:val="0"/>
                      <w:divBdr>
                        <w:top w:val="none" w:sz="0" w:space="0" w:color="auto"/>
                        <w:left w:val="none" w:sz="0" w:space="0" w:color="auto"/>
                        <w:bottom w:val="none" w:sz="0" w:space="0" w:color="auto"/>
                        <w:right w:val="none" w:sz="0" w:space="0" w:color="auto"/>
                      </w:divBdr>
                    </w:div>
                  </w:divsChild>
                </w:div>
                <w:div w:id="1502235280">
                  <w:marLeft w:val="0"/>
                  <w:marRight w:val="0"/>
                  <w:marTop w:val="0"/>
                  <w:marBottom w:val="0"/>
                  <w:divBdr>
                    <w:top w:val="none" w:sz="0" w:space="0" w:color="auto"/>
                    <w:left w:val="none" w:sz="0" w:space="0" w:color="auto"/>
                    <w:bottom w:val="none" w:sz="0" w:space="0" w:color="auto"/>
                    <w:right w:val="none" w:sz="0" w:space="0" w:color="auto"/>
                  </w:divBdr>
                  <w:divsChild>
                    <w:div w:id="1958177231">
                      <w:marLeft w:val="0"/>
                      <w:marRight w:val="0"/>
                      <w:marTop w:val="0"/>
                      <w:marBottom w:val="0"/>
                      <w:divBdr>
                        <w:top w:val="none" w:sz="0" w:space="0" w:color="auto"/>
                        <w:left w:val="none" w:sz="0" w:space="0" w:color="auto"/>
                        <w:bottom w:val="none" w:sz="0" w:space="0" w:color="auto"/>
                        <w:right w:val="none" w:sz="0" w:space="0" w:color="auto"/>
                      </w:divBdr>
                    </w:div>
                  </w:divsChild>
                </w:div>
                <w:div w:id="1949509844">
                  <w:marLeft w:val="0"/>
                  <w:marRight w:val="0"/>
                  <w:marTop w:val="0"/>
                  <w:marBottom w:val="0"/>
                  <w:divBdr>
                    <w:top w:val="none" w:sz="0" w:space="0" w:color="auto"/>
                    <w:left w:val="none" w:sz="0" w:space="0" w:color="auto"/>
                    <w:bottom w:val="none" w:sz="0" w:space="0" w:color="auto"/>
                    <w:right w:val="none" w:sz="0" w:space="0" w:color="auto"/>
                  </w:divBdr>
                  <w:divsChild>
                    <w:div w:id="482091297">
                      <w:marLeft w:val="0"/>
                      <w:marRight w:val="0"/>
                      <w:marTop w:val="0"/>
                      <w:marBottom w:val="0"/>
                      <w:divBdr>
                        <w:top w:val="none" w:sz="0" w:space="0" w:color="auto"/>
                        <w:left w:val="none" w:sz="0" w:space="0" w:color="auto"/>
                        <w:bottom w:val="none" w:sz="0" w:space="0" w:color="auto"/>
                        <w:right w:val="none" w:sz="0" w:space="0" w:color="auto"/>
                      </w:divBdr>
                    </w:div>
                  </w:divsChild>
                </w:div>
                <w:div w:id="1020932534">
                  <w:marLeft w:val="0"/>
                  <w:marRight w:val="0"/>
                  <w:marTop w:val="0"/>
                  <w:marBottom w:val="0"/>
                  <w:divBdr>
                    <w:top w:val="none" w:sz="0" w:space="0" w:color="auto"/>
                    <w:left w:val="none" w:sz="0" w:space="0" w:color="auto"/>
                    <w:bottom w:val="none" w:sz="0" w:space="0" w:color="auto"/>
                    <w:right w:val="none" w:sz="0" w:space="0" w:color="auto"/>
                  </w:divBdr>
                  <w:divsChild>
                    <w:div w:id="1447970425">
                      <w:marLeft w:val="0"/>
                      <w:marRight w:val="0"/>
                      <w:marTop w:val="0"/>
                      <w:marBottom w:val="0"/>
                      <w:divBdr>
                        <w:top w:val="none" w:sz="0" w:space="0" w:color="auto"/>
                        <w:left w:val="none" w:sz="0" w:space="0" w:color="auto"/>
                        <w:bottom w:val="none" w:sz="0" w:space="0" w:color="auto"/>
                        <w:right w:val="none" w:sz="0" w:space="0" w:color="auto"/>
                      </w:divBdr>
                    </w:div>
                  </w:divsChild>
                </w:div>
                <w:div w:id="1097335705">
                  <w:marLeft w:val="0"/>
                  <w:marRight w:val="0"/>
                  <w:marTop w:val="0"/>
                  <w:marBottom w:val="0"/>
                  <w:divBdr>
                    <w:top w:val="none" w:sz="0" w:space="0" w:color="auto"/>
                    <w:left w:val="none" w:sz="0" w:space="0" w:color="auto"/>
                    <w:bottom w:val="none" w:sz="0" w:space="0" w:color="auto"/>
                    <w:right w:val="none" w:sz="0" w:space="0" w:color="auto"/>
                  </w:divBdr>
                  <w:divsChild>
                    <w:div w:id="839344583">
                      <w:marLeft w:val="0"/>
                      <w:marRight w:val="0"/>
                      <w:marTop w:val="0"/>
                      <w:marBottom w:val="0"/>
                      <w:divBdr>
                        <w:top w:val="none" w:sz="0" w:space="0" w:color="auto"/>
                        <w:left w:val="none" w:sz="0" w:space="0" w:color="auto"/>
                        <w:bottom w:val="none" w:sz="0" w:space="0" w:color="auto"/>
                        <w:right w:val="none" w:sz="0" w:space="0" w:color="auto"/>
                      </w:divBdr>
                    </w:div>
                  </w:divsChild>
                </w:div>
                <w:div w:id="504710813">
                  <w:marLeft w:val="0"/>
                  <w:marRight w:val="0"/>
                  <w:marTop w:val="0"/>
                  <w:marBottom w:val="0"/>
                  <w:divBdr>
                    <w:top w:val="none" w:sz="0" w:space="0" w:color="auto"/>
                    <w:left w:val="none" w:sz="0" w:space="0" w:color="auto"/>
                    <w:bottom w:val="none" w:sz="0" w:space="0" w:color="auto"/>
                    <w:right w:val="none" w:sz="0" w:space="0" w:color="auto"/>
                  </w:divBdr>
                  <w:divsChild>
                    <w:div w:id="316735922">
                      <w:marLeft w:val="0"/>
                      <w:marRight w:val="0"/>
                      <w:marTop w:val="0"/>
                      <w:marBottom w:val="0"/>
                      <w:divBdr>
                        <w:top w:val="none" w:sz="0" w:space="0" w:color="auto"/>
                        <w:left w:val="none" w:sz="0" w:space="0" w:color="auto"/>
                        <w:bottom w:val="none" w:sz="0" w:space="0" w:color="auto"/>
                        <w:right w:val="none" w:sz="0" w:space="0" w:color="auto"/>
                      </w:divBdr>
                    </w:div>
                  </w:divsChild>
                </w:div>
                <w:div w:id="48891089">
                  <w:marLeft w:val="0"/>
                  <w:marRight w:val="0"/>
                  <w:marTop w:val="0"/>
                  <w:marBottom w:val="0"/>
                  <w:divBdr>
                    <w:top w:val="none" w:sz="0" w:space="0" w:color="auto"/>
                    <w:left w:val="none" w:sz="0" w:space="0" w:color="auto"/>
                    <w:bottom w:val="none" w:sz="0" w:space="0" w:color="auto"/>
                    <w:right w:val="none" w:sz="0" w:space="0" w:color="auto"/>
                  </w:divBdr>
                  <w:divsChild>
                    <w:div w:id="37685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93183">
          <w:marLeft w:val="0"/>
          <w:marRight w:val="0"/>
          <w:marTop w:val="0"/>
          <w:marBottom w:val="0"/>
          <w:divBdr>
            <w:top w:val="none" w:sz="0" w:space="0" w:color="auto"/>
            <w:left w:val="none" w:sz="0" w:space="0" w:color="auto"/>
            <w:bottom w:val="none" w:sz="0" w:space="0" w:color="auto"/>
            <w:right w:val="none" w:sz="0" w:space="0" w:color="auto"/>
          </w:divBdr>
          <w:divsChild>
            <w:div w:id="1953896050">
              <w:marLeft w:val="0"/>
              <w:marRight w:val="0"/>
              <w:marTop w:val="0"/>
              <w:marBottom w:val="0"/>
              <w:divBdr>
                <w:top w:val="none" w:sz="0" w:space="0" w:color="auto"/>
                <w:left w:val="none" w:sz="0" w:space="0" w:color="auto"/>
                <w:bottom w:val="none" w:sz="0" w:space="0" w:color="auto"/>
                <w:right w:val="none" w:sz="0" w:space="0" w:color="auto"/>
              </w:divBdr>
            </w:div>
            <w:div w:id="1981960556">
              <w:marLeft w:val="0"/>
              <w:marRight w:val="0"/>
              <w:marTop w:val="0"/>
              <w:marBottom w:val="0"/>
              <w:divBdr>
                <w:top w:val="none" w:sz="0" w:space="0" w:color="auto"/>
                <w:left w:val="none" w:sz="0" w:space="0" w:color="auto"/>
                <w:bottom w:val="none" w:sz="0" w:space="0" w:color="auto"/>
                <w:right w:val="none" w:sz="0" w:space="0" w:color="auto"/>
              </w:divBdr>
            </w:div>
            <w:div w:id="2021080979">
              <w:marLeft w:val="0"/>
              <w:marRight w:val="0"/>
              <w:marTop w:val="0"/>
              <w:marBottom w:val="0"/>
              <w:divBdr>
                <w:top w:val="none" w:sz="0" w:space="0" w:color="auto"/>
                <w:left w:val="none" w:sz="0" w:space="0" w:color="auto"/>
                <w:bottom w:val="none" w:sz="0" w:space="0" w:color="auto"/>
                <w:right w:val="none" w:sz="0" w:space="0" w:color="auto"/>
              </w:divBdr>
            </w:div>
          </w:divsChild>
        </w:div>
        <w:div w:id="1509977769">
          <w:marLeft w:val="0"/>
          <w:marRight w:val="0"/>
          <w:marTop w:val="0"/>
          <w:marBottom w:val="0"/>
          <w:divBdr>
            <w:top w:val="none" w:sz="0" w:space="0" w:color="auto"/>
            <w:left w:val="none" w:sz="0" w:space="0" w:color="auto"/>
            <w:bottom w:val="none" w:sz="0" w:space="0" w:color="auto"/>
            <w:right w:val="none" w:sz="0" w:space="0" w:color="auto"/>
          </w:divBdr>
          <w:divsChild>
            <w:div w:id="1579363218">
              <w:marLeft w:val="0"/>
              <w:marRight w:val="0"/>
              <w:marTop w:val="0"/>
              <w:marBottom w:val="0"/>
              <w:divBdr>
                <w:top w:val="none" w:sz="0" w:space="0" w:color="auto"/>
                <w:left w:val="none" w:sz="0" w:space="0" w:color="auto"/>
                <w:bottom w:val="none" w:sz="0" w:space="0" w:color="auto"/>
                <w:right w:val="none" w:sz="0" w:space="0" w:color="auto"/>
              </w:divBdr>
            </w:div>
            <w:div w:id="145767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638509">
      <w:bodyDiv w:val="1"/>
      <w:marLeft w:val="0"/>
      <w:marRight w:val="0"/>
      <w:marTop w:val="0"/>
      <w:marBottom w:val="0"/>
      <w:divBdr>
        <w:top w:val="none" w:sz="0" w:space="0" w:color="auto"/>
        <w:left w:val="none" w:sz="0" w:space="0" w:color="auto"/>
        <w:bottom w:val="none" w:sz="0" w:space="0" w:color="auto"/>
        <w:right w:val="none" w:sz="0" w:space="0" w:color="auto"/>
      </w:divBdr>
    </w:div>
    <w:div w:id="20449380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ustomXml" Target="ink/ink7.xml"/><Relationship Id="rId21" Type="http://schemas.openxmlformats.org/officeDocument/2006/relationships/image" Target="media/image6.png"/><Relationship Id="rId42" Type="http://schemas.openxmlformats.org/officeDocument/2006/relationships/image" Target="media/image16.png"/><Relationship Id="rId47" Type="http://schemas.openxmlformats.org/officeDocument/2006/relationships/customXml" Target="ink/ink17.xml"/><Relationship Id="rId63" Type="http://schemas.openxmlformats.org/officeDocument/2006/relationships/image" Target="media/image25.png"/><Relationship Id="rId68" Type="http://schemas.openxmlformats.org/officeDocument/2006/relationships/image" Target="media/image30.png"/><Relationship Id="rId16" Type="http://schemas.openxmlformats.org/officeDocument/2006/relationships/customXml" Target="ink/ink2.xml"/><Relationship Id="rId11" Type="http://schemas.openxmlformats.org/officeDocument/2006/relationships/image" Target="media/image3.jpeg"/><Relationship Id="rId24" Type="http://schemas.openxmlformats.org/officeDocument/2006/relationships/customXml" Target="ink/ink6.xml"/><Relationship Id="rId32" Type="http://schemas.openxmlformats.org/officeDocument/2006/relationships/customXml" Target="ink/ink10.xml"/><Relationship Id="rId37" Type="http://schemas.openxmlformats.org/officeDocument/2006/relationships/customXml" Target="ink/ink12.xml"/><Relationship Id="rId40" Type="http://schemas.openxmlformats.org/officeDocument/2006/relationships/image" Target="media/image15.png"/><Relationship Id="rId45" Type="http://schemas.openxmlformats.org/officeDocument/2006/relationships/customXml" Target="ink/ink16.xml"/><Relationship Id="rId53" Type="http://schemas.openxmlformats.org/officeDocument/2006/relationships/customXml" Target="ink/ink20.xml"/><Relationship Id="rId58" Type="http://schemas.openxmlformats.org/officeDocument/2006/relationships/image" Target="media/image6.jpeg"/><Relationship Id="rId66" Type="http://schemas.openxmlformats.org/officeDocument/2006/relationships/image" Target="media/image28.jpeg"/><Relationship Id="rId74" Type="http://schemas.openxmlformats.org/officeDocument/2006/relationships/chart" Target="charts/chart3.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9.emf"/><Relationship Id="rId19" Type="http://schemas.openxmlformats.org/officeDocument/2006/relationships/image" Target="media/image5.png"/><Relationship Id="rId22" Type="http://schemas.openxmlformats.org/officeDocument/2006/relationships/customXml" Target="ink/ink5.xml"/><Relationship Id="rId27" Type="http://schemas.openxmlformats.org/officeDocument/2006/relationships/image" Target="media/image9.png"/><Relationship Id="rId30" Type="http://schemas.openxmlformats.org/officeDocument/2006/relationships/customXml" Target="ink/ink9.xml"/><Relationship Id="rId35" Type="http://schemas.openxmlformats.org/officeDocument/2006/relationships/customXml" Target="ink/ink11.xml"/><Relationship Id="rId43" Type="http://schemas.openxmlformats.org/officeDocument/2006/relationships/customXml" Target="ink/ink15.xml"/><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customXml" Target="ink/ink19.xml"/><Relationship Id="rId72" Type="http://schemas.openxmlformats.org/officeDocument/2006/relationships/chart" Target="charts/chart1.xml"/><Relationship Id="rId3" Type="http://schemas.openxmlformats.org/officeDocument/2006/relationships/numbering" Target="numbering.xml"/><Relationship Id="rId12" Type="http://schemas.openxmlformats.org/officeDocument/2006/relationships/customXml" Target="ink/ink1.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media/image14.png"/><Relationship Id="rId46" Type="http://schemas.openxmlformats.org/officeDocument/2006/relationships/image" Target="media/image18.png"/><Relationship Id="rId59" Type="http://schemas.openxmlformats.org/officeDocument/2006/relationships/image" Target="media/image7.tiff"/><Relationship Id="rId67" Type="http://schemas.openxmlformats.org/officeDocument/2006/relationships/image" Target="media/image29.tiff"/><Relationship Id="rId20" Type="http://schemas.openxmlformats.org/officeDocument/2006/relationships/customXml" Target="ink/ink4.xml"/><Relationship Id="rId41" Type="http://schemas.openxmlformats.org/officeDocument/2006/relationships/customXml" Target="ink/ink14.xml"/><Relationship Id="rId54" Type="http://schemas.openxmlformats.org/officeDocument/2006/relationships/image" Target="media/image22.png"/><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customXml" Target="ink/ink8.xml"/><Relationship Id="rId36" Type="http://schemas.openxmlformats.org/officeDocument/2006/relationships/image" Target="media/image13.png"/><Relationship Id="rId49" Type="http://schemas.openxmlformats.org/officeDocument/2006/relationships/customXml" Target="ink/ink18.xml"/><Relationship Id="rId57" Type="http://schemas.openxmlformats.org/officeDocument/2006/relationships/image" Target="media/image5.jpeg"/><Relationship Id="rId10" Type="http://schemas.openxmlformats.org/officeDocument/2006/relationships/image" Target="media/image2.tiff"/><Relationship Id="rId31" Type="http://schemas.openxmlformats.org/officeDocument/2006/relationships/image" Target="media/image11.png"/><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image" Target="media/image8.emf"/><Relationship Id="rId65" Type="http://schemas.openxmlformats.org/officeDocument/2006/relationships/image" Target="media/image27.jpeg"/><Relationship Id="rId73" Type="http://schemas.openxmlformats.org/officeDocument/2006/relationships/chart" Target="charts/chart2.xml"/><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tiff"/><Relationship Id="rId18" Type="http://schemas.openxmlformats.org/officeDocument/2006/relationships/customXml" Target="ink/ink3.xml"/><Relationship Id="rId39" Type="http://schemas.openxmlformats.org/officeDocument/2006/relationships/customXml" Target="ink/ink13.xml"/><Relationship Id="rId34" Type="http://schemas.openxmlformats.org/officeDocument/2006/relationships/image" Target="media/image4.tiff"/><Relationship Id="rId50" Type="http://schemas.openxmlformats.org/officeDocument/2006/relationships/image" Target="media/image20.png"/><Relationship Id="rId55" Type="http://schemas.openxmlformats.org/officeDocument/2006/relationships/customXml" Target="ink/ink21.xml"/><Relationship Id="rId76" Type="http://schemas.openxmlformats.org/officeDocument/2006/relationships/chart" Target="charts/chart5.xml"/><Relationship Id="rId7" Type="http://schemas.openxmlformats.org/officeDocument/2006/relationships/footnotes" Target="footnotes.xml"/><Relationship Id="rId71" Type="http://schemas.openxmlformats.org/officeDocument/2006/relationships/image" Target="media/image33.png"/><Relationship Id="rId2" Type="http://schemas.openxmlformats.org/officeDocument/2006/relationships/customXml" Target="../customXml/item2.xml"/><Relationship Id="rId29"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11216_AM_DF_betagal%20dat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11216_AM_DF_betagal%20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11216_AM_DF_betagal%20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11216_AM_DF_betagal%20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11216_AM_DF_betagal%20data.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Graph!$C$3:$C$8</c:f>
                <c:numCache>
                  <c:formatCode>General</c:formatCode>
                  <c:ptCount val="6"/>
                  <c:pt idx="0">
                    <c:v>4.3527250321961484</c:v>
                  </c:pt>
                  <c:pt idx="1">
                    <c:v>2.4909282421545265</c:v>
                  </c:pt>
                  <c:pt idx="2">
                    <c:v>2.2605534714960323</c:v>
                  </c:pt>
                  <c:pt idx="3">
                    <c:v>25.629572050051912</c:v>
                  </c:pt>
                  <c:pt idx="4">
                    <c:v>199.73168312458344</c:v>
                  </c:pt>
                  <c:pt idx="5">
                    <c:v>371.68002697723557</c:v>
                  </c:pt>
                </c:numCache>
              </c:numRef>
            </c:plus>
            <c:minus>
              <c:numRef>
                <c:f>Graph!$C$3:$C$8</c:f>
                <c:numCache>
                  <c:formatCode>General</c:formatCode>
                  <c:ptCount val="6"/>
                  <c:pt idx="0">
                    <c:v>4.3527250321961484</c:v>
                  </c:pt>
                  <c:pt idx="1">
                    <c:v>2.4909282421545265</c:v>
                  </c:pt>
                  <c:pt idx="2">
                    <c:v>2.2605534714960323</c:v>
                  </c:pt>
                  <c:pt idx="3">
                    <c:v>25.629572050051912</c:v>
                  </c:pt>
                  <c:pt idx="4">
                    <c:v>199.73168312458344</c:v>
                  </c:pt>
                  <c:pt idx="5">
                    <c:v>371.68002697723557</c:v>
                  </c:pt>
                </c:numCache>
              </c:numRef>
            </c:minus>
            <c:spPr>
              <a:noFill/>
              <a:ln w="9525" cap="flat" cmpd="sng" algn="ctr">
                <a:solidFill>
                  <a:schemeClr val="tx1">
                    <a:lumMod val="65000"/>
                    <a:lumOff val="35000"/>
                  </a:schemeClr>
                </a:solidFill>
                <a:round/>
              </a:ln>
              <a:effectLst/>
            </c:spPr>
          </c:errBars>
          <c:cat>
            <c:strRef>
              <c:f>Graph!$A$3:$A$8</c:f>
              <c:strCache>
                <c:ptCount val="6"/>
                <c:pt idx="0">
                  <c:v>LVS Tn7_PrpsU2_rpsU2UTR_lacZ</c:v>
                </c:pt>
                <c:pt idx="1">
                  <c:v>LVS ∆rpsU2 Tn7_PrpsU2_rpsU2UTR_lacZ</c:v>
                </c:pt>
                <c:pt idx="2">
                  <c:v>LVS Tn7_Ptul4_rpsU2UTR_lacZ</c:v>
                </c:pt>
                <c:pt idx="3">
                  <c:v>LVS ∆rpsU2 Tn7_Ptul4_rpsU2UTR_lacZ</c:v>
                </c:pt>
                <c:pt idx="4">
                  <c:v>LVS Tn7::Ptul4-tul4 5'UTR-lacZ</c:v>
                </c:pt>
                <c:pt idx="5">
                  <c:v>LVS ΔrpsU2 Tn7::Ptul4-tul4 5'UTR-lacZ</c:v>
                </c:pt>
              </c:strCache>
            </c:strRef>
          </c:cat>
          <c:val>
            <c:numRef>
              <c:f>Graph!$B$3:$B$8</c:f>
              <c:numCache>
                <c:formatCode>0.0</c:formatCode>
                <c:ptCount val="6"/>
                <c:pt idx="0">
                  <c:v>503.00541584143048</c:v>
                </c:pt>
                <c:pt idx="1">
                  <c:v>326.81705625816966</c:v>
                </c:pt>
                <c:pt idx="2">
                  <c:v>263.45801832832194</c:v>
                </c:pt>
                <c:pt idx="3">
                  <c:v>726.358866802438</c:v>
                </c:pt>
                <c:pt idx="4" formatCode="General">
                  <c:v>3137.7894309637727</c:v>
                </c:pt>
                <c:pt idx="5" formatCode="General">
                  <c:v>3319.3248152025626</c:v>
                </c:pt>
              </c:numCache>
            </c:numRef>
          </c:val>
          <c:extLst>
            <c:ext xmlns:c16="http://schemas.microsoft.com/office/drawing/2014/chart" uri="{C3380CC4-5D6E-409C-BE32-E72D297353CC}">
              <c16:uniqueId val="{00000000-A17D-49AF-8CFC-77EB5A0A379E}"/>
            </c:ext>
          </c:extLst>
        </c:ser>
        <c:dLbls>
          <c:showLegendKey val="0"/>
          <c:showVal val="0"/>
          <c:showCatName val="0"/>
          <c:showSerName val="0"/>
          <c:showPercent val="0"/>
          <c:showBubbleSize val="0"/>
        </c:dLbls>
        <c:gapWidth val="219"/>
        <c:overlap val="-27"/>
        <c:axId val="731075023"/>
        <c:axId val="731076687"/>
      </c:barChart>
      <c:catAx>
        <c:axId val="73107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6687"/>
        <c:crosses val="autoZero"/>
        <c:auto val="1"/>
        <c:lblAlgn val="ctr"/>
        <c:lblOffset val="100"/>
        <c:noMultiLvlLbl val="0"/>
      </c:catAx>
      <c:valAx>
        <c:axId val="7310766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800" b="1" i="0" baseline="0">
                    <a:effectLst/>
                  </a:rPr>
                  <a:t>Beta-galactosidase Activity </a:t>
                </a:r>
                <a:endParaRPr lang="en-US">
                  <a:effectLst/>
                </a:endParaRPr>
              </a:p>
              <a:p>
                <a:pPr>
                  <a:defRPr/>
                </a:pPr>
                <a:r>
                  <a:rPr lang="en-US" sz="1800" b="1" i="0" baseline="0">
                    <a:effectLst/>
                  </a:rPr>
                  <a:t>(Miller Units)</a:t>
                </a:r>
                <a:endParaRPr lang="en-US">
                  <a:effectLst/>
                </a:endParaRPr>
              </a:p>
              <a:p>
                <a:pPr>
                  <a:defRPr/>
                </a:pP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50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956076233108505"/>
          <c:y val="4.7135071439092652E-2"/>
          <c:w val="0.76202694573549623"/>
          <c:h val="0.89925388800549289"/>
        </c:manualLayout>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Graph!$C$3:$C$4</c:f>
                <c:numCache>
                  <c:formatCode>General</c:formatCode>
                  <c:ptCount val="2"/>
                  <c:pt idx="0">
                    <c:v>4.3527250321961484</c:v>
                  </c:pt>
                  <c:pt idx="1">
                    <c:v>2.4909282421545265</c:v>
                  </c:pt>
                </c:numCache>
              </c:numRef>
            </c:plus>
            <c:minus>
              <c:numRef>
                <c:f>Graph!$C$3:$C$4</c:f>
                <c:numCache>
                  <c:formatCode>General</c:formatCode>
                  <c:ptCount val="2"/>
                  <c:pt idx="0">
                    <c:v>4.3527250321961484</c:v>
                  </c:pt>
                  <c:pt idx="1">
                    <c:v>2.4909282421545265</c:v>
                  </c:pt>
                </c:numCache>
              </c:numRef>
            </c:minus>
            <c:spPr>
              <a:noFill/>
              <a:ln w="9525" cap="flat" cmpd="sng" algn="ctr">
                <a:solidFill>
                  <a:schemeClr val="tx1">
                    <a:lumMod val="65000"/>
                    <a:lumOff val="35000"/>
                  </a:schemeClr>
                </a:solidFill>
                <a:round/>
              </a:ln>
              <a:effectLst/>
            </c:spPr>
          </c:errBars>
          <c:cat>
            <c:strRef>
              <c:f>Graph!$A$3:$A$4</c:f>
              <c:strCache>
                <c:ptCount val="2"/>
                <c:pt idx="0">
                  <c:v>LVS Tn7_PrpsU2_rpsU2UTR_lacZ</c:v>
                </c:pt>
                <c:pt idx="1">
                  <c:v>LVS ∆rpsU2 Tn7_PrpsU2_rpsU2UTR_lacZ</c:v>
                </c:pt>
              </c:strCache>
            </c:strRef>
          </c:cat>
          <c:val>
            <c:numRef>
              <c:f>Graph!$B$3:$B$4</c:f>
              <c:numCache>
                <c:formatCode>0.0</c:formatCode>
                <c:ptCount val="2"/>
                <c:pt idx="0">
                  <c:v>503.00541584143048</c:v>
                </c:pt>
                <c:pt idx="1">
                  <c:v>326.81705625816966</c:v>
                </c:pt>
              </c:numCache>
            </c:numRef>
          </c:val>
          <c:extLst>
            <c:ext xmlns:c16="http://schemas.microsoft.com/office/drawing/2014/chart" uri="{C3380CC4-5D6E-409C-BE32-E72D297353CC}">
              <c16:uniqueId val="{00000000-7CE6-48A4-9CE8-9C3F7669511B}"/>
            </c:ext>
          </c:extLst>
        </c:ser>
        <c:dLbls>
          <c:showLegendKey val="0"/>
          <c:showVal val="0"/>
          <c:showCatName val="0"/>
          <c:showSerName val="0"/>
          <c:showPercent val="0"/>
          <c:showBubbleSize val="0"/>
        </c:dLbls>
        <c:gapWidth val="219"/>
        <c:overlap val="-27"/>
        <c:axId val="731075023"/>
        <c:axId val="731076687"/>
      </c:barChart>
      <c:catAx>
        <c:axId val="73107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6687"/>
        <c:crosses val="autoZero"/>
        <c:auto val="1"/>
        <c:lblAlgn val="ctr"/>
        <c:lblOffset val="100"/>
        <c:noMultiLvlLbl val="0"/>
      </c:catAx>
      <c:valAx>
        <c:axId val="7310766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800" b="1" i="0" baseline="0">
                    <a:effectLst/>
                  </a:rPr>
                  <a:t>Beta-galactosidase Activity </a:t>
                </a:r>
                <a:endParaRPr lang="en-US">
                  <a:effectLst/>
                </a:endParaRPr>
              </a:p>
              <a:p>
                <a:pPr>
                  <a:defRPr/>
                </a:pPr>
                <a:r>
                  <a:rPr lang="en-US" sz="1800" b="1" i="0" baseline="0">
                    <a:effectLst/>
                  </a:rPr>
                  <a:t>(Miller Units)</a:t>
                </a:r>
                <a:endParaRPr lang="en-US">
                  <a:effectLst/>
                </a:endParaRPr>
              </a:p>
              <a:p>
                <a:pPr>
                  <a:defRPr/>
                </a:pP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50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Graph!$C$5:$C$6</c:f>
                <c:numCache>
                  <c:formatCode>General</c:formatCode>
                  <c:ptCount val="2"/>
                  <c:pt idx="0">
                    <c:v>2.2605534714960323</c:v>
                  </c:pt>
                  <c:pt idx="1">
                    <c:v>25.629572050051912</c:v>
                  </c:pt>
                </c:numCache>
              </c:numRef>
            </c:plus>
            <c:minus>
              <c:numRef>
                <c:f>Graph!$C$5:$C$6</c:f>
                <c:numCache>
                  <c:formatCode>General</c:formatCode>
                  <c:ptCount val="2"/>
                  <c:pt idx="0">
                    <c:v>2.2605534714960323</c:v>
                  </c:pt>
                  <c:pt idx="1">
                    <c:v>25.629572050051912</c:v>
                  </c:pt>
                </c:numCache>
              </c:numRef>
            </c:minus>
            <c:spPr>
              <a:noFill/>
              <a:ln w="9525" cap="flat" cmpd="sng" algn="ctr">
                <a:solidFill>
                  <a:schemeClr val="tx1">
                    <a:lumMod val="65000"/>
                    <a:lumOff val="35000"/>
                  </a:schemeClr>
                </a:solidFill>
                <a:round/>
              </a:ln>
              <a:effectLst/>
            </c:spPr>
          </c:errBars>
          <c:cat>
            <c:strRef>
              <c:f>Graph!$A$5:$A$6</c:f>
              <c:strCache>
                <c:ptCount val="2"/>
                <c:pt idx="0">
                  <c:v>LVS Tn7_Ptul4_rpsU2UTR_lacZ</c:v>
                </c:pt>
                <c:pt idx="1">
                  <c:v>LVS ∆rpsU2 Tn7_Ptul4_rpsU2UTR_lacZ</c:v>
                </c:pt>
              </c:strCache>
            </c:strRef>
          </c:cat>
          <c:val>
            <c:numRef>
              <c:f>Graph!$B$5:$B$6</c:f>
              <c:numCache>
                <c:formatCode>0.0</c:formatCode>
                <c:ptCount val="2"/>
                <c:pt idx="0">
                  <c:v>263.45801832832194</c:v>
                </c:pt>
                <c:pt idx="1">
                  <c:v>726.358866802438</c:v>
                </c:pt>
              </c:numCache>
            </c:numRef>
          </c:val>
          <c:extLst>
            <c:ext xmlns:c16="http://schemas.microsoft.com/office/drawing/2014/chart" uri="{C3380CC4-5D6E-409C-BE32-E72D297353CC}">
              <c16:uniqueId val="{00000000-8C2B-427C-9090-9A306420ADA0}"/>
            </c:ext>
          </c:extLst>
        </c:ser>
        <c:dLbls>
          <c:showLegendKey val="0"/>
          <c:showVal val="0"/>
          <c:showCatName val="0"/>
          <c:showSerName val="0"/>
          <c:showPercent val="0"/>
          <c:showBubbleSize val="0"/>
        </c:dLbls>
        <c:gapWidth val="219"/>
        <c:overlap val="-27"/>
        <c:axId val="731075023"/>
        <c:axId val="731076687"/>
      </c:barChart>
      <c:catAx>
        <c:axId val="73107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6687"/>
        <c:crosses val="autoZero"/>
        <c:auto val="1"/>
        <c:lblAlgn val="ctr"/>
        <c:lblOffset val="100"/>
        <c:noMultiLvlLbl val="0"/>
      </c:catAx>
      <c:valAx>
        <c:axId val="7310766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800" b="1" i="0" baseline="0">
                    <a:effectLst/>
                  </a:rPr>
                  <a:t>Beta-galactosidase Activity </a:t>
                </a:r>
                <a:endParaRPr lang="en-US">
                  <a:effectLst/>
                </a:endParaRPr>
              </a:p>
              <a:p>
                <a:pPr>
                  <a:defRPr/>
                </a:pPr>
                <a:r>
                  <a:rPr lang="en-US" sz="1800" b="1" i="0" baseline="0">
                    <a:effectLst/>
                  </a:rPr>
                  <a:t>(Miller Units)</a:t>
                </a:r>
                <a:endParaRPr lang="en-US">
                  <a:effectLst/>
                </a:endParaRPr>
              </a:p>
              <a:p>
                <a:pPr>
                  <a:defRPr/>
                </a:pP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50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Graph!$C$7:$C$8</c:f>
                <c:numCache>
                  <c:formatCode>General</c:formatCode>
                  <c:ptCount val="2"/>
                  <c:pt idx="0">
                    <c:v>199.73168312458344</c:v>
                  </c:pt>
                  <c:pt idx="1">
                    <c:v>371.68002697723557</c:v>
                  </c:pt>
                </c:numCache>
              </c:numRef>
            </c:plus>
            <c:minus>
              <c:numRef>
                <c:f>Graph!$C$7:$C$8</c:f>
                <c:numCache>
                  <c:formatCode>General</c:formatCode>
                  <c:ptCount val="2"/>
                  <c:pt idx="0">
                    <c:v>199.73168312458344</c:v>
                  </c:pt>
                  <c:pt idx="1">
                    <c:v>371.68002697723557</c:v>
                  </c:pt>
                </c:numCache>
              </c:numRef>
            </c:minus>
            <c:spPr>
              <a:noFill/>
              <a:ln w="9525" cap="flat" cmpd="sng" algn="ctr">
                <a:solidFill>
                  <a:schemeClr val="tx1">
                    <a:lumMod val="65000"/>
                    <a:lumOff val="35000"/>
                  </a:schemeClr>
                </a:solidFill>
                <a:round/>
              </a:ln>
              <a:effectLst/>
            </c:spPr>
          </c:errBars>
          <c:cat>
            <c:strRef>
              <c:f>Graph!$A$7:$A$8</c:f>
              <c:strCache>
                <c:ptCount val="2"/>
                <c:pt idx="0">
                  <c:v>LVS Tn7::Ptul4-tul4 5'UTR-lacZ</c:v>
                </c:pt>
                <c:pt idx="1">
                  <c:v>LVS ΔrpsU2 Tn7::Ptul4-tul4 5'UTR-lacZ</c:v>
                </c:pt>
              </c:strCache>
            </c:strRef>
          </c:cat>
          <c:val>
            <c:numRef>
              <c:f>Graph!$B$7:$B$8</c:f>
              <c:numCache>
                <c:formatCode>General</c:formatCode>
                <c:ptCount val="2"/>
                <c:pt idx="0">
                  <c:v>3137.7894309637727</c:v>
                </c:pt>
                <c:pt idx="1">
                  <c:v>3319.3248152025626</c:v>
                </c:pt>
              </c:numCache>
            </c:numRef>
          </c:val>
          <c:extLst>
            <c:ext xmlns:c16="http://schemas.microsoft.com/office/drawing/2014/chart" uri="{C3380CC4-5D6E-409C-BE32-E72D297353CC}">
              <c16:uniqueId val="{00000000-1CCF-4B22-9DB2-576A07316C36}"/>
            </c:ext>
          </c:extLst>
        </c:ser>
        <c:dLbls>
          <c:showLegendKey val="0"/>
          <c:showVal val="0"/>
          <c:showCatName val="0"/>
          <c:showSerName val="0"/>
          <c:showPercent val="0"/>
          <c:showBubbleSize val="0"/>
        </c:dLbls>
        <c:gapWidth val="219"/>
        <c:overlap val="-27"/>
        <c:axId val="731075023"/>
        <c:axId val="731076687"/>
      </c:barChart>
      <c:catAx>
        <c:axId val="73107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6687"/>
        <c:crosses val="autoZero"/>
        <c:auto val="1"/>
        <c:lblAlgn val="ctr"/>
        <c:lblOffset val="100"/>
        <c:noMultiLvlLbl val="0"/>
      </c:catAx>
      <c:valAx>
        <c:axId val="7310766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800" b="1" i="0" baseline="0">
                    <a:effectLst/>
                  </a:rPr>
                  <a:t>Beta-galactosidase Activity </a:t>
                </a:r>
                <a:endParaRPr lang="en-US">
                  <a:effectLst/>
                </a:endParaRPr>
              </a:p>
              <a:p>
                <a:pPr>
                  <a:defRPr/>
                </a:pPr>
                <a:r>
                  <a:rPr lang="en-US" sz="1800" b="1" i="0" baseline="0">
                    <a:effectLst/>
                  </a:rPr>
                  <a:t>(Miller Units)</a:t>
                </a:r>
                <a:endParaRPr lang="en-US">
                  <a:effectLst/>
                </a:endParaRPr>
              </a:p>
              <a:p>
                <a:pPr>
                  <a:defRPr/>
                </a:pP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10750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Graph!$S$1</c:f>
              <c:strCache>
                <c:ptCount val="1"/>
                <c:pt idx="0">
                  <c:v>rpsU2:tul4</c:v>
                </c:pt>
              </c:strCache>
            </c:strRef>
          </c:tx>
          <c:spPr>
            <a:solidFill>
              <a:schemeClr val="accent1"/>
            </a:solidFill>
            <a:ln>
              <a:noFill/>
            </a:ln>
            <a:effectLst/>
          </c:spPr>
          <c:invertIfNegative val="0"/>
          <c:errBars>
            <c:errBarType val="both"/>
            <c:errValType val="cust"/>
            <c:noEndCap val="0"/>
            <c:plus>
              <c:numRef>
                <c:f>Graph!$T$2:$T$5</c:f>
                <c:numCache>
                  <c:formatCode>General</c:formatCode>
                  <c:ptCount val="4"/>
                  <c:pt idx="0">
                    <c:v>5.8240023044703821E-3</c:v>
                  </c:pt>
                  <c:pt idx="1">
                    <c:v>6.3120338631992507E-3</c:v>
                  </c:pt>
                  <c:pt idx="2">
                    <c:v>5.3928828729430944E-3</c:v>
                  </c:pt>
                  <c:pt idx="3">
                    <c:v>2.5690864296317832E-2</c:v>
                  </c:pt>
                </c:numCache>
              </c:numRef>
            </c:plus>
            <c:minus>
              <c:numRef>
                <c:f>Graph!$T$2:$T$5</c:f>
                <c:numCache>
                  <c:formatCode>General</c:formatCode>
                  <c:ptCount val="4"/>
                  <c:pt idx="0">
                    <c:v>5.8240023044703821E-3</c:v>
                  </c:pt>
                  <c:pt idx="1">
                    <c:v>6.3120338631992507E-3</c:v>
                  </c:pt>
                  <c:pt idx="2">
                    <c:v>5.3928828729430944E-3</c:v>
                  </c:pt>
                  <c:pt idx="3">
                    <c:v>2.5690864296317832E-2</c:v>
                  </c:pt>
                </c:numCache>
              </c:numRef>
            </c:minus>
            <c:spPr>
              <a:noFill/>
              <a:ln w="9525" cap="flat" cmpd="sng" algn="ctr">
                <a:solidFill>
                  <a:schemeClr val="tx1">
                    <a:lumMod val="65000"/>
                    <a:lumOff val="35000"/>
                  </a:schemeClr>
                </a:solidFill>
                <a:round/>
              </a:ln>
              <a:effectLst/>
            </c:spPr>
          </c:errBars>
          <c:cat>
            <c:strRef>
              <c:f>Graph!$R$2:$R$5</c:f>
              <c:strCache>
                <c:ptCount val="4"/>
                <c:pt idx="0">
                  <c:v>LVS Tn7_PrpsU2_rpsU2UTR_lacZ</c:v>
                </c:pt>
                <c:pt idx="1">
                  <c:v>LVS ∆rpsU2 Tn7_PrpsU2_rpsU2UTR_lacZ</c:v>
                </c:pt>
                <c:pt idx="2">
                  <c:v>LVS Tn7_Ptul4_rpsU2UTR_lacZ</c:v>
                </c:pt>
                <c:pt idx="3">
                  <c:v>LVS ∆rpsU2 Tn7_Ptul4_rpsU2UTR_lacZ</c:v>
                </c:pt>
              </c:strCache>
            </c:strRef>
          </c:cat>
          <c:val>
            <c:numRef>
              <c:f>Graph!$S$2:$S$5</c:f>
              <c:numCache>
                <c:formatCode>General</c:formatCode>
                <c:ptCount val="4"/>
                <c:pt idx="0">
                  <c:v>0.1603056632410583</c:v>
                </c:pt>
                <c:pt idx="1">
                  <c:v>9.8458895845728062E-2</c:v>
                </c:pt>
                <c:pt idx="2">
                  <c:v>8.3962937642823518E-2</c:v>
                </c:pt>
                <c:pt idx="3">
                  <c:v>0.21882729387485744</c:v>
                </c:pt>
              </c:numCache>
            </c:numRef>
          </c:val>
          <c:extLst>
            <c:ext xmlns:c16="http://schemas.microsoft.com/office/drawing/2014/chart" uri="{C3380CC4-5D6E-409C-BE32-E72D297353CC}">
              <c16:uniqueId val="{00000000-81B2-42E0-8F9A-4E0D79275462}"/>
            </c:ext>
          </c:extLst>
        </c:ser>
        <c:dLbls>
          <c:showLegendKey val="0"/>
          <c:showVal val="0"/>
          <c:showCatName val="0"/>
          <c:showSerName val="0"/>
          <c:showPercent val="0"/>
          <c:showBubbleSize val="0"/>
        </c:dLbls>
        <c:gapWidth val="219"/>
        <c:overlap val="-27"/>
        <c:axId val="1228546848"/>
        <c:axId val="1228386864"/>
      </c:barChart>
      <c:catAx>
        <c:axId val="1228546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386864"/>
        <c:crosses val="autoZero"/>
        <c:auto val="1"/>
        <c:lblAlgn val="ctr"/>
        <c:lblOffset val="100"/>
        <c:noMultiLvlLbl val="0"/>
      </c:catAx>
      <c:valAx>
        <c:axId val="1228386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546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6:18.954"/>
    </inkml:context>
    <inkml:brush xml:id="br0">
      <inkml:brushProperty name="width" value="0.04983" units="cm"/>
      <inkml:brushProperty name="height" value="0.04983" units="cm"/>
      <inkml:brushProperty name="color" value="#33CCFF"/>
      <inkml:brushProperty name="ignorePressure" value="1"/>
    </inkml:brush>
  </inkml:definitions>
  <inkml:trace contextRef="#ctx0" brushRef="#br0">1 0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22.575"/>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0 479,'2'-4,"-1"-1,1 1,1 0,-1-1,0 1,1 0,0 0,0 1,0-1,1 1,-1-1,1 1,3-3,7-6,53-54,-35 37,51-62,-67 72,0 0,1 1,1 1,1 1,21-14,-32 25,0 0,1 1,-1 0,1 0,0 1,1 0,-1 1,0 0,1 0,-1 1,1 0,-1 1,13 1,-22-1,1 0,-1 1,1-1,-1 0,0 0,1 0,-1 0,1 0,-1 0,1 0,-1 0,1 0,-1 0,0 0,1 0,-1 0,1 0,-1 0,1-1,-1 1,0 0,1 0,-1 0,1-1,-1 1,0 0,1 0,-1-1,0 1,0 0,1-1,-1 1,0 0,1-1,-1 0,-14-11,-39-14,45 22,-40-18,43 21,31 14,-12-7,0-2,0 0,1-1,0 0,17 1,-5-1,-5-1,-16-3,-1 2,0-1,1 0,-1 1,0 0,8 3,-13-4,1 0,0 0,-1 1,1-1,-1 0,1 1,-1-1,0 0,1 1,-1-1,1 1,-1-1,0 1,1-1,-1 1,0-1,0 1,1-1,-1 1,0-1,0 1,0 0,0-1,1 2,-2-1,1 1,0 0,-1-1,1 1,-1-1,1 1,-1 0,0-1,0 1,0-1,0 0,-2 3,-4 4,0 0,-1 0,-1-1,1 0,-1-1,-16 9,-10 8,35-22,-1-1,0 1,0 0,1-1,-1 1,1 0,-1 0,1 0,-1-1,1 1,-1 0,1 0,-1 0,1 0,0 1,-1 4</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11:47.563"/>
    </inkml:context>
    <inkml:brush xml:id="br0">
      <inkml:brushProperty name="width" value="0.05" units="cm"/>
      <inkml:brushProperty name="height" value="0.05" units="cm"/>
      <inkml:brushProperty name="color" value="#E71224"/>
      <inkml:brushProperty name="ignorePressure" value="1"/>
    </inkml:brush>
  </inkml:definitions>
  <inkml:trace contextRef="#ctx0" brushRef="#br0">23 60,'2'1,"1"1,-1-1,1 0,-1 1,0 0,0-1,0 1,0 0,0 0,0 0,0 1,0-1,-1 0,2 4,7 7,11 14,-18-14,-4-13,1 0,-1 1,1-1,-1 0,1 0,-1 0,0 1,1-1,-1 0,1 0,-1 0,0 0,1 0,-1 0,1 0,-1 0,1-1,-1 1,0 0,1 0,-1 0,1-1,-1 1,1 0,-2-1,-4-3,0 0,0-1,1 1,-1-1,1 0,0-1,0 1,1-1,-1 0,2 0,-1 0,0-1,1 1,-3-9,6 14,0-1,0 1,0 0,0 0,0 0,0 0,1 0,-1 1,0-1,0 0,1 0,-1 0,1 0,-1 0,1 0,-1 0,1 0,-1 1,1-1,0 0,-1 0,1 1,0-1,0 0,-1 1,1-1,0 1,0-1,0 1,0 0,0-1,0 1,0 0,0-1,2 1,48-8,-21 5,-10-8,-16 8</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11:43.653"/>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1,'3'2,"0"0,0-1,0 1,0 0,0-1,1 0,-1 0,0 0,7 0,-7 0,38 8,-24-6,-2 1,23 8,52 25,-51-20,-32-15,0 1,0 0,0 0,0 0,0 1,-1 0,0 1,0-1,0 1,0 0,-1 1,8 8,29 25,-38-33</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11:39.233"/>
    </inkml:context>
    <inkml:brush xml:id="br0">
      <inkml:brushProperty name="width" value="0.05" units="cm"/>
      <inkml:brushProperty name="height" value="0.05" units="cm"/>
      <inkml:brushProperty name="color" value="#E71224"/>
      <inkml:brushProperty name="ignorePressure" value="1"/>
    </inkml:brush>
  </inkml:definitions>
  <inkml:trace contextRef="#ctx0" brushRef="#br0">2 567,'-2'-116,"4"-121,-1 225,1 0,0 0,6-23,-6 31,0-1,0 1,0 0,0-1,1 1,0 0,-1 1,1-1,1 0,-1 1,0 0,8-6,27-20,-27 20,0 0,1 1,18-10,-14 8,-16 10,0 0,0 0,0 0,0 0,0 0,0 0,0 0,1 0,-1 0,0 0,0 0,0-1,0 1,0 0,0 0,0 0,0 0,0 0,0 0,0 0,0 0,0-1,0 1,0 0,0 0,0 0,0 0,0 0,0 0,0 0,0 0,0 0,0-1,0 1,0 0,-1 0,1 0,0 0,0 0,0 0,0 0,0 0,0 0,0 0,0 0,0 0,0-1,0 1,-1 0,1 0,0 0,0 0,0 0,0 0,0 0,0 0,0 0,0 0,-1 0,1 0,0 0,0 0,-32 1,11 1,8-3,38 0,40 4,-65-3,1 0,-1 1,0-1,1 0,-1 0,0 1,0-1,1 0,-1 0,0 1,0-1,0 0,1 1,-1-1,0 0,0 1,0-1,0 1,0-1,0 0,0 1,1-1,-1 0,0 1,0-1,-1 0,1 1,0-1,0 1,0-1,0 0,0 1,0-1,0 0,0 1,-1-1,1 0,0 1,0-1,-1 0,1 0,0 1,0-1,-1 0,1 0,0 1,-1-1,-18 21,13-14,5-6,0 1,0 0,0 0,1 0,-1 0,1 0,-1 0,1 0,0 0,0 0,0 2,-2 11,1-10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11:35.400"/>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0 500,'2'-11,"0"0,0 0,1 1,1-1,0 1,6-14,15-23,41-62,-42 80,1 0,1 2,1 1,32-24,-21 18,4-8,-78 31,11 7,-38-8,81 9,0 1,25 2,-19 0,-21-2,-1 0,1 1,-1-1,1 0,-1 1,1-1,-1 1,1 0,3 2,-5-2,0 0,0 0,0 0,0 1,0-1,0 0,0 1,-1-1,1 0,-1 1,1-1,-1 1,1-1,-1 0,0 1,0-1,0 1,0-1,0 1,0 0,0 1,-2 77,2-74</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24.461"/>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7 4,'34'-1,"-23"0,-1 0,1 1,0 0,-1 1,1 0,10 3,-19-3,-1-1,0 1,0 0,1 0,-1 0,0 1,0-1,0 0,0 0,0 0,-1 1,1-1,0 1,0-1,-1 0,1 1,-1-1,0 1,1-1,-1 1,0 0,0-1,0 1,0-1,0 1,0-1,0 1,0-1,-1 1,1-1,-1 1,0 1,0 1,0 1,0-1,-1 1,0-1,0 1,0-1,0 0,0 0,-6 6,2-4,-1-1,1 0,-1-1,0 0,0 0,0 0,-10 3,16-6,-1-1,1 1,-1-1,1 1,-1-1,1 0,-1 1,1-1,-1 0,0 0,1 0,-1 0,1 0,-1-1,0 1,1 0,-1-1,1 1,-1-1,1 0,-1 1,1-1,0 0,-1 0,1 0,0 0,0 0,0 0,-1 0,1 0,0-1,0 1,1 0,-1-1,0 1,0 0,1-1,-1 1,1-1,-1 0,1 1,-1-1,1 1,0-3,-1-1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18.724"/>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15 0,'-13'164,"12"-153,1-9,0 1,0 0,0 0,0-1,0 1,0 0,1-1,-1 1,1 0,2 4,-1-3</inkml:trace>
  <inkml:trace contextRef="#ctx0" brushRef="#br0" timeOffset="848.13">120 185</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16.888"/>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113 0,'-99'0,"98"0,0 0,1 1,-1-1,1 0,-1 0,0 0,1 1,-1-1,1 0,-1 0,1 1,-1-1,1 1,-1-1,1 0,-1 1,1-1,0 1,-1-1,1 1,0-1,-1 1,1-1,0 1,0-1,-1 1,1 0,0-1,0 1,0-1,0 1,0 0,0-1,0 1,0-1,0 1,0 0,0 0,8 31,-3-9,-5-22,0 1,0-1,0 1,0 0,0-1,0 1,1-1,-1 1,0-1,1 1,-1-1,1 0,-1 1,1-1,0 1,0-1,-1 0,1 0,0 1,0-1,0 0,1 0,-1 0,0 0,0 0,3 1,0-1,0 0,0 0,0-1,1 1,-1-1,0 0,9-1,5 0,-13 2,-1-1,0 1,0-1,0 1,0 1,0-1,0 0,0 1,-1 0,1 0,0 0,3 3,-6-4,1 0,-1 0,1 1,-1-1,0 0,1 0,-1 1,0-1,0 1,0-1,0 1,0 0,-1-1,1 1,0 0,-1-1,1 1,-1 0,0 0,1 0,-1-1,0 1,0 0,0 0,-1 0,1 0,0-1,-1 1,0 3,-3-2,0 0,1 0,-1-1,0 0,-1 1,1-1,0-1,-8 3,-4 2,14-5,-3 2,0 0,0-1,0 0,-1 0,1 0,0-1,-1 0,1 0,-11 1,10-3</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10.645"/>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126 1,'0'191,"0"-185</inkml:trace>
  <inkml:trace contextRef="#ctx0" brushRef="#br0" timeOffset="2616.69">1 15,'0'12,"0"-9,0 0,0 1,0-1,0 0,0 0,1 1,-1-1,1 0,2 4,-3-6,1 0,1 1,-1-1,0 0,0-1,0 1,0 0,1 0,-1 0,0-1,1 1,-1-1,1 1,-1-1,0 0,1 1,-1-1,1 0,-1 0,1 0,-1 0,1 0,-1 0,3-1,35 0,75 7,-109-5</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08.693"/>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0 26,'3'-1,"0"1,0-1,0 0,-1 1,1-1,0 0,0-1,-1 1,1 0,2-3,-3 3,0-1,0 1,1-1,-1 1,1 0,-1 0,1 0,-1 0,1 1,0-1,-1 1,1-1,5 1,-4 1,0 0,-1 1,1-1,0 1,-1 0,1-1,-1 2,0-1,1 0,5 6,-9-7,1-1,0 1,0 0,0 0,-1-1,1 1,0 0,-1 0,1 0,-1 0,1 0,-1 0,1 0,-1 0,0 0,1 0,-1 0,0 0,0 0,0 0,0 1,0-1,0 0,0 0,0 0,-1 0,1 0,0 0,0 0,-1 0,1 0,-1 0,1 0,-1 0,1 0,-1 0,0 0,0-1,1 1,-1 0,0 0,0-1,0 1,-1 1,-1-1,0 0,1 0,-1 0,0 0,0-1,0 1,0-1,0 0,0 0,1 0,-1 0,0 0,0 0,-3-1,2 0,0 0,0 1,0 0,1 0,-1 0,-8 2,72 25,-58-26,1 0,-1 0,1 1,-1-1,0 1,0-1,0 1,0 0,0 0,0 0,-1 0,1 0,-1 0,1 1,-1-1,0 0,0 1,0-1,0 1,0-1,0 1,-1-1,1 1,-1 0,0-1,0 1,0 0,0-1,0 1,-1 0,1-1,-1 1,1-1,-1 1,0-1,0 1,0-1,-1 1,1-1,0 0,-1 0,0 0,1 0,-1 0,0 0,0 0,0 0,0-1,-1 1,1-1,0 1,0-1,-1 0,1 0,-1 0,1-1,-1 1,0 0,1-1,-5 1,-12-3,15 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6:11.532"/>
    </inkml:context>
    <inkml:brush xml:id="br0">
      <inkml:brushProperty name="width" value="0.05" units="cm"/>
      <inkml:brushProperty name="height" value="0.05" units="cm"/>
      <inkml:brushProperty name="color" value="#33CCFF"/>
      <inkml:brushProperty name="ignorePressure" value="1"/>
    </inkml:brush>
  </inkml:definitions>
  <inkml:trace contextRef="#ctx0" brushRef="#br0">122 1,'101'0,"-100"0,0 1,0-1,0 1,0 0,0-1,0 1,0 0,0 0,0-1,0 1,-1 0,1 0,0 0,0 0,-1 0,1 0,-1 0,1 1,-1-1,1 0,-1 0,0 0,0 0,1 1,-1-1,0 0,0 0,0 1,0-1,0 0,-1 0,1 2,-7 45,7-44,-24 140,19-118,1 1,0 33,2-27,2-31,-1-1,1 1,0 0,-1 0,1 0,-1-1,1 1,-1 0,0-1,0 1,0 0,0-1,0 1,0-1,0 1,0-1,0 0,-1 0,1 1,-1-1,1 0,-1 0,1 0,-1-1,0 1,-3 1,-4 0,1 0,-1 0,-1-1,-13 0,15-1,1 1,-1-1,1 1,-1 1,-9 2,10-1,-28 8,29-11</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5:05.399"/>
    </inkml:context>
    <inkml:brush xml:id="br0">
      <inkml:brushProperty name="width" value="0.05003" units="cm"/>
      <inkml:brushProperty name="height" value="0.05003" units="cm"/>
      <inkml:brushProperty name="color" value="#E71224"/>
      <inkml:brushProperty name="ignorePressure" value="1"/>
    </inkml:brush>
  </inkml:definitions>
  <inkml:trace contextRef="#ctx0" brushRef="#br0">1 76,'0'-2,"1"1,-1-1,1 1,0-1,-1 1,1-1,0 1,0 0,0-1,0 1,1 0,-1 0,0 0,0 0,1 0,-1 0,3-1,28-16,-28 16,9-5,30-13,-40 19,0 1,-1-1,1 0,0 1,0-1,0 1,-1 0,1 0,0 0,0 0,0 0,-1 1,1 0,3 0,-5 0,0 1,0-1,0 0,0 0,0 1,0-1,-1 0,1 1,0-1,-1 1,1-1,-1 1,0-1,1 1,-1-1,0 1,0-1,0 1,0 0,0-1,0 1,-1 1,-7 37,7-37,-8 19,-1 0,0-1,-2-1,-1 1,-24 29,35-48,1-1,0 0,0 0,-1 1,1-1,0 1,0-1,0 1,1-1,-1 1,0 0,1-1,-1 1,0 0,1 3,0-5,1 1,0 0,-1 0,1 0,0-1,0 1,-1-1,1 1,0 0,0-1,0 1,0-1,0 0,0 1,0-1,0 0,0 0,0 1,0-1,0 0,0 0,0 0,0 0,0 0,0-1,0 1,2 0,129-1,-126 1</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10T01:04:56.722"/>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0 22</inkml:trace>
  <inkml:trace contextRef="#ctx0" brushRef="#br0" timeOffset="2243.75">21 1,'0'3,"0"6,0 4,4 4,0 2,1 2,2-3,0-1,0 0,1-2,0 0,2-4,-1 2,-2-3</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6:00.942"/>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1,'0'18,"0"-9,-1-1,2 1,-1 0,1-1,4 13,-4-17,0-1,1 0,-1 0,1 0,0 0,0 0,0-1,0 1,1 0,-1-1,1 0,0 1,-1-1,1 0,0 0,0-1,4 3,0-1,0-1,0 1,0-1,1 0,-1-1,0 1,1-1,-1-1,1 0,-1 0,1 0,-1-1,1 0,9-3,-16 4,0 0,1-1,-1 1,0 0,0-1,0 1,1-1,-1 0,0 1,0-1,0 0,0 0,0 0,0 1,-1-1,1 0,0 0,0 0,-1 0,1-1,0 1,-1 0,1 0,-1 0,1 0,-1-1,0 1,0 0,1 0,-1-1,0 1,0 0,0-1,0 1,-1 0,1 0,0-1,0 1,-1 0,1 0,-1 0,1-1,-2 0,1 0,-1-1,0 1,1 0,-1-1,0 1,-1 0,1 1,0-1,0 0,-1 0,1 1,-1 0,0-1,1 1,-1 0,0 0,0 0,-3 0,3 1,-1 1,1-1,0 1,-1-1,1 1,0 0,0 1,0-1,0 0,0 1,0-1,0 1,0 0,1 0,-1 0,1 1,-1-1,1 1,0-1,0 1,0 0,-2 3,1-2</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58.407"/>
    </inkml:context>
    <inkml:brush xml:id="br0">
      <inkml:brushProperty name="width" value="0.05" units="cm"/>
      <inkml:brushProperty name="height" value="0.05" units="cm"/>
      <inkml:brushProperty name="color" value="#E71224"/>
      <inkml:brushProperty name="ignorePressure" value="1"/>
    </inkml:brush>
  </inkml:definitions>
  <inkml:trace contextRef="#ctx0" brushRef="#br0">67 2,'35'-1,"28"1,-44 1,-19-1,0 0,0 0,0 0,0 1,0-1,0 0,0 0,0 0,0 0,0 0,0 0,0 0,0 0,0 0,0 0,0 1,0-1,0 0,0 0,0 0,0 0,0 0,0 0,0 0,0 0,0 0,0 1,0-1,0 0,0 0,0 0,0 0,0 0,0 0,0 0,0 0,0 0,0 0,0 0,0 0,0 1,0-1,1 0,-1 0,0 0,0 0,0 0,0 0,0 0,0 0,0 0,0 0,0 0,0 0,1 0,-10 4,-1-1,1 0,0-1,-1 0,0 0,1-1,-1 0,0-1,-17-1,-29 1,55 0,1 0,-1 1,0-1,0 0,1 0,-1 0,1 0,-1 0,0 1,1-1,-1 0,0 1,1-1,-1 0,1 1,-1-1,1 1,-1-1,1 1,-1-1,1 1,0-1,-1 1,1 0,0-1,-1 1,1-1,0 1,0 0,-1-1,1 1,0 0,0-1,0 1,0 0,0-1,0 1,0 0,0-1,0 1,0 0,1 1,13 34,-6-14,-8-22,0 1,0 0,0-1,0 1,0-1,0 1,0-1,0 1,0 0,0-1,0 1,0-1,0 1,1-1,-1 1,0-1,0 1,1-1,-1 1,0-1,1 1,-1-1,0 1,1-1,-1 1,1-1,-1 0,1 1,-1-1,1 0,-1 0,1 1,-1-1,1 0,-1 0,1 0,-1 1,1-1,0 0,-1 0,1 0,0 0,25-15,-24 13,1-1,0 1,0 1,0-1,0 0,0 1,5-2,-5 2,0 1,1-1,-1 1,1 0,-1-1,0 2,1-1,-1 0,1 1,-1 0,0-1,0 1,1 1,-1-1,0 0,0 1,0-1,0 1,0 0,-1 0,1 0,2 3,-2-1,0 0,-1 1,1-1,-1 1,0-1,0 1,-1-1,1 1,-1 0,0 0,-1 0,1 0,-1 0,0 9,0-12,0 0,-1-1,1 1,0 0,-1 0,0 0,1 0,-1-1,0 1,0 0,0-1,0 1,0 0,0-1,0 0,-1 1,1-1,0 0,-1 1,1-1,-1 0,0 0,1 0,-1 0,0-1,1 1,-1 0,0-1,-3 1,0 1,0-2,0 1,0 0,0-1,0 0,0 0,0-1,0 0,0 1,-7-3,8 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48.075"/>
    </inkml:context>
    <inkml:brush xml:id="br0">
      <inkml:brushProperty name="width" value="0.05" units="cm"/>
      <inkml:brushProperty name="height" value="0.05" units="cm"/>
      <inkml:brushProperty name="color" value="#E71224"/>
      <inkml:brushProperty name="ignorePressure" value="1"/>
    </inkml:brush>
  </inkml:definitions>
  <inkml:trace contextRef="#ctx0" brushRef="#br0">138 63,'-3'4,"1"1,-1-1,1 1,1-1,-1 1,0 0,1-1,-1 7,-3 8,-7 9,10-23,-1 0,1 1,0-1,0 1,1-1,-1 1,1 0,0 7,1-7</inkml:trace>
  <inkml:trace contextRef="#ctx0" brushRef="#br0" timeOffset="1630.52">45 1,'0'5,"-1"-1,0 1,0 0,0-1,-1 1,0-1,0 1,0-1,0 0,-5 7,4-7,0 0,1 1,-1-1,1 1,0 0,0-1,1 1,0 0,-1 0,1 8,0-2,2 7,-1-17,1-1,0 0,-1 1,1-1,0 0,-1 1,1-1,0 0,-1 0,1 0,0 0,-1 0,1 0,0 0,0 0,-1 0,1 0,0 0,-1 0,1 0,0 0,-1-1,1 1,0 0,-1 0,1-1,0 1,-1-1,1 0,12-3,1 1,-1 0,1 0,-1 2,1-1,-1 2,25 1,-3 0,-29-1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46.390"/>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9,'50'-8,"-32"8,33 0,-49 0,-1 0,1 0,0 0,0 0,0 1,-1-1,1 1,0 0,0-1,-1 1,1 0,-1 0,1 0,-1 0,1 0,-1 0,1 0,-1 1,0-1,0 0,2 3,-3-3,0 0,0 0,1 1,-1-1,0 0,0 0,-1 1,1-1,0 0,0 0,0 1,-1-1,1 0,-1 0,1 0,-1 0,1 1,-1-1,0 0,0 0,1 0,-1 0,0-1,0 1,0 0,0 0,0 0,0-1,0 1,0 0,0-1,-2 1,-43 20,39-19,-18 3,44-7,-15 2,0 0,-1 0,1 0,-1 1,1-1,0 1,-1 0,1 0,-1 0,0 1,1-1,-1 1,0-1,0 1,0 0,0 0,0 1,0-1,-1 1,1-1,-1 1,1 0,-1 0,0 0,0 0,-1 0,1 0,-1 1,1-1,-1 1,0-1,0 1,-1-1,1 1,-1-1,0 1,1 0,-2-1,1 1,-1 5,1-8,-1 1,0 0,1 0,-1-1,0 1,0-1,0 1,0-1,0 1,0-1,0 1,0-1,0 0,-1 0,1 1,-1-1,1 0,-1 0,1 0,-1-1,0 1,1 0,-1-1,0 1,1-1,-1 1,0-1,0 0,0 0,-2 0,-3 1,1-1,-1 0,1-1,0 1,-1-1,1 0,-10-4,8-1,5 2</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34.935"/>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1,'7'0,"-1"0,0 0,0 1,0-1,0 1,0 1,7 2,-12-4,0 1,1 0,-1 0,0-1,0 1,0 0,0 0,0 0,0 1,0-1,0 0,0 0,-1 0,1 1,0-1,-1 0,1 1,-1-1,1 1,-1-1,0 0,1 1,-1-1,0 1,0-1,0 1,0-1,-1 1,1-1,0 1,-1-1,1 0,0 1,-1-1,-1 3,0 0,0 1,-1 0,1-1,-1 0,-6 7,7-9,-1 1,1-1,0 1,0 0,1-1,-1 1,0 0,1 0,0 0,-1 0,1 0,0 1,1-1,-1 4,1-7,1 1,-1 0,1 0,-1-1,1 1,-1 0,1-1,0 1,-1 0,1-1,0 1,0-1,-1 0,1 1,0-1,0 1,0-1,0 0,-1 0,1 1,0-1,0 0,0 0,0 0,0 0,0 0,1-1,34 0,-26 1,33 0,-37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32.523"/>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1,'0'3,"1"1,0-1,0 0,0 1,0-1,0 0,4 6,-3-5,-1-1,1 1,-1 0,1 0,-1 0,1 6,5 62,-7-67</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10-07T03:05:29.926"/>
    </inkml:context>
    <inkml:brush xml:id="br0">
      <inkml:brushProperty name="width" value="0.05" units="cm"/>
      <inkml:brushProperty name="height" value="0.05" units="cm"/>
      <inkml:brushProperty name="color" value="#E71224"/>
      <inkml:brushProperty name="ignorePressure" value="1"/>
    </inkml:brush>
  </inkml:definitions>
  <inkml:trace contextRef="#ctx0" brushRef="#br0">278 252,'-14'-11,"-1"0,0 1,0 0,-1 1,-27-10,6 1,28 14,-8-5,-1 0,0 2,-22-7,24 11,14 5,21 11,-17-11,-1 0,1-1,-1 1,0 0,0 0,0 0,0 0,0 0,0 1,0-1,-1 0,1 0,-1 0,1 1,-1-1,0 0,0 1,0-1,-1 0,1 0,0 1,-1 1,0 4,1-12,-1 1,0-1,0 1,0-1,0 1,-1 0,1-1,-1 1,-4-6,4 6,0-1,0 0,0 1,0-1,0 0,1 0,0 0,0-1,-1-5,2 7,1 0,0 1,-1-1,1 0,0 1,1-1,-1 1,0-1,1 1,0 0,-1-1,4-2,30-29,-24 24,-11 9,3-2,0 0,0 1,0-1,0 1,0 0,1-1,-1 1,5-1,-2 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mzUNo67mgugWeCfELyLNr9tNQrA==">AMUW2mXABoa1AjlOpD5C88SfaFSZBSNOheNPlpH0t/by9YAZSTmuFlrLB4XMWnk6zXQRcvydIwjypZP6BejwF9ZylpAtl2R01v/E6ek6R9MxVCUrr023nl4ZzvrA5FdDGXOF3XjLkstAsraqw7juzcCD6AEAxJlr7AsdKVHT1mKy7gntG8pAohE2Kd19jpsno9/PMcEMH6g4eq6pdVk2E3xinA8mUVnGh7tnYW+DCfMMNiW2jta3rNQ=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6D118D7-6D5E-4664-9E39-9B1635D464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11067</TotalTime>
  <Pages>43</Pages>
  <Words>8484</Words>
  <Characters>48365</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dc:creator>
  <cp:lastModifiedBy>Aisling Macaraeg</cp:lastModifiedBy>
  <cp:revision>89</cp:revision>
  <cp:lastPrinted>2021-10-13T12:45:00Z</cp:lastPrinted>
  <dcterms:created xsi:type="dcterms:W3CDTF">2021-09-15T14:17:00Z</dcterms:created>
  <dcterms:modified xsi:type="dcterms:W3CDTF">2022-04-29T15:52:00Z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