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1F2E5" w14:textId="77777777" w:rsidR="00A91CA0" w:rsidRPr="00410443" w:rsidRDefault="00A91CA0" w:rsidP="00A91CA0">
      <w:pPr>
        <w:pStyle w:val="NoSpacing"/>
        <w:jc w:val="center"/>
        <w:rPr>
          <w:b/>
          <w:bCs/>
          <w:sz w:val="28"/>
          <w:szCs w:val="28"/>
        </w:rPr>
      </w:pPr>
      <w:r w:rsidRPr="00410443">
        <w:rPr>
          <w:b/>
          <w:bCs/>
          <w:sz w:val="28"/>
          <w:szCs w:val="28"/>
        </w:rPr>
        <w:t>Aisling Macaraeg</w:t>
      </w:r>
    </w:p>
    <w:p w14:paraId="708FDFFB" w14:textId="77777777" w:rsidR="00A91CA0" w:rsidRPr="00410443" w:rsidRDefault="00A91CA0" w:rsidP="00A91CA0">
      <w:pPr>
        <w:jc w:val="center"/>
        <w:rPr>
          <w:rFonts w:ascii="Times New Roman" w:hAnsi="Times New Roman" w:cs="Times New Roman"/>
        </w:rPr>
      </w:pPr>
      <w:r w:rsidRPr="00410443">
        <w:rPr>
          <w:rFonts w:ascii="Times New Roman" w:hAnsi="Times New Roman" w:cs="Times New Roman"/>
        </w:rPr>
        <w:t xml:space="preserve">Kingston, Rhode Island, USA - </w:t>
      </w:r>
      <w:hyperlink r:id="rId5">
        <w:r w:rsidRPr="00410443">
          <w:rPr>
            <w:rFonts w:ascii="Times New Roman" w:hAnsi="Times New Roman" w:cs="Times New Roman"/>
            <w:color w:val="000000"/>
          </w:rPr>
          <w:t>amacaraeg@uri.edu</w:t>
        </w:r>
      </w:hyperlink>
    </w:p>
    <w:p w14:paraId="5A908124" w14:textId="77777777" w:rsidR="00A91CA0" w:rsidRPr="00410443" w:rsidRDefault="00000000" w:rsidP="00A91CA0">
      <w:pPr>
        <w:jc w:val="center"/>
        <w:rPr>
          <w:rFonts w:ascii="Times New Roman" w:hAnsi="Times New Roman" w:cs="Times New Roman"/>
        </w:rPr>
      </w:pPr>
      <w:hyperlink r:id="rId6">
        <w:r w:rsidR="00A91CA0" w:rsidRPr="00410443">
          <w:rPr>
            <w:rFonts w:ascii="Times New Roman" w:hAnsi="Times New Roman" w:cs="Times New Roman"/>
            <w:color w:val="000000"/>
          </w:rPr>
          <w:t>https://www.linkedin.com/in/aisling-macaraeg-094499178/</w:t>
        </w:r>
      </w:hyperlink>
    </w:p>
    <w:p w14:paraId="00000004" w14:textId="5DF72129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  <w:r w:rsidRPr="00410443">
        <w:rPr>
          <w:rFonts w:ascii="Times New Roman" w:eastAsia="Times New Roman" w:hAnsi="Times New Roman" w:cs="Times New Roman"/>
          <w:b/>
          <w:highlight w:val="white"/>
        </w:rPr>
        <w:t>Education</w:t>
      </w:r>
    </w:p>
    <w:p w14:paraId="00000005" w14:textId="77777777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bCs/>
          <w:i/>
          <w:iCs/>
          <w:sz w:val="20"/>
          <w:szCs w:val="20"/>
          <w:highlight w:val="white"/>
        </w:rPr>
        <w:t>University of Rhode Island, Kingston, RI</w:t>
      </w:r>
    </w:p>
    <w:p w14:paraId="00000006" w14:textId="77777777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Bachelor of Science: Cell and Molecular Biology Microbiology Track - May 2023</w:t>
      </w:r>
    </w:p>
    <w:p w14:paraId="00000007" w14:textId="77777777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Dean’s List</w:t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>Honors Student</w:t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 xml:space="preserve"> GPA: 3.9/4.0</w:t>
      </w:r>
    </w:p>
    <w:p w14:paraId="00000008" w14:textId="77777777" w:rsidR="00202DD5" w:rsidRPr="00410443" w:rsidRDefault="00202DD5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09" w14:textId="77777777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  <w:r w:rsidRPr="00410443">
        <w:rPr>
          <w:rFonts w:ascii="Times New Roman" w:eastAsia="Times New Roman" w:hAnsi="Times New Roman" w:cs="Times New Roman"/>
          <w:b/>
          <w:highlight w:val="white"/>
        </w:rPr>
        <w:t>Cell and Molecular Biology Related Experiences</w:t>
      </w:r>
    </w:p>
    <w:p w14:paraId="0000000A" w14:textId="2738C245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>Undergraduate Research Student</w:t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Fall 2021 to Present</w:t>
      </w:r>
    </w:p>
    <w:p w14:paraId="0000000B" w14:textId="77777777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>Dr. Kathryn Ramsey Laboratory at URI</w:t>
      </w:r>
    </w:p>
    <w:p w14:paraId="0000000C" w14:textId="4B65C32C" w:rsidR="00202DD5" w:rsidRPr="00410443" w:rsidRDefault="00A91CA0">
      <w:pPr>
        <w:spacing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Independent project determining gene involvement with environmental factors</w:t>
      </w:r>
    </w:p>
    <w:p w14:paraId="19FD5DA8" w14:textId="00497FE5" w:rsidR="00A91CA0" w:rsidRPr="00410443" w:rsidRDefault="00A91CA0">
      <w:pPr>
        <w:spacing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Collaborative project on role of ribosomal gene in pathogenic bacteria</w:t>
      </w:r>
    </w:p>
    <w:p w14:paraId="48FBAACF" w14:textId="51A1E89D" w:rsidR="00A91CA0" w:rsidRPr="00410443" w:rsidRDefault="00A91CA0">
      <w:pPr>
        <w:spacing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Completed four semesters of research and SURF fellowship</w:t>
      </w:r>
    </w:p>
    <w:p w14:paraId="0000000D" w14:textId="66382EC9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>Undergraduate Research Student</w:t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Summer 2021</w:t>
      </w:r>
    </w:p>
    <w:p w14:paraId="0000000E" w14:textId="77777777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>Dr. Bethany Jenkins Laboratory at URI</w:t>
      </w:r>
    </w:p>
    <w:p w14:paraId="0000000F" w14:textId="77777777" w:rsidR="00202DD5" w:rsidRPr="00410443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Completed foundational oceanography microbiology techniques </w:t>
      </w:r>
    </w:p>
    <w:p w14:paraId="00000010" w14:textId="705F4A82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>Internship at Berkeley Pharma Tech</w:t>
      </w:r>
      <w:r w:rsidRPr="00410443">
        <w:rPr>
          <w:rFonts w:ascii="Times New Roman" w:eastAsia="Times New Roman" w:hAnsi="Times New Roman" w:cs="Times New Roman"/>
          <w:bCs/>
          <w:i/>
          <w:iCs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Spring 2021</w:t>
      </w:r>
    </w:p>
    <w:p w14:paraId="00000011" w14:textId="46185BFD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>Researched literature</w:t>
      </w:r>
      <w:r w:rsidR="00A91CA0"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-</w:t>
      </w:r>
    </w:p>
    <w:p w14:paraId="00000012" w14:textId="09482856" w:rsidR="00202DD5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Microbiota that boosts the immune system in elderly</w:t>
      </w:r>
    </w:p>
    <w:p w14:paraId="304020AB" w14:textId="77777777" w:rsidR="00410443" w:rsidRPr="00410443" w:rsidRDefault="00410443">
      <w:pPr>
        <w:spacing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</w:p>
    <w:p w14:paraId="17FB4188" w14:textId="2C7CFB20" w:rsidR="00410443" w:rsidRDefault="00410443" w:rsidP="00410443">
      <w:pPr>
        <w:spacing w:line="240" w:lineRule="auto"/>
        <w:rPr>
          <w:rFonts w:ascii="Times New Roman" w:eastAsia="Times New Roman" w:hAnsi="Times New Roman" w:cs="Times New Roman"/>
          <w:b/>
          <w:bCs/>
          <w:highlight w:val="white"/>
        </w:rPr>
      </w:pPr>
      <w:r>
        <w:rPr>
          <w:rFonts w:ascii="Times New Roman" w:eastAsia="Times New Roman" w:hAnsi="Times New Roman" w:cs="Times New Roman"/>
          <w:b/>
          <w:bCs/>
          <w:highlight w:val="white"/>
        </w:rPr>
        <w:t>Technical Skills</w:t>
      </w:r>
    </w:p>
    <w:p w14:paraId="60395AE5" w14:textId="77777777" w:rsidR="00410443" w:rsidRDefault="00410443" w:rsidP="00410443">
      <w:pPr>
        <w:spacing w:line="240" w:lineRule="auto"/>
        <w:rPr>
          <w:rFonts w:ascii="Times New Roman" w:eastAsia="Times New Roman" w:hAnsi="Times New Roman" w:cs="Times New Roman"/>
          <w:highlight w:val="white"/>
        </w:rPr>
        <w:sectPr w:rsidR="00410443" w:rsidSect="00A91CA0"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51BABDC3" w14:textId="3C51C707" w:rsidR="00410443" w:rsidRPr="00410443" w:rsidRDefault="00410443" w:rsidP="0041044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Aseptic </w:t>
      </w:r>
      <w:r w:rsidR="00F47BF4"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technique</w:t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</w:p>
    <w:p w14:paraId="23AA718F" w14:textId="0DBC4647" w:rsidR="00410443" w:rsidRPr="00410443" w:rsidRDefault="00410443" w:rsidP="0041044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Cloning using </w:t>
      </w:r>
      <w:r w:rsidRPr="00410443">
        <w:rPr>
          <w:rFonts w:ascii="Times New Roman" w:eastAsia="Times New Roman" w:hAnsi="Times New Roman" w:cs="Times New Roman"/>
          <w:i/>
          <w:iCs/>
          <w:sz w:val="20"/>
          <w:szCs w:val="20"/>
          <w:highlight w:val="white"/>
        </w:rPr>
        <w:t>E. coli</w:t>
      </w:r>
    </w:p>
    <w:p w14:paraId="0AE0B995" w14:textId="26DC0CCB" w:rsidR="00410443" w:rsidRPr="00410443" w:rsidRDefault="00410443" w:rsidP="0041044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Plasmid isolation</w:t>
      </w:r>
    </w:p>
    <w:p w14:paraId="62E39299" w14:textId="5246525C" w:rsidR="00410443" w:rsidRPr="00410443" w:rsidRDefault="00410443" w:rsidP="0041044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PCR</w:t>
      </w:r>
    </w:p>
    <w:p w14:paraId="6ED26F95" w14:textId="696780D8" w:rsidR="00410443" w:rsidRPr="00410443" w:rsidRDefault="00410443" w:rsidP="0041044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RNA extraction</w:t>
      </w:r>
    </w:p>
    <w:p w14:paraId="717D6BEA" w14:textId="77777777" w:rsidR="00410443" w:rsidRPr="00410443" w:rsidRDefault="00410443" w:rsidP="00410443">
      <w:pPr>
        <w:rPr>
          <w:rFonts w:ascii="Times New Roman" w:hAnsi="Times New Roman" w:cs="Times New Roman"/>
          <w:sz w:val="20"/>
          <w:szCs w:val="20"/>
        </w:rPr>
      </w:pPr>
      <w:r w:rsidRPr="00410443">
        <w:rPr>
          <w:rFonts w:ascii="Times New Roman" w:hAnsi="Times New Roman" w:cs="Times New Roman"/>
          <w:sz w:val="20"/>
          <w:szCs w:val="20"/>
        </w:rPr>
        <w:t>β-galactosidase assay</w:t>
      </w:r>
    </w:p>
    <w:p w14:paraId="42C6D515" w14:textId="30DA292F" w:rsidR="00410443" w:rsidRPr="00410443" w:rsidRDefault="00410443" w:rsidP="0041044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Gel electrophoresis</w:t>
      </w:r>
    </w:p>
    <w:p w14:paraId="3C6AC14C" w14:textId="38388920" w:rsidR="00410443" w:rsidRPr="00410443" w:rsidRDefault="00410443" w:rsidP="0041044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DNA extraction</w:t>
      </w:r>
    </w:p>
    <w:p w14:paraId="1360F29D" w14:textId="77777777" w:rsidR="00410443" w:rsidRDefault="00410443" w:rsidP="00A91CA0">
      <w:pPr>
        <w:rPr>
          <w:rFonts w:ascii="Times New Roman" w:hAnsi="Times New Roman" w:cs="Times New Roman"/>
          <w:b/>
        </w:rPr>
        <w:sectPr w:rsidR="00410443" w:rsidSect="00410443">
          <w:type w:val="continuous"/>
          <w:pgSz w:w="12240" w:h="15840"/>
          <w:pgMar w:top="720" w:right="720" w:bottom="720" w:left="720" w:header="720" w:footer="720" w:gutter="0"/>
          <w:pgNumType w:start="1"/>
          <w:cols w:num="3" w:space="720"/>
          <w:docGrid w:linePitch="299"/>
        </w:sectPr>
      </w:pPr>
    </w:p>
    <w:p w14:paraId="45494480" w14:textId="77777777" w:rsidR="00410443" w:rsidRDefault="00410443" w:rsidP="00A91CA0">
      <w:pPr>
        <w:rPr>
          <w:rFonts w:ascii="Times New Roman" w:hAnsi="Times New Roman" w:cs="Times New Roman"/>
          <w:b/>
        </w:rPr>
      </w:pPr>
    </w:p>
    <w:p w14:paraId="079B57AF" w14:textId="27320728" w:rsidR="00410443" w:rsidRDefault="00410443" w:rsidP="00A91CA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Presentations</w:t>
      </w:r>
    </w:p>
    <w:p w14:paraId="6DF6F0D3" w14:textId="26D5BA78" w:rsidR="00410443" w:rsidRPr="00410443" w:rsidRDefault="00A91CA0" w:rsidP="00A91CA0">
      <w:pPr>
        <w:rPr>
          <w:rFonts w:ascii="Times New Roman" w:hAnsi="Times New Roman" w:cs="Times New Roman"/>
          <w:sz w:val="20"/>
          <w:szCs w:val="20"/>
        </w:rPr>
      </w:pPr>
      <w:r w:rsidRPr="00410443">
        <w:rPr>
          <w:rFonts w:ascii="Times New Roman" w:hAnsi="Times New Roman" w:cs="Times New Roman"/>
          <w:sz w:val="20"/>
          <w:szCs w:val="20"/>
        </w:rPr>
        <w:t xml:space="preserve">Aisling Macaraeg, Sierra Schmidt, Hannah </w:t>
      </w:r>
      <w:proofErr w:type="spellStart"/>
      <w:r w:rsidRPr="00410443">
        <w:rPr>
          <w:rFonts w:ascii="Times New Roman" w:hAnsi="Times New Roman" w:cs="Times New Roman"/>
          <w:sz w:val="20"/>
          <w:szCs w:val="20"/>
        </w:rPr>
        <w:t>Trautmann</w:t>
      </w:r>
      <w:proofErr w:type="spellEnd"/>
      <w:r w:rsidRPr="00410443">
        <w:rPr>
          <w:rFonts w:ascii="Times New Roman" w:hAnsi="Times New Roman" w:cs="Times New Roman"/>
          <w:sz w:val="20"/>
          <w:szCs w:val="20"/>
        </w:rPr>
        <w:t xml:space="preserve">, Kathryn Ramsey, Ph.D., </w:t>
      </w:r>
      <w:r w:rsidRPr="00410443">
        <w:rPr>
          <w:rFonts w:ascii="Times New Roman" w:hAnsi="Times New Roman" w:cs="Times New Roman"/>
          <w:b/>
          <w:sz w:val="20"/>
          <w:szCs w:val="20"/>
        </w:rPr>
        <w:t xml:space="preserve">A pathogen outside its host: </w:t>
      </w:r>
      <w:r w:rsidRPr="00410443">
        <w:rPr>
          <w:rFonts w:ascii="Times New Roman" w:hAnsi="Times New Roman" w:cs="Times New Roman"/>
          <w:b/>
          <w:i/>
          <w:sz w:val="20"/>
          <w:szCs w:val="20"/>
        </w:rPr>
        <w:t xml:space="preserve">F. tularensis </w:t>
      </w:r>
      <w:r w:rsidRPr="00410443">
        <w:rPr>
          <w:rFonts w:ascii="Times New Roman" w:hAnsi="Times New Roman" w:cs="Times New Roman"/>
          <w:b/>
          <w:sz w:val="20"/>
          <w:szCs w:val="20"/>
        </w:rPr>
        <w:t xml:space="preserve">survival in water. </w:t>
      </w:r>
      <w:r w:rsidRPr="00410443">
        <w:rPr>
          <w:rFonts w:ascii="Times New Roman" w:hAnsi="Times New Roman" w:cs="Times New Roman"/>
          <w:sz w:val="20"/>
          <w:szCs w:val="20"/>
        </w:rPr>
        <w:t>Poster presented at URI Honors Symposium 2022</w:t>
      </w:r>
    </w:p>
    <w:p w14:paraId="381D3160" w14:textId="77777777" w:rsidR="00A91CA0" w:rsidRPr="00410443" w:rsidRDefault="00A91CA0" w:rsidP="00A91CA0">
      <w:pPr>
        <w:rPr>
          <w:rFonts w:ascii="Times New Roman" w:hAnsi="Times New Roman" w:cs="Times New Roman"/>
          <w:sz w:val="20"/>
          <w:szCs w:val="20"/>
        </w:rPr>
      </w:pPr>
      <w:r w:rsidRPr="00410443">
        <w:rPr>
          <w:rFonts w:ascii="Times New Roman" w:hAnsi="Times New Roman" w:cs="Times New Roman"/>
          <w:sz w:val="20"/>
          <w:szCs w:val="20"/>
        </w:rPr>
        <w:t xml:space="preserve">Aisling Macaraeg, Sierra Schmidt, Hannah </w:t>
      </w:r>
      <w:proofErr w:type="spellStart"/>
      <w:r w:rsidRPr="00410443">
        <w:rPr>
          <w:rFonts w:ascii="Times New Roman" w:hAnsi="Times New Roman" w:cs="Times New Roman"/>
          <w:sz w:val="20"/>
          <w:szCs w:val="20"/>
        </w:rPr>
        <w:t>Trautmann</w:t>
      </w:r>
      <w:proofErr w:type="spellEnd"/>
      <w:r w:rsidRPr="00410443">
        <w:rPr>
          <w:rFonts w:ascii="Times New Roman" w:hAnsi="Times New Roman" w:cs="Times New Roman"/>
          <w:sz w:val="20"/>
          <w:szCs w:val="20"/>
        </w:rPr>
        <w:t xml:space="preserve">, Kathryn Ramsey, Ph.D., </w:t>
      </w:r>
      <w:r w:rsidRPr="00410443">
        <w:rPr>
          <w:rFonts w:ascii="Times New Roman" w:hAnsi="Times New Roman" w:cs="Times New Roman"/>
          <w:b/>
          <w:sz w:val="20"/>
          <w:szCs w:val="20"/>
        </w:rPr>
        <w:t xml:space="preserve">Determining the genetic requirements for </w:t>
      </w:r>
      <w:r w:rsidRPr="00410443">
        <w:rPr>
          <w:rFonts w:ascii="Times New Roman" w:hAnsi="Times New Roman" w:cs="Times New Roman"/>
          <w:b/>
          <w:i/>
          <w:sz w:val="20"/>
          <w:szCs w:val="20"/>
        </w:rPr>
        <w:t xml:space="preserve">Francisella tularensis </w:t>
      </w:r>
      <w:r w:rsidRPr="00410443">
        <w:rPr>
          <w:rFonts w:ascii="Times New Roman" w:hAnsi="Times New Roman" w:cs="Times New Roman"/>
          <w:b/>
          <w:sz w:val="20"/>
          <w:szCs w:val="20"/>
        </w:rPr>
        <w:t xml:space="preserve">survival in freshwater. </w:t>
      </w:r>
      <w:r w:rsidRPr="00410443">
        <w:rPr>
          <w:rFonts w:ascii="Times New Roman" w:hAnsi="Times New Roman" w:cs="Times New Roman"/>
          <w:sz w:val="20"/>
          <w:szCs w:val="20"/>
        </w:rPr>
        <w:t>Poster presented at Rhode Island – Summer Undergraduate Research Consortium 2022</w:t>
      </w:r>
    </w:p>
    <w:p w14:paraId="00000013" w14:textId="77777777" w:rsidR="00202DD5" w:rsidRPr="00410443" w:rsidRDefault="00202DD5">
      <w:pPr>
        <w:spacing w:line="240" w:lineRule="auto"/>
        <w:ind w:firstLine="720"/>
        <w:rPr>
          <w:rFonts w:ascii="Times New Roman" w:eastAsia="Times New Roman" w:hAnsi="Times New Roman" w:cs="Times New Roman"/>
          <w:highlight w:val="white"/>
        </w:rPr>
      </w:pPr>
    </w:p>
    <w:p w14:paraId="00000014" w14:textId="77777777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  <w:r w:rsidRPr="00410443">
        <w:rPr>
          <w:rFonts w:ascii="Times New Roman" w:eastAsia="Times New Roman" w:hAnsi="Times New Roman" w:cs="Times New Roman"/>
          <w:b/>
          <w:highlight w:val="white"/>
        </w:rPr>
        <w:t>Work Experience</w:t>
      </w:r>
    </w:p>
    <w:p w14:paraId="00000015" w14:textId="12BA50EB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>Tutor at URI Academic Enhancement Center</w:t>
      </w:r>
      <w:r w:rsidRPr="00410443">
        <w:rPr>
          <w:rFonts w:ascii="Times New Roman" w:eastAsia="Times New Roman" w:hAnsi="Times New Roman" w:cs="Times New Roman"/>
          <w:bCs/>
          <w:i/>
          <w:iCs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Fall 2022 to Present</w:t>
      </w:r>
    </w:p>
    <w:p w14:paraId="00000016" w14:textId="14CCBB41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>Aid students in chemistry and biology</w:t>
      </w:r>
      <w:r w:rsidR="00A91CA0"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with both drop-in and group sessions.</w:t>
      </w:r>
    </w:p>
    <w:p w14:paraId="00000017" w14:textId="733B677C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 xml:space="preserve">Senior Resident Assistant - Barlow and </w:t>
      </w:r>
      <w:proofErr w:type="spellStart"/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>Weldin</w:t>
      </w:r>
      <w:proofErr w:type="spellEnd"/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 xml:space="preserve"> Halls</w:t>
      </w: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Fall</w:t>
      </w:r>
      <w:r w:rsidR="00A91CA0"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2021 to 2022</w:t>
      </w:r>
    </w:p>
    <w:p w14:paraId="00000018" w14:textId="77777777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>Responsibilities of Residential Assistant</w:t>
      </w:r>
    </w:p>
    <w:p w14:paraId="00000019" w14:textId="77777777" w:rsidR="00202DD5" w:rsidRPr="00410443" w:rsidRDefault="00000000">
      <w:pPr>
        <w:spacing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Scheduling responsibilities and conflict management</w:t>
      </w:r>
    </w:p>
    <w:p w14:paraId="0000001A" w14:textId="10BF0C3C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 xml:space="preserve">Summer Assistant </w:t>
      </w: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Summer 2021</w:t>
      </w:r>
    </w:p>
    <w:p w14:paraId="0000001B" w14:textId="77777777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 xml:space="preserve">Assisted with Conference, Orientation, and HRL staff </w:t>
      </w:r>
    </w:p>
    <w:p w14:paraId="0000001C" w14:textId="008FB71F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>Resident Assistant - Hillside Hall</w:t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Fall 2020 </w:t>
      </w:r>
      <w:r w:rsidR="00A91CA0"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to 2021</w:t>
      </w:r>
    </w:p>
    <w:p w14:paraId="0000001D" w14:textId="77777777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>Creates a safe and inclusive environment</w:t>
      </w:r>
    </w:p>
    <w:p w14:paraId="0000001E" w14:textId="77777777" w:rsidR="00202DD5" w:rsidRPr="00410443" w:rsidRDefault="00202DD5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1F" w14:textId="77777777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  <w:r w:rsidRPr="00410443">
        <w:rPr>
          <w:rFonts w:ascii="Times New Roman" w:eastAsia="Times New Roman" w:hAnsi="Times New Roman" w:cs="Times New Roman"/>
          <w:b/>
          <w:highlight w:val="white"/>
        </w:rPr>
        <w:t>Volunteer Experience</w:t>
      </w:r>
    </w:p>
    <w:p w14:paraId="00000020" w14:textId="47E558E1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>URI Habitat for Humanity</w:t>
      </w: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Fall 2020 to Present</w:t>
      </w:r>
    </w:p>
    <w:p w14:paraId="00000022" w14:textId="4D062083" w:rsidR="00202DD5" w:rsidRPr="00410443" w:rsidRDefault="00000000" w:rsidP="00410443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>(Build Coordinator)</w:t>
      </w:r>
      <w:r w:rsid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</w:t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Volunteering with basic and affordable housing</w:t>
      </w:r>
    </w:p>
    <w:p w14:paraId="00000023" w14:textId="1974D245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>Students Actively Volunteering and Engaging in Service</w:t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Fall 2019 to Present</w:t>
      </w:r>
    </w:p>
    <w:p w14:paraId="00000024" w14:textId="31FA92A9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 xml:space="preserve">(President) </w:t>
      </w:r>
      <w:r w:rsid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Organizing vo</w:t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lunteer</w:t>
      </w:r>
      <w:r w:rsid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events </w:t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in the Rhode Island area</w:t>
      </w:r>
    </w:p>
    <w:p w14:paraId="00000025" w14:textId="77777777" w:rsidR="00202DD5" w:rsidRPr="00410443" w:rsidRDefault="00202DD5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p w14:paraId="00000026" w14:textId="11C5DE22" w:rsidR="00202DD5" w:rsidRDefault="00000000">
      <w:pPr>
        <w:spacing w:line="240" w:lineRule="auto"/>
        <w:rPr>
          <w:rFonts w:ascii="Times New Roman" w:eastAsia="Times New Roman" w:hAnsi="Times New Roman" w:cs="Times New Roman"/>
          <w:b/>
          <w:highlight w:val="white"/>
        </w:rPr>
      </w:pPr>
      <w:r w:rsidRPr="00410443">
        <w:rPr>
          <w:rFonts w:ascii="Times New Roman" w:eastAsia="Times New Roman" w:hAnsi="Times New Roman" w:cs="Times New Roman"/>
          <w:b/>
          <w:highlight w:val="white"/>
        </w:rPr>
        <w:t>Awards and Other</w:t>
      </w:r>
    </w:p>
    <w:p w14:paraId="6EE786F4" w14:textId="2638714D" w:rsidR="00410443" w:rsidRPr="00410443" w:rsidRDefault="00410443" w:rsidP="00410443">
      <w:pPr>
        <w:rPr>
          <w:rFonts w:ascii="Times New Roman" w:hAnsi="Times New Roman" w:cs="Times New Roman"/>
          <w:sz w:val="20"/>
          <w:szCs w:val="20"/>
        </w:rPr>
      </w:pPr>
      <w:r w:rsidRPr="00410443">
        <w:rPr>
          <w:rFonts w:ascii="Times New Roman" w:hAnsi="Times New Roman" w:cs="Times New Roman"/>
          <w:sz w:val="20"/>
          <w:szCs w:val="20"/>
        </w:rPr>
        <w:t>Invited speaker, Pathogenic Bacteriology</w:t>
      </w:r>
      <w:r w:rsidRPr="00410443">
        <w:rPr>
          <w:rFonts w:ascii="Times New Roman" w:hAnsi="Times New Roman" w:cs="Times New Roman"/>
          <w:sz w:val="20"/>
          <w:szCs w:val="20"/>
        </w:rPr>
        <w:tab/>
      </w:r>
      <w:r w:rsidRPr="00410443">
        <w:rPr>
          <w:rFonts w:ascii="Times New Roman" w:hAnsi="Times New Roman" w:cs="Times New Roman"/>
          <w:sz w:val="20"/>
          <w:szCs w:val="20"/>
        </w:rPr>
        <w:tab/>
      </w:r>
      <w:r w:rsidRPr="00410443">
        <w:rPr>
          <w:rFonts w:ascii="Times New Roman" w:hAnsi="Times New Roman" w:cs="Times New Roman"/>
          <w:sz w:val="20"/>
          <w:szCs w:val="20"/>
        </w:rPr>
        <w:tab/>
      </w:r>
      <w:r w:rsidRPr="00410443">
        <w:rPr>
          <w:rFonts w:ascii="Times New Roman" w:hAnsi="Times New Roman" w:cs="Times New Roman"/>
          <w:sz w:val="20"/>
          <w:szCs w:val="20"/>
        </w:rPr>
        <w:tab/>
      </w:r>
      <w:r w:rsidRPr="00410443">
        <w:rPr>
          <w:rFonts w:ascii="Times New Roman" w:hAnsi="Times New Roman" w:cs="Times New Roman"/>
          <w:sz w:val="20"/>
          <w:szCs w:val="20"/>
        </w:rPr>
        <w:tab/>
      </w:r>
      <w:r w:rsidRPr="00410443">
        <w:rPr>
          <w:rFonts w:ascii="Times New Roman" w:hAnsi="Times New Roman" w:cs="Times New Roman"/>
          <w:sz w:val="20"/>
          <w:szCs w:val="20"/>
        </w:rPr>
        <w:tab/>
      </w:r>
      <w:r w:rsidRPr="00410443">
        <w:rPr>
          <w:rFonts w:ascii="Times New Roman" w:hAnsi="Times New Roman" w:cs="Times New Roman"/>
          <w:sz w:val="20"/>
          <w:szCs w:val="20"/>
        </w:rPr>
        <w:tab/>
        <w:t>April 2022</w:t>
      </w:r>
    </w:p>
    <w:p w14:paraId="00000027" w14:textId="25FD2F42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>(URI)</w:t>
      </w: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  <w:vertAlign w:val="superscript"/>
        </w:rPr>
        <w:t>2</w:t>
      </w: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 xml:space="preserve"> Undergraduate Research Grant</w:t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A91CA0"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2022</w:t>
      </w:r>
    </w:p>
    <w:p w14:paraId="00000028" w14:textId="77777777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  <w:t>Investigating ribosomal protein in a pathogenic bacterium</w:t>
      </w:r>
    </w:p>
    <w:p w14:paraId="00000029" w14:textId="7C81A44C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 xml:space="preserve">Nominee for </w:t>
      </w:r>
      <w:proofErr w:type="spellStart"/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>Rainville</w:t>
      </w:r>
      <w:proofErr w:type="spellEnd"/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 xml:space="preserve"> Award - Student Servant Leadership</w:t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2021 and 2022</w:t>
      </w:r>
    </w:p>
    <w:p w14:paraId="0000002A" w14:textId="09250077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 xml:space="preserve">Finalist for </w:t>
      </w:r>
      <w:proofErr w:type="spellStart"/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>Rainville</w:t>
      </w:r>
      <w:proofErr w:type="spellEnd"/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 xml:space="preserve"> Award - Student Employee Leadership</w:t>
      </w:r>
      <w:r w:rsidRPr="00410443">
        <w:rPr>
          <w:rFonts w:ascii="Times New Roman" w:eastAsia="Times New Roman" w:hAnsi="Times New Roman" w:cs="Times New Roman"/>
          <w:sz w:val="20"/>
          <w:szCs w:val="20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</w:rPr>
        <w:tab/>
      </w:r>
      <w:r w:rsidR="00410443">
        <w:rPr>
          <w:rFonts w:ascii="Times New Roman" w:eastAsia="Times New Roman" w:hAnsi="Times New Roman" w:cs="Times New Roman"/>
          <w:sz w:val="20"/>
          <w:szCs w:val="20"/>
        </w:rPr>
        <w:tab/>
      </w:r>
      <w:r w:rsidR="00410443">
        <w:rPr>
          <w:rFonts w:ascii="Times New Roman" w:eastAsia="Times New Roman" w:hAnsi="Times New Roman" w:cs="Times New Roman"/>
          <w:sz w:val="20"/>
          <w:szCs w:val="20"/>
        </w:rPr>
        <w:tab/>
      </w:r>
      <w:r w:rsidR="00410443">
        <w:rPr>
          <w:rFonts w:ascii="Times New Roman" w:eastAsia="Times New Roman" w:hAnsi="Times New Roman" w:cs="Times New Roman"/>
          <w:sz w:val="20"/>
          <w:szCs w:val="20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</w:rPr>
        <w:t>2022</w:t>
      </w:r>
    </w:p>
    <w:p w14:paraId="0000002B" w14:textId="7E4284FD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>Nominated for Honor’s Panel at URI</w:t>
      </w:r>
      <w:r w:rsidRPr="00410443">
        <w:rPr>
          <w:rFonts w:ascii="Times New Roman" w:eastAsia="Times New Roman" w:hAnsi="Times New Roman" w:cs="Times New Roman"/>
          <w:bCs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2020</w:t>
      </w:r>
    </w:p>
    <w:p w14:paraId="0000002C" w14:textId="77777777" w:rsidR="00202DD5" w:rsidRPr="00410443" w:rsidRDefault="00000000">
      <w:pPr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highlight w:val="white"/>
          <w:u w:val="single"/>
        </w:rPr>
      </w:pPr>
      <w:r w:rsidRPr="00410443">
        <w:rPr>
          <w:rFonts w:ascii="Times New Roman" w:eastAsia="Times New Roman" w:hAnsi="Times New Roman" w:cs="Times New Roman"/>
          <w:b/>
          <w:sz w:val="20"/>
          <w:szCs w:val="20"/>
          <w:highlight w:val="white"/>
        </w:rPr>
        <w:tab/>
      </w:r>
      <w:r w:rsidRPr="00410443">
        <w:rPr>
          <w:rFonts w:ascii="Times New Roman" w:eastAsia="Times New Roman" w:hAnsi="Times New Roman" w:cs="Times New Roman"/>
          <w:sz w:val="20"/>
          <w:szCs w:val="20"/>
          <w:highlight w:val="white"/>
        </w:rPr>
        <w:t>Spoke on the behalf of the Honors Program at URI from a student’s perspective</w:t>
      </w:r>
    </w:p>
    <w:p w14:paraId="0000002D" w14:textId="77777777" w:rsidR="00202DD5" w:rsidRPr="00410443" w:rsidRDefault="00202DD5">
      <w:pPr>
        <w:spacing w:line="240" w:lineRule="auto"/>
        <w:rPr>
          <w:rFonts w:ascii="Times New Roman" w:eastAsia="Times New Roman" w:hAnsi="Times New Roman" w:cs="Times New Roman"/>
          <w:highlight w:val="white"/>
        </w:rPr>
      </w:pPr>
    </w:p>
    <w:sectPr w:rsidR="00202DD5" w:rsidRPr="00410443" w:rsidSect="00410443">
      <w:type w:val="continuous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D5"/>
    <w:rsid w:val="00202DD5"/>
    <w:rsid w:val="00410443"/>
    <w:rsid w:val="00A91CA0"/>
    <w:rsid w:val="00F4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5AA0"/>
  <w15:docId w15:val="{C9A71564-C2CB-406C-BDCF-E829B3A9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A91CA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aisling-macaraeg-094499178/" TargetMode="External"/><Relationship Id="rId5" Type="http://schemas.openxmlformats.org/officeDocument/2006/relationships/hyperlink" Target="mailto:amacaraeg@uri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enAFkAbMGt7vWNyutPnv0a2PIA==">AMUW2mU4erjunGS5IoMJhqCHjv2Cc20QQp5oJ9v4Xn4ZwEBRDkgLhE3x7w7e9X6/fItUqz3vUGq82QgF+FVNMV9P9nRmCzMWVuSjaGipQK1F/U+lctOzpO0=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Kathryn Ramsey</cp:lastModifiedBy>
  <cp:revision>3</cp:revision>
  <cp:lastPrinted>2022-10-27T15:13:00Z</cp:lastPrinted>
  <dcterms:created xsi:type="dcterms:W3CDTF">2022-10-27T00:26:00Z</dcterms:created>
  <dcterms:modified xsi:type="dcterms:W3CDTF">2022-10-27T15:14:00Z</dcterms:modified>
</cp:coreProperties>
</file>