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8DC1" w14:textId="34B4B795" w:rsidR="008825E5" w:rsidRDefault="00F2174B" w:rsidP="00F2174B">
      <w:pPr>
        <w:pStyle w:val="Heading2"/>
      </w:pPr>
      <w:r>
        <w:t>Primer Design</w:t>
      </w:r>
    </w:p>
    <w:p w14:paraId="13F3A90C" w14:textId="306EEAC3" w:rsidR="00F2174B" w:rsidRDefault="00F2174B" w:rsidP="00F2174B">
      <w:pPr>
        <w:pStyle w:val="ListParagraph"/>
        <w:numPr>
          <w:ilvl w:val="0"/>
          <w:numId w:val="1"/>
        </w:numPr>
      </w:pPr>
      <w:r>
        <w:t>30ish nucleotide from Restriction Enzyme cut site</w:t>
      </w:r>
    </w:p>
    <w:p w14:paraId="2A30F822" w14:textId="0B7009B3" w:rsidR="00F2174B" w:rsidRDefault="00F2174B" w:rsidP="00F2174B">
      <w:pPr>
        <w:pStyle w:val="ListParagraph"/>
        <w:numPr>
          <w:ilvl w:val="0"/>
          <w:numId w:val="1"/>
        </w:numPr>
      </w:pPr>
      <w:r>
        <w:t>Go to designing primers spreadsheets (under Oligos)</w:t>
      </w:r>
    </w:p>
    <w:p w14:paraId="6430DADD" w14:textId="18AA28A8" w:rsidR="00F2174B" w:rsidRDefault="00F2174B" w:rsidP="00F2174B">
      <w:pPr>
        <w:pStyle w:val="ListParagraph"/>
        <w:numPr>
          <w:ilvl w:val="1"/>
          <w:numId w:val="1"/>
        </w:numPr>
      </w:pPr>
      <w:r>
        <w:t>The TM should be between 72 and 74</w:t>
      </w:r>
    </w:p>
    <w:p w14:paraId="52E67685" w14:textId="2E98ACA8" w:rsidR="00F2174B" w:rsidRDefault="00F2174B" w:rsidP="00F2174B">
      <w:pPr>
        <w:pStyle w:val="ListParagraph"/>
        <w:numPr>
          <w:ilvl w:val="1"/>
          <w:numId w:val="1"/>
        </w:numPr>
      </w:pPr>
      <w:r>
        <w:t>Trim from the inside of the gene of interest</w:t>
      </w:r>
    </w:p>
    <w:p w14:paraId="32246A85" w14:textId="4B2EAA5E" w:rsidR="00F2174B" w:rsidRDefault="00F2174B" w:rsidP="00F2174B">
      <w:pPr>
        <w:pStyle w:val="ListParagraph"/>
        <w:numPr>
          <w:ilvl w:val="0"/>
          <w:numId w:val="1"/>
        </w:numPr>
      </w:pPr>
      <w:r>
        <w:t>Go back to the snap gene file and control F the sequence that you created in the designing primers spreadsheet</w:t>
      </w:r>
    </w:p>
    <w:p w14:paraId="584AB44F" w14:textId="5494FB83" w:rsidR="00F2174B" w:rsidRDefault="00F2174B" w:rsidP="00F2174B">
      <w:pPr>
        <w:pStyle w:val="ListParagraph"/>
        <w:numPr>
          <w:ilvl w:val="0"/>
          <w:numId w:val="1"/>
        </w:numPr>
      </w:pPr>
      <w:r>
        <w:t>At the top right, click add primer</w:t>
      </w:r>
    </w:p>
    <w:p w14:paraId="7281A7CE" w14:textId="6D669397" w:rsidR="00F2174B" w:rsidRDefault="00F2174B" w:rsidP="00F2174B">
      <w:pPr>
        <w:pStyle w:val="ListParagraph"/>
        <w:numPr>
          <w:ilvl w:val="1"/>
          <w:numId w:val="1"/>
        </w:numPr>
      </w:pPr>
      <w:r>
        <w:t>If this is for amplifying a region you need to have both top and bottom</w:t>
      </w:r>
    </w:p>
    <w:p w14:paraId="1338FA46" w14:textId="7402D59F" w:rsidR="00F2174B" w:rsidRDefault="00F2174B" w:rsidP="00F2174B">
      <w:pPr>
        <w:pStyle w:val="ListParagraph"/>
        <w:numPr>
          <w:ilvl w:val="1"/>
          <w:numId w:val="1"/>
        </w:numPr>
      </w:pPr>
      <w:r>
        <w:t>If this is for sequencing, you only need one</w:t>
      </w:r>
    </w:p>
    <w:p w14:paraId="2BCA33D7" w14:textId="6C7CFFDD" w:rsidR="00F2174B" w:rsidRDefault="00F2174B" w:rsidP="00F2174B">
      <w:pPr>
        <w:pStyle w:val="ListParagraph"/>
        <w:numPr>
          <w:ilvl w:val="0"/>
          <w:numId w:val="1"/>
        </w:numPr>
      </w:pPr>
      <w:r>
        <w:t>If this is for amplifying add ATAT at the 5’ end in the primer design window</w:t>
      </w:r>
    </w:p>
    <w:p w14:paraId="1270C2EA" w14:textId="640FC3D2" w:rsidR="00F2174B" w:rsidRDefault="00F2174B" w:rsidP="00F2174B">
      <w:pPr>
        <w:pStyle w:val="ListParagraph"/>
        <w:numPr>
          <w:ilvl w:val="0"/>
          <w:numId w:val="1"/>
        </w:numPr>
      </w:pPr>
      <w:r>
        <w:t>Now open the Ramsey lab oligos list</w:t>
      </w:r>
    </w:p>
    <w:p w14:paraId="4BD848E6" w14:textId="77DA12B7" w:rsidR="00F2174B" w:rsidRDefault="00F2174B" w:rsidP="00F2174B">
      <w:pPr>
        <w:pStyle w:val="ListParagraph"/>
        <w:numPr>
          <w:ilvl w:val="1"/>
          <w:numId w:val="1"/>
        </w:numPr>
      </w:pPr>
      <w:r>
        <w:t>Add the next KROL</w:t>
      </w:r>
    </w:p>
    <w:p w14:paraId="040D017A" w14:textId="78C88EDC" w:rsidR="00F2174B" w:rsidRDefault="00F2174B" w:rsidP="00F2174B">
      <w:pPr>
        <w:pStyle w:val="ListParagraph"/>
        <w:numPr>
          <w:ilvl w:val="1"/>
          <w:numId w:val="1"/>
        </w:numPr>
      </w:pPr>
      <w:r>
        <w:t>Find a fitting name</w:t>
      </w:r>
    </w:p>
    <w:p w14:paraId="411D90D2" w14:textId="299F8FAA" w:rsidR="00F2174B" w:rsidRDefault="00F2174B" w:rsidP="00F2174B">
      <w:pPr>
        <w:pStyle w:val="ListParagraph"/>
        <w:numPr>
          <w:ilvl w:val="1"/>
          <w:numId w:val="1"/>
        </w:numPr>
      </w:pPr>
      <w:r>
        <w:t>Column C should fill in automatically</w:t>
      </w:r>
    </w:p>
    <w:p w14:paraId="69573297" w14:textId="5D6D15AF" w:rsidR="00F2174B" w:rsidRDefault="00F2174B" w:rsidP="00F2174B">
      <w:pPr>
        <w:pStyle w:val="ListParagraph"/>
        <w:numPr>
          <w:ilvl w:val="1"/>
          <w:numId w:val="1"/>
        </w:numPr>
      </w:pPr>
      <w:r>
        <w:t>Copy and paste the sequence from the snap gene file</w:t>
      </w:r>
      <w:r w:rsidR="00E13B75">
        <w:t xml:space="preserve"> (5’ &gt; 3’)</w:t>
      </w:r>
    </w:p>
    <w:p w14:paraId="6FB9B21B" w14:textId="26E21541" w:rsidR="00F2174B" w:rsidRDefault="00F2174B" w:rsidP="00F2174B">
      <w:pPr>
        <w:pStyle w:val="ListParagraph"/>
        <w:numPr>
          <w:ilvl w:val="1"/>
          <w:numId w:val="1"/>
        </w:numPr>
      </w:pPr>
      <w:r>
        <w:t xml:space="preserve">Drag down for the nucleotides (automatic fill) </w:t>
      </w:r>
    </w:p>
    <w:p w14:paraId="4A563887" w14:textId="57D3A4F9" w:rsidR="00F2174B" w:rsidRDefault="00E13B75" w:rsidP="00F2174B">
      <w:pPr>
        <w:pStyle w:val="ListParagraph"/>
        <w:numPr>
          <w:ilvl w:val="1"/>
          <w:numId w:val="1"/>
        </w:numPr>
      </w:pPr>
      <w:r>
        <w:t>Give a fitting description</w:t>
      </w:r>
    </w:p>
    <w:p w14:paraId="6D6CBCDF" w14:textId="75C4E116" w:rsidR="00E13B75" w:rsidRDefault="00E13B75" w:rsidP="00F2174B">
      <w:pPr>
        <w:pStyle w:val="ListParagraph"/>
        <w:numPr>
          <w:ilvl w:val="1"/>
          <w:numId w:val="1"/>
        </w:numPr>
      </w:pPr>
      <w:r>
        <w:t>Fill in type of cell designed for and date purchased</w:t>
      </w:r>
    </w:p>
    <w:p w14:paraId="1CFBF890" w14:textId="07E55D6D" w:rsidR="00E13B75" w:rsidRDefault="00E13B75" w:rsidP="00E13B75">
      <w:pPr>
        <w:pStyle w:val="ListParagraph"/>
        <w:numPr>
          <w:ilvl w:val="0"/>
          <w:numId w:val="1"/>
        </w:numPr>
      </w:pPr>
      <w:r>
        <w:t xml:space="preserve">Back to the </w:t>
      </w:r>
      <w:proofErr w:type="spellStart"/>
      <w:r>
        <w:t>snapgene</w:t>
      </w:r>
      <w:proofErr w:type="spellEnd"/>
      <w:r>
        <w:t xml:space="preserve"> file, copy the full name from the oligos list and replace “primer 1”</w:t>
      </w:r>
    </w:p>
    <w:p w14:paraId="053DC377" w14:textId="727D8A06" w:rsidR="00E13B75" w:rsidRDefault="00E13B75" w:rsidP="00E13B75">
      <w:pPr>
        <w:pStyle w:val="ListParagraph"/>
        <w:numPr>
          <w:ilvl w:val="0"/>
          <w:numId w:val="1"/>
        </w:numPr>
      </w:pPr>
      <w:r>
        <w:t xml:space="preserve">Double check there is only 1 binding site </w:t>
      </w:r>
    </w:p>
    <w:p w14:paraId="55250B9A" w14:textId="10FFBCF6" w:rsidR="00E13B75" w:rsidRDefault="00E13B75" w:rsidP="00E13B75">
      <w:pPr>
        <w:pStyle w:val="ListParagraph"/>
        <w:numPr>
          <w:ilvl w:val="0"/>
          <w:numId w:val="1"/>
        </w:numPr>
      </w:pPr>
      <w:r>
        <w:t>Add primer to file</w:t>
      </w:r>
    </w:p>
    <w:p w14:paraId="3E00E7DC" w14:textId="432319C4" w:rsidR="00E13B75" w:rsidRDefault="00E13B75" w:rsidP="00E13B75">
      <w:pPr>
        <w:pStyle w:val="ListParagraph"/>
        <w:numPr>
          <w:ilvl w:val="0"/>
          <w:numId w:val="1"/>
        </w:numPr>
      </w:pPr>
      <w:r>
        <w:t>Double check it works (for amplification)</w:t>
      </w:r>
    </w:p>
    <w:p w14:paraId="76653011" w14:textId="1A102A1B" w:rsidR="00E13B75" w:rsidRDefault="00E13B75" w:rsidP="00E13B75">
      <w:pPr>
        <w:pStyle w:val="ListParagraph"/>
        <w:numPr>
          <w:ilvl w:val="1"/>
          <w:numId w:val="1"/>
        </w:numPr>
      </w:pPr>
      <w:r>
        <w:t>Actions &gt; PCR &gt; select primers &gt; amplify &gt; check bp</w:t>
      </w:r>
    </w:p>
    <w:p w14:paraId="38178303" w14:textId="62D2FE3E" w:rsidR="00E13B75" w:rsidRDefault="00E13B75" w:rsidP="00E13B75">
      <w:pPr>
        <w:pStyle w:val="ListParagraph"/>
        <w:numPr>
          <w:ilvl w:val="1"/>
          <w:numId w:val="1"/>
        </w:numPr>
      </w:pPr>
      <w:r>
        <w:t>Check digest with appropriate Backbone (BB)</w:t>
      </w:r>
    </w:p>
    <w:p w14:paraId="53706B7C" w14:textId="1602D290" w:rsidR="00E13B75" w:rsidRDefault="00E13B75" w:rsidP="00E13B75">
      <w:pPr>
        <w:pStyle w:val="ListParagraph"/>
        <w:numPr>
          <w:ilvl w:val="2"/>
          <w:numId w:val="1"/>
        </w:numPr>
      </w:pPr>
      <w:r>
        <w:t>Input enzymes</w:t>
      </w:r>
    </w:p>
    <w:p w14:paraId="05549C5B" w14:textId="77969F40" w:rsidR="00E13B75" w:rsidRDefault="00E13B75" w:rsidP="00E13B75">
      <w:pPr>
        <w:pStyle w:val="ListParagraph"/>
        <w:numPr>
          <w:ilvl w:val="2"/>
          <w:numId w:val="1"/>
        </w:numPr>
      </w:pPr>
      <w:r>
        <w:t xml:space="preserve">Replace backbone </w:t>
      </w:r>
    </w:p>
    <w:p w14:paraId="6868634B" w14:textId="0037E6C4" w:rsidR="00E13B75" w:rsidRPr="00F2174B" w:rsidRDefault="00E13B75" w:rsidP="00E13B75">
      <w:pPr>
        <w:pStyle w:val="ListParagraph"/>
        <w:numPr>
          <w:ilvl w:val="2"/>
          <w:numId w:val="1"/>
        </w:numPr>
      </w:pPr>
      <w:r>
        <w:t xml:space="preserve">Replace fragment </w:t>
      </w:r>
    </w:p>
    <w:sectPr w:rsidR="00E13B75" w:rsidRPr="00F21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454DD"/>
    <w:multiLevelType w:val="hybridMultilevel"/>
    <w:tmpl w:val="BDF6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E4"/>
    <w:rsid w:val="000A7E93"/>
    <w:rsid w:val="004049FF"/>
    <w:rsid w:val="005C77E4"/>
    <w:rsid w:val="009C073C"/>
    <w:rsid w:val="00E13B75"/>
    <w:rsid w:val="00F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5CE5"/>
  <w15:chartTrackingRefBased/>
  <w15:docId w15:val="{DD3FB44A-73BB-4BE5-9397-D5EDFF0B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17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2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2022-05-27T18:45:00Z</dcterms:created>
  <dcterms:modified xsi:type="dcterms:W3CDTF">2022-05-27T19:00:00Z</dcterms:modified>
</cp:coreProperties>
</file>