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BDD0" w14:textId="77777777" w:rsidR="00525E78" w:rsidRDefault="00525E78" w:rsidP="00525E78">
      <w:r>
        <w:t>Citation (APA):</w:t>
      </w:r>
    </w:p>
    <w:p w14:paraId="6D6ABDE9" w14:textId="1F06DA79" w:rsidR="00525E78" w:rsidRDefault="00525E78" w:rsidP="00525E78">
      <w:r>
        <w:t>Title:</w:t>
      </w:r>
      <w:r w:rsidR="00275291">
        <w:t xml:space="preserve"> Identifying microbial fitness determinants by insertion sequencing using genome-wide transposon mutant libraries</w:t>
      </w:r>
    </w:p>
    <w:p w14:paraId="33047C52" w14:textId="73FA6586" w:rsidR="00525E78" w:rsidRDefault="00525E78" w:rsidP="00525E78">
      <w:r>
        <w:t>Authors:</w:t>
      </w:r>
      <w:r w:rsidR="00275291">
        <w:t xml:space="preserve"> Andrew L Goodman, Meng Wu &amp; Jeffrey I Gordon</w:t>
      </w:r>
    </w:p>
    <w:p w14:paraId="4E222630" w14:textId="7D567337" w:rsidR="00525E78" w:rsidRDefault="00525E78" w:rsidP="00525E78">
      <w:r>
        <w:t xml:space="preserve">Journal: </w:t>
      </w:r>
      <w:r w:rsidR="00275291">
        <w:t>Nature Protocols Vol 6 No. 12</w:t>
      </w:r>
    </w:p>
    <w:p w14:paraId="0F1FD575" w14:textId="59C8F524" w:rsidR="00525E78" w:rsidRDefault="00525E78" w:rsidP="00525E78">
      <w:r>
        <w:t>Year:</w:t>
      </w:r>
      <w:r w:rsidR="00275291">
        <w:t xml:space="preserve"> 2011</w:t>
      </w:r>
    </w:p>
    <w:p w14:paraId="534CB10F" w14:textId="77777777" w:rsidR="00525E78" w:rsidRDefault="00525E78" w:rsidP="00525E78">
      <w:r>
        <w:rPr>
          <w:b/>
          <w:bCs/>
        </w:rPr>
        <w:t>Introduction</w:t>
      </w:r>
    </w:p>
    <w:p w14:paraId="40317832" w14:textId="77777777" w:rsidR="00525E78" w:rsidRDefault="00525E78" w:rsidP="00525E78">
      <w:r>
        <w:t xml:space="preserve">Identify and describe the relevant background information needed to understand this research paper. Where does this paper fit within the context of what is (or was) known about this topic? Identify the key observation/question that the authors are attempting to explain with their research. </w:t>
      </w:r>
    </w:p>
    <w:p w14:paraId="44DCF7A5" w14:textId="77777777" w:rsidR="00525E78" w:rsidRDefault="00525E78" w:rsidP="00525E78"/>
    <w:p w14:paraId="6C155AD7" w14:textId="77777777" w:rsidR="00525E78" w:rsidRDefault="00525E78" w:rsidP="00525E78">
      <w:r>
        <w:rPr>
          <w:b/>
          <w:bCs/>
        </w:rPr>
        <w:t>Figure</w:t>
      </w:r>
      <w:r>
        <w:t xml:space="preserve"> </w:t>
      </w:r>
    </w:p>
    <w:p w14:paraId="0A4AEB83" w14:textId="77777777" w:rsidR="00525E78" w:rsidRDefault="00525E78" w:rsidP="00525E78">
      <w:r>
        <w:t>What is the hypothesis being tested?</w:t>
      </w:r>
    </w:p>
    <w:p w14:paraId="7739A860" w14:textId="77777777" w:rsidR="00525E78" w:rsidRDefault="00525E78" w:rsidP="00525E78">
      <w:r>
        <w:t>How is the hypothesis being tested? (Methodology and what is being measured)</w:t>
      </w:r>
    </w:p>
    <w:p w14:paraId="79FD5605" w14:textId="77777777" w:rsidR="00525E78" w:rsidRDefault="00525E78" w:rsidP="00525E78">
      <w:r>
        <w:t>What are the results?</w:t>
      </w:r>
    </w:p>
    <w:p w14:paraId="06D9F46F" w14:textId="77777777" w:rsidR="00525E78" w:rsidRDefault="00525E78" w:rsidP="00525E78">
      <w:r>
        <w:t>What is the interpretation of the results?</w:t>
      </w:r>
    </w:p>
    <w:p w14:paraId="7282E81D" w14:textId="77777777" w:rsidR="00525E78" w:rsidRDefault="00525E78" w:rsidP="00525E78"/>
    <w:p w14:paraId="230F9DAB" w14:textId="77777777" w:rsidR="00525E78" w:rsidRDefault="00525E78" w:rsidP="00525E78">
      <w:r>
        <w:rPr>
          <w:b/>
          <w:bCs/>
        </w:rPr>
        <w:t>Conclusion/Discussion</w:t>
      </w:r>
    </w:p>
    <w:p w14:paraId="292069C9" w14:textId="77777777" w:rsidR="00525E78" w:rsidRDefault="00525E78" w:rsidP="00525E78">
      <w:r>
        <w:t xml:space="preserve">What are the major conclusions from this study? </w:t>
      </w:r>
    </w:p>
    <w:p w14:paraId="5B87147E" w14:textId="77777777" w:rsidR="00525E78" w:rsidRDefault="00525E78" w:rsidP="00525E78"/>
    <w:p w14:paraId="682A02C2" w14:textId="21CBE030" w:rsidR="00525E78" w:rsidRDefault="00525E78" w:rsidP="00525E78">
      <w:pPr>
        <w:rPr>
          <w:b/>
          <w:bCs/>
        </w:rPr>
      </w:pPr>
      <w:r>
        <w:rPr>
          <w:b/>
          <w:bCs/>
        </w:rPr>
        <w:t>Additional Notes</w:t>
      </w:r>
    </w:p>
    <w:p w14:paraId="2564454A" w14:textId="7FAD0A9D" w:rsidR="000B0B46" w:rsidRDefault="000B0B46" w:rsidP="000B0B46">
      <w:pPr>
        <w:pStyle w:val="ListParagraph"/>
        <w:numPr>
          <w:ilvl w:val="0"/>
          <w:numId w:val="1"/>
        </w:numPr>
      </w:pPr>
      <w:r>
        <w:t>Isolate crude DNA</w:t>
      </w:r>
    </w:p>
    <w:p w14:paraId="36028635" w14:textId="2C7D287D" w:rsidR="000B0B46" w:rsidRDefault="000B0B46" w:rsidP="000B0B46">
      <w:pPr>
        <w:pStyle w:val="ListParagraph"/>
        <w:numPr>
          <w:ilvl w:val="0"/>
          <w:numId w:val="1"/>
        </w:numPr>
      </w:pPr>
      <w:r>
        <w:t xml:space="preserve">RNase treatment and cleanup of crude DNA using </w:t>
      </w:r>
      <w:proofErr w:type="spellStart"/>
      <w:r>
        <w:t>QIAquick</w:t>
      </w:r>
      <w:proofErr w:type="spellEnd"/>
      <w:r>
        <w:t xml:space="preserve"> columns</w:t>
      </w:r>
    </w:p>
    <w:p w14:paraId="58871C33" w14:textId="7917F16E" w:rsidR="000B0B46" w:rsidRDefault="000B0B46" w:rsidP="000B0B46">
      <w:pPr>
        <w:pStyle w:val="ListParagraph"/>
        <w:numPr>
          <w:ilvl w:val="0"/>
          <w:numId w:val="1"/>
        </w:numPr>
      </w:pPr>
      <w:r>
        <w:t>Bind linear PCR products to beads</w:t>
      </w:r>
    </w:p>
    <w:p w14:paraId="26960498" w14:textId="6DFCF805" w:rsidR="000B0B46" w:rsidRDefault="000B0B46" w:rsidP="000B0B46">
      <w:pPr>
        <w:pStyle w:val="ListParagraph"/>
        <w:numPr>
          <w:ilvl w:val="0"/>
          <w:numId w:val="1"/>
        </w:numPr>
      </w:pPr>
      <w:r>
        <w:t>Second strand synthesis</w:t>
      </w:r>
    </w:p>
    <w:p w14:paraId="1CC3CE6E" w14:textId="558283E8" w:rsidR="000B0B46" w:rsidRDefault="000B0B46" w:rsidP="000B0B46">
      <w:pPr>
        <w:pStyle w:val="ListParagraph"/>
        <w:numPr>
          <w:ilvl w:val="0"/>
          <w:numId w:val="1"/>
        </w:numPr>
      </w:pPr>
      <w:proofErr w:type="spellStart"/>
      <w:r>
        <w:t>MmeI</w:t>
      </w:r>
      <w:proofErr w:type="spellEnd"/>
      <w:r>
        <w:t xml:space="preserve"> digestion</w:t>
      </w:r>
    </w:p>
    <w:p w14:paraId="0B0B36C6" w14:textId="77777777" w:rsidR="000B0B46" w:rsidRDefault="000B0B46" w:rsidP="000B0B46">
      <w:pPr>
        <w:pStyle w:val="ListParagraph"/>
        <w:numPr>
          <w:ilvl w:val="0"/>
          <w:numId w:val="1"/>
        </w:numPr>
      </w:pPr>
    </w:p>
    <w:p w14:paraId="2EB8B647" w14:textId="77777777" w:rsidR="00525E78" w:rsidRDefault="00525E78" w:rsidP="00525E78"/>
    <w:p w14:paraId="7F35878C" w14:textId="77777777" w:rsidR="00525E78" w:rsidRPr="009130E8" w:rsidRDefault="00525E78" w:rsidP="00525E78">
      <w:r>
        <w:rPr>
          <w:b/>
          <w:bCs/>
        </w:rPr>
        <w:t>Questions?</w:t>
      </w:r>
    </w:p>
    <w:p w14:paraId="5B1933DC" w14:textId="77777777" w:rsidR="008825E5" w:rsidRDefault="007F0857"/>
    <w:sectPr w:rsidR="00882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4224E"/>
    <w:multiLevelType w:val="hybridMultilevel"/>
    <w:tmpl w:val="91AC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72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78"/>
    <w:rsid w:val="000A7E93"/>
    <w:rsid w:val="000B0B46"/>
    <w:rsid w:val="00275291"/>
    <w:rsid w:val="004049FF"/>
    <w:rsid w:val="00525E78"/>
    <w:rsid w:val="007F0857"/>
    <w:rsid w:val="009C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DC2C"/>
  <w15:chartTrackingRefBased/>
  <w15:docId w15:val="{D9C8BC22-17FE-4F28-B1F7-794D6D82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3</cp:revision>
  <dcterms:created xsi:type="dcterms:W3CDTF">2022-06-02T14:32:00Z</dcterms:created>
  <dcterms:modified xsi:type="dcterms:W3CDTF">2022-06-02T15:01:00Z</dcterms:modified>
</cp:coreProperties>
</file>