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41635" w14:textId="3C50B94F" w:rsidR="00DB5017" w:rsidRDefault="00DB5017" w:rsidP="00DB5017">
      <w:pPr>
        <w:pStyle w:val="Title"/>
      </w:pPr>
      <w:proofErr w:type="spellStart"/>
      <w:r>
        <w:t>Kasugamycin</w:t>
      </w:r>
      <w:proofErr w:type="spellEnd"/>
      <w:r>
        <w:t xml:space="preserve"> Inhibition Assays</w:t>
      </w:r>
    </w:p>
    <w:p w14:paraId="2C2BC2B7" w14:textId="5F0C8D42" w:rsidR="00DB5017" w:rsidRDefault="00DB5017" w:rsidP="00DB5017">
      <w:pPr>
        <w:pStyle w:val="Heading1"/>
      </w:pPr>
      <w:r>
        <w:t xml:space="preserve">First </w:t>
      </w:r>
      <w:proofErr w:type="spellStart"/>
      <w:r>
        <w:t>Ksg</w:t>
      </w:r>
      <w:proofErr w:type="spellEnd"/>
      <w:r>
        <w:t xml:space="preserve"> Inhibition Assay</w:t>
      </w:r>
    </w:p>
    <w:p w14:paraId="074E7283" w14:textId="77777777" w:rsidR="00DB5017" w:rsidRDefault="00DB5017" w:rsidP="00DB5017">
      <w:pPr>
        <w:pStyle w:val="Heading2"/>
      </w:pPr>
      <w:bookmarkStart w:id="0" w:name="_Toc166073966"/>
      <w:r>
        <w:t xml:space="preserve">Calculations for in vitro assay with </w:t>
      </w:r>
      <w:proofErr w:type="spellStart"/>
      <w:r>
        <w:t>Kasugamycin</w:t>
      </w:r>
      <w:bookmarkEnd w:id="0"/>
      <w:proofErr w:type="spellEnd"/>
    </w:p>
    <w:p w14:paraId="678BD086" w14:textId="77777777" w:rsidR="00DB5017" w:rsidRDefault="00DB5017" w:rsidP="00DB5017">
      <w:r>
        <w:t xml:space="preserve">The molar mass for </w:t>
      </w:r>
      <w:proofErr w:type="spellStart"/>
      <w:r>
        <w:t>Kasugamycin</w:t>
      </w:r>
      <w:proofErr w:type="spellEnd"/>
      <w:r>
        <w:t xml:space="preserve"> (</w:t>
      </w:r>
      <w:proofErr w:type="spellStart"/>
      <w:r>
        <w:t>Ksg</w:t>
      </w:r>
      <w:proofErr w:type="spellEnd"/>
      <w:r>
        <w:t>) is 379.366 g/mol.</w:t>
      </w:r>
    </w:p>
    <w:p w14:paraId="79CB82B6" w14:textId="77777777" w:rsidR="00DB5017" w:rsidRDefault="00DB5017" w:rsidP="00DB5017">
      <w:r>
        <w:t xml:space="preserve">To find molarity of our </w:t>
      </w:r>
      <w:proofErr w:type="spellStart"/>
      <w:r>
        <w:t>Ksg</w:t>
      </w:r>
      <w:proofErr w:type="spellEnd"/>
      <w:r>
        <w:t xml:space="preserve"> stock, which is at a concentration of 50 mg/mL, I use the following conversions:</w:t>
      </w:r>
    </w:p>
    <w:p w14:paraId="0F627EC0" w14:textId="77777777" w:rsidR="00DB5017" w:rsidRDefault="00DB5017" w:rsidP="00DB5017"/>
    <w:tbl>
      <w:tblPr>
        <w:tblW w:w="10214" w:type="dxa"/>
        <w:tblInd w:w="-100" w:type="dxa"/>
        <w:tblBorders>
          <w:top w:val="nil"/>
          <w:left w:val="nil"/>
          <w:bottom w:val="nil"/>
          <w:right w:val="nil"/>
          <w:insideH w:val="single" w:sz="4" w:space="0" w:color="BFBFBF"/>
          <w:insideV w:val="single" w:sz="4" w:space="0" w:color="BFBFBF"/>
        </w:tblBorders>
        <w:tblLayout w:type="fixed"/>
        <w:tblLook w:val="0400" w:firstRow="0" w:lastRow="0" w:firstColumn="0" w:lastColumn="0" w:noHBand="0" w:noVBand="1"/>
      </w:tblPr>
      <w:tblGrid>
        <w:gridCol w:w="2553"/>
        <w:gridCol w:w="2553"/>
        <w:gridCol w:w="2554"/>
        <w:gridCol w:w="2554"/>
      </w:tblGrid>
      <w:tr w:rsidR="00DB5017" w14:paraId="0B245BD5" w14:textId="77777777" w:rsidTr="00524BC0">
        <w:tc>
          <w:tcPr>
            <w:tcW w:w="2553" w:type="dxa"/>
          </w:tcPr>
          <w:p w14:paraId="50A53E2D" w14:textId="77777777" w:rsidR="00DB5017" w:rsidRDefault="00DB5017" w:rsidP="00524BC0">
            <w:pPr>
              <w:jc w:val="center"/>
            </w:pPr>
            <w:r>
              <w:t>1 mol</w:t>
            </w:r>
          </w:p>
        </w:tc>
        <w:tc>
          <w:tcPr>
            <w:tcW w:w="2553" w:type="dxa"/>
          </w:tcPr>
          <w:p w14:paraId="6E4F278D" w14:textId="77777777" w:rsidR="00DB5017" w:rsidRDefault="00DB5017" w:rsidP="00524BC0">
            <w:pPr>
              <w:jc w:val="center"/>
            </w:pPr>
            <w:r>
              <w:t xml:space="preserve">1 </w:t>
            </w:r>
            <w:r>
              <w:rPr>
                <w:strike/>
              </w:rPr>
              <w:t>g</w:t>
            </w:r>
          </w:p>
        </w:tc>
        <w:tc>
          <w:tcPr>
            <w:tcW w:w="2554" w:type="dxa"/>
          </w:tcPr>
          <w:p w14:paraId="6DAD38F1" w14:textId="77777777" w:rsidR="00DB5017" w:rsidRDefault="00DB5017" w:rsidP="00524BC0">
            <w:pPr>
              <w:jc w:val="center"/>
            </w:pPr>
            <w:r>
              <w:t xml:space="preserve">50 </w:t>
            </w:r>
            <w:r>
              <w:rPr>
                <w:strike/>
              </w:rPr>
              <w:t>mg</w:t>
            </w:r>
          </w:p>
        </w:tc>
        <w:tc>
          <w:tcPr>
            <w:tcW w:w="2554" w:type="dxa"/>
          </w:tcPr>
          <w:p w14:paraId="296E64F9" w14:textId="77777777" w:rsidR="00DB5017" w:rsidRDefault="00DB5017" w:rsidP="00524BC0">
            <w:pPr>
              <w:jc w:val="center"/>
              <w:rPr>
                <w:strike/>
              </w:rPr>
            </w:pPr>
            <w:r>
              <w:t>1000</w:t>
            </w:r>
            <w:r>
              <w:rPr>
                <w:strike/>
              </w:rPr>
              <w:t xml:space="preserve"> mL</w:t>
            </w:r>
          </w:p>
        </w:tc>
      </w:tr>
      <w:tr w:rsidR="00DB5017" w14:paraId="06CC7868" w14:textId="77777777" w:rsidTr="00524BC0">
        <w:tc>
          <w:tcPr>
            <w:tcW w:w="2553" w:type="dxa"/>
          </w:tcPr>
          <w:p w14:paraId="0CE3B6C6" w14:textId="77777777" w:rsidR="00DB5017" w:rsidRDefault="00DB5017" w:rsidP="00524BC0">
            <w:pPr>
              <w:jc w:val="center"/>
            </w:pPr>
            <w:r>
              <w:t xml:space="preserve">379.366 </w:t>
            </w:r>
            <w:r>
              <w:rPr>
                <w:strike/>
              </w:rPr>
              <w:t>g</w:t>
            </w:r>
          </w:p>
        </w:tc>
        <w:tc>
          <w:tcPr>
            <w:tcW w:w="2553" w:type="dxa"/>
          </w:tcPr>
          <w:p w14:paraId="16E78CD8" w14:textId="77777777" w:rsidR="00DB5017" w:rsidRDefault="00DB5017" w:rsidP="00524BC0">
            <w:pPr>
              <w:jc w:val="center"/>
              <w:rPr>
                <w:strike/>
              </w:rPr>
            </w:pPr>
            <w:r>
              <w:t>1000</w:t>
            </w:r>
            <w:r>
              <w:rPr>
                <w:strike/>
              </w:rPr>
              <w:t xml:space="preserve"> mg</w:t>
            </w:r>
          </w:p>
        </w:tc>
        <w:tc>
          <w:tcPr>
            <w:tcW w:w="2554" w:type="dxa"/>
          </w:tcPr>
          <w:p w14:paraId="4C12F5D0" w14:textId="77777777" w:rsidR="00DB5017" w:rsidRDefault="00DB5017" w:rsidP="00524BC0">
            <w:pPr>
              <w:jc w:val="center"/>
            </w:pPr>
            <w:r>
              <w:t xml:space="preserve">1 </w:t>
            </w:r>
            <w:r>
              <w:rPr>
                <w:strike/>
              </w:rPr>
              <w:t>mL</w:t>
            </w:r>
          </w:p>
        </w:tc>
        <w:tc>
          <w:tcPr>
            <w:tcW w:w="2554" w:type="dxa"/>
          </w:tcPr>
          <w:p w14:paraId="0E6D0103" w14:textId="77777777" w:rsidR="00DB5017" w:rsidRDefault="00DB5017" w:rsidP="00524BC0">
            <w:pPr>
              <w:jc w:val="center"/>
            </w:pPr>
            <w:r>
              <w:t>1 L</w:t>
            </w:r>
          </w:p>
        </w:tc>
      </w:tr>
    </w:tbl>
    <w:p w14:paraId="6D33D69D" w14:textId="77777777" w:rsidR="00DB5017" w:rsidRDefault="00DB5017" w:rsidP="00DB5017"/>
    <w:p w14:paraId="78BD4502" w14:textId="77777777" w:rsidR="00DB5017" w:rsidRDefault="00DB5017" w:rsidP="00DB5017">
      <w:r>
        <w:t xml:space="preserve">and get a value of 0.132 M or 132 </w:t>
      </w:r>
      <w:proofErr w:type="spellStart"/>
      <w:r>
        <w:t>mM.</w:t>
      </w:r>
      <w:proofErr w:type="spellEnd"/>
    </w:p>
    <w:p w14:paraId="100D6739" w14:textId="77777777" w:rsidR="00DB5017" w:rsidRDefault="00DB5017" w:rsidP="00DB5017"/>
    <w:p w14:paraId="6D3DB52B" w14:textId="77777777" w:rsidR="00DB5017" w:rsidRDefault="00DB5017" w:rsidP="00DB5017">
      <w:r>
        <w:t xml:space="preserve">The three concentrations of </w:t>
      </w:r>
      <w:proofErr w:type="spellStart"/>
      <w:r>
        <w:t>Ksg</w:t>
      </w:r>
      <w:proofErr w:type="spellEnd"/>
      <w:r>
        <w:t xml:space="preserve"> that I want to use in the assay are 1 mM, 50 </w:t>
      </w:r>
      <w:proofErr w:type="spellStart"/>
      <w:r>
        <w:t>uM</w:t>
      </w:r>
      <w:proofErr w:type="spellEnd"/>
      <w:r>
        <w:t xml:space="preserve"> (0.05 mM), and 5 </w:t>
      </w:r>
      <w:proofErr w:type="spellStart"/>
      <w:r>
        <w:t>uM</w:t>
      </w:r>
      <w:proofErr w:type="spellEnd"/>
      <w:r>
        <w:t xml:space="preserve"> (0.005 mM). If I want to add 1 </w:t>
      </w:r>
      <w:proofErr w:type="spellStart"/>
      <w:r>
        <w:t>uL</w:t>
      </w:r>
      <w:proofErr w:type="spellEnd"/>
      <w:r>
        <w:t xml:space="preserve"> of </w:t>
      </w:r>
      <w:proofErr w:type="spellStart"/>
      <w:r>
        <w:t>Ksg</w:t>
      </w:r>
      <w:proofErr w:type="spellEnd"/>
      <w:r>
        <w:t xml:space="preserve"> stock to each 30 </w:t>
      </w:r>
      <w:proofErr w:type="spellStart"/>
      <w:r>
        <w:t>uL</w:t>
      </w:r>
      <w:proofErr w:type="spellEnd"/>
      <w:r>
        <w:t xml:space="preserve"> </w:t>
      </w:r>
      <w:r>
        <w:rPr>
          <w:i/>
        </w:rPr>
        <w:t>in vitro</w:t>
      </w:r>
      <w:r>
        <w:t xml:space="preserve"> assay reaction, then I need to make three different </w:t>
      </w:r>
      <w:proofErr w:type="spellStart"/>
      <w:r>
        <w:t>Ksg</w:t>
      </w:r>
      <w:proofErr w:type="spellEnd"/>
      <w:r>
        <w:t xml:space="preserve"> stocks with appropriate concentrations. If I use the equation C1V1=C2V2, and I set V1 as 1 </w:t>
      </w:r>
      <w:proofErr w:type="spellStart"/>
      <w:r>
        <w:t>uL</w:t>
      </w:r>
      <w:proofErr w:type="spellEnd"/>
      <w:r>
        <w:t xml:space="preserve">, then I can find the appropriate concentrations for each stock, which would be C1. C2 would be one of the three desired concentrations (1 mM, 0.05 mM, and 0.005 mM) and V2 would be the reaction volume (30 </w:t>
      </w:r>
      <w:proofErr w:type="spellStart"/>
      <w:r>
        <w:t>uL</w:t>
      </w:r>
      <w:proofErr w:type="spellEnd"/>
      <w:r>
        <w:t>).</w:t>
      </w:r>
    </w:p>
    <w:p w14:paraId="735C2D0D" w14:textId="77777777" w:rsidR="00DB5017" w:rsidRDefault="00DB5017" w:rsidP="00DB5017"/>
    <w:tbl>
      <w:tblPr>
        <w:tblW w:w="10214" w:type="dxa"/>
        <w:tblInd w:w="-100" w:type="dxa"/>
        <w:tblBorders>
          <w:top w:val="nil"/>
          <w:left w:val="nil"/>
          <w:bottom w:val="nil"/>
          <w:right w:val="nil"/>
          <w:insideH w:val="single" w:sz="4" w:space="0" w:color="BFBFBF"/>
          <w:insideV w:val="single" w:sz="4" w:space="0" w:color="BFBFBF"/>
        </w:tblBorders>
        <w:tblLayout w:type="fixed"/>
        <w:tblLook w:val="0400" w:firstRow="0" w:lastRow="0" w:firstColumn="0" w:lastColumn="0" w:noHBand="0" w:noVBand="1"/>
      </w:tblPr>
      <w:tblGrid>
        <w:gridCol w:w="3404"/>
        <w:gridCol w:w="3405"/>
        <w:gridCol w:w="3405"/>
      </w:tblGrid>
      <w:tr w:rsidR="00DB5017" w14:paraId="5E68AFB9" w14:textId="77777777" w:rsidTr="00524BC0">
        <w:tc>
          <w:tcPr>
            <w:tcW w:w="3404" w:type="dxa"/>
          </w:tcPr>
          <w:p w14:paraId="32394449" w14:textId="77777777" w:rsidR="00DB5017" w:rsidRDefault="00DB5017" w:rsidP="00524BC0">
            <w:r>
              <w:t>C1V1=C2V2</w:t>
            </w:r>
          </w:p>
          <w:p w14:paraId="59FD6209" w14:textId="77777777" w:rsidR="00DB5017" w:rsidRDefault="00DB5017" w:rsidP="00524BC0">
            <w:r>
              <w:t xml:space="preserve">C1(1 </w:t>
            </w:r>
            <w:proofErr w:type="spellStart"/>
            <w:r>
              <w:t>uL</w:t>
            </w:r>
            <w:proofErr w:type="spellEnd"/>
            <w:r>
              <w:t xml:space="preserve">) = (1 </w:t>
            </w:r>
            <w:proofErr w:type="gramStart"/>
            <w:r>
              <w:t>mM)(</w:t>
            </w:r>
            <w:proofErr w:type="gramEnd"/>
            <w:r>
              <w:t xml:space="preserve">30 </w:t>
            </w:r>
            <w:proofErr w:type="spellStart"/>
            <w:r>
              <w:t>uL</w:t>
            </w:r>
            <w:proofErr w:type="spellEnd"/>
            <w:r>
              <w:t>)</w:t>
            </w:r>
          </w:p>
          <w:p w14:paraId="68A6D1FA" w14:textId="77777777" w:rsidR="00DB5017" w:rsidRDefault="00DB5017" w:rsidP="00524BC0">
            <w:r>
              <w:t xml:space="preserve">C1 = (1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62D25470" w14:textId="77777777" w:rsidR="00DB5017" w:rsidRDefault="00DB5017" w:rsidP="00524BC0">
            <w:r>
              <w:t>C1 = 30 mM</w:t>
            </w:r>
          </w:p>
        </w:tc>
        <w:tc>
          <w:tcPr>
            <w:tcW w:w="3405" w:type="dxa"/>
          </w:tcPr>
          <w:p w14:paraId="39FE26C1" w14:textId="77777777" w:rsidR="00DB5017" w:rsidRDefault="00DB5017" w:rsidP="00524BC0">
            <w:r>
              <w:t>C1V1=C2V2</w:t>
            </w:r>
          </w:p>
          <w:p w14:paraId="66217A53" w14:textId="77777777" w:rsidR="00DB5017" w:rsidRDefault="00DB5017" w:rsidP="00524BC0">
            <w:r>
              <w:t xml:space="preserve">C1(1 </w:t>
            </w:r>
            <w:proofErr w:type="spellStart"/>
            <w:r>
              <w:t>uL</w:t>
            </w:r>
            <w:proofErr w:type="spellEnd"/>
            <w:r>
              <w:t xml:space="preserve">) = (0.05 </w:t>
            </w:r>
            <w:proofErr w:type="gramStart"/>
            <w:r>
              <w:t>mM)(</w:t>
            </w:r>
            <w:proofErr w:type="gramEnd"/>
            <w:r>
              <w:t xml:space="preserve">30 </w:t>
            </w:r>
            <w:proofErr w:type="spellStart"/>
            <w:r>
              <w:t>uL</w:t>
            </w:r>
            <w:proofErr w:type="spellEnd"/>
            <w:r>
              <w:t>)</w:t>
            </w:r>
          </w:p>
          <w:p w14:paraId="2D5EB58B" w14:textId="77777777" w:rsidR="00DB5017" w:rsidRDefault="00DB5017" w:rsidP="00524BC0">
            <w:r>
              <w:t xml:space="preserve">C1 = (0.05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256764D9" w14:textId="77777777" w:rsidR="00DB5017" w:rsidRDefault="00DB5017" w:rsidP="00524BC0">
            <w:r>
              <w:t>C1 = 1.5 mM</w:t>
            </w:r>
          </w:p>
        </w:tc>
        <w:tc>
          <w:tcPr>
            <w:tcW w:w="3405" w:type="dxa"/>
          </w:tcPr>
          <w:p w14:paraId="0A949A06" w14:textId="77777777" w:rsidR="00DB5017" w:rsidRDefault="00DB5017" w:rsidP="00524BC0">
            <w:r>
              <w:t>C1V1=C2V2</w:t>
            </w:r>
          </w:p>
          <w:p w14:paraId="01E58CB5" w14:textId="77777777" w:rsidR="00DB5017" w:rsidRDefault="00DB5017" w:rsidP="00524BC0">
            <w:r>
              <w:t xml:space="preserve">C1(1 </w:t>
            </w:r>
            <w:proofErr w:type="spellStart"/>
            <w:r>
              <w:t>uL</w:t>
            </w:r>
            <w:proofErr w:type="spellEnd"/>
            <w:r>
              <w:t xml:space="preserve">) = (0.005 </w:t>
            </w:r>
            <w:proofErr w:type="gramStart"/>
            <w:r>
              <w:t>mM)(</w:t>
            </w:r>
            <w:proofErr w:type="gramEnd"/>
            <w:r>
              <w:t xml:space="preserve">30 </w:t>
            </w:r>
            <w:proofErr w:type="spellStart"/>
            <w:r>
              <w:t>uL</w:t>
            </w:r>
            <w:proofErr w:type="spellEnd"/>
            <w:r>
              <w:t>)</w:t>
            </w:r>
          </w:p>
          <w:p w14:paraId="5E53BBE4" w14:textId="77777777" w:rsidR="00DB5017" w:rsidRDefault="00DB5017" w:rsidP="00524BC0">
            <w:r>
              <w:t xml:space="preserve">C1 = (0.005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4D5C0640" w14:textId="77777777" w:rsidR="00DB5017" w:rsidRDefault="00DB5017" w:rsidP="00524BC0">
            <w:r>
              <w:t>C1 = 0.15 mM</w:t>
            </w:r>
          </w:p>
        </w:tc>
      </w:tr>
    </w:tbl>
    <w:p w14:paraId="712A2A50" w14:textId="77777777" w:rsidR="00DB5017" w:rsidRDefault="00DB5017" w:rsidP="00DB5017"/>
    <w:p w14:paraId="79A644A8" w14:textId="77777777" w:rsidR="00DB5017" w:rsidRDefault="00DB5017" w:rsidP="00DB5017">
      <w:r>
        <w:t xml:space="preserve">To prepare the three diluted stocks, I will start from the 132 mM </w:t>
      </w:r>
      <w:proofErr w:type="spellStart"/>
      <w:r>
        <w:t>Ksg</w:t>
      </w:r>
      <w:proofErr w:type="spellEnd"/>
      <w:r>
        <w:t xml:space="preserve"> stock and dilute with water. If I use C1V1=C2V2 again, substituting either 5 </w:t>
      </w:r>
      <w:proofErr w:type="spellStart"/>
      <w:r>
        <w:t>uL</w:t>
      </w:r>
      <w:proofErr w:type="spellEnd"/>
      <w:r>
        <w:t xml:space="preserve"> or 1 </w:t>
      </w:r>
      <w:proofErr w:type="spellStart"/>
      <w:r>
        <w:t>uL</w:t>
      </w:r>
      <w:proofErr w:type="spellEnd"/>
      <w:r>
        <w:t xml:space="preserve"> for V1, which will be the volume I take from the original stock, I can find the final volume I will need to prepare for the diluted stocks, which will be V2. C1 will be 132 mM, and C2 will be one of the three desired concentrations (30 mM, 1.5 mM, and 0.15 mM).</w:t>
      </w:r>
    </w:p>
    <w:p w14:paraId="7AA4DC23" w14:textId="77777777" w:rsidR="00DB5017" w:rsidRDefault="00DB5017" w:rsidP="00DB5017"/>
    <w:tbl>
      <w:tblPr>
        <w:tblW w:w="10214" w:type="dxa"/>
        <w:tblInd w:w="-100" w:type="dxa"/>
        <w:tblBorders>
          <w:top w:val="nil"/>
          <w:left w:val="nil"/>
          <w:bottom w:val="nil"/>
          <w:right w:val="nil"/>
          <w:insideH w:val="single" w:sz="4" w:space="0" w:color="BFBFBF"/>
          <w:insideV w:val="single" w:sz="4" w:space="0" w:color="BFBFBF"/>
        </w:tblBorders>
        <w:tblLayout w:type="fixed"/>
        <w:tblLook w:val="0400" w:firstRow="0" w:lastRow="0" w:firstColumn="0" w:lastColumn="0" w:noHBand="0" w:noVBand="1"/>
      </w:tblPr>
      <w:tblGrid>
        <w:gridCol w:w="3404"/>
        <w:gridCol w:w="3405"/>
        <w:gridCol w:w="3405"/>
      </w:tblGrid>
      <w:tr w:rsidR="00DB5017" w14:paraId="09A4EEAF" w14:textId="77777777" w:rsidTr="00524BC0">
        <w:tc>
          <w:tcPr>
            <w:tcW w:w="3404" w:type="dxa"/>
          </w:tcPr>
          <w:p w14:paraId="219E1557" w14:textId="77777777" w:rsidR="00DB5017" w:rsidRDefault="00DB5017" w:rsidP="00524BC0">
            <w:pPr>
              <w:rPr>
                <w:sz w:val="20"/>
                <w:szCs w:val="20"/>
              </w:rPr>
            </w:pPr>
            <w:r>
              <w:rPr>
                <w:sz w:val="20"/>
                <w:szCs w:val="20"/>
              </w:rPr>
              <w:t>C1V1=C2V2</w:t>
            </w:r>
          </w:p>
          <w:p w14:paraId="48A5705D"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(30 mM)V2</w:t>
            </w:r>
          </w:p>
          <w:p w14:paraId="0DD47DC0"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)/(30 mM)</w:t>
            </w:r>
          </w:p>
          <w:p w14:paraId="2BE8D9AF" w14:textId="77777777" w:rsidR="00DB5017" w:rsidRDefault="00DB5017" w:rsidP="00524BC0">
            <w:pPr>
              <w:rPr>
                <w:sz w:val="20"/>
                <w:szCs w:val="20"/>
              </w:rPr>
            </w:pPr>
            <w:r>
              <w:rPr>
                <w:sz w:val="20"/>
                <w:szCs w:val="20"/>
              </w:rPr>
              <w:t xml:space="preserve">V2 = 22 </w:t>
            </w:r>
            <w:proofErr w:type="spellStart"/>
            <w:r>
              <w:rPr>
                <w:sz w:val="20"/>
                <w:szCs w:val="20"/>
              </w:rPr>
              <w:t>uL</w:t>
            </w:r>
            <w:proofErr w:type="spellEnd"/>
          </w:p>
          <w:p w14:paraId="1EF3EB7D" w14:textId="77777777" w:rsidR="00DB5017" w:rsidRDefault="00DB5017" w:rsidP="00524BC0">
            <w:pPr>
              <w:rPr>
                <w:sz w:val="20"/>
                <w:szCs w:val="20"/>
              </w:rPr>
            </w:pPr>
            <w:r>
              <w:rPr>
                <w:sz w:val="20"/>
                <w:szCs w:val="20"/>
              </w:rPr>
              <w:t xml:space="preserve">22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17 </w:t>
            </w:r>
            <w:proofErr w:type="spellStart"/>
            <w:r>
              <w:rPr>
                <w:sz w:val="20"/>
                <w:szCs w:val="20"/>
              </w:rPr>
              <w:t>uL</w:t>
            </w:r>
            <w:proofErr w:type="spellEnd"/>
            <w:r>
              <w:rPr>
                <w:sz w:val="20"/>
                <w:szCs w:val="20"/>
              </w:rPr>
              <w:t xml:space="preserve"> water</w:t>
            </w:r>
          </w:p>
        </w:tc>
        <w:tc>
          <w:tcPr>
            <w:tcW w:w="3405" w:type="dxa"/>
          </w:tcPr>
          <w:p w14:paraId="0E9DD6E1" w14:textId="77777777" w:rsidR="00DB5017" w:rsidRDefault="00DB5017" w:rsidP="00524BC0">
            <w:pPr>
              <w:rPr>
                <w:sz w:val="20"/>
                <w:szCs w:val="20"/>
              </w:rPr>
            </w:pPr>
            <w:r>
              <w:rPr>
                <w:sz w:val="20"/>
                <w:szCs w:val="20"/>
              </w:rPr>
              <w:t>C1V1=C2V2</w:t>
            </w:r>
          </w:p>
          <w:p w14:paraId="58493F9E"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(1.5 mM)V2</w:t>
            </w:r>
          </w:p>
          <w:p w14:paraId="0D1A6DFD"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)/(1.5 mM)</w:t>
            </w:r>
          </w:p>
          <w:p w14:paraId="49FA315E" w14:textId="77777777" w:rsidR="00DB5017" w:rsidRDefault="00DB5017" w:rsidP="00524BC0">
            <w:pPr>
              <w:rPr>
                <w:sz w:val="20"/>
                <w:szCs w:val="20"/>
              </w:rPr>
            </w:pPr>
            <w:r>
              <w:rPr>
                <w:sz w:val="20"/>
                <w:szCs w:val="20"/>
              </w:rPr>
              <w:t xml:space="preserve">V2 = 440 </w:t>
            </w:r>
            <w:proofErr w:type="spellStart"/>
            <w:r>
              <w:rPr>
                <w:sz w:val="20"/>
                <w:szCs w:val="20"/>
              </w:rPr>
              <w:t>uL</w:t>
            </w:r>
            <w:proofErr w:type="spellEnd"/>
          </w:p>
          <w:p w14:paraId="1E44AE4E" w14:textId="77777777" w:rsidR="00DB5017" w:rsidRDefault="00DB5017" w:rsidP="00524BC0">
            <w:pPr>
              <w:rPr>
                <w:sz w:val="20"/>
                <w:szCs w:val="20"/>
              </w:rPr>
            </w:pPr>
            <w:r>
              <w:rPr>
                <w:sz w:val="20"/>
                <w:szCs w:val="20"/>
              </w:rPr>
              <w:t xml:space="preserve">440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435 </w:t>
            </w:r>
            <w:proofErr w:type="spellStart"/>
            <w:r>
              <w:rPr>
                <w:sz w:val="20"/>
                <w:szCs w:val="20"/>
              </w:rPr>
              <w:t>uL</w:t>
            </w:r>
            <w:proofErr w:type="spellEnd"/>
            <w:r>
              <w:rPr>
                <w:sz w:val="20"/>
                <w:szCs w:val="20"/>
              </w:rPr>
              <w:t xml:space="preserve"> water</w:t>
            </w:r>
          </w:p>
        </w:tc>
        <w:tc>
          <w:tcPr>
            <w:tcW w:w="3405" w:type="dxa"/>
          </w:tcPr>
          <w:p w14:paraId="4BDFA0EE" w14:textId="77777777" w:rsidR="00DB5017" w:rsidRDefault="00DB5017" w:rsidP="00524BC0">
            <w:pPr>
              <w:rPr>
                <w:sz w:val="20"/>
                <w:szCs w:val="20"/>
              </w:rPr>
            </w:pPr>
            <w:r>
              <w:rPr>
                <w:sz w:val="20"/>
                <w:szCs w:val="20"/>
              </w:rPr>
              <w:t>C1V1=C2V2</w:t>
            </w:r>
          </w:p>
          <w:p w14:paraId="5D2DA5F2"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 = (0.15 mM)V2</w:t>
            </w:r>
          </w:p>
          <w:p w14:paraId="3B442CCD"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)/(0.15 mM)</w:t>
            </w:r>
          </w:p>
          <w:p w14:paraId="41777FED" w14:textId="77777777" w:rsidR="00DB5017" w:rsidRDefault="00DB5017" w:rsidP="00524BC0">
            <w:pPr>
              <w:rPr>
                <w:sz w:val="20"/>
                <w:szCs w:val="20"/>
              </w:rPr>
            </w:pPr>
            <w:r>
              <w:rPr>
                <w:sz w:val="20"/>
                <w:szCs w:val="20"/>
              </w:rPr>
              <w:t xml:space="preserve">V2 = 880 </w:t>
            </w:r>
            <w:proofErr w:type="spellStart"/>
            <w:r>
              <w:rPr>
                <w:sz w:val="20"/>
                <w:szCs w:val="20"/>
              </w:rPr>
              <w:t>uL</w:t>
            </w:r>
            <w:proofErr w:type="spellEnd"/>
          </w:p>
          <w:p w14:paraId="20737D91" w14:textId="77777777" w:rsidR="00DB5017" w:rsidRDefault="00DB5017" w:rsidP="00524BC0">
            <w:pPr>
              <w:rPr>
                <w:sz w:val="20"/>
                <w:szCs w:val="20"/>
              </w:rPr>
            </w:pPr>
            <w:r>
              <w:rPr>
                <w:sz w:val="20"/>
                <w:szCs w:val="20"/>
              </w:rPr>
              <w:t xml:space="preserve">880 </w:t>
            </w:r>
            <w:proofErr w:type="spellStart"/>
            <w:r>
              <w:rPr>
                <w:sz w:val="20"/>
                <w:szCs w:val="20"/>
              </w:rPr>
              <w:t>uL</w:t>
            </w:r>
            <w:proofErr w:type="spellEnd"/>
            <w:r>
              <w:rPr>
                <w:sz w:val="20"/>
                <w:szCs w:val="20"/>
              </w:rPr>
              <w:t xml:space="preserve"> – 1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879 </w:t>
            </w:r>
            <w:proofErr w:type="spellStart"/>
            <w:r>
              <w:rPr>
                <w:sz w:val="20"/>
                <w:szCs w:val="20"/>
              </w:rPr>
              <w:t>uL</w:t>
            </w:r>
            <w:proofErr w:type="spellEnd"/>
            <w:r>
              <w:rPr>
                <w:sz w:val="20"/>
                <w:szCs w:val="20"/>
              </w:rPr>
              <w:t xml:space="preserve"> water</w:t>
            </w:r>
          </w:p>
        </w:tc>
      </w:tr>
    </w:tbl>
    <w:p w14:paraId="17655C3C" w14:textId="77777777" w:rsidR="00DB5017" w:rsidRDefault="00DB5017" w:rsidP="00DB5017"/>
    <w:p w14:paraId="2690272A" w14:textId="77777777" w:rsidR="00DB5017" w:rsidRDefault="00DB5017" w:rsidP="00DB5017">
      <w:r>
        <w:t xml:space="preserve">Stock 1 will be 5 </w:t>
      </w:r>
      <w:proofErr w:type="spellStart"/>
      <w:r>
        <w:t>uL</w:t>
      </w:r>
      <w:proofErr w:type="spellEnd"/>
      <w:r>
        <w:t xml:space="preserve"> </w:t>
      </w:r>
      <w:proofErr w:type="spellStart"/>
      <w:r>
        <w:t>Ksg</w:t>
      </w:r>
      <w:proofErr w:type="spellEnd"/>
      <w:r>
        <w:t xml:space="preserve"> + 17 </w:t>
      </w:r>
      <w:proofErr w:type="spellStart"/>
      <w:r>
        <w:t>uL</w:t>
      </w:r>
      <w:proofErr w:type="spellEnd"/>
      <w:r>
        <w:t xml:space="preserve"> water.</w:t>
      </w:r>
    </w:p>
    <w:p w14:paraId="033B4709" w14:textId="77777777" w:rsidR="00DB5017" w:rsidRDefault="00DB5017" w:rsidP="00DB5017">
      <w:r>
        <w:t xml:space="preserve">Stock 2 will be 5 </w:t>
      </w:r>
      <w:proofErr w:type="spellStart"/>
      <w:r>
        <w:t>uL</w:t>
      </w:r>
      <w:proofErr w:type="spellEnd"/>
      <w:r>
        <w:t xml:space="preserve"> </w:t>
      </w:r>
      <w:proofErr w:type="spellStart"/>
      <w:r>
        <w:t>Ksg</w:t>
      </w:r>
      <w:proofErr w:type="spellEnd"/>
      <w:r>
        <w:t xml:space="preserve"> + 435 </w:t>
      </w:r>
      <w:proofErr w:type="spellStart"/>
      <w:r>
        <w:t>uL</w:t>
      </w:r>
      <w:proofErr w:type="spellEnd"/>
      <w:r>
        <w:t xml:space="preserve"> water. </w:t>
      </w:r>
    </w:p>
    <w:p w14:paraId="1420D068" w14:textId="77777777" w:rsidR="00DB5017" w:rsidRDefault="00DB5017" w:rsidP="00DB5017">
      <w:r>
        <w:t xml:space="preserve">Stock 3 will be 1 </w:t>
      </w:r>
      <w:proofErr w:type="spellStart"/>
      <w:r>
        <w:t>uL</w:t>
      </w:r>
      <w:proofErr w:type="spellEnd"/>
      <w:r>
        <w:t xml:space="preserve"> </w:t>
      </w:r>
      <w:proofErr w:type="spellStart"/>
      <w:r>
        <w:t>Ksg</w:t>
      </w:r>
      <w:proofErr w:type="spellEnd"/>
      <w:r>
        <w:t xml:space="preserve"> + 879 </w:t>
      </w:r>
      <w:proofErr w:type="spellStart"/>
      <w:r>
        <w:t>uL</w:t>
      </w:r>
      <w:proofErr w:type="spellEnd"/>
      <w:r>
        <w:t xml:space="preserve"> water.</w:t>
      </w:r>
    </w:p>
    <w:p w14:paraId="49E7D8BC" w14:textId="77777777" w:rsidR="00DB5017" w:rsidRDefault="00DB5017" w:rsidP="00DB5017">
      <w:pPr>
        <w:pStyle w:val="Heading2"/>
      </w:pPr>
      <w:bookmarkStart w:id="1" w:name="_Toc166073967"/>
      <w:r>
        <w:lastRenderedPageBreak/>
        <w:t xml:space="preserve">Calculations for in vitro assay with </w:t>
      </w:r>
      <w:proofErr w:type="spellStart"/>
      <w:r>
        <w:t>Thiostrepton</w:t>
      </w:r>
      <w:bookmarkEnd w:id="1"/>
      <w:proofErr w:type="spellEnd"/>
    </w:p>
    <w:p w14:paraId="5E72828E" w14:textId="77777777" w:rsidR="00DB5017" w:rsidRDefault="00DB5017" w:rsidP="00DB5017">
      <w:r>
        <w:t xml:space="preserve">The molar mass for </w:t>
      </w:r>
      <w:proofErr w:type="spellStart"/>
      <w:r>
        <w:t>Thiostrepton</w:t>
      </w:r>
      <w:proofErr w:type="spellEnd"/>
      <w:r>
        <w:t xml:space="preserve"> is 1664.83 g/mol.</w:t>
      </w:r>
    </w:p>
    <w:p w14:paraId="6A076EC1" w14:textId="77777777" w:rsidR="00DB5017" w:rsidRDefault="00DB5017" w:rsidP="00DB5017">
      <w:r>
        <w:t>To find molarity of our stock (borrowed from the Gregory lab), which is at a concentration of 50 mg/mL, I use the following conversions:</w:t>
      </w:r>
    </w:p>
    <w:p w14:paraId="3A30D4E7" w14:textId="77777777" w:rsidR="00DB5017" w:rsidRDefault="00DB5017" w:rsidP="00DB5017"/>
    <w:tbl>
      <w:tblPr>
        <w:tblW w:w="10214" w:type="dxa"/>
        <w:tblInd w:w="-100" w:type="dxa"/>
        <w:tblBorders>
          <w:top w:val="nil"/>
          <w:left w:val="nil"/>
          <w:bottom w:val="nil"/>
          <w:right w:val="nil"/>
          <w:insideH w:val="single" w:sz="4" w:space="0" w:color="BFBFBF"/>
          <w:insideV w:val="single" w:sz="4" w:space="0" w:color="BFBFBF"/>
        </w:tblBorders>
        <w:tblLayout w:type="fixed"/>
        <w:tblLook w:val="0400" w:firstRow="0" w:lastRow="0" w:firstColumn="0" w:lastColumn="0" w:noHBand="0" w:noVBand="1"/>
      </w:tblPr>
      <w:tblGrid>
        <w:gridCol w:w="2553"/>
        <w:gridCol w:w="2553"/>
        <w:gridCol w:w="2554"/>
        <w:gridCol w:w="2554"/>
      </w:tblGrid>
      <w:tr w:rsidR="00DB5017" w14:paraId="67610D9C" w14:textId="77777777" w:rsidTr="00524BC0">
        <w:tc>
          <w:tcPr>
            <w:tcW w:w="2553" w:type="dxa"/>
          </w:tcPr>
          <w:p w14:paraId="7E64863E" w14:textId="77777777" w:rsidR="00DB5017" w:rsidRDefault="00DB5017" w:rsidP="00524BC0">
            <w:pPr>
              <w:jc w:val="center"/>
            </w:pPr>
            <w:r>
              <w:t>1 mol</w:t>
            </w:r>
          </w:p>
        </w:tc>
        <w:tc>
          <w:tcPr>
            <w:tcW w:w="2553" w:type="dxa"/>
          </w:tcPr>
          <w:p w14:paraId="717F010A" w14:textId="77777777" w:rsidR="00DB5017" w:rsidRDefault="00DB5017" w:rsidP="00524BC0">
            <w:pPr>
              <w:jc w:val="center"/>
            </w:pPr>
            <w:r>
              <w:t xml:space="preserve">1 </w:t>
            </w:r>
            <w:r>
              <w:rPr>
                <w:strike/>
              </w:rPr>
              <w:t>g</w:t>
            </w:r>
          </w:p>
        </w:tc>
        <w:tc>
          <w:tcPr>
            <w:tcW w:w="2554" w:type="dxa"/>
          </w:tcPr>
          <w:p w14:paraId="3057DAE3" w14:textId="77777777" w:rsidR="00DB5017" w:rsidRDefault="00DB5017" w:rsidP="00524BC0">
            <w:pPr>
              <w:jc w:val="center"/>
            </w:pPr>
            <w:r>
              <w:t xml:space="preserve">50 </w:t>
            </w:r>
            <w:r>
              <w:rPr>
                <w:strike/>
              </w:rPr>
              <w:t>mg</w:t>
            </w:r>
          </w:p>
        </w:tc>
        <w:tc>
          <w:tcPr>
            <w:tcW w:w="2554" w:type="dxa"/>
          </w:tcPr>
          <w:p w14:paraId="357512DA" w14:textId="77777777" w:rsidR="00DB5017" w:rsidRDefault="00DB5017" w:rsidP="00524BC0">
            <w:pPr>
              <w:jc w:val="center"/>
              <w:rPr>
                <w:strike/>
              </w:rPr>
            </w:pPr>
            <w:r>
              <w:t>1000</w:t>
            </w:r>
            <w:r>
              <w:rPr>
                <w:strike/>
              </w:rPr>
              <w:t xml:space="preserve"> mL</w:t>
            </w:r>
          </w:p>
        </w:tc>
      </w:tr>
      <w:tr w:rsidR="00DB5017" w14:paraId="7AC8851C" w14:textId="77777777" w:rsidTr="00524BC0">
        <w:tc>
          <w:tcPr>
            <w:tcW w:w="2553" w:type="dxa"/>
          </w:tcPr>
          <w:p w14:paraId="11540067" w14:textId="77777777" w:rsidR="00DB5017" w:rsidRDefault="00DB5017" w:rsidP="00524BC0">
            <w:pPr>
              <w:jc w:val="center"/>
            </w:pPr>
            <w:r>
              <w:t xml:space="preserve">1664.83 </w:t>
            </w:r>
            <w:r>
              <w:rPr>
                <w:strike/>
              </w:rPr>
              <w:t>g</w:t>
            </w:r>
          </w:p>
        </w:tc>
        <w:tc>
          <w:tcPr>
            <w:tcW w:w="2553" w:type="dxa"/>
          </w:tcPr>
          <w:p w14:paraId="5EA02404" w14:textId="77777777" w:rsidR="00DB5017" w:rsidRDefault="00DB5017" w:rsidP="00524BC0">
            <w:pPr>
              <w:jc w:val="center"/>
              <w:rPr>
                <w:strike/>
              </w:rPr>
            </w:pPr>
            <w:r>
              <w:t>1000</w:t>
            </w:r>
            <w:r>
              <w:rPr>
                <w:strike/>
              </w:rPr>
              <w:t xml:space="preserve"> mg</w:t>
            </w:r>
          </w:p>
        </w:tc>
        <w:tc>
          <w:tcPr>
            <w:tcW w:w="2554" w:type="dxa"/>
          </w:tcPr>
          <w:p w14:paraId="40929AEC" w14:textId="77777777" w:rsidR="00DB5017" w:rsidRDefault="00DB5017" w:rsidP="00524BC0">
            <w:pPr>
              <w:jc w:val="center"/>
            </w:pPr>
            <w:r>
              <w:t xml:space="preserve">1 </w:t>
            </w:r>
            <w:r>
              <w:rPr>
                <w:strike/>
              </w:rPr>
              <w:t>mL</w:t>
            </w:r>
          </w:p>
        </w:tc>
        <w:tc>
          <w:tcPr>
            <w:tcW w:w="2554" w:type="dxa"/>
          </w:tcPr>
          <w:p w14:paraId="534E3809" w14:textId="77777777" w:rsidR="00DB5017" w:rsidRDefault="00DB5017" w:rsidP="00524BC0">
            <w:pPr>
              <w:jc w:val="center"/>
            </w:pPr>
            <w:r>
              <w:t>1 L</w:t>
            </w:r>
          </w:p>
        </w:tc>
      </w:tr>
    </w:tbl>
    <w:p w14:paraId="79A78D30" w14:textId="77777777" w:rsidR="00DB5017" w:rsidRDefault="00DB5017" w:rsidP="00DB5017"/>
    <w:p w14:paraId="2BE05A9B" w14:textId="77777777" w:rsidR="00DB5017" w:rsidRDefault="00DB5017" w:rsidP="00DB5017">
      <w:r>
        <w:t xml:space="preserve">and get a value of 0.030 M or 30 </w:t>
      </w:r>
      <w:proofErr w:type="spellStart"/>
      <w:r>
        <w:t>mM.</w:t>
      </w:r>
      <w:proofErr w:type="spellEnd"/>
    </w:p>
    <w:p w14:paraId="5900C300" w14:textId="77777777" w:rsidR="00DB5017" w:rsidRDefault="00DB5017" w:rsidP="00DB5017"/>
    <w:p w14:paraId="0D45B6E9" w14:textId="77777777" w:rsidR="00DB5017" w:rsidRDefault="00DB5017" w:rsidP="00DB5017">
      <w:r>
        <w:t xml:space="preserve">The concentration of </w:t>
      </w:r>
      <w:proofErr w:type="spellStart"/>
      <w:r>
        <w:t>Thiostrepton</w:t>
      </w:r>
      <w:proofErr w:type="spellEnd"/>
      <w:r>
        <w:t xml:space="preserve"> that I want to use in the assay is 50 </w:t>
      </w:r>
      <w:proofErr w:type="spellStart"/>
      <w:proofErr w:type="gramStart"/>
      <w:r>
        <w:t>uM</w:t>
      </w:r>
      <w:proofErr w:type="spellEnd"/>
      <w:proofErr w:type="gramEnd"/>
      <w:r>
        <w:t xml:space="preserve">. To find the volume of </w:t>
      </w:r>
      <w:proofErr w:type="spellStart"/>
      <w:r>
        <w:t>Thiostrepton</w:t>
      </w:r>
      <w:proofErr w:type="spellEnd"/>
      <w:r>
        <w:t xml:space="preserve"> to add to a 30 </w:t>
      </w:r>
      <w:proofErr w:type="spellStart"/>
      <w:r>
        <w:t>uL</w:t>
      </w:r>
      <w:proofErr w:type="spellEnd"/>
      <w:r>
        <w:t xml:space="preserve"> reaction, I would use the following formula:</w:t>
      </w:r>
    </w:p>
    <w:p w14:paraId="4686CF4D" w14:textId="77777777" w:rsidR="00DB5017" w:rsidRDefault="00DB5017" w:rsidP="00DB5017"/>
    <w:p w14:paraId="3CCBA1D4" w14:textId="77777777" w:rsidR="00DB5017" w:rsidRDefault="00DB5017" w:rsidP="00DB5017">
      <w:r>
        <w:t>C1V1=C2V2</w:t>
      </w:r>
    </w:p>
    <w:p w14:paraId="6B0C0839" w14:textId="77777777" w:rsidR="00DB5017" w:rsidRDefault="00DB5017" w:rsidP="00DB5017">
      <w:r>
        <w:t xml:space="preserve">(30,033 </w:t>
      </w:r>
      <w:proofErr w:type="spellStart"/>
      <w:proofErr w:type="gramStart"/>
      <w:r>
        <w:t>uM</w:t>
      </w:r>
      <w:proofErr w:type="spellEnd"/>
      <w:r>
        <w:t>)V</w:t>
      </w:r>
      <w:proofErr w:type="gramEnd"/>
      <w:r>
        <w:t xml:space="preserve">1 = (50 </w:t>
      </w:r>
      <w:proofErr w:type="spellStart"/>
      <w:r>
        <w:t>uM</w:t>
      </w:r>
      <w:proofErr w:type="spellEnd"/>
      <w:r>
        <w:t xml:space="preserve">)(30 </w:t>
      </w:r>
      <w:proofErr w:type="spellStart"/>
      <w:r>
        <w:t>uL</w:t>
      </w:r>
      <w:proofErr w:type="spellEnd"/>
      <w:r>
        <w:t>)</w:t>
      </w:r>
    </w:p>
    <w:p w14:paraId="47A4541D" w14:textId="77777777" w:rsidR="00DB5017" w:rsidRDefault="00DB5017" w:rsidP="00DB5017">
      <w:r>
        <w:t xml:space="preserve">V1 = (50 </w:t>
      </w:r>
      <w:proofErr w:type="spellStart"/>
      <w:proofErr w:type="gramStart"/>
      <w:r>
        <w:t>uM</w:t>
      </w:r>
      <w:proofErr w:type="spellEnd"/>
      <w:r>
        <w:t>)(</w:t>
      </w:r>
      <w:proofErr w:type="gramEnd"/>
      <w:r>
        <w:t xml:space="preserve">30 </w:t>
      </w:r>
      <w:proofErr w:type="spellStart"/>
      <w:r>
        <w:t>uL</w:t>
      </w:r>
      <w:proofErr w:type="spellEnd"/>
      <w:r>
        <w:t xml:space="preserve">)/(30,033 </w:t>
      </w:r>
      <w:proofErr w:type="spellStart"/>
      <w:r>
        <w:t>uM</w:t>
      </w:r>
      <w:proofErr w:type="spellEnd"/>
      <w:r>
        <w:t>)</w:t>
      </w:r>
    </w:p>
    <w:p w14:paraId="063BBB79" w14:textId="77777777" w:rsidR="00DB5017" w:rsidRDefault="00DB5017" w:rsidP="00DB5017">
      <w:r>
        <w:t xml:space="preserve">V1 = 0.05 </w:t>
      </w:r>
      <w:proofErr w:type="spellStart"/>
      <w:r>
        <w:t>uL</w:t>
      </w:r>
      <w:proofErr w:type="spellEnd"/>
    </w:p>
    <w:p w14:paraId="3C93C9C1" w14:textId="77777777" w:rsidR="00DB5017" w:rsidRDefault="00DB5017" w:rsidP="00DB5017"/>
    <w:p w14:paraId="0CAFBED1" w14:textId="77777777" w:rsidR="00DB5017" w:rsidRDefault="00DB5017" w:rsidP="00DB5017">
      <w:pPr>
        <w:rPr>
          <w:b/>
          <w:u w:val="single"/>
        </w:rPr>
      </w:pPr>
      <w:r>
        <w:t xml:space="preserve">This means that adding 0.5 </w:t>
      </w:r>
      <w:proofErr w:type="spellStart"/>
      <w:r>
        <w:t>uL</w:t>
      </w:r>
      <w:proofErr w:type="spellEnd"/>
      <w:r>
        <w:t xml:space="preserve"> of </w:t>
      </w:r>
      <w:proofErr w:type="spellStart"/>
      <w:r>
        <w:t>Thiostrepton</w:t>
      </w:r>
      <w:proofErr w:type="spellEnd"/>
      <w:r>
        <w:t xml:space="preserve">, which is what we did in the last assay, would result in 500 </w:t>
      </w:r>
      <w:proofErr w:type="spellStart"/>
      <w:proofErr w:type="gramStart"/>
      <w:r>
        <w:t>uM</w:t>
      </w:r>
      <w:proofErr w:type="spellEnd"/>
      <w:proofErr w:type="gramEnd"/>
      <w:r>
        <w:t xml:space="preserve">, and adding 1 </w:t>
      </w:r>
      <w:proofErr w:type="spellStart"/>
      <w:r>
        <w:t>uL</w:t>
      </w:r>
      <w:proofErr w:type="spellEnd"/>
      <w:r>
        <w:t xml:space="preserve"> would result in 1 </w:t>
      </w:r>
      <w:proofErr w:type="spellStart"/>
      <w:r>
        <w:t>mM.</w:t>
      </w:r>
      <w:proofErr w:type="spellEnd"/>
      <w:r>
        <w:t xml:space="preserve"> I think I will add 1 </w:t>
      </w:r>
      <w:proofErr w:type="spellStart"/>
      <w:r>
        <w:t>uL</w:t>
      </w:r>
      <w:proofErr w:type="spellEnd"/>
      <w:r>
        <w:t xml:space="preserve">, because 1 mM is the highest concentration of </w:t>
      </w:r>
      <w:proofErr w:type="spellStart"/>
      <w:r>
        <w:t>Ksg</w:t>
      </w:r>
      <w:proofErr w:type="spellEnd"/>
      <w:r>
        <w:t xml:space="preserve"> we are adding, and I plan to add 1 </w:t>
      </w:r>
      <w:proofErr w:type="spellStart"/>
      <w:r>
        <w:t>uL</w:t>
      </w:r>
      <w:proofErr w:type="spellEnd"/>
      <w:r>
        <w:t xml:space="preserve"> of all the other treatments.</w:t>
      </w:r>
    </w:p>
    <w:p w14:paraId="4D381943" w14:textId="77777777" w:rsidR="00DB5017" w:rsidRDefault="00DB5017" w:rsidP="00DB5017">
      <w:pPr>
        <w:pStyle w:val="Heading3"/>
      </w:pPr>
      <w:bookmarkStart w:id="2" w:name="_Toc166073968"/>
      <w:proofErr w:type="spellStart"/>
      <w:r>
        <w:t>PureExpress</w:t>
      </w:r>
      <w:proofErr w:type="spellEnd"/>
      <w:r>
        <w:t xml:space="preserve"> Delta Ribosome Kit Protocol</w:t>
      </w:r>
      <w:bookmarkEnd w:id="2"/>
    </w:p>
    <w:p w14:paraId="7C2E0829" w14:textId="77777777" w:rsidR="00DB5017" w:rsidRDefault="00DB5017" w:rsidP="00DB5017">
      <w:pPr>
        <w:numPr>
          <w:ilvl w:val="0"/>
          <w:numId w:val="19"/>
        </w:numPr>
        <w:spacing w:before="100" w:beforeAutospacing="1" w:after="100" w:afterAutospacing="1"/>
      </w:pPr>
      <w:r>
        <w:t>Set up PCR reaction tubes.</w:t>
      </w:r>
    </w:p>
    <w:tbl>
      <w:tblPr>
        <w:tblStyle w:val="TableGrid"/>
        <w:tblW w:w="0" w:type="auto"/>
        <w:tblLook w:val="04A0" w:firstRow="1" w:lastRow="0" w:firstColumn="1" w:lastColumn="0" w:noHBand="0" w:noVBand="1"/>
      </w:tblPr>
      <w:tblGrid>
        <w:gridCol w:w="750"/>
        <w:gridCol w:w="2296"/>
      </w:tblGrid>
      <w:tr w:rsidR="00DB5017" w14:paraId="4A47B20D" w14:textId="77777777" w:rsidTr="00524BC0">
        <w:tc>
          <w:tcPr>
            <w:tcW w:w="0" w:type="auto"/>
            <w:hideMark/>
          </w:tcPr>
          <w:p w14:paraId="0CFC1185" w14:textId="77777777" w:rsidR="00DB5017" w:rsidRDefault="00DB5017" w:rsidP="00524BC0">
            <w:pPr>
              <w:jc w:val="center"/>
              <w:rPr>
                <w:b/>
                <w:bCs/>
              </w:rPr>
            </w:pPr>
            <w:r>
              <w:rPr>
                <w:b/>
                <w:bCs/>
              </w:rPr>
              <w:t>Tube</w:t>
            </w:r>
          </w:p>
        </w:tc>
        <w:tc>
          <w:tcPr>
            <w:tcW w:w="0" w:type="auto"/>
            <w:hideMark/>
          </w:tcPr>
          <w:p w14:paraId="3D38E220" w14:textId="77777777" w:rsidR="00DB5017" w:rsidRDefault="00DB5017" w:rsidP="00524BC0">
            <w:pPr>
              <w:jc w:val="center"/>
              <w:rPr>
                <w:b/>
                <w:bCs/>
              </w:rPr>
            </w:pPr>
            <w:r>
              <w:rPr>
                <w:b/>
                <w:bCs/>
              </w:rPr>
              <w:t>Purpose</w:t>
            </w:r>
          </w:p>
        </w:tc>
      </w:tr>
      <w:tr w:rsidR="00DB5017" w14:paraId="6BE1DCA0" w14:textId="77777777" w:rsidTr="00524BC0">
        <w:tc>
          <w:tcPr>
            <w:tcW w:w="0" w:type="auto"/>
            <w:hideMark/>
          </w:tcPr>
          <w:p w14:paraId="3B86810D" w14:textId="77777777" w:rsidR="00DB5017" w:rsidRDefault="00DB5017" w:rsidP="00524BC0">
            <w:r>
              <w:t>1</w:t>
            </w:r>
          </w:p>
        </w:tc>
        <w:tc>
          <w:tcPr>
            <w:tcW w:w="0" w:type="auto"/>
            <w:hideMark/>
          </w:tcPr>
          <w:p w14:paraId="3211B1E1" w14:textId="77777777" w:rsidR="00DB5017" w:rsidRDefault="00DB5017" w:rsidP="00524BC0">
            <w:r>
              <w:t xml:space="preserve">No </w:t>
            </w:r>
            <w:proofErr w:type="spellStart"/>
            <w:r>
              <w:t>abx</w:t>
            </w:r>
            <w:proofErr w:type="spellEnd"/>
          </w:p>
        </w:tc>
      </w:tr>
      <w:tr w:rsidR="00DB5017" w14:paraId="75B60F37" w14:textId="77777777" w:rsidTr="00524BC0">
        <w:tc>
          <w:tcPr>
            <w:tcW w:w="0" w:type="auto"/>
            <w:hideMark/>
          </w:tcPr>
          <w:p w14:paraId="52D9E8CD" w14:textId="77777777" w:rsidR="00DB5017" w:rsidRDefault="00DB5017" w:rsidP="00524BC0">
            <w:r>
              <w:t>2</w:t>
            </w:r>
          </w:p>
        </w:tc>
        <w:tc>
          <w:tcPr>
            <w:tcW w:w="0" w:type="auto"/>
            <w:hideMark/>
          </w:tcPr>
          <w:p w14:paraId="0CC4D1EC" w14:textId="77777777" w:rsidR="00DB5017" w:rsidRDefault="00DB5017" w:rsidP="00524BC0">
            <w:proofErr w:type="spellStart"/>
            <w:r>
              <w:t>Thiostrepton</w:t>
            </w:r>
            <w:proofErr w:type="spellEnd"/>
            <w:r>
              <w:t xml:space="preserve"> (50 </w:t>
            </w:r>
            <w:proofErr w:type="spellStart"/>
            <w:r>
              <w:t>uM</w:t>
            </w:r>
            <w:proofErr w:type="spellEnd"/>
            <w:r>
              <w:t>)</w:t>
            </w:r>
          </w:p>
        </w:tc>
      </w:tr>
      <w:tr w:rsidR="00DB5017" w14:paraId="4C85608E" w14:textId="77777777" w:rsidTr="00524BC0">
        <w:tc>
          <w:tcPr>
            <w:tcW w:w="0" w:type="auto"/>
            <w:hideMark/>
          </w:tcPr>
          <w:p w14:paraId="6472B1EE" w14:textId="77777777" w:rsidR="00DB5017" w:rsidRDefault="00DB5017" w:rsidP="00524BC0">
            <w:r>
              <w:t>3</w:t>
            </w:r>
          </w:p>
        </w:tc>
        <w:tc>
          <w:tcPr>
            <w:tcW w:w="0" w:type="auto"/>
            <w:hideMark/>
          </w:tcPr>
          <w:p w14:paraId="1F20E888" w14:textId="77777777" w:rsidR="00DB5017" w:rsidRDefault="00DB5017" w:rsidP="00524BC0">
            <w:r>
              <w:t>DMSO</w:t>
            </w:r>
          </w:p>
        </w:tc>
      </w:tr>
      <w:tr w:rsidR="00DB5017" w14:paraId="4D39F5F3" w14:textId="77777777" w:rsidTr="00524BC0">
        <w:tc>
          <w:tcPr>
            <w:tcW w:w="0" w:type="auto"/>
            <w:hideMark/>
          </w:tcPr>
          <w:p w14:paraId="33D5F570" w14:textId="77777777" w:rsidR="00DB5017" w:rsidRDefault="00DB5017" w:rsidP="00524BC0">
            <w:r>
              <w:t>4</w:t>
            </w:r>
          </w:p>
        </w:tc>
        <w:tc>
          <w:tcPr>
            <w:tcW w:w="0" w:type="auto"/>
            <w:hideMark/>
          </w:tcPr>
          <w:p w14:paraId="323598F6" w14:textId="77777777" w:rsidR="00DB5017" w:rsidRDefault="00DB5017" w:rsidP="00524BC0">
            <w:r>
              <w:t xml:space="preserve">1mM </w:t>
            </w:r>
            <w:proofErr w:type="spellStart"/>
            <w:r>
              <w:t>Ksg</w:t>
            </w:r>
            <w:proofErr w:type="spellEnd"/>
          </w:p>
        </w:tc>
      </w:tr>
      <w:tr w:rsidR="00DB5017" w14:paraId="68B381E2" w14:textId="77777777" w:rsidTr="00524BC0">
        <w:tc>
          <w:tcPr>
            <w:tcW w:w="0" w:type="auto"/>
            <w:hideMark/>
          </w:tcPr>
          <w:p w14:paraId="439D4A49" w14:textId="77777777" w:rsidR="00DB5017" w:rsidRDefault="00DB5017" w:rsidP="00524BC0">
            <w:r>
              <w:t>5</w:t>
            </w:r>
          </w:p>
        </w:tc>
        <w:tc>
          <w:tcPr>
            <w:tcW w:w="0" w:type="auto"/>
            <w:hideMark/>
          </w:tcPr>
          <w:p w14:paraId="0437B8A7" w14:textId="77777777" w:rsidR="00DB5017" w:rsidRDefault="00DB5017" w:rsidP="00524BC0">
            <w:r>
              <w:t xml:space="preserve">50uM </w:t>
            </w:r>
            <w:proofErr w:type="spellStart"/>
            <w:r>
              <w:t>Ksg</w:t>
            </w:r>
            <w:proofErr w:type="spellEnd"/>
          </w:p>
        </w:tc>
      </w:tr>
      <w:tr w:rsidR="00DB5017" w14:paraId="10AB0253" w14:textId="77777777" w:rsidTr="00524BC0">
        <w:tc>
          <w:tcPr>
            <w:tcW w:w="0" w:type="auto"/>
            <w:hideMark/>
          </w:tcPr>
          <w:p w14:paraId="498AA32D" w14:textId="77777777" w:rsidR="00DB5017" w:rsidRDefault="00DB5017" w:rsidP="00524BC0">
            <w:r>
              <w:t>6</w:t>
            </w:r>
          </w:p>
        </w:tc>
        <w:tc>
          <w:tcPr>
            <w:tcW w:w="0" w:type="auto"/>
            <w:hideMark/>
          </w:tcPr>
          <w:p w14:paraId="66A2DAA6" w14:textId="77777777" w:rsidR="00DB5017" w:rsidRDefault="00DB5017" w:rsidP="00524BC0">
            <w:r>
              <w:t xml:space="preserve">5uM </w:t>
            </w:r>
            <w:proofErr w:type="spellStart"/>
            <w:r>
              <w:t>Ksg</w:t>
            </w:r>
            <w:proofErr w:type="spellEnd"/>
          </w:p>
        </w:tc>
      </w:tr>
      <w:tr w:rsidR="00DB5017" w14:paraId="60BC7C57" w14:textId="77777777" w:rsidTr="00524BC0">
        <w:tc>
          <w:tcPr>
            <w:tcW w:w="0" w:type="auto"/>
            <w:hideMark/>
          </w:tcPr>
          <w:p w14:paraId="0B84F2D6" w14:textId="77777777" w:rsidR="00DB5017" w:rsidRDefault="00DB5017" w:rsidP="00524BC0">
            <w:r>
              <w:t>7</w:t>
            </w:r>
          </w:p>
        </w:tc>
        <w:tc>
          <w:tcPr>
            <w:tcW w:w="0" w:type="auto"/>
            <w:hideMark/>
          </w:tcPr>
          <w:p w14:paraId="0664B691" w14:textId="77777777" w:rsidR="00DB5017" w:rsidRDefault="00DB5017" w:rsidP="00524BC0">
            <w:r>
              <w:t>control</w:t>
            </w:r>
          </w:p>
        </w:tc>
      </w:tr>
    </w:tbl>
    <w:p w14:paraId="39FB0121" w14:textId="77777777" w:rsidR="00DB5017" w:rsidRDefault="00DB5017" w:rsidP="00DB5017">
      <w:pPr>
        <w:numPr>
          <w:ilvl w:val="0"/>
          <w:numId w:val="20"/>
        </w:numPr>
        <w:spacing w:before="100" w:beforeAutospacing="1" w:after="100" w:afterAutospacing="1"/>
      </w:pPr>
      <w:r>
        <w:t xml:space="preserve">Thaw all components on ice. Pulse-spin in microfuge to collect solutions to bottom of tubes. If Solution A has precipitates, mix well prior to assembling reaction. Do not vortex Solution B. </w:t>
      </w:r>
    </w:p>
    <w:p w14:paraId="6D671B90" w14:textId="77777777" w:rsidR="00DB5017" w:rsidRDefault="00DB5017" w:rsidP="00DB5017">
      <w:pPr>
        <w:numPr>
          <w:ilvl w:val="1"/>
          <w:numId w:val="20"/>
        </w:numPr>
        <w:spacing w:before="100" w:beforeAutospacing="1" w:after="100" w:afterAutospacing="1"/>
      </w:pPr>
      <w:r>
        <w:t>Solution A</w:t>
      </w:r>
    </w:p>
    <w:p w14:paraId="27995594" w14:textId="77777777" w:rsidR="00DB5017" w:rsidRDefault="00DB5017" w:rsidP="00DB5017">
      <w:pPr>
        <w:numPr>
          <w:ilvl w:val="1"/>
          <w:numId w:val="20"/>
        </w:numPr>
        <w:spacing w:before="100" w:beforeAutospacing="1" w:after="100" w:afterAutospacing="1"/>
      </w:pPr>
      <w:r>
        <w:t>Factor Mix</w:t>
      </w:r>
    </w:p>
    <w:p w14:paraId="4074E8C1" w14:textId="77777777" w:rsidR="00DB5017" w:rsidRDefault="00DB5017" w:rsidP="00DB5017">
      <w:pPr>
        <w:numPr>
          <w:ilvl w:val="1"/>
          <w:numId w:val="20"/>
        </w:numPr>
        <w:spacing w:before="100" w:beforeAutospacing="1" w:after="100" w:afterAutospacing="1"/>
      </w:pPr>
      <w:r>
        <w:t>Ribosomes (EC singleton - 9/18/23)</w:t>
      </w:r>
    </w:p>
    <w:p w14:paraId="601213B8" w14:textId="77777777" w:rsidR="00DB5017" w:rsidRDefault="00DB5017" w:rsidP="00DB5017">
      <w:pPr>
        <w:numPr>
          <w:ilvl w:val="1"/>
          <w:numId w:val="20"/>
        </w:numPr>
        <w:spacing w:before="100" w:beforeAutospacing="1" w:after="100" w:afterAutospacing="1"/>
      </w:pPr>
      <w:proofErr w:type="spellStart"/>
      <w:r>
        <w:t>Kasugamycin</w:t>
      </w:r>
      <w:proofErr w:type="spellEnd"/>
    </w:p>
    <w:p w14:paraId="308B715B" w14:textId="77777777" w:rsidR="00DB5017" w:rsidRDefault="00DB5017" w:rsidP="00DB5017">
      <w:pPr>
        <w:numPr>
          <w:ilvl w:val="1"/>
          <w:numId w:val="20"/>
        </w:numPr>
        <w:spacing w:before="100" w:beforeAutospacing="1" w:after="100" w:afterAutospacing="1"/>
      </w:pPr>
      <w:r>
        <w:t>Phenol-chloroform purified pKR214</w:t>
      </w:r>
    </w:p>
    <w:p w14:paraId="70887F08" w14:textId="77777777" w:rsidR="00DB5017" w:rsidRDefault="00DB5017" w:rsidP="00DB5017">
      <w:pPr>
        <w:numPr>
          <w:ilvl w:val="0"/>
          <w:numId w:val="20"/>
        </w:numPr>
        <w:spacing w:before="100" w:beforeAutospacing="1" w:after="100" w:afterAutospacing="1"/>
      </w:pPr>
      <w:r>
        <w:lastRenderedPageBreak/>
        <w:t>Measure ribosome concentration.</w:t>
      </w:r>
    </w:p>
    <w:p w14:paraId="3F7E40FB" w14:textId="77777777" w:rsidR="00DB5017" w:rsidRDefault="00DB5017" w:rsidP="00DB5017">
      <w:pPr>
        <w:numPr>
          <w:ilvl w:val="0"/>
          <w:numId w:val="20"/>
        </w:numPr>
        <w:spacing w:before="100" w:beforeAutospacing="1" w:after="100" w:afterAutospacing="1"/>
      </w:pPr>
      <w:r>
        <w:t xml:space="preserve">Dilute ribosomes to 2.857 </w:t>
      </w:r>
      <w:proofErr w:type="spellStart"/>
      <w:r>
        <w:t>pmol</w:t>
      </w:r>
      <w:proofErr w:type="spellEnd"/>
      <w:r>
        <w:t>/</w:t>
      </w:r>
      <w:proofErr w:type="spellStart"/>
      <w:r>
        <w:t>uL</w:t>
      </w:r>
      <w:proofErr w:type="spellEnd"/>
      <w:r>
        <w:t xml:space="preserve"> in H10M10A50 buffer, enough for a final volume of 14 </w:t>
      </w:r>
      <w:proofErr w:type="spellStart"/>
      <w:r>
        <w:t>uL</w:t>
      </w:r>
      <w:proofErr w:type="spellEnd"/>
      <w:r>
        <w:t xml:space="preserve"> per reaction and 40 </w:t>
      </w:r>
      <w:proofErr w:type="spellStart"/>
      <w:r>
        <w:t>pmol</w:t>
      </w:r>
      <w:proofErr w:type="spellEnd"/>
      <w:r>
        <w:t xml:space="preserve"> per reaction.</w:t>
      </w:r>
    </w:p>
    <w:tbl>
      <w:tblPr>
        <w:tblStyle w:val="TableGrid"/>
        <w:tblW w:w="0" w:type="auto"/>
        <w:tblLook w:val="04A0" w:firstRow="1" w:lastRow="0" w:firstColumn="1" w:lastColumn="0" w:noHBand="0" w:noVBand="1"/>
      </w:tblPr>
      <w:tblGrid>
        <w:gridCol w:w="903"/>
        <w:gridCol w:w="1891"/>
        <w:gridCol w:w="2211"/>
        <w:gridCol w:w="1531"/>
        <w:gridCol w:w="1522"/>
        <w:gridCol w:w="1292"/>
      </w:tblGrid>
      <w:tr w:rsidR="00DB5017" w14:paraId="61B30569" w14:textId="77777777" w:rsidTr="00524BC0">
        <w:tc>
          <w:tcPr>
            <w:tcW w:w="0" w:type="auto"/>
            <w:hideMark/>
          </w:tcPr>
          <w:p w14:paraId="698FA663" w14:textId="77777777" w:rsidR="00DB5017" w:rsidRDefault="00DB5017" w:rsidP="00524BC0">
            <w:pPr>
              <w:spacing w:before="100" w:beforeAutospacing="1" w:after="100" w:afterAutospacing="1"/>
            </w:pPr>
          </w:p>
        </w:tc>
        <w:tc>
          <w:tcPr>
            <w:tcW w:w="0" w:type="auto"/>
            <w:hideMark/>
          </w:tcPr>
          <w:p w14:paraId="46EF0F90" w14:textId="77777777" w:rsidR="00DB5017" w:rsidRDefault="00DB5017" w:rsidP="00524BC0">
            <w:pPr>
              <w:jc w:val="center"/>
              <w:rPr>
                <w:b/>
                <w:bCs/>
              </w:rPr>
            </w:pPr>
            <w:r>
              <w:rPr>
                <w:b/>
                <w:bCs/>
              </w:rPr>
              <w:t>Concentration (C1)</w:t>
            </w:r>
          </w:p>
        </w:tc>
        <w:tc>
          <w:tcPr>
            <w:tcW w:w="0" w:type="auto"/>
            <w:hideMark/>
          </w:tcPr>
          <w:p w14:paraId="5C34DADB" w14:textId="77777777" w:rsidR="00DB5017" w:rsidRDefault="00DB5017" w:rsidP="00524BC0">
            <w:pPr>
              <w:jc w:val="center"/>
              <w:rPr>
                <w:b/>
                <w:bCs/>
              </w:rPr>
            </w:pPr>
            <w:r>
              <w:rPr>
                <w:b/>
                <w:bCs/>
              </w:rPr>
              <w:t>Desired Concentration (C2)</w:t>
            </w:r>
          </w:p>
        </w:tc>
        <w:tc>
          <w:tcPr>
            <w:tcW w:w="0" w:type="auto"/>
            <w:hideMark/>
          </w:tcPr>
          <w:p w14:paraId="72BCF1B3" w14:textId="77777777" w:rsidR="00DB5017" w:rsidRDefault="00DB5017" w:rsidP="00524BC0">
            <w:pPr>
              <w:jc w:val="center"/>
              <w:rPr>
                <w:b/>
                <w:bCs/>
              </w:rPr>
            </w:pPr>
            <w:r>
              <w:rPr>
                <w:b/>
                <w:bCs/>
              </w:rPr>
              <w:t>Desired Volume (V2)</w:t>
            </w:r>
          </w:p>
        </w:tc>
        <w:tc>
          <w:tcPr>
            <w:tcW w:w="0" w:type="auto"/>
            <w:hideMark/>
          </w:tcPr>
          <w:p w14:paraId="559160AE" w14:textId="77777777" w:rsidR="00DB5017" w:rsidRDefault="00DB5017" w:rsidP="00524BC0">
            <w:pPr>
              <w:jc w:val="center"/>
              <w:rPr>
                <w:b/>
                <w:bCs/>
              </w:rPr>
            </w:pPr>
            <w:r>
              <w:rPr>
                <w:b/>
                <w:bCs/>
              </w:rPr>
              <w:t>Sample Volume (V1)</w:t>
            </w:r>
          </w:p>
        </w:tc>
        <w:tc>
          <w:tcPr>
            <w:tcW w:w="0" w:type="auto"/>
            <w:hideMark/>
          </w:tcPr>
          <w:p w14:paraId="4536C868" w14:textId="77777777" w:rsidR="00DB5017" w:rsidRDefault="00DB5017" w:rsidP="00524BC0">
            <w:pPr>
              <w:jc w:val="center"/>
              <w:rPr>
                <w:b/>
                <w:bCs/>
              </w:rPr>
            </w:pPr>
            <w:r>
              <w:rPr>
                <w:b/>
                <w:bCs/>
              </w:rPr>
              <w:t>Buffer Volume</w:t>
            </w:r>
          </w:p>
        </w:tc>
      </w:tr>
      <w:tr w:rsidR="00DB5017" w14:paraId="288A0A23" w14:textId="77777777" w:rsidTr="00524BC0">
        <w:tc>
          <w:tcPr>
            <w:tcW w:w="0" w:type="auto"/>
            <w:hideMark/>
          </w:tcPr>
          <w:p w14:paraId="2BE37FDC" w14:textId="77777777" w:rsidR="00DB5017" w:rsidRDefault="00DB5017" w:rsidP="00524BC0">
            <w:r>
              <w:t>9/18 E. coli</w:t>
            </w:r>
          </w:p>
        </w:tc>
        <w:tc>
          <w:tcPr>
            <w:tcW w:w="0" w:type="auto"/>
            <w:hideMark/>
          </w:tcPr>
          <w:p w14:paraId="51ACF848" w14:textId="77777777" w:rsidR="00DB5017" w:rsidRDefault="00DB5017" w:rsidP="00524BC0">
            <w:r>
              <w:t xml:space="preserve">6.322 </w:t>
            </w:r>
            <w:proofErr w:type="spellStart"/>
            <w:r>
              <w:t>pmol</w:t>
            </w:r>
            <w:proofErr w:type="spellEnd"/>
            <w:r>
              <w:t>/</w:t>
            </w:r>
            <w:proofErr w:type="spellStart"/>
            <w:r>
              <w:t>uL</w:t>
            </w:r>
            <w:proofErr w:type="spellEnd"/>
          </w:p>
        </w:tc>
        <w:tc>
          <w:tcPr>
            <w:tcW w:w="0" w:type="auto"/>
            <w:hideMark/>
          </w:tcPr>
          <w:p w14:paraId="73BDC86E" w14:textId="77777777" w:rsidR="00DB5017" w:rsidRDefault="00DB5017" w:rsidP="00524BC0">
            <w:r>
              <w:t xml:space="preserve">2.857 </w:t>
            </w:r>
            <w:proofErr w:type="spellStart"/>
            <w:r>
              <w:t>pmol</w:t>
            </w:r>
            <w:proofErr w:type="spellEnd"/>
            <w:r>
              <w:t>/</w:t>
            </w:r>
            <w:proofErr w:type="spellStart"/>
            <w:r>
              <w:t>uL</w:t>
            </w:r>
            <w:proofErr w:type="spellEnd"/>
          </w:p>
        </w:tc>
        <w:tc>
          <w:tcPr>
            <w:tcW w:w="0" w:type="auto"/>
            <w:hideMark/>
          </w:tcPr>
          <w:p w14:paraId="52BF21D7" w14:textId="77777777" w:rsidR="00DB5017" w:rsidRDefault="00DB5017" w:rsidP="00524BC0">
            <w:r>
              <w:t xml:space="preserve">121.7 </w:t>
            </w:r>
            <w:proofErr w:type="spellStart"/>
            <w:r>
              <w:t>uL</w:t>
            </w:r>
            <w:proofErr w:type="spellEnd"/>
          </w:p>
        </w:tc>
        <w:tc>
          <w:tcPr>
            <w:tcW w:w="0" w:type="auto"/>
            <w:hideMark/>
          </w:tcPr>
          <w:p w14:paraId="098214F1" w14:textId="77777777" w:rsidR="00DB5017" w:rsidRDefault="00DB5017" w:rsidP="00524BC0">
            <w:r>
              <w:t xml:space="preserve">55 </w:t>
            </w:r>
            <w:proofErr w:type="spellStart"/>
            <w:r>
              <w:t>uL</w:t>
            </w:r>
            <w:proofErr w:type="spellEnd"/>
          </w:p>
        </w:tc>
        <w:tc>
          <w:tcPr>
            <w:tcW w:w="0" w:type="auto"/>
            <w:hideMark/>
          </w:tcPr>
          <w:p w14:paraId="5E6A213D" w14:textId="77777777" w:rsidR="00DB5017" w:rsidRDefault="00DB5017" w:rsidP="00524BC0">
            <w:r>
              <w:t xml:space="preserve">66.7 </w:t>
            </w:r>
            <w:proofErr w:type="spellStart"/>
            <w:r>
              <w:t>uL</w:t>
            </w:r>
            <w:proofErr w:type="spellEnd"/>
          </w:p>
        </w:tc>
      </w:tr>
    </w:tbl>
    <w:p w14:paraId="52B3A68C" w14:textId="77777777" w:rsidR="00DB5017" w:rsidRDefault="00DB5017" w:rsidP="00DB5017">
      <w:pPr>
        <w:numPr>
          <w:ilvl w:val="0"/>
          <w:numId w:val="21"/>
        </w:numPr>
        <w:spacing w:before="100" w:beforeAutospacing="1" w:after="100" w:afterAutospacing="1"/>
      </w:pPr>
      <w:r>
        <w:t>Dilute DNA in 0.1xEB to a concentration of 125 ng/</w:t>
      </w:r>
      <w:proofErr w:type="spellStart"/>
      <w:r>
        <w:t>uL</w:t>
      </w:r>
      <w:proofErr w:type="spellEnd"/>
      <w:r>
        <w:t>.</w:t>
      </w:r>
    </w:p>
    <w:tbl>
      <w:tblPr>
        <w:tblStyle w:val="TableGrid"/>
        <w:tblW w:w="0" w:type="auto"/>
        <w:tblLook w:val="04A0" w:firstRow="1" w:lastRow="0" w:firstColumn="1" w:lastColumn="0" w:noHBand="0" w:noVBand="1"/>
      </w:tblPr>
      <w:tblGrid>
        <w:gridCol w:w="2422"/>
        <w:gridCol w:w="1815"/>
        <w:gridCol w:w="1273"/>
        <w:gridCol w:w="1331"/>
        <w:gridCol w:w="1325"/>
        <w:gridCol w:w="1184"/>
      </w:tblGrid>
      <w:tr w:rsidR="00DB5017" w14:paraId="54E9D275" w14:textId="77777777" w:rsidTr="00524BC0">
        <w:tc>
          <w:tcPr>
            <w:tcW w:w="0" w:type="auto"/>
            <w:hideMark/>
          </w:tcPr>
          <w:p w14:paraId="51092DC9" w14:textId="77777777" w:rsidR="00DB5017" w:rsidRDefault="00DB5017" w:rsidP="00524BC0">
            <w:pPr>
              <w:jc w:val="center"/>
              <w:rPr>
                <w:b/>
                <w:bCs/>
              </w:rPr>
            </w:pPr>
            <w:r>
              <w:rPr>
                <w:b/>
                <w:bCs/>
              </w:rPr>
              <w:t>Sample</w:t>
            </w:r>
          </w:p>
        </w:tc>
        <w:tc>
          <w:tcPr>
            <w:tcW w:w="0" w:type="auto"/>
            <w:hideMark/>
          </w:tcPr>
          <w:p w14:paraId="682E6B8F" w14:textId="77777777" w:rsidR="00DB5017" w:rsidRDefault="00DB5017" w:rsidP="00524BC0">
            <w:pPr>
              <w:jc w:val="center"/>
              <w:rPr>
                <w:b/>
                <w:bCs/>
              </w:rPr>
            </w:pPr>
            <w:r>
              <w:rPr>
                <w:b/>
                <w:bCs/>
              </w:rPr>
              <w:t>Concentration (C1)</w:t>
            </w:r>
          </w:p>
        </w:tc>
        <w:tc>
          <w:tcPr>
            <w:tcW w:w="0" w:type="auto"/>
            <w:hideMark/>
          </w:tcPr>
          <w:p w14:paraId="57E12A3C" w14:textId="77777777" w:rsidR="00DB5017" w:rsidRDefault="00DB5017" w:rsidP="00524BC0">
            <w:pPr>
              <w:jc w:val="center"/>
              <w:rPr>
                <w:b/>
                <w:bCs/>
              </w:rPr>
            </w:pPr>
            <w:r>
              <w:rPr>
                <w:b/>
                <w:bCs/>
              </w:rPr>
              <w:t>Desired Conc. (C2)</w:t>
            </w:r>
          </w:p>
        </w:tc>
        <w:tc>
          <w:tcPr>
            <w:tcW w:w="0" w:type="auto"/>
            <w:hideMark/>
          </w:tcPr>
          <w:p w14:paraId="741E1F1A" w14:textId="77777777" w:rsidR="00DB5017" w:rsidRDefault="00DB5017" w:rsidP="00524BC0">
            <w:pPr>
              <w:jc w:val="center"/>
              <w:rPr>
                <w:b/>
                <w:bCs/>
              </w:rPr>
            </w:pPr>
            <w:r>
              <w:rPr>
                <w:b/>
                <w:bCs/>
              </w:rPr>
              <w:t>Desired Volume (V2)</w:t>
            </w:r>
          </w:p>
        </w:tc>
        <w:tc>
          <w:tcPr>
            <w:tcW w:w="0" w:type="auto"/>
            <w:hideMark/>
          </w:tcPr>
          <w:p w14:paraId="429C2A72" w14:textId="77777777" w:rsidR="00DB5017" w:rsidRDefault="00DB5017" w:rsidP="00524BC0">
            <w:pPr>
              <w:jc w:val="center"/>
              <w:rPr>
                <w:b/>
                <w:bCs/>
              </w:rPr>
            </w:pPr>
            <w:r>
              <w:rPr>
                <w:b/>
                <w:bCs/>
              </w:rPr>
              <w:t>Sample Volume (V1)</w:t>
            </w:r>
          </w:p>
        </w:tc>
        <w:tc>
          <w:tcPr>
            <w:tcW w:w="0" w:type="auto"/>
            <w:hideMark/>
          </w:tcPr>
          <w:p w14:paraId="7C1536F2" w14:textId="77777777" w:rsidR="00DB5017" w:rsidRDefault="00DB5017" w:rsidP="00524BC0">
            <w:pPr>
              <w:jc w:val="center"/>
              <w:rPr>
                <w:b/>
                <w:bCs/>
              </w:rPr>
            </w:pPr>
            <w:r>
              <w:rPr>
                <w:b/>
                <w:bCs/>
              </w:rPr>
              <w:t>Buffer Volume</w:t>
            </w:r>
          </w:p>
        </w:tc>
      </w:tr>
      <w:tr w:rsidR="00DB5017" w14:paraId="16671F38" w14:textId="77777777" w:rsidTr="00524BC0">
        <w:tc>
          <w:tcPr>
            <w:tcW w:w="0" w:type="auto"/>
            <w:hideMark/>
          </w:tcPr>
          <w:p w14:paraId="293BA59A" w14:textId="77777777" w:rsidR="00DB5017" w:rsidRDefault="00DB5017" w:rsidP="00524BC0">
            <w:proofErr w:type="spellStart"/>
            <w:proofErr w:type="gramStart"/>
            <w:r>
              <w:t>Phenol:chloroform</w:t>
            </w:r>
            <w:proofErr w:type="spellEnd"/>
            <w:proofErr w:type="gramEnd"/>
            <w:r>
              <w:t xml:space="preserve"> purified pKR214</w:t>
            </w:r>
          </w:p>
        </w:tc>
        <w:tc>
          <w:tcPr>
            <w:tcW w:w="0" w:type="auto"/>
            <w:hideMark/>
          </w:tcPr>
          <w:p w14:paraId="704CC947" w14:textId="77777777" w:rsidR="00DB5017" w:rsidRDefault="00DB5017" w:rsidP="00524BC0">
            <w:r>
              <w:t>899.4 ng/</w:t>
            </w:r>
            <w:proofErr w:type="spellStart"/>
            <w:r>
              <w:t>uL</w:t>
            </w:r>
            <w:proofErr w:type="spellEnd"/>
          </w:p>
        </w:tc>
        <w:tc>
          <w:tcPr>
            <w:tcW w:w="0" w:type="auto"/>
            <w:hideMark/>
          </w:tcPr>
          <w:p w14:paraId="4CD29BCF" w14:textId="77777777" w:rsidR="00DB5017" w:rsidRDefault="00DB5017" w:rsidP="00524BC0">
            <w:r>
              <w:t>125 ng/</w:t>
            </w:r>
            <w:proofErr w:type="spellStart"/>
            <w:r>
              <w:t>uL</w:t>
            </w:r>
            <w:proofErr w:type="spellEnd"/>
          </w:p>
        </w:tc>
        <w:tc>
          <w:tcPr>
            <w:tcW w:w="0" w:type="auto"/>
            <w:hideMark/>
          </w:tcPr>
          <w:p w14:paraId="46B02725" w14:textId="77777777" w:rsidR="00DB5017" w:rsidRDefault="00DB5017" w:rsidP="00524BC0">
            <w:r>
              <w:t xml:space="preserve">20 </w:t>
            </w:r>
            <w:proofErr w:type="spellStart"/>
            <w:r>
              <w:t>uL</w:t>
            </w:r>
            <w:proofErr w:type="spellEnd"/>
          </w:p>
        </w:tc>
        <w:tc>
          <w:tcPr>
            <w:tcW w:w="0" w:type="auto"/>
            <w:hideMark/>
          </w:tcPr>
          <w:p w14:paraId="6EDA9333" w14:textId="77777777" w:rsidR="00DB5017" w:rsidRDefault="00DB5017" w:rsidP="00524BC0">
            <w:r>
              <w:t xml:space="preserve">2.78 </w:t>
            </w:r>
            <w:proofErr w:type="spellStart"/>
            <w:r>
              <w:t>uL</w:t>
            </w:r>
            <w:proofErr w:type="spellEnd"/>
          </w:p>
        </w:tc>
        <w:tc>
          <w:tcPr>
            <w:tcW w:w="0" w:type="auto"/>
            <w:hideMark/>
          </w:tcPr>
          <w:p w14:paraId="524E06C9" w14:textId="77777777" w:rsidR="00DB5017" w:rsidRDefault="00DB5017" w:rsidP="00524BC0">
            <w:r>
              <w:t>17.22</w:t>
            </w:r>
          </w:p>
        </w:tc>
      </w:tr>
    </w:tbl>
    <w:p w14:paraId="0D2564CA" w14:textId="77777777" w:rsidR="00DB5017" w:rsidRDefault="00DB5017" w:rsidP="00DB5017">
      <w:pPr>
        <w:numPr>
          <w:ilvl w:val="0"/>
          <w:numId w:val="22"/>
        </w:numPr>
        <w:spacing w:before="100" w:beforeAutospacing="1" w:after="100" w:afterAutospacing="1"/>
      </w:pPr>
      <w:r>
        <w:t xml:space="preserve">Prepare stocks of </w:t>
      </w:r>
      <w:proofErr w:type="spellStart"/>
      <w:r>
        <w:t>Kasugamycin</w:t>
      </w:r>
      <w:proofErr w:type="spellEnd"/>
      <w:r>
        <w:t xml:space="preserve">, </w:t>
      </w:r>
      <w:proofErr w:type="spellStart"/>
      <w:r>
        <w:t>Thiostrepton</w:t>
      </w:r>
      <w:proofErr w:type="spellEnd"/>
      <w:r>
        <w:t xml:space="preserve">, and DMSO </w:t>
      </w:r>
    </w:p>
    <w:p w14:paraId="6E984AC2" w14:textId="77777777" w:rsidR="00DB5017" w:rsidRDefault="00DB5017" w:rsidP="00DB5017">
      <w:pPr>
        <w:numPr>
          <w:ilvl w:val="1"/>
          <w:numId w:val="22"/>
        </w:numPr>
        <w:spacing w:before="100" w:beforeAutospacing="1" w:after="100" w:afterAutospacing="1"/>
      </w:pPr>
      <w:proofErr w:type="spellStart"/>
      <w:r>
        <w:t>Thiostrepton</w:t>
      </w:r>
      <w:proofErr w:type="spellEnd"/>
      <w:r>
        <w:t xml:space="preserve"> was 50 mg/mL in DMSO</w:t>
      </w:r>
    </w:p>
    <w:p w14:paraId="6378E937" w14:textId="77777777" w:rsidR="00DB5017" w:rsidRDefault="00DB5017" w:rsidP="00DB5017">
      <w:pPr>
        <w:numPr>
          <w:ilvl w:val="0"/>
          <w:numId w:val="22"/>
        </w:numPr>
        <w:spacing w:before="100" w:beforeAutospacing="1" w:after="100" w:afterAutospacing="1"/>
      </w:pPr>
      <w:r>
        <w:t xml:space="preserve">Create a Master Mix by adding Solution A, Factor Mix, and the plasmid template to a tube and mix by pipetting. To calculate working volumes, multiply required volumes by 1.2 to account for pipetting error. If you are running an inhibition assay, you can include ribosomes in the Master mix. I included enough ribosomes for 6 reactions, because the seventh reaction is a no ribosome control. I will combine Solution A, Factor Mix, and the plasmid first, aliquot the negative control, and then add the ribosomes and make the remaining aliquots. To calculate working volumes for Solution A, Factor Mix, and the plasmid, I multiplied the total volume for six reactions times 1.2 and then I added the volume for a seventh reaction. This way, once I remove 15 </w:t>
      </w:r>
      <w:proofErr w:type="spellStart"/>
      <w:r>
        <w:t>uL</w:t>
      </w:r>
      <w:proofErr w:type="spellEnd"/>
      <w:r>
        <w:t xml:space="preserve"> for the seventh reactions, the proportions for the components in the Master Mix will match the proportion of the ribosomes I add.</w:t>
      </w:r>
    </w:p>
    <w:tbl>
      <w:tblPr>
        <w:tblStyle w:val="TableGrid"/>
        <w:tblW w:w="0" w:type="auto"/>
        <w:tblLook w:val="04A0" w:firstRow="1" w:lastRow="0" w:firstColumn="1" w:lastColumn="0" w:noHBand="0" w:noVBand="1"/>
      </w:tblPr>
      <w:tblGrid>
        <w:gridCol w:w="3696"/>
        <w:gridCol w:w="2091"/>
        <w:gridCol w:w="2116"/>
        <w:gridCol w:w="1447"/>
      </w:tblGrid>
      <w:tr w:rsidR="00DB5017" w14:paraId="7F2C4567" w14:textId="77777777" w:rsidTr="00524BC0">
        <w:tc>
          <w:tcPr>
            <w:tcW w:w="0" w:type="auto"/>
            <w:hideMark/>
          </w:tcPr>
          <w:p w14:paraId="3097BCAC" w14:textId="77777777" w:rsidR="00DB5017" w:rsidRDefault="00DB5017" w:rsidP="00524BC0">
            <w:pPr>
              <w:jc w:val="center"/>
              <w:rPr>
                <w:b/>
                <w:bCs/>
              </w:rPr>
            </w:pPr>
            <w:r>
              <w:rPr>
                <w:b/>
                <w:bCs/>
              </w:rPr>
              <w:t>Master Mix Components</w:t>
            </w:r>
          </w:p>
        </w:tc>
        <w:tc>
          <w:tcPr>
            <w:tcW w:w="0" w:type="auto"/>
            <w:hideMark/>
          </w:tcPr>
          <w:p w14:paraId="482DD638" w14:textId="77777777" w:rsidR="00DB5017" w:rsidRDefault="00DB5017" w:rsidP="00524BC0">
            <w:pPr>
              <w:jc w:val="center"/>
              <w:rPr>
                <w:b/>
                <w:bCs/>
              </w:rPr>
            </w:pPr>
            <w:r>
              <w:rPr>
                <w:b/>
                <w:bCs/>
              </w:rPr>
              <w:t>Volume Each (</w:t>
            </w:r>
            <w:proofErr w:type="spellStart"/>
            <w:r>
              <w:rPr>
                <w:b/>
                <w:bCs/>
              </w:rPr>
              <w:t>uL</w:t>
            </w:r>
            <w:proofErr w:type="spellEnd"/>
            <w:r>
              <w:rPr>
                <w:b/>
                <w:bCs/>
              </w:rPr>
              <w:t>)</w:t>
            </w:r>
          </w:p>
        </w:tc>
        <w:tc>
          <w:tcPr>
            <w:tcW w:w="0" w:type="auto"/>
            <w:hideMark/>
          </w:tcPr>
          <w:p w14:paraId="218003FA" w14:textId="77777777" w:rsidR="00DB5017" w:rsidRDefault="00DB5017" w:rsidP="00524BC0">
            <w:pPr>
              <w:jc w:val="center"/>
              <w:rPr>
                <w:b/>
                <w:bCs/>
              </w:rPr>
            </w:pPr>
            <w:r>
              <w:rPr>
                <w:b/>
                <w:bCs/>
              </w:rPr>
              <w:t>Total Volume (</w:t>
            </w:r>
            <w:proofErr w:type="spellStart"/>
            <w:r>
              <w:rPr>
                <w:b/>
                <w:bCs/>
              </w:rPr>
              <w:t>uL</w:t>
            </w:r>
            <w:proofErr w:type="spellEnd"/>
            <w:r>
              <w:rPr>
                <w:b/>
                <w:bCs/>
              </w:rPr>
              <w:t>)</w:t>
            </w:r>
          </w:p>
        </w:tc>
        <w:tc>
          <w:tcPr>
            <w:tcW w:w="0" w:type="auto"/>
            <w:hideMark/>
          </w:tcPr>
          <w:p w14:paraId="47255B4C" w14:textId="77777777" w:rsidR="00DB5017" w:rsidRDefault="00DB5017" w:rsidP="00524BC0">
            <w:pPr>
              <w:jc w:val="center"/>
              <w:rPr>
                <w:b/>
                <w:bCs/>
              </w:rPr>
            </w:pPr>
            <w:r>
              <w:rPr>
                <w:b/>
                <w:bCs/>
              </w:rPr>
              <w:t>Total x1.2</w:t>
            </w:r>
          </w:p>
        </w:tc>
      </w:tr>
      <w:tr w:rsidR="00DB5017" w14:paraId="35209E44" w14:textId="77777777" w:rsidTr="00524BC0">
        <w:tc>
          <w:tcPr>
            <w:tcW w:w="0" w:type="auto"/>
            <w:hideMark/>
          </w:tcPr>
          <w:p w14:paraId="606F759B" w14:textId="77777777" w:rsidR="00DB5017" w:rsidRDefault="00DB5017" w:rsidP="00524BC0">
            <w:r>
              <w:t>Solution A</w:t>
            </w:r>
          </w:p>
        </w:tc>
        <w:tc>
          <w:tcPr>
            <w:tcW w:w="0" w:type="auto"/>
            <w:hideMark/>
          </w:tcPr>
          <w:p w14:paraId="2EFF9872" w14:textId="77777777" w:rsidR="00DB5017" w:rsidRDefault="00DB5017" w:rsidP="00524BC0">
            <w:r>
              <w:t>10</w:t>
            </w:r>
          </w:p>
        </w:tc>
        <w:tc>
          <w:tcPr>
            <w:tcW w:w="0" w:type="auto"/>
            <w:hideMark/>
          </w:tcPr>
          <w:p w14:paraId="1E881ECA" w14:textId="77777777" w:rsidR="00DB5017" w:rsidRDefault="00DB5017" w:rsidP="00524BC0">
            <w:r>
              <w:t>60+10</w:t>
            </w:r>
          </w:p>
        </w:tc>
        <w:tc>
          <w:tcPr>
            <w:tcW w:w="0" w:type="auto"/>
            <w:hideMark/>
          </w:tcPr>
          <w:p w14:paraId="6711E8E6" w14:textId="77777777" w:rsidR="00DB5017" w:rsidRDefault="00DB5017" w:rsidP="00524BC0">
            <w:r>
              <w:t>72+10=82</w:t>
            </w:r>
          </w:p>
        </w:tc>
      </w:tr>
      <w:tr w:rsidR="00DB5017" w14:paraId="46CD206D" w14:textId="77777777" w:rsidTr="00524BC0">
        <w:tc>
          <w:tcPr>
            <w:tcW w:w="0" w:type="auto"/>
            <w:hideMark/>
          </w:tcPr>
          <w:p w14:paraId="3F6460F5" w14:textId="77777777" w:rsidR="00DB5017" w:rsidRDefault="00DB5017" w:rsidP="00524BC0">
            <w:r>
              <w:t>Factor Mix</w:t>
            </w:r>
          </w:p>
        </w:tc>
        <w:tc>
          <w:tcPr>
            <w:tcW w:w="0" w:type="auto"/>
            <w:hideMark/>
          </w:tcPr>
          <w:p w14:paraId="08E87112" w14:textId="77777777" w:rsidR="00DB5017" w:rsidRDefault="00DB5017" w:rsidP="00524BC0">
            <w:r>
              <w:t>3</w:t>
            </w:r>
          </w:p>
        </w:tc>
        <w:tc>
          <w:tcPr>
            <w:tcW w:w="0" w:type="auto"/>
            <w:hideMark/>
          </w:tcPr>
          <w:p w14:paraId="58467FC0" w14:textId="77777777" w:rsidR="00DB5017" w:rsidRDefault="00DB5017" w:rsidP="00524BC0">
            <w:r>
              <w:t>18+3</w:t>
            </w:r>
          </w:p>
        </w:tc>
        <w:tc>
          <w:tcPr>
            <w:tcW w:w="0" w:type="auto"/>
            <w:hideMark/>
          </w:tcPr>
          <w:p w14:paraId="239FDC24" w14:textId="77777777" w:rsidR="00DB5017" w:rsidRDefault="00DB5017" w:rsidP="00524BC0">
            <w:r>
              <w:t>21.6+3=24.6</w:t>
            </w:r>
          </w:p>
        </w:tc>
      </w:tr>
      <w:tr w:rsidR="00DB5017" w14:paraId="539EADA9" w14:textId="77777777" w:rsidTr="00524BC0">
        <w:tc>
          <w:tcPr>
            <w:tcW w:w="0" w:type="auto"/>
            <w:hideMark/>
          </w:tcPr>
          <w:p w14:paraId="4661DD26" w14:textId="77777777" w:rsidR="00DB5017" w:rsidRDefault="00DB5017" w:rsidP="00524BC0">
            <w:r>
              <w:t>E. coli ribosomes</w:t>
            </w:r>
          </w:p>
        </w:tc>
        <w:tc>
          <w:tcPr>
            <w:tcW w:w="0" w:type="auto"/>
            <w:hideMark/>
          </w:tcPr>
          <w:p w14:paraId="336DD5B2" w14:textId="77777777" w:rsidR="00DB5017" w:rsidRDefault="00DB5017" w:rsidP="00524BC0">
            <w:r>
              <w:t>14</w:t>
            </w:r>
          </w:p>
        </w:tc>
        <w:tc>
          <w:tcPr>
            <w:tcW w:w="0" w:type="auto"/>
            <w:hideMark/>
          </w:tcPr>
          <w:p w14:paraId="17ABCDCE" w14:textId="77777777" w:rsidR="00DB5017" w:rsidRDefault="00DB5017" w:rsidP="00524BC0">
            <w:r>
              <w:t>84</w:t>
            </w:r>
          </w:p>
        </w:tc>
        <w:tc>
          <w:tcPr>
            <w:tcW w:w="0" w:type="auto"/>
            <w:hideMark/>
          </w:tcPr>
          <w:p w14:paraId="35031DE5" w14:textId="77777777" w:rsidR="00DB5017" w:rsidRDefault="00DB5017" w:rsidP="00524BC0">
            <w:r>
              <w:t>100.8</w:t>
            </w:r>
          </w:p>
        </w:tc>
      </w:tr>
      <w:tr w:rsidR="00DB5017" w14:paraId="2EFA495D" w14:textId="77777777" w:rsidTr="00524BC0">
        <w:tc>
          <w:tcPr>
            <w:tcW w:w="0" w:type="auto"/>
            <w:hideMark/>
          </w:tcPr>
          <w:p w14:paraId="09791393" w14:textId="77777777" w:rsidR="00DB5017" w:rsidRDefault="00DB5017" w:rsidP="00524BC0">
            <w:r>
              <w:t>Phenol-chloroform purified pKR214</w:t>
            </w:r>
          </w:p>
        </w:tc>
        <w:tc>
          <w:tcPr>
            <w:tcW w:w="0" w:type="auto"/>
            <w:hideMark/>
          </w:tcPr>
          <w:p w14:paraId="04F0A674" w14:textId="77777777" w:rsidR="00DB5017" w:rsidRDefault="00DB5017" w:rsidP="00524BC0">
            <w:r>
              <w:t>2</w:t>
            </w:r>
          </w:p>
        </w:tc>
        <w:tc>
          <w:tcPr>
            <w:tcW w:w="0" w:type="auto"/>
            <w:hideMark/>
          </w:tcPr>
          <w:p w14:paraId="1F2E5E86" w14:textId="77777777" w:rsidR="00DB5017" w:rsidRDefault="00DB5017" w:rsidP="00524BC0">
            <w:r>
              <w:t>12+2</w:t>
            </w:r>
          </w:p>
        </w:tc>
        <w:tc>
          <w:tcPr>
            <w:tcW w:w="0" w:type="auto"/>
            <w:hideMark/>
          </w:tcPr>
          <w:p w14:paraId="50ECFEDD" w14:textId="77777777" w:rsidR="00DB5017" w:rsidRDefault="00DB5017" w:rsidP="00524BC0">
            <w:r>
              <w:t>14.4+2=16.4</w:t>
            </w:r>
          </w:p>
        </w:tc>
      </w:tr>
    </w:tbl>
    <w:p w14:paraId="52DD4FE6" w14:textId="77777777" w:rsidR="00DB5017" w:rsidRDefault="00DB5017" w:rsidP="00DB5017">
      <w:pPr>
        <w:numPr>
          <w:ilvl w:val="0"/>
          <w:numId w:val="23"/>
        </w:numPr>
        <w:spacing w:before="100" w:beforeAutospacing="1" w:after="100" w:afterAutospacing="1"/>
      </w:pPr>
      <w:r>
        <w:t>Add Master Mix to each tube.</w:t>
      </w:r>
    </w:p>
    <w:p w14:paraId="0F4EFF9A" w14:textId="77777777" w:rsidR="00DB5017" w:rsidRDefault="00DB5017" w:rsidP="00DB5017">
      <w:pPr>
        <w:numPr>
          <w:ilvl w:val="0"/>
          <w:numId w:val="23"/>
        </w:numPr>
        <w:spacing w:before="100" w:beforeAutospacing="1" w:after="100" w:afterAutospacing="1"/>
      </w:pPr>
      <w:r>
        <w:t>Add water to respective tubes.</w:t>
      </w:r>
    </w:p>
    <w:p w14:paraId="64B070A3" w14:textId="77777777" w:rsidR="00DB5017" w:rsidRDefault="00DB5017" w:rsidP="00DB5017">
      <w:pPr>
        <w:numPr>
          <w:ilvl w:val="0"/>
          <w:numId w:val="23"/>
        </w:numPr>
        <w:spacing w:before="100" w:beforeAutospacing="1" w:after="100" w:afterAutospacing="1"/>
      </w:pPr>
      <w:r>
        <w:t>Add treatment to respective tubes.</w:t>
      </w:r>
    </w:p>
    <w:tbl>
      <w:tblPr>
        <w:tblStyle w:val="TableGrid"/>
        <w:tblW w:w="0" w:type="auto"/>
        <w:tblLook w:val="04A0" w:firstRow="1" w:lastRow="0" w:firstColumn="1" w:lastColumn="0" w:noHBand="0" w:noVBand="1"/>
      </w:tblPr>
      <w:tblGrid>
        <w:gridCol w:w="750"/>
        <w:gridCol w:w="1117"/>
        <w:gridCol w:w="992"/>
        <w:gridCol w:w="1452"/>
        <w:gridCol w:w="2477"/>
        <w:gridCol w:w="1693"/>
        <w:gridCol w:w="869"/>
      </w:tblGrid>
      <w:tr w:rsidR="00DB5017" w14:paraId="14735392" w14:textId="77777777" w:rsidTr="00524BC0">
        <w:tc>
          <w:tcPr>
            <w:tcW w:w="0" w:type="auto"/>
            <w:hideMark/>
          </w:tcPr>
          <w:p w14:paraId="5FDE182C" w14:textId="77777777" w:rsidR="00DB5017" w:rsidRDefault="00DB5017" w:rsidP="00524BC0">
            <w:pPr>
              <w:jc w:val="center"/>
              <w:rPr>
                <w:b/>
                <w:bCs/>
              </w:rPr>
            </w:pPr>
            <w:r>
              <w:rPr>
                <w:b/>
                <w:bCs/>
              </w:rPr>
              <w:lastRenderedPageBreak/>
              <w:t>Tube</w:t>
            </w:r>
          </w:p>
        </w:tc>
        <w:tc>
          <w:tcPr>
            <w:tcW w:w="0" w:type="auto"/>
            <w:hideMark/>
          </w:tcPr>
          <w:p w14:paraId="66522C98" w14:textId="77777777" w:rsidR="00DB5017" w:rsidRDefault="00DB5017" w:rsidP="00524BC0">
            <w:pPr>
              <w:jc w:val="center"/>
              <w:rPr>
                <w:b/>
                <w:bCs/>
              </w:rPr>
            </w:pPr>
            <w:r>
              <w:rPr>
                <w:b/>
                <w:bCs/>
              </w:rPr>
              <w:t>Solution A</w:t>
            </w:r>
          </w:p>
        </w:tc>
        <w:tc>
          <w:tcPr>
            <w:tcW w:w="0" w:type="auto"/>
            <w:hideMark/>
          </w:tcPr>
          <w:p w14:paraId="7985B089" w14:textId="77777777" w:rsidR="00DB5017" w:rsidRDefault="00DB5017" w:rsidP="00524BC0">
            <w:pPr>
              <w:jc w:val="center"/>
              <w:rPr>
                <w:b/>
                <w:bCs/>
              </w:rPr>
            </w:pPr>
            <w:r>
              <w:rPr>
                <w:b/>
                <w:bCs/>
              </w:rPr>
              <w:t>Factor Mix</w:t>
            </w:r>
          </w:p>
        </w:tc>
        <w:tc>
          <w:tcPr>
            <w:tcW w:w="0" w:type="auto"/>
            <w:hideMark/>
          </w:tcPr>
          <w:p w14:paraId="18D27880" w14:textId="77777777" w:rsidR="00DB5017" w:rsidRDefault="00DB5017" w:rsidP="00524BC0">
            <w:pPr>
              <w:jc w:val="center"/>
              <w:rPr>
                <w:b/>
                <w:bCs/>
              </w:rPr>
            </w:pPr>
            <w:r>
              <w:rPr>
                <w:b/>
                <w:bCs/>
              </w:rPr>
              <w:t>Ribosomes</w:t>
            </w:r>
          </w:p>
        </w:tc>
        <w:tc>
          <w:tcPr>
            <w:tcW w:w="0" w:type="auto"/>
            <w:hideMark/>
          </w:tcPr>
          <w:p w14:paraId="5D657C39" w14:textId="77777777" w:rsidR="00DB5017" w:rsidRDefault="00DB5017" w:rsidP="00524BC0">
            <w:pPr>
              <w:jc w:val="center"/>
              <w:rPr>
                <w:b/>
                <w:bCs/>
              </w:rPr>
            </w:pPr>
            <w:r>
              <w:rPr>
                <w:b/>
                <w:bCs/>
              </w:rPr>
              <w:t>DNA (125 ng/</w:t>
            </w:r>
            <w:proofErr w:type="spellStart"/>
            <w:r>
              <w:rPr>
                <w:b/>
                <w:bCs/>
              </w:rPr>
              <w:t>uL</w:t>
            </w:r>
            <w:proofErr w:type="spellEnd"/>
            <w:r>
              <w:rPr>
                <w:b/>
                <w:bCs/>
              </w:rPr>
              <w:t>)</w:t>
            </w:r>
          </w:p>
        </w:tc>
        <w:tc>
          <w:tcPr>
            <w:tcW w:w="0" w:type="auto"/>
            <w:hideMark/>
          </w:tcPr>
          <w:p w14:paraId="195B799D" w14:textId="77777777" w:rsidR="00DB5017" w:rsidRDefault="00DB5017" w:rsidP="00524BC0">
            <w:pPr>
              <w:jc w:val="center"/>
              <w:rPr>
                <w:b/>
                <w:bCs/>
              </w:rPr>
            </w:pPr>
            <w:r>
              <w:rPr>
                <w:b/>
                <w:bCs/>
              </w:rPr>
              <w:t>Treatment</w:t>
            </w:r>
          </w:p>
        </w:tc>
        <w:tc>
          <w:tcPr>
            <w:tcW w:w="0" w:type="auto"/>
            <w:hideMark/>
          </w:tcPr>
          <w:p w14:paraId="65554CE1" w14:textId="77777777" w:rsidR="00DB5017" w:rsidRDefault="00DB5017" w:rsidP="00524BC0">
            <w:pPr>
              <w:jc w:val="center"/>
              <w:rPr>
                <w:b/>
                <w:bCs/>
              </w:rPr>
            </w:pPr>
            <w:r>
              <w:rPr>
                <w:b/>
                <w:bCs/>
              </w:rPr>
              <w:t>Water</w:t>
            </w:r>
          </w:p>
        </w:tc>
      </w:tr>
      <w:tr w:rsidR="00DB5017" w14:paraId="7D5E6A00" w14:textId="77777777" w:rsidTr="00524BC0">
        <w:tc>
          <w:tcPr>
            <w:tcW w:w="0" w:type="auto"/>
            <w:hideMark/>
          </w:tcPr>
          <w:p w14:paraId="2759B6DF" w14:textId="77777777" w:rsidR="00DB5017" w:rsidRDefault="00DB5017" w:rsidP="00524BC0">
            <w:r>
              <w:t>1</w:t>
            </w:r>
          </w:p>
        </w:tc>
        <w:tc>
          <w:tcPr>
            <w:tcW w:w="0" w:type="auto"/>
            <w:hideMark/>
          </w:tcPr>
          <w:p w14:paraId="37C950A5" w14:textId="77777777" w:rsidR="00DB5017" w:rsidRDefault="00DB5017" w:rsidP="00524BC0">
            <w:r>
              <w:t xml:space="preserve">10 </w:t>
            </w:r>
            <w:proofErr w:type="spellStart"/>
            <w:r>
              <w:t>uL</w:t>
            </w:r>
            <w:proofErr w:type="spellEnd"/>
          </w:p>
        </w:tc>
        <w:tc>
          <w:tcPr>
            <w:tcW w:w="0" w:type="auto"/>
            <w:hideMark/>
          </w:tcPr>
          <w:p w14:paraId="4127964B" w14:textId="77777777" w:rsidR="00DB5017" w:rsidRDefault="00DB5017" w:rsidP="00524BC0">
            <w:r>
              <w:t xml:space="preserve">3 </w:t>
            </w:r>
            <w:proofErr w:type="spellStart"/>
            <w:r>
              <w:t>uL</w:t>
            </w:r>
            <w:proofErr w:type="spellEnd"/>
          </w:p>
        </w:tc>
        <w:tc>
          <w:tcPr>
            <w:tcW w:w="0" w:type="auto"/>
            <w:hideMark/>
          </w:tcPr>
          <w:p w14:paraId="26BD989C" w14:textId="77777777" w:rsidR="00DB5017" w:rsidRDefault="00DB5017" w:rsidP="00524BC0">
            <w:r>
              <w:t xml:space="preserve">14 </w:t>
            </w:r>
            <w:proofErr w:type="spellStart"/>
            <w:r>
              <w:t>uL</w:t>
            </w:r>
            <w:proofErr w:type="spellEnd"/>
            <w:r>
              <w:t xml:space="preserve"> 9/18 E. coli</w:t>
            </w:r>
          </w:p>
        </w:tc>
        <w:tc>
          <w:tcPr>
            <w:tcW w:w="0" w:type="auto"/>
            <w:hideMark/>
          </w:tcPr>
          <w:p w14:paraId="52945896"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20174A03" w14:textId="77777777" w:rsidR="00DB5017" w:rsidRDefault="00DB5017" w:rsidP="00524BC0">
            <w:r>
              <w:t>-</w:t>
            </w:r>
          </w:p>
        </w:tc>
        <w:tc>
          <w:tcPr>
            <w:tcW w:w="0" w:type="auto"/>
            <w:hideMark/>
          </w:tcPr>
          <w:p w14:paraId="387F0E90" w14:textId="77777777" w:rsidR="00DB5017" w:rsidRDefault="00DB5017" w:rsidP="00524BC0">
            <w:r>
              <w:t xml:space="preserve">1 </w:t>
            </w:r>
            <w:proofErr w:type="spellStart"/>
            <w:r>
              <w:t>uL</w:t>
            </w:r>
            <w:proofErr w:type="spellEnd"/>
          </w:p>
        </w:tc>
      </w:tr>
      <w:tr w:rsidR="00DB5017" w14:paraId="74FB41A9" w14:textId="77777777" w:rsidTr="00524BC0">
        <w:tc>
          <w:tcPr>
            <w:tcW w:w="0" w:type="auto"/>
            <w:hideMark/>
          </w:tcPr>
          <w:p w14:paraId="2A156AFA" w14:textId="77777777" w:rsidR="00DB5017" w:rsidRDefault="00DB5017" w:rsidP="00524BC0">
            <w:r>
              <w:t>2</w:t>
            </w:r>
          </w:p>
        </w:tc>
        <w:tc>
          <w:tcPr>
            <w:tcW w:w="0" w:type="auto"/>
            <w:hideMark/>
          </w:tcPr>
          <w:p w14:paraId="12B5BEBB" w14:textId="77777777" w:rsidR="00DB5017" w:rsidRDefault="00DB5017" w:rsidP="00524BC0">
            <w:r>
              <w:t xml:space="preserve">10 </w:t>
            </w:r>
            <w:proofErr w:type="spellStart"/>
            <w:r>
              <w:t>uL</w:t>
            </w:r>
            <w:proofErr w:type="spellEnd"/>
          </w:p>
        </w:tc>
        <w:tc>
          <w:tcPr>
            <w:tcW w:w="0" w:type="auto"/>
            <w:hideMark/>
          </w:tcPr>
          <w:p w14:paraId="6162D177" w14:textId="77777777" w:rsidR="00DB5017" w:rsidRDefault="00DB5017" w:rsidP="00524BC0">
            <w:r>
              <w:t xml:space="preserve">3 </w:t>
            </w:r>
            <w:proofErr w:type="spellStart"/>
            <w:r>
              <w:t>uL</w:t>
            </w:r>
            <w:proofErr w:type="spellEnd"/>
          </w:p>
        </w:tc>
        <w:tc>
          <w:tcPr>
            <w:tcW w:w="0" w:type="auto"/>
            <w:hideMark/>
          </w:tcPr>
          <w:p w14:paraId="270AB1A7" w14:textId="77777777" w:rsidR="00DB5017" w:rsidRDefault="00DB5017" w:rsidP="00524BC0">
            <w:r>
              <w:t xml:space="preserve">14 </w:t>
            </w:r>
            <w:proofErr w:type="spellStart"/>
            <w:r>
              <w:t>uL</w:t>
            </w:r>
            <w:proofErr w:type="spellEnd"/>
            <w:r>
              <w:t xml:space="preserve"> 9/18 E. coli</w:t>
            </w:r>
          </w:p>
        </w:tc>
        <w:tc>
          <w:tcPr>
            <w:tcW w:w="0" w:type="auto"/>
            <w:hideMark/>
          </w:tcPr>
          <w:p w14:paraId="604E0AF7"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2D078185" w14:textId="77777777" w:rsidR="00DB5017" w:rsidRDefault="00DB5017" w:rsidP="00524BC0">
            <w:r>
              <w:t xml:space="preserve">1 </w:t>
            </w:r>
            <w:proofErr w:type="spellStart"/>
            <w:r>
              <w:t>uL</w:t>
            </w:r>
            <w:proofErr w:type="spellEnd"/>
            <w:r>
              <w:t xml:space="preserve"> </w:t>
            </w:r>
            <w:proofErr w:type="spellStart"/>
            <w:r>
              <w:t>Thiostrepton</w:t>
            </w:r>
            <w:proofErr w:type="spellEnd"/>
          </w:p>
        </w:tc>
        <w:tc>
          <w:tcPr>
            <w:tcW w:w="0" w:type="auto"/>
            <w:hideMark/>
          </w:tcPr>
          <w:p w14:paraId="1400925A" w14:textId="77777777" w:rsidR="00DB5017" w:rsidRDefault="00DB5017" w:rsidP="00524BC0">
            <w:r>
              <w:t>-</w:t>
            </w:r>
          </w:p>
        </w:tc>
      </w:tr>
      <w:tr w:rsidR="00DB5017" w14:paraId="0AB53DE2" w14:textId="77777777" w:rsidTr="00524BC0">
        <w:tc>
          <w:tcPr>
            <w:tcW w:w="0" w:type="auto"/>
            <w:hideMark/>
          </w:tcPr>
          <w:p w14:paraId="6612EEB9" w14:textId="77777777" w:rsidR="00DB5017" w:rsidRDefault="00DB5017" w:rsidP="00524BC0">
            <w:r>
              <w:t>3</w:t>
            </w:r>
          </w:p>
        </w:tc>
        <w:tc>
          <w:tcPr>
            <w:tcW w:w="0" w:type="auto"/>
            <w:hideMark/>
          </w:tcPr>
          <w:p w14:paraId="7F5D127C" w14:textId="77777777" w:rsidR="00DB5017" w:rsidRDefault="00DB5017" w:rsidP="00524BC0">
            <w:r>
              <w:t xml:space="preserve">10 </w:t>
            </w:r>
            <w:proofErr w:type="spellStart"/>
            <w:r>
              <w:t>uL</w:t>
            </w:r>
            <w:proofErr w:type="spellEnd"/>
          </w:p>
        </w:tc>
        <w:tc>
          <w:tcPr>
            <w:tcW w:w="0" w:type="auto"/>
            <w:hideMark/>
          </w:tcPr>
          <w:p w14:paraId="309B12BD" w14:textId="77777777" w:rsidR="00DB5017" w:rsidRDefault="00DB5017" w:rsidP="00524BC0">
            <w:r>
              <w:t xml:space="preserve">3 </w:t>
            </w:r>
            <w:proofErr w:type="spellStart"/>
            <w:r>
              <w:t>uL</w:t>
            </w:r>
            <w:proofErr w:type="spellEnd"/>
          </w:p>
        </w:tc>
        <w:tc>
          <w:tcPr>
            <w:tcW w:w="0" w:type="auto"/>
            <w:hideMark/>
          </w:tcPr>
          <w:p w14:paraId="482AA185" w14:textId="77777777" w:rsidR="00DB5017" w:rsidRDefault="00DB5017" w:rsidP="00524BC0">
            <w:r>
              <w:t xml:space="preserve">14 </w:t>
            </w:r>
            <w:proofErr w:type="spellStart"/>
            <w:r>
              <w:t>uL</w:t>
            </w:r>
            <w:proofErr w:type="spellEnd"/>
            <w:r>
              <w:t xml:space="preserve"> 9/18 E. coli</w:t>
            </w:r>
          </w:p>
        </w:tc>
        <w:tc>
          <w:tcPr>
            <w:tcW w:w="0" w:type="auto"/>
            <w:hideMark/>
          </w:tcPr>
          <w:p w14:paraId="26834263"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149685FE" w14:textId="77777777" w:rsidR="00DB5017" w:rsidRDefault="00DB5017" w:rsidP="00524BC0">
            <w:r>
              <w:t xml:space="preserve">1 </w:t>
            </w:r>
            <w:proofErr w:type="spellStart"/>
            <w:r>
              <w:t>uL</w:t>
            </w:r>
            <w:proofErr w:type="spellEnd"/>
            <w:r>
              <w:t xml:space="preserve"> DMSO</w:t>
            </w:r>
          </w:p>
        </w:tc>
        <w:tc>
          <w:tcPr>
            <w:tcW w:w="0" w:type="auto"/>
            <w:hideMark/>
          </w:tcPr>
          <w:p w14:paraId="6D9F1353" w14:textId="77777777" w:rsidR="00DB5017" w:rsidRDefault="00DB5017" w:rsidP="00524BC0">
            <w:r>
              <w:t>-</w:t>
            </w:r>
          </w:p>
        </w:tc>
      </w:tr>
      <w:tr w:rsidR="00DB5017" w14:paraId="7F1CF650" w14:textId="77777777" w:rsidTr="00524BC0">
        <w:tc>
          <w:tcPr>
            <w:tcW w:w="0" w:type="auto"/>
            <w:hideMark/>
          </w:tcPr>
          <w:p w14:paraId="6613BBC6" w14:textId="77777777" w:rsidR="00DB5017" w:rsidRDefault="00DB5017" w:rsidP="00524BC0">
            <w:r>
              <w:t>4</w:t>
            </w:r>
          </w:p>
        </w:tc>
        <w:tc>
          <w:tcPr>
            <w:tcW w:w="0" w:type="auto"/>
            <w:hideMark/>
          </w:tcPr>
          <w:p w14:paraId="1E178F5F" w14:textId="77777777" w:rsidR="00DB5017" w:rsidRDefault="00DB5017" w:rsidP="00524BC0">
            <w:r>
              <w:t xml:space="preserve">10 </w:t>
            </w:r>
            <w:proofErr w:type="spellStart"/>
            <w:r>
              <w:t>uL</w:t>
            </w:r>
            <w:proofErr w:type="spellEnd"/>
          </w:p>
        </w:tc>
        <w:tc>
          <w:tcPr>
            <w:tcW w:w="0" w:type="auto"/>
            <w:hideMark/>
          </w:tcPr>
          <w:p w14:paraId="08E3ED55" w14:textId="77777777" w:rsidR="00DB5017" w:rsidRDefault="00DB5017" w:rsidP="00524BC0">
            <w:r>
              <w:t xml:space="preserve">3 </w:t>
            </w:r>
            <w:proofErr w:type="spellStart"/>
            <w:r>
              <w:t>uL</w:t>
            </w:r>
            <w:proofErr w:type="spellEnd"/>
          </w:p>
        </w:tc>
        <w:tc>
          <w:tcPr>
            <w:tcW w:w="0" w:type="auto"/>
            <w:hideMark/>
          </w:tcPr>
          <w:p w14:paraId="2B1483BD" w14:textId="77777777" w:rsidR="00DB5017" w:rsidRDefault="00DB5017" w:rsidP="00524BC0">
            <w:r>
              <w:t xml:space="preserve">14 </w:t>
            </w:r>
            <w:proofErr w:type="spellStart"/>
            <w:r>
              <w:t>uL</w:t>
            </w:r>
            <w:proofErr w:type="spellEnd"/>
            <w:r>
              <w:t xml:space="preserve"> 9/18 E. coli</w:t>
            </w:r>
          </w:p>
        </w:tc>
        <w:tc>
          <w:tcPr>
            <w:tcW w:w="0" w:type="auto"/>
            <w:hideMark/>
          </w:tcPr>
          <w:p w14:paraId="4D0EA36E"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45A08E86" w14:textId="77777777" w:rsidR="00DB5017" w:rsidRDefault="00DB5017" w:rsidP="00524BC0">
            <w:r>
              <w:t xml:space="preserve">1 </w:t>
            </w:r>
            <w:proofErr w:type="spellStart"/>
            <w:r>
              <w:t>uL</w:t>
            </w:r>
            <w:proofErr w:type="spellEnd"/>
            <w:r>
              <w:t xml:space="preserve"> 30 mM </w:t>
            </w:r>
            <w:proofErr w:type="spellStart"/>
            <w:r>
              <w:t>Ksg</w:t>
            </w:r>
            <w:proofErr w:type="spellEnd"/>
            <w:r>
              <w:t xml:space="preserve"> stock</w:t>
            </w:r>
          </w:p>
        </w:tc>
        <w:tc>
          <w:tcPr>
            <w:tcW w:w="0" w:type="auto"/>
            <w:hideMark/>
          </w:tcPr>
          <w:p w14:paraId="3B88832C" w14:textId="77777777" w:rsidR="00DB5017" w:rsidRDefault="00DB5017" w:rsidP="00524BC0">
            <w:r>
              <w:t>-</w:t>
            </w:r>
          </w:p>
        </w:tc>
      </w:tr>
      <w:tr w:rsidR="00DB5017" w14:paraId="79D9B16A" w14:textId="77777777" w:rsidTr="00524BC0">
        <w:tc>
          <w:tcPr>
            <w:tcW w:w="0" w:type="auto"/>
            <w:hideMark/>
          </w:tcPr>
          <w:p w14:paraId="15225845" w14:textId="77777777" w:rsidR="00DB5017" w:rsidRDefault="00DB5017" w:rsidP="00524BC0">
            <w:r>
              <w:t>5</w:t>
            </w:r>
          </w:p>
        </w:tc>
        <w:tc>
          <w:tcPr>
            <w:tcW w:w="0" w:type="auto"/>
            <w:hideMark/>
          </w:tcPr>
          <w:p w14:paraId="61A1169F" w14:textId="77777777" w:rsidR="00DB5017" w:rsidRDefault="00DB5017" w:rsidP="00524BC0">
            <w:r>
              <w:t xml:space="preserve">10 </w:t>
            </w:r>
            <w:proofErr w:type="spellStart"/>
            <w:r>
              <w:t>uL</w:t>
            </w:r>
            <w:proofErr w:type="spellEnd"/>
          </w:p>
        </w:tc>
        <w:tc>
          <w:tcPr>
            <w:tcW w:w="0" w:type="auto"/>
            <w:hideMark/>
          </w:tcPr>
          <w:p w14:paraId="7BEDBD81" w14:textId="77777777" w:rsidR="00DB5017" w:rsidRDefault="00DB5017" w:rsidP="00524BC0">
            <w:r>
              <w:t xml:space="preserve">3 </w:t>
            </w:r>
            <w:proofErr w:type="spellStart"/>
            <w:r>
              <w:t>uL</w:t>
            </w:r>
            <w:proofErr w:type="spellEnd"/>
          </w:p>
        </w:tc>
        <w:tc>
          <w:tcPr>
            <w:tcW w:w="0" w:type="auto"/>
            <w:hideMark/>
          </w:tcPr>
          <w:p w14:paraId="6A8C05B5" w14:textId="77777777" w:rsidR="00DB5017" w:rsidRDefault="00DB5017" w:rsidP="00524BC0">
            <w:r>
              <w:t xml:space="preserve">14 </w:t>
            </w:r>
            <w:proofErr w:type="spellStart"/>
            <w:r>
              <w:t>uL</w:t>
            </w:r>
            <w:proofErr w:type="spellEnd"/>
            <w:r>
              <w:t xml:space="preserve"> 9/18 E. coli</w:t>
            </w:r>
          </w:p>
        </w:tc>
        <w:tc>
          <w:tcPr>
            <w:tcW w:w="0" w:type="auto"/>
            <w:hideMark/>
          </w:tcPr>
          <w:p w14:paraId="18C3D6BC"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2C11A5F1" w14:textId="77777777" w:rsidR="00DB5017" w:rsidRDefault="00DB5017" w:rsidP="00524BC0">
            <w:r>
              <w:t xml:space="preserve">1 </w:t>
            </w:r>
            <w:proofErr w:type="spellStart"/>
            <w:r>
              <w:t>uL</w:t>
            </w:r>
            <w:proofErr w:type="spellEnd"/>
            <w:r>
              <w:t xml:space="preserve"> 1.5 </w:t>
            </w:r>
            <w:proofErr w:type="gramStart"/>
            <w:r>
              <w:t>mM  </w:t>
            </w:r>
            <w:proofErr w:type="spellStart"/>
            <w:r>
              <w:t>Ksg</w:t>
            </w:r>
            <w:proofErr w:type="spellEnd"/>
            <w:proofErr w:type="gramEnd"/>
            <w:r>
              <w:t xml:space="preserve"> stock</w:t>
            </w:r>
          </w:p>
        </w:tc>
        <w:tc>
          <w:tcPr>
            <w:tcW w:w="0" w:type="auto"/>
            <w:hideMark/>
          </w:tcPr>
          <w:p w14:paraId="3C17D881" w14:textId="77777777" w:rsidR="00DB5017" w:rsidRDefault="00DB5017" w:rsidP="00524BC0">
            <w:r>
              <w:t>-</w:t>
            </w:r>
          </w:p>
        </w:tc>
      </w:tr>
      <w:tr w:rsidR="00DB5017" w14:paraId="0F6DE914" w14:textId="77777777" w:rsidTr="00524BC0">
        <w:tc>
          <w:tcPr>
            <w:tcW w:w="0" w:type="auto"/>
            <w:hideMark/>
          </w:tcPr>
          <w:p w14:paraId="2F782692" w14:textId="77777777" w:rsidR="00DB5017" w:rsidRDefault="00DB5017" w:rsidP="00524BC0">
            <w:r>
              <w:t>6</w:t>
            </w:r>
          </w:p>
        </w:tc>
        <w:tc>
          <w:tcPr>
            <w:tcW w:w="0" w:type="auto"/>
            <w:hideMark/>
          </w:tcPr>
          <w:p w14:paraId="2F6C7AA5" w14:textId="77777777" w:rsidR="00DB5017" w:rsidRDefault="00DB5017" w:rsidP="00524BC0">
            <w:r>
              <w:t xml:space="preserve">10 </w:t>
            </w:r>
            <w:proofErr w:type="spellStart"/>
            <w:r>
              <w:t>uL</w:t>
            </w:r>
            <w:proofErr w:type="spellEnd"/>
          </w:p>
        </w:tc>
        <w:tc>
          <w:tcPr>
            <w:tcW w:w="0" w:type="auto"/>
            <w:hideMark/>
          </w:tcPr>
          <w:p w14:paraId="6FA9C9FB" w14:textId="77777777" w:rsidR="00DB5017" w:rsidRDefault="00DB5017" w:rsidP="00524BC0">
            <w:r>
              <w:t xml:space="preserve">3 </w:t>
            </w:r>
            <w:proofErr w:type="spellStart"/>
            <w:r>
              <w:t>uL</w:t>
            </w:r>
            <w:proofErr w:type="spellEnd"/>
          </w:p>
        </w:tc>
        <w:tc>
          <w:tcPr>
            <w:tcW w:w="0" w:type="auto"/>
            <w:hideMark/>
          </w:tcPr>
          <w:p w14:paraId="5FB68B4E" w14:textId="77777777" w:rsidR="00DB5017" w:rsidRDefault="00DB5017" w:rsidP="00524BC0">
            <w:r>
              <w:t xml:space="preserve">14 </w:t>
            </w:r>
            <w:proofErr w:type="spellStart"/>
            <w:r>
              <w:t>uL</w:t>
            </w:r>
            <w:proofErr w:type="spellEnd"/>
            <w:r>
              <w:t xml:space="preserve"> 9/18 E. coli</w:t>
            </w:r>
          </w:p>
        </w:tc>
        <w:tc>
          <w:tcPr>
            <w:tcW w:w="0" w:type="auto"/>
            <w:hideMark/>
          </w:tcPr>
          <w:p w14:paraId="790B298A"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3C459D27" w14:textId="77777777" w:rsidR="00DB5017" w:rsidRDefault="00DB5017" w:rsidP="00524BC0">
            <w:r>
              <w:t xml:space="preserve">1 </w:t>
            </w:r>
            <w:proofErr w:type="spellStart"/>
            <w:r>
              <w:t>uL</w:t>
            </w:r>
            <w:proofErr w:type="spellEnd"/>
            <w:r>
              <w:t xml:space="preserve"> 0.15 </w:t>
            </w:r>
            <w:proofErr w:type="gramStart"/>
            <w:r>
              <w:t>mM  </w:t>
            </w:r>
            <w:proofErr w:type="spellStart"/>
            <w:r>
              <w:t>Ksg</w:t>
            </w:r>
            <w:proofErr w:type="spellEnd"/>
            <w:proofErr w:type="gramEnd"/>
            <w:r>
              <w:t xml:space="preserve"> stock</w:t>
            </w:r>
          </w:p>
        </w:tc>
        <w:tc>
          <w:tcPr>
            <w:tcW w:w="0" w:type="auto"/>
            <w:hideMark/>
          </w:tcPr>
          <w:p w14:paraId="55AAAAF9" w14:textId="77777777" w:rsidR="00DB5017" w:rsidRDefault="00DB5017" w:rsidP="00524BC0">
            <w:r>
              <w:t>-</w:t>
            </w:r>
          </w:p>
        </w:tc>
      </w:tr>
      <w:tr w:rsidR="00DB5017" w14:paraId="245DE6EB" w14:textId="77777777" w:rsidTr="00524BC0">
        <w:tc>
          <w:tcPr>
            <w:tcW w:w="0" w:type="auto"/>
            <w:hideMark/>
          </w:tcPr>
          <w:p w14:paraId="069356D9" w14:textId="77777777" w:rsidR="00DB5017" w:rsidRDefault="00DB5017" w:rsidP="00524BC0">
            <w:r>
              <w:t>7</w:t>
            </w:r>
          </w:p>
        </w:tc>
        <w:tc>
          <w:tcPr>
            <w:tcW w:w="0" w:type="auto"/>
            <w:hideMark/>
          </w:tcPr>
          <w:p w14:paraId="5D77673F" w14:textId="77777777" w:rsidR="00DB5017" w:rsidRDefault="00DB5017" w:rsidP="00524BC0">
            <w:r>
              <w:t xml:space="preserve">10 </w:t>
            </w:r>
            <w:proofErr w:type="spellStart"/>
            <w:r>
              <w:t>uL</w:t>
            </w:r>
            <w:proofErr w:type="spellEnd"/>
          </w:p>
        </w:tc>
        <w:tc>
          <w:tcPr>
            <w:tcW w:w="0" w:type="auto"/>
            <w:hideMark/>
          </w:tcPr>
          <w:p w14:paraId="48C0C05E" w14:textId="77777777" w:rsidR="00DB5017" w:rsidRDefault="00DB5017" w:rsidP="00524BC0">
            <w:r>
              <w:t xml:space="preserve">3 </w:t>
            </w:r>
            <w:proofErr w:type="spellStart"/>
            <w:r>
              <w:t>uL</w:t>
            </w:r>
            <w:proofErr w:type="spellEnd"/>
          </w:p>
        </w:tc>
        <w:tc>
          <w:tcPr>
            <w:tcW w:w="0" w:type="auto"/>
            <w:hideMark/>
          </w:tcPr>
          <w:p w14:paraId="25A09FE1" w14:textId="77777777" w:rsidR="00DB5017" w:rsidRDefault="00DB5017" w:rsidP="00524BC0">
            <w:r>
              <w:t>-</w:t>
            </w:r>
          </w:p>
        </w:tc>
        <w:tc>
          <w:tcPr>
            <w:tcW w:w="0" w:type="auto"/>
            <w:hideMark/>
          </w:tcPr>
          <w:p w14:paraId="1E224A64"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248C9507" w14:textId="77777777" w:rsidR="00DB5017" w:rsidRDefault="00DB5017" w:rsidP="00524BC0">
            <w:r>
              <w:t>-</w:t>
            </w:r>
          </w:p>
        </w:tc>
        <w:tc>
          <w:tcPr>
            <w:tcW w:w="0" w:type="auto"/>
            <w:hideMark/>
          </w:tcPr>
          <w:p w14:paraId="403DF7F2" w14:textId="77777777" w:rsidR="00DB5017" w:rsidRDefault="00DB5017" w:rsidP="00524BC0">
            <w:r>
              <w:t xml:space="preserve">15 </w:t>
            </w:r>
            <w:proofErr w:type="spellStart"/>
            <w:r>
              <w:t>uL</w:t>
            </w:r>
            <w:proofErr w:type="spellEnd"/>
          </w:p>
        </w:tc>
      </w:tr>
    </w:tbl>
    <w:p w14:paraId="41707D58" w14:textId="77777777" w:rsidR="00DB5017" w:rsidRDefault="00DB5017" w:rsidP="00DB5017">
      <w:pPr>
        <w:numPr>
          <w:ilvl w:val="0"/>
          <w:numId w:val="24"/>
        </w:numPr>
        <w:spacing w:before="100" w:beforeAutospacing="1" w:after="100" w:afterAutospacing="1"/>
      </w:pPr>
      <w:r>
        <w:t>Mix gently and pulse-spin in microfuge to collect mixture at the bottom of the tube</w:t>
      </w:r>
    </w:p>
    <w:p w14:paraId="138566BF" w14:textId="77777777" w:rsidR="00DB5017" w:rsidRDefault="00DB5017" w:rsidP="00DB5017">
      <w:pPr>
        <w:numPr>
          <w:ilvl w:val="0"/>
          <w:numId w:val="24"/>
        </w:numPr>
        <w:spacing w:before="100" w:beforeAutospacing="1" w:after="100" w:afterAutospacing="1"/>
      </w:pPr>
      <w:r>
        <w:t xml:space="preserve">Incubate at 37C for </w:t>
      </w:r>
      <w:r>
        <w:rPr>
          <w:rStyle w:val="Strong"/>
        </w:rPr>
        <w:t>2 hours in thermocycler</w:t>
      </w:r>
    </w:p>
    <w:p w14:paraId="7FC375B0" w14:textId="77777777" w:rsidR="00DB5017" w:rsidRDefault="00DB5017" w:rsidP="00DB5017">
      <w:pPr>
        <w:numPr>
          <w:ilvl w:val="0"/>
          <w:numId w:val="24"/>
        </w:numPr>
        <w:spacing w:before="100" w:beforeAutospacing="1" w:after="100" w:afterAutospacing="1"/>
      </w:pPr>
      <w:r>
        <w:t>Stop the reaction by placing tubes on ice.</w:t>
      </w:r>
    </w:p>
    <w:p w14:paraId="0886EC02" w14:textId="77777777" w:rsidR="00DB5017" w:rsidRDefault="00DB5017" w:rsidP="00DB5017">
      <w:pPr>
        <w:numPr>
          <w:ilvl w:val="0"/>
          <w:numId w:val="24"/>
        </w:numPr>
        <w:spacing w:before="100" w:beforeAutospacing="1" w:after="100" w:afterAutospacing="1"/>
      </w:pPr>
      <w:r>
        <w:t>Freeze at -20C.</w:t>
      </w:r>
    </w:p>
    <w:p w14:paraId="07F12733" w14:textId="77777777" w:rsidR="00DB5017" w:rsidRDefault="00DB5017" w:rsidP="00DB5017">
      <w:pPr>
        <w:pStyle w:val="Heading3"/>
      </w:pPr>
      <w:bookmarkStart w:id="3" w:name="_Toc166073972"/>
      <w:r>
        <w:t>Nano-Glo® Luciferase Assay Protocol</w:t>
      </w:r>
      <w:bookmarkEnd w:id="3"/>
    </w:p>
    <w:p w14:paraId="497989BF" w14:textId="77777777" w:rsidR="00DB5017" w:rsidRDefault="00DB5017" w:rsidP="00DB5017">
      <w:pPr>
        <w:numPr>
          <w:ilvl w:val="0"/>
          <w:numId w:val="25"/>
        </w:numPr>
        <w:spacing w:before="100" w:beforeAutospacing="1" w:after="100" w:afterAutospacing="1"/>
      </w:pPr>
      <w:r>
        <w:t>Prepare plate map and list samples and controls</w:t>
      </w:r>
    </w:p>
    <w:tbl>
      <w:tblPr>
        <w:tblStyle w:val="TableGrid"/>
        <w:tblW w:w="0" w:type="auto"/>
        <w:tblLook w:val="04A0" w:firstRow="1" w:lastRow="0" w:firstColumn="1" w:lastColumn="0" w:noHBand="0" w:noVBand="1"/>
      </w:tblPr>
      <w:tblGrid>
        <w:gridCol w:w="390"/>
        <w:gridCol w:w="443"/>
        <w:gridCol w:w="336"/>
        <w:gridCol w:w="456"/>
        <w:gridCol w:w="336"/>
        <w:gridCol w:w="443"/>
        <w:gridCol w:w="336"/>
        <w:gridCol w:w="1217"/>
        <w:gridCol w:w="336"/>
        <w:gridCol w:w="1217"/>
        <w:gridCol w:w="456"/>
        <w:gridCol w:w="1217"/>
        <w:gridCol w:w="456"/>
      </w:tblGrid>
      <w:tr w:rsidR="00DB5017" w14:paraId="4BDD192E" w14:textId="77777777" w:rsidTr="00524BC0">
        <w:tc>
          <w:tcPr>
            <w:tcW w:w="0" w:type="auto"/>
            <w:hideMark/>
          </w:tcPr>
          <w:p w14:paraId="56A64365" w14:textId="77777777" w:rsidR="00DB5017" w:rsidRDefault="00DB5017" w:rsidP="00DB5017">
            <w:pPr>
              <w:numPr>
                <w:ilvl w:val="0"/>
                <w:numId w:val="25"/>
              </w:numPr>
              <w:spacing w:before="100" w:beforeAutospacing="1" w:after="100" w:afterAutospacing="1"/>
            </w:pPr>
          </w:p>
        </w:tc>
        <w:tc>
          <w:tcPr>
            <w:tcW w:w="0" w:type="auto"/>
            <w:hideMark/>
          </w:tcPr>
          <w:p w14:paraId="43745FD2" w14:textId="77777777" w:rsidR="00DB5017" w:rsidRDefault="00DB5017" w:rsidP="00524BC0">
            <w:pPr>
              <w:jc w:val="center"/>
              <w:rPr>
                <w:b/>
                <w:bCs/>
              </w:rPr>
            </w:pPr>
            <w:r>
              <w:rPr>
                <w:b/>
                <w:bCs/>
              </w:rPr>
              <w:t>1</w:t>
            </w:r>
          </w:p>
        </w:tc>
        <w:tc>
          <w:tcPr>
            <w:tcW w:w="0" w:type="auto"/>
            <w:hideMark/>
          </w:tcPr>
          <w:p w14:paraId="628CC4DE" w14:textId="77777777" w:rsidR="00DB5017" w:rsidRDefault="00DB5017" w:rsidP="00524BC0">
            <w:pPr>
              <w:jc w:val="center"/>
              <w:rPr>
                <w:b/>
                <w:bCs/>
              </w:rPr>
            </w:pPr>
            <w:r>
              <w:rPr>
                <w:b/>
                <w:bCs/>
              </w:rPr>
              <w:t>2</w:t>
            </w:r>
          </w:p>
        </w:tc>
        <w:tc>
          <w:tcPr>
            <w:tcW w:w="0" w:type="auto"/>
            <w:hideMark/>
          </w:tcPr>
          <w:p w14:paraId="4D6960B9" w14:textId="77777777" w:rsidR="00DB5017" w:rsidRDefault="00DB5017" w:rsidP="00524BC0">
            <w:pPr>
              <w:jc w:val="center"/>
              <w:rPr>
                <w:b/>
                <w:bCs/>
              </w:rPr>
            </w:pPr>
            <w:r>
              <w:rPr>
                <w:b/>
                <w:bCs/>
              </w:rPr>
              <w:t>3</w:t>
            </w:r>
          </w:p>
        </w:tc>
        <w:tc>
          <w:tcPr>
            <w:tcW w:w="0" w:type="auto"/>
            <w:hideMark/>
          </w:tcPr>
          <w:p w14:paraId="5EB07E82" w14:textId="77777777" w:rsidR="00DB5017" w:rsidRDefault="00DB5017" w:rsidP="00524BC0">
            <w:pPr>
              <w:jc w:val="center"/>
              <w:rPr>
                <w:b/>
                <w:bCs/>
              </w:rPr>
            </w:pPr>
            <w:r>
              <w:rPr>
                <w:b/>
                <w:bCs/>
              </w:rPr>
              <w:t>4</w:t>
            </w:r>
          </w:p>
        </w:tc>
        <w:tc>
          <w:tcPr>
            <w:tcW w:w="0" w:type="auto"/>
            <w:hideMark/>
          </w:tcPr>
          <w:p w14:paraId="33F2313F" w14:textId="77777777" w:rsidR="00DB5017" w:rsidRDefault="00DB5017" w:rsidP="00524BC0">
            <w:pPr>
              <w:jc w:val="center"/>
              <w:rPr>
                <w:b/>
                <w:bCs/>
              </w:rPr>
            </w:pPr>
            <w:r>
              <w:rPr>
                <w:b/>
                <w:bCs/>
              </w:rPr>
              <w:t>5</w:t>
            </w:r>
          </w:p>
        </w:tc>
        <w:tc>
          <w:tcPr>
            <w:tcW w:w="0" w:type="auto"/>
            <w:hideMark/>
          </w:tcPr>
          <w:p w14:paraId="6D580691" w14:textId="77777777" w:rsidR="00DB5017" w:rsidRDefault="00DB5017" w:rsidP="00524BC0">
            <w:pPr>
              <w:jc w:val="center"/>
              <w:rPr>
                <w:b/>
                <w:bCs/>
              </w:rPr>
            </w:pPr>
            <w:r>
              <w:rPr>
                <w:b/>
                <w:bCs/>
              </w:rPr>
              <w:t>6</w:t>
            </w:r>
          </w:p>
        </w:tc>
        <w:tc>
          <w:tcPr>
            <w:tcW w:w="0" w:type="auto"/>
            <w:hideMark/>
          </w:tcPr>
          <w:p w14:paraId="6500C9DB" w14:textId="77777777" w:rsidR="00DB5017" w:rsidRDefault="00DB5017" w:rsidP="00524BC0">
            <w:pPr>
              <w:jc w:val="center"/>
              <w:rPr>
                <w:b/>
                <w:bCs/>
              </w:rPr>
            </w:pPr>
            <w:r>
              <w:rPr>
                <w:b/>
                <w:bCs/>
              </w:rPr>
              <w:t>7</w:t>
            </w:r>
          </w:p>
        </w:tc>
        <w:tc>
          <w:tcPr>
            <w:tcW w:w="0" w:type="auto"/>
            <w:hideMark/>
          </w:tcPr>
          <w:p w14:paraId="6A4CC706" w14:textId="77777777" w:rsidR="00DB5017" w:rsidRDefault="00DB5017" w:rsidP="00524BC0">
            <w:pPr>
              <w:jc w:val="center"/>
              <w:rPr>
                <w:b/>
                <w:bCs/>
              </w:rPr>
            </w:pPr>
            <w:r>
              <w:rPr>
                <w:b/>
                <w:bCs/>
              </w:rPr>
              <w:t>8</w:t>
            </w:r>
          </w:p>
        </w:tc>
        <w:tc>
          <w:tcPr>
            <w:tcW w:w="0" w:type="auto"/>
            <w:hideMark/>
          </w:tcPr>
          <w:p w14:paraId="1E7C23AC" w14:textId="77777777" w:rsidR="00DB5017" w:rsidRDefault="00DB5017" w:rsidP="00524BC0">
            <w:pPr>
              <w:jc w:val="center"/>
              <w:rPr>
                <w:b/>
                <w:bCs/>
              </w:rPr>
            </w:pPr>
            <w:r>
              <w:rPr>
                <w:b/>
                <w:bCs/>
              </w:rPr>
              <w:t>9</w:t>
            </w:r>
          </w:p>
        </w:tc>
        <w:tc>
          <w:tcPr>
            <w:tcW w:w="0" w:type="auto"/>
            <w:hideMark/>
          </w:tcPr>
          <w:p w14:paraId="1B7145F1" w14:textId="77777777" w:rsidR="00DB5017" w:rsidRDefault="00DB5017" w:rsidP="00524BC0">
            <w:pPr>
              <w:jc w:val="center"/>
              <w:rPr>
                <w:b/>
                <w:bCs/>
              </w:rPr>
            </w:pPr>
            <w:r>
              <w:rPr>
                <w:b/>
                <w:bCs/>
              </w:rPr>
              <w:t>10</w:t>
            </w:r>
          </w:p>
        </w:tc>
        <w:tc>
          <w:tcPr>
            <w:tcW w:w="0" w:type="auto"/>
            <w:hideMark/>
          </w:tcPr>
          <w:p w14:paraId="6394FAD3" w14:textId="77777777" w:rsidR="00DB5017" w:rsidRDefault="00DB5017" w:rsidP="00524BC0">
            <w:pPr>
              <w:jc w:val="center"/>
              <w:rPr>
                <w:b/>
                <w:bCs/>
              </w:rPr>
            </w:pPr>
            <w:r>
              <w:rPr>
                <w:b/>
                <w:bCs/>
              </w:rPr>
              <w:t>11</w:t>
            </w:r>
          </w:p>
        </w:tc>
        <w:tc>
          <w:tcPr>
            <w:tcW w:w="0" w:type="auto"/>
            <w:hideMark/>
          </w:tcPr>
          <w:p w14:paraId="65676D68" w14:textId="77777777" w:rsidR="00DB5017" w:rsidRDefault="00DB5017" w:rsidP="00524BC0">
            <w:pPr>
              <w:jc w:val="center"/>
              <w:rPr>
                <w:b/>
                <w:bCs/>
              </w:rPr>
            </w:pPr>
            <w:r>
              <w:rPr>
                <w:b/>
                <w:bCs/>
              </w:rPr>
              <w:t>12</w:t>
            </w:r>
          </w:p>
        </w:tc>
      </w:tr>
      <w:tr w:rsidR="00DB5017" w14:paraId="10E6E895" w14:textId="77777777" w:rsidTr="00524BC0">
        <w:tc>
          <w:tcPr>
            <w:tcW w:w="0" w:type="auto"/>
            <w:hideMark/>
          </w:tcPr>
          <w:p w14:paraId="7C1BD0D9" w14:textId="77777777" w:rsidR="00DB5017" w:rsidRDefault="00DB5017" w:rsidP="00524BC0">
            <w:r>
              <w:t>A</w:t>
            </w:r>
          </w:p>
        </w:tc>
        <w:tc>
          <w:tcPr>
            <w:tcW w:w="0" w:type="auto"/>
            <w:hideMark/>
          </w:tcPr>
          <w:p w14:paraId="52281E8D" w14:textId="77777777" w:rsidR="00DB5017" w:rsidRDefault="00DB5017" w:rsidP="00524BC0">
            <w:r>
              <w:t>1a</w:t>
            </w:r>
          </w:p>
        </w:tc>
        <w:tc>
          <w:tcPr>
            <w:tcW w:w="0" w:type="auto"/>
            <w:hideMark/>
          </w:tcPr>
          <w:p w14:paraId="6828DB84" w14:textId="77777777" w:rsidR="00DB5017" w:rsidRDefault="00DB5017" w:rsidP="00524BC0"/>
        </w:tc>
        <w:tc>
          <w:tcPr>
            <w:tcW w:w="0" w:type="auto"/>
            <w:hideMark/>
          </w:tcPr>
          <w:p w14:paraId="027A3E0F" w14:textId="77777777" w:rsidR="00DB5017" w:rsidRDefault="00DB5017" w:rsidP="00524BC0">
            <w:r>
              <w:t>1b</w:t>
            </w:r>
          </w:p>
        </w:tc>
        <w:tc>
          <w:tcPr>
            <w:tcW w:w="0" w:type="auto"/>
            <w:hideMark/>
          </w:tcPr>
          <w:p w14:paraId="26AB7687" w14:textId="77777777" w:rsidR="00DB5017" w:rsidRDefault="00DB5017" w:rsidP="00524BC0"/>
        </w:tc>
        <w:tc>
          <w:tcPr>
            <w:tcW w:w="0" w:type="auto"/>
            <w:hideMark/>
          </w:tcPr>
          <w:p w14:paraId="1AEEF1EA" w14:textId="77777777" w:rsidR="00DB5017" w:rsidRDefault="00DB5017" w:rsidP="00524BC0">
            <w:r>
              <w:t>1c</w:t>
            </w:r>
          </w:p>
        </w:tc>
        <w:tc>
          <w:tcPr>
            <w:tcW w:w="0" w:type="auto"/>
            <w:hideMark/>
          </w:tcPr>
          <w:p w14:paraId="5BC35275" w14:textId="77777777" w:rsidR="00DB5017" w:rsidRDefault="00DB5017" w:rsidP="00524BC0"/>
        </w:tc>
        <w:tc>
          <w:tcPr>
            <w:tcW w:w="0" w:type="auto"/>
            <w:hideMark/>
          </w:tcPr>
          <w:p w14:paraId="6F3F3209" w14:textId="77777777" w:rsidR="00DB5017" w:rsidRDefault="00DB5017" w:rsidP="00524BC0">
            <w:r>
              <w:t>5a</w:t>
            </w:r>
          </w:p>
        </w:tc>
        <w:tc>
          <w:tcPr>
            <w:tcW w:w="0" w:type="auto"/>
            <w:hideMark/>
          </w:tcPr>
          <w:p w14:paraId="666F73CF" w14:textId="77777777" w:rsidR="00DB5017" w:rsidRDefault="00DB5017" w:rsidP="00524BC0"/>
        </w:tc>
        <w:tc>
          <w:tcPr>
            <w:tcW w:w="0" w:type="auto"/>
            <w:hideMark/>
          </w:tcPr>
          <w:p w14:paraId="5CBAC5A8" w14:textId="77777777" w:rsidR="00DB5017" w:rsidRDefault="00DB5017" w:rsidP="00524BC0">
            <w:r>
              <w:t>5b</w:t>
            </w:r>
          </w:p>
        </w:tc>
        <w:tc>
          <w:tcPr>
            <w:tcW w:w="0" w:type="auto"/>
            <w:hideMark/>
          </w:tcPr>
          <w:p w14:paraId="043DA8BC" w14:textId="77777777" w:rsidR="00DB5017" w:rsidRDefault="00DB5017" w:rsidP="00524BC0"/>
        </w:tc>
        <w:tc>
          <w:tcPr>
            <w:tcW w:w="0" w:type="auto"/>
            <w:hideMark/>
          </w:tcPr>
          <w:p w14:paraId="4C7EDA96" w14:textId="77777777" w:rsidR="00DB5017" w:rsidRDefault="00DB5017" w:rsidP="00524BC0">
            <w:r>
              <w:t>5c</w:t>
            </w:r>
          </w:p>
        </w:tc>
        <w:tc>
          <w:tcPr>
            <w:tcW w:w="0" w:type="auto"/>
            <w:hideMark/>
          </w:tcPr>
          <w:p w14:paraId="39947F5D" w14:textId="77777777" w:rsidR="00DB5017" w:rsidRDefault="00DB5017" w:rsidP="00524BC0"/>
        </w:tc>
      </w:tr>
      <w:tr w:rsidR="00DB5017" w14:paraId="24610DC6" w14:textId="77777777" w:rsidTr="00524BC0">
        <w:tc>
          <w:tcPr>
            <w:tcW w:w="0" w:type="auto"/>
            <w:hideMark/>
          </w:tcPr>
          <w:p w14:paraId="05754EC9" w14:textId="77777777" w:rsidR="00DB5017" w:rsidRDefault="00DB5017" w:rsidP="00524BC0">
            <w:r>
              <w:t>B</w:t>
            </w:r>
          </w:p>
        </w:tc>
        <w:tc>
          <w:tcPr>
            <w:tcW w:w="0" w:type="auto"/>
            <w:hideMark/>
          </w:tcPr>
          <w:p w14:paraId="005C2068" w14:textId="77777777" w:rsidR="00DB5017" w:rsidRDefault="00DB5017" w:rsidP="00524BC0"/>
        </w:tc>
        <w:tc>
          <w:tcPr>
            <w:tcW w:w="0" w:type="auto"/>
            <w:hideMark/>
          </w:tcPr>
          <w:p w14:paraId="6953EFC6" w14:textId="77777777" w:rsidR="00DB5017" w:rsidRDefault="00DB5017" w:rsidP="00524BC0">
            <w:pPr>
              <w:rPr>
                <w:sz w:val="20"/>
                <w:szCs w:val="20"/>
              </w:rPr>
            </w:pPr>
          </w:p>
        </w:tc>
        <w:tc>
          <w:tcPr>
            <w:tcW w:w="0" w:type="auto"/>
            <w:hideMark/>
          </w:tcPr>
          <w:p w14:paraId="54226F66" w14:textId="77777777" w:rsidR="00DB5017" w:rsidRDefault="00DB5017" w:rsidP="00524BC0">
            <w:pPr>
              <w:rPr>
                <w:sz w:val="20"/>
                <w:szCs w:val="20"/>
              </w:rPr>
            </w:pPr>
          </w:p>
        </w:tc>
        <w:tc>
          <w:tcPr>
            <w:tcW w:w="0" w:type="auto"/>
            <w:hideMark/>
          </w:tcPr>
          <w:p w14:paraId="48187691" w14:textId="77777777" w:rsidR="00DB5017" w:rsidRDefault="00DB5017" w:rsidP="00524BC0">
            <w:pPr>
              <w:rPr>
                <w:sz w:val="20"/>
                <w:szCs w:val="20"/>
              </w:rPr>
            </w:pPr>
          </w:p>
        </w:tc>
        <w:tc>
          <w:tcPr>
            <w:tcW w:w="0" w:type="auto"/>
            <w:hideMark/>
          </w:tcPr>
          <w:p w14:paraId="6D8982B2" w14:textId="77777777" w:rsidR="00DB5017" w:rsidRDefault="00DB5017" w:rsidP="00524BC0">
            <w:pPr>
              <w:rPr>
                <w:sz w:val="20"/>
                <w:szCs w:val="20"/>
              </w:rPr>
            </w:pPr>
          </w:p>
        </w:tc>
        <w:tc>
          <w:tcPr>
            <w:tcW w:w="0" w:type="auto"/>
            <w:hideMark/>
          </w:tcPr>
          <w:p w14:paraId="4F67E7B1" w14:textId="77777777" w:rsidR="00DB5017" w:rsidRDefault="00DB5017" w:rsidP="00524BC0">
            <w:pPr>
              <w:rPr>
                <w:sz w:val="20"/>
                <w:szCs w:val="20"/>
              </w:rPr>
            </w:pPr>
          </w:p>
        </w:tc>
        <w:tc>
          <w:tcPr>
            <w:tcW w:w="0" w:type="auto"/>
            <w:hideMark/>
          </w:tcPr>
          <w:p w14:paraId="603042E5" w14:textId="77777777" w:rsidR="00DB5017" w:rsidRDefault="00DB5017" w:rsidP="00524BC0">
            <w:pPr>
              <w:rPr>
                <w:sz w:val="20"/>
                <w:szCs w:val="20"/>
              </w:rPr>
            </w:pPr>
          </w:p>
        </w:tc>
        <w:tc>
          <w:tcPr>
            <w:tcW w:w="0" w:type="auto"/>
            <w:hideMark/>
          </w:tcPr>
          <w:p w14:paraId="368343FA" w14:textId="77777777" w:rsidR="00DB5017" w:rsidRDefault="00DB5017" w:rsidP="00524BC0">
            <w:pPr>
              <w:rPr>
                <w:sz w:val="20"/>
                <w:szCs w:val="20"/>
              </w:rPr>
            </w:pPr>
          </w:p>
        </w:tc>
        <w:tc>
          <w:tcPr>
            <w:tcW w:w="0" w:type="auto"/>
            <w:hideMark/>
          </w:tcPr>
          <w:p w14:paraId="64D3A02A" w14:textId="77777777" w:rsidR="00DB5017" w:rsidRDefault="00DB5017" w:rsidP="00524BC0">
            <w:pPr>
              <w:rPr>
                <w:sz w:val="20"/>
                <w:szCs w:val="20"/>
              </w:rPr>
            </w:pPr>
          </w:p>
        </w:tc>
        <w:tc>
          <w:tcPr>
            <w:tcW w:w="0" w:type="auto"/>
            <w:hideMark/>
          </w:tcPr>
          <w:p w14:paraId="25B45D00" w14:textId="77777777" w:rsidR="00DB5017" w:rsidRDefault="00DB5017" w:rsidP="00524BC0">
            <w:pPr>
              <w:rPr>
                <w:sz w:val="20"/>
                <w:szCs w:val="20"/>
              </w:rPr>
            </w:pPr>
          </w:p>
        </w:tc>
        <w:tc>
          <w:tcPr>
            <w:tcW w:w="0" w:type="auto"/>
            <w:hideMark/>
          </w:tcPr>
          <w:p w14:paraId="13609881" w14:textId="77777777" w:rsidR="00DB5017" w:rsidRDefault="00DB5017" w:rsidP="00524BC0">
            <w:pPr>
              <w:rPr>
                <w:sz w:val="20"/>
                <w:szCs w:val="20"/>
              </w:rPr>
            </w:pPr>
          </w:p>
        </w:tc>
        <w:tc>
          <w:tcPr>
            <w:tcW w:w="0" w:type="auto"/>
            <w:hideMark/>
          </w:tcPr>
          <w:p w14:paraId="7BC7359F" w14:textId="77777777" w:rsidR="00DB5017" w:rsidRDefault="00DB5017" w:rsidP="00524BC0">
            <w:pPr>
              <w:rPr>
                <w:sz w:val="20"/>
                <w:szCs w:val="20"/>
              </w:rPr>
            </w:pPr>
          </w:p>
        </w:tc>
      </w:tr>
      <w:tr w:rsidR="00DB5017" w14:paraId="2B761FF8" w14:textId="77777777" w:rsidTr="00524BC0">
        <w:tc>
          <w:tcPr>
            <w:tcW w:w="0" w:type="auto"/>
            <w:hideMark/>
          </w:tcPr>
          <w:p w14:paraId="3A5A25E5" w14:textId="77777777" w:rsidR="00DB5017" w:rsidRDefault="00DB5017" w:rsidP="00524BC0">
            <w:r>
              <w:t>C</w:t>
            </w:r>
          </w:p>
        </w:tc>
        <w:tc>
          <w:tcPr>
            <w:tcW w:w="0" w:type="auto"/>
            <w:hideMark/>
          </w:tcPr>
          <w:p w14:paraId="2F6C882D" w14:textId="77777777" w:rsidR="00DB5017" w:rsidRDefault="00DB5017" w:rsidP="00524BC0">
            <w:r>
              <w:t>2a</w:t>
            </w:r>
          </w:p>
        </w:tc>
        <w:tc>
          <w:tcPr>
            <w:tcW w:w="0" w:type="auto"/>
            <w:hideMark/>
          </w:tcPr>
          <w:p w14:paraId="71B0F2D9" w14:textId="77777777" w:rsidR="00DB5017" w:rsidRDefault="00DB5017" w:rsidP="00524BC0"/>
        </w:tc>
        <w:tc>
          <w:tcPr>
            <w:tcW w:w="0" w:type="auto"/>
            <w:hideMark/>
          </w:tcPr>
          <w:p w14:paraId="2C615A22" w14:textId="77777777" w:rsidR="00DB5017" w:rsidRDefault="00DB5017" w:rsidP="00524BC0">
            <w:r>
              <w:t>2b</w:t>
            </w:r>
          </w:p>
        </w:tc>
        <w:tc>
          <w:tcPr>
            <w:tcW w:w="0" w:type="auto"/>
            <w:hideMark/>
          </w:tcPr>
          <w:p w14:paraId="2DCB8206" w14:textId="77777777" w:rsidR="00DB5017" w:rsidRDefault="00DB5017" w:rsidP="00524BC0"/>
        </w:tc>
        <w:tc>
          <w:tcPr>
            <w:tcW w:w="0" w:type="auto"/>
            <w:hideMark/>
          </w:tcPr>
          <w:p w14:paraId="7347F871" w14:textId="77777777" w:rsidR="00DB5017" w:rsidRDefault="00DB5017" w:rsidP="00524BC0">
            <w:r>
              <w:t>2c</w:t>
            </w:r>
          </w:p>
        </w:tc>
        <w:tc>
          <w:tcPr>
            <w:tcW w:w="0" w:type="auto"/>
            <w:hideMark/>
          </w:tcPr>
          <w:p w14:paraId="2B130635" w14:textId="77777777" w:rsidR="00DB5017" w:rsidRDefault="00DB5017" w:rsidP="00524BC0"/>
        </w:tc>
        <w:tc>
          <w:tcPr>
            <w:tcW w:w="0" w:type="auto"/>
            <w:hideMark/>
          </w:tcPr>
          <w:p w14:paraId="13E1DC2C" w14:textId="77777777" w:rsidR="00DB5017" w:rsidRDefault="00DB5017" w:rsidP="00524BC0">
            <w:r>
              <w:t>6a</w:t>
            </w:r>
          </w:p>
        </w:tc>
        <w:tc>
          <w:tcPr>
            <w:tcW w:w="0" w:type="auto"/>
            <w:hideMark/>
          </w:tcPr>
          <w:p w14:paraId="5AC8514F" w14:textId="77777777" w:rsidR="00DB5017" w:rsidRDefault="00DB5017" w:rsidP="00524BC0"/>
        </w:tc>
        <w:tc>
          <w:tcPr>
            <w:tcW w:w="0" w:type="auto"/>
            <w:hideMark/>
          </w:tcPr>
          <w:p w14:paraId="51E42EEC" w14:textId="77777777" w:rsidR="00DB5017" w:rsidRDefault="00DB5017" w:rsidP="00524BC0">
            <w:r>
              <w:t>6b</w:t>
            </w:r>
          </w:p>
        </w:tc>
        <w:tc>
          <w:tcPr>
            <w:tcW w:w="0" w:type="auto"/>
            <w:hideMark/>
          </w:tcPr>
          <w:p w14:paraId="39E8EACD" w14:textId="77777777" w:rsidR="00DB5017" w:rsidRDefault="00DB5017" w:rsidP="00524BC0"/>
        </w:tc>
        <w:tc>
          <w:tcPr>
            <w:tcW w:w="0" w:type="auto"/>
            <w:hideMark/>
          </w:tcPr>
          <w:p w14:paraId="378496DC" w14:textId="77777777" w:rsidR="00DB5017" w:rsidRDefault="00DB5017" w:rsidP="00524BC0">
            <w:r>
              <w:t>6c</w:t>
            </w:r>
          </w:p>
        </w:tc>
        <w:tc>
          <w:tcPr>
            <w:tcW w:w="0" w:type="auto"/>
            <w:hideMark/>
          </w:tcPr>
          <w:p w14:paraId="749C4E56" w14:textId="77777777" w:rsidR="00DB5017" w:rsidRDefault="00DB5017" w:rsidP="00524BC0"/>
        </w:tc>
      </w:tr>
      <w:tr w:rsidR="00DB5017" w14:paraId="081D681F" w14:textId="77777777" w:rsidTr="00524BC0">
        <w:tc>
          <w:tcPr>
            <w:tcW w:w="0" w:type="auto"/>
            <w:hideMark/>
          </w:tcPr>
          <w:p w14:paraId="6DB54821" w14:textId="77777777" w:rsidR="00DB5017" w:rsidRDefault="00DB5017" w:rsidP="00524BC0">
            <w:r>
              <w:t>D</w:t>
            </w:r>
          </w:p>
        </w:tc>
        <w:tc>
          <w:tcPr>
            <w:tcW w:w="0" w:type="auto"/>
            <w:hideMark/>
          </w:tcPr>
          <w:p w14:paraId="5E9D0E6D" w14:textId="77777777" w:rsidR="00DB5017" w:rsidRDefault="00DB5017" w:rsidP="00524BC0"/>
        </w:tc>
        <w:tc>
          <w:tcPr>
            <w:tcW w:w="0" w:type="auto"/>
            <w:hideMark/>
          </w:tcPr>
          <w:p w14:paraId="4A3F4FC7" w14:textId="77777777" w:rsidR="00DB5017" w:rsidRDefault="00DB5017" w:rsidP="00524BC0">
            <w:pPr>
              <w:rPr>
                <w:sz w:val="20"/>
                <w:szCs w:val="20"/>
              </w:rPr>
            </w:pPr>
          </w:p>
        </w:tc>
        <w:tc>
          <w:tcPr>
            <w:tcW w:w="0" w:type="auto"/>
            <w:hideMark/>
          </w:tcPr>
          <w:p w14:paraId="79E45982" w14:textId="77777777" w:rsidR="00DB5017" w:rsidRDefault="00DB5017" w:rsidP="00524BC0">
            <w:pPr>
              <w:rPr>
                <w:sz w:val="20"/>
                <w:szCs w:val="20"/>
              </w:rPr>
            </w:pPr>
          </w:p>
        </w:tc>
        <w:tc>
          <w:tcPr>
            <w:tcW w:w="0" w:type="auto"/>
            <w:hideMark/>
          </w:tcPr>
          <w:p w14:paraId="484AD6B9" w14:textId="77777777" w:rsidR="00DB5017" w:rsidRDefault="00DB5017" w:rsidP="00524BC0">
            <w:pPr>
              <w:rPr>
                <w:sz w:val="20"/>
                <w:szCs w:val="20"/>
              </w:rPr>
            </w:pPr>
          </w:p>
        </w:tc>
        <w:tc>
          <w:tcPr>
            <w:tcW w:w="0" w:type="auto"/>
            <w:hideMark/>
          </w:tcPr>
          <w:p w14:paraId="7A1C52D7" w14:textId="77777777" w:rsidR="00DB5017" w:rsidRDefault="00DB5017" w:rsidP="00524BC0">
            <w:pPr>
              <w:rPr>
                <w:sz w:val="20"/>
                <w:szCs w:val="20"/>
              </w:rPr>
            </w:pPr>
          </w:p>
        </w:tc>
        <w:tc>
          <w:tcPr>
            <w:tcW w:w="0" w:type="auto"/>
            <w:hideMark/>
          </w:tcPr>
          <w:p w14:paraId="2BA307EE" w14:textId="77777777" w:rsidR="00DB5017" w:rsidRDefault="00DB5017" w:rsidP="00524BC0">
            <w:pPr>
              <w:rPr>
                <w:sz w:val="20"/>
                <w:szCs w:val="20"/>
              </w:rPr>
            </w:pPr>
          </w:p>
        </w:tc>
        <w:tc>
          <w:tcPr>
            <w:tcW w:w="0" w:type="auto"/>
            <w:hideMark/>
          </w:tcPr>
          <w:p w14:paraId="2873F8AC" w14:textId="77777777" w:rsidR="00DB5017" w:rsidRDefault="00DB5017" w:rsidP="00524BC0">
            <w:pPr>
              <w:rPr>
                <w:sz w:val="20"/>
                <w:szCs w:val="20"/>
              </w:rPr>
            </w:pPr>
          </w:p>
        </w:tc>
        <w:tc>
          <w:tcPr>
            <w:tcW w:w="0" w:type="auto"/>
            <w:hideMark/>
          </w:tcPr>
          <w:p w14:paraId="0417B5B4" w14:textId="77777777" w:rsidR="00DB5017" w:rsidRDefault="00DB5017" w:rsidP="00524BC0">
            <w:pPr>
              <w:rPr>
                <w:sz w:val="20"/>
                <w:szCs w:val="20"/>
              </w:rPr>
            </w:pPr>
          </w:p>
        </w:tc>
        <w:tc>
          <w:tcPr>
            <w:tcW w:w="0" w:type="auto"/>
            <w:hideMark/>
          </w:tcPr>
          <w:p w14:paraId="1CA27E5A" w14:textId="77777777" w:rsidR="00DB5017" w:rsidRDefault="00DB5017" w:rsidP="00524BC0">
            <w:pPr>
              <w:rPr>
                <w:sz w:val="20"/>
                <w:szCs w:val="20"/>
              </w:rPr>
            </w:pPr>
          </w:p>
        </w:tc>
        <w:tc>
          <w:tcPr>
            <w:tcW w:w="0" w:type="auto"/>
            <w:hideMark/>
          </w:tcPr>
          <w:p w14:paraId="20D612DF" w14:textId="77777777" w:rsidR="00DB5017" w:rsidRDefault="00DB5017" w:rsidP="00524BC0">
            <w:pPr>
              <w:rPr>
                <w:sz w:val="20"/>
                <w:szCs w:val="20"/>
              </w:rPr>
            </w:pPr>
          </w:p>
        </w:tc>
        <w:tc>
          <w:tcPr>
            <w:tcW w:w="0" w:type="auto"/>
            <w:hideMark/>
          </w:tcPr>
          <w:p w14:paraId="4F9EB620" w14:textId="77777777" w:rsidR="00DB5017" w:rsidRDefault="00DB5017" w:rsidP="00524BC0">
            <w:pPr>
              <w:rPr>
                <w:sz w:val="20"/>
                <w:szCs w:val="20"/>
              </w:rPr>
            </w:pPr>
          </w:p>
        </w:tc>
        <w:tc>
          <w:tcPr>
            <w:tcW w:w="0" w:type="auto"/>
            <w:hideMark/>
          </w:tcPr>
          <w:p w14:paraId="16BDBD8C" w14:textId="77777777" w:rsidR="00DB5017" w:rsidRDefault="00DB5017" w:rsidP="00524BC0">
            <w:pPr>
              <w:rPr>
                <w:sz w:val="20"/>
                <w:szCs w:val="20"/>
              </w:rPr>
            </w:pPr>
          </w:p>
        </w:tc>
      </w:tr>
      <w:tr w:rsidR="00DB5017" w14:paraId="7BC57BA9" w14:textId="77777777" w:rsidTr="00524BC0">
        <w:tc>
          <w:tcPr>
            <w:tcW w:w="0" w:type="auto"/>
            <w:hideMark/>
          </w:tcPr>
          <w:p w14:paraId="6B3032F1" w14:textId="77777777" w:rsidR="00DB5017" w:rsidRDefault="00DB5017" w:rsidP="00524BC0">
            <w:r>
              <w:t>E</w:t>
            </w:r>
          </w:p>
        </w:tc>
        <w:tc>
          <w:tcPr>
            <w:tcW w:w="0" w:type="auto"/>
            <w:hideMark/>
          </w:tcPr>
          <w:p w14:paraId="331F44E8" w14:textId="77777777" w:rsidR="00DB5017" w:rsidRDefault="00DB5017" w:rsidP="00524BC0">
            <w:r>
              <w:t>3a</w:t>
            </w:r>
          </w:p>
        </w:tc>
        <w:tc>
          <w:tcPr>
            <w:tcW w:w="0" w:type="auto"/>
            <w:hideMark/>
          </w:tcPr>
          <w:p w14:paraId="51A34DC6" w14:textId="77777777" w:rsidR="00DB5017" w:rsidRDefault="00DB5017" w:rsidP="00524BC0"/>
        </w:tc>
        <w:tc>
          <w:tcPr>
            <w:tcW w:w="0" w:type="auto"/>
            <w:hideMark/>
          </w:tcPr>
          <w:p w14:paraId="00EB8870" w14:textId="77777777" w:rsidR="00DB5017" w:rsidRDefault="00DB5017" w:rsidP="00524BC0">
            <w:r>
              <w:t>3b</w:t>
            </w:r>
          </w:p>
        </w:tc>
        <w:tc>
          <w:tcPr>
            <w:tcW w:w="0" w:type="auto"/>
            <w:hideMark/>
          </w:tcPr>
          <w:p w14:paraId="66DDEC8E" w14:textId="77777777" w:rsidR="00DB5017" w:rsidRDefault="00DB5017" w:rsidP="00524BC0"/>
        </w:tc>
        <w:tc>
          <w:tcPr>
            <w:tcW w:w="0" w:type="auto"/>
            <w:hideMark/>
          </w:tcPr>
          <w:p w14:paraId="6AC8E272" w14:textId="77777777" w:rsidR="00DB5017" w:rsidRDefault="00DB5017" w:rsidP="00524BC0">
            <w:r>
              <w:t>3c</w:t>
            </w:r>
          </w:p>
        </w:tc>
        <w:tc>
          <w:tcPr>
            <w:tcW w:w="0" w:type="auto"/>
            <w:hideMark/>
          </w:tcPr>
          <w:p w14:paraId="37A41312" w14:textId="77777777" w:rsidR="00DB5017" w:rsidRDefault="00DB5017" w:rsidP="00524BC0"/>
        </w:tc>
        <w:tc>
          <w:tcPr>
            <w:tcW w:w="0" w:type="auto"/>
            <w:hideMark/>
          </w:tcPr>
          <w:p w14:paraId="2C7C6358" w14:textId="77777777" w:rsidR="00DB5017" w:rsidRDefault="00DB5017" w:rsidP="00524BC0">
            <w:r>
              <w:t>7a</w:t>
            </w:r>
          </w:p>
        </w:tc>
        <w:tc>
          <w:tcPr>
            <w:tcW w:w="0" w:type="auto"/>
            <w:hideMark/>
          </w:tcPr>
          <w:p w14:paraId="3AFBFD96" w14:textId="77777777" w:rsidR="00DB5017" w:rsidRDefault="00DB5017" w:rsidP="00524BC0"/>
        </w:tc>
        <w:tc>
          <w:tcPr>
            <w:tcW w:w="0" w:type="auto"/>
            <w:hideMark/>
          </w:tcPr>
          <w:p w14:paraId="703C3C6E" w14:textId="77777777" w:rsidR="00DB5017" w:rsidRDefault="00DB5017" w:rsidP="00524BC0">
            <w:r>
              <w:t>7b</w:t>
            </w:r>
          </w:p>
        </w:tc>
        <w:tc>
          <w:tcPr>
            <w:tcW w:w="0" w:type="auto"/>
            <w:hideMark/>
          </w:tcPr>
          <w:p w14:paraId="51E7391A" w14:textId="77777777" w:rsidR="00DB5017" w:rsidRDefault="00DB5017" w:rsidP="00524BC0"/>
        </w:tc>
        <w:tc>
          <w:tcPr>
            <w:tcW w:w="0" w:type="auto"/>
            <w:hideMark/>
          </w:tcPr>
          <w:p w14:paraId="2E867EED" w14:textId="77777777" w:rsidR="00DB5017" w:rsidRDefault="00DB5017" w:rsidP="00524BC0">
            <w:r>
              <w:t>7c</w:t>
            </w:r>
          </w:p>
        </w:tc>
        <w:tc>
          <w:tcPr>
            <w:tcW w:w="0" w:type="auto"/>
            <w:hideMark/>
          </w:tcPr>
          <w:p w14:paraId="78C013D3" w14:textId="77777777" w:rsidR="00DB5017" w:rsidRDefault="00DB5017" w:rsidP="00524BC0"/>
        </w:tc>
      </w:tr>
      <w:tr w:rsidR="00DB5017" w14:paraId="52174044" w14:textId="77777777" w:rsidTr="00524BC0">
        <w:tc>
          <w:tcPr>
            <w:tcW w:w="0" w:type="auto"/>
            <w:hideMark/>
          </w:tcPr>
          <w:p w14:paraId="622605E4" w14:textId="77777777" w:rsidR="00DB5017" w:rsidRDefault="00DB5017" w:rsidP="00524BC0">
            <w:r>
              <w:t>F</w:t>
            </w:r>
          </w:p>
        </w:tc>
        <w:tc>
          <w:tcPr>
            <w:tcW w:w="0" w:type="auto"/>
            <w:hideMark/>
          </w:tcPr>
          <w:p w14:paraId="67BCF3A3" w14:textId="77777777" w:rsidR="00DB5017" w:rsidRDefault="00DB5017" w:rsidP="00524BC0"/>
        </w:tc>
        <w:tc>
          <w:tcPr>
            <w:tcW w:w="0" w:type="auto"/>
            <w:hideMark/>
          </w:tcPr>
          <w:p w14:paraId="56DB9F10" w14:textId="77777777" w:rsidR="00DB5017" w:rsidRDefault="00DB5017" w:rsidP="00524BC0">
            <w:pPr>
              <w:rPr>
                <w:sz w:val="20"/>
                <w:szCs w:val="20"/>
              </w:rPr>
            </w:pPr>
          </w:p>
        </w:tc>
        <w:tc>
          <w:tcPr>
            <w:tcW w:w="0" w:type="auto"/>
            <w:hideMark/>
          </w:tcPr>
          <w:p w14:paraId="42720367" w14:textId="77777777" w:rsidR="00DB5017" w:rsidRDefault="00DB5017" w:rsidP="00524BC0">
            <w:pPr>
              <w:rPr>
                <w:sz w:val="20"/>
                <w:szCs w:val="20"/>
              </w:rPr>
            </w:pPr>
          </w:p>
        </w:tc>
        <w:tc>
          <w:tcPr>
            <w:tcW w:w="0" w:type="auto"/>
            <w:hideMark/>
          </w:tcPr>
          <w:p w14:paraId="2AF9510C" w14:textId="77777777" w:rsidR="00DB5017" w:rsidRDefault="00DB5017" w:rsidP="00524BC0">
            <w:pPr>
              <w:rPr>
                <w:sz w:val="20"/>
                <w:szCs w:val="20"/>
              </w:rPr>
            </w:pPr>
          </w:p>
        </w:tc>
        <w:tc>
          <w:tcPr>
            <w:tcW w:w="0" w:type="auto"/>
            <w:hideMark/>
          </w:tcPr>
          <w:p w14:paraId="39A70FE7" w14:textId="77777777" w:rsidR="00DB5017" w:rsidRDefault="00DB5017" w:rsidP="00524BC0">
            <w:pPr>
              <w:rPr>
                <w:sz w:val="20"/>
                <w:szCs w:val="20"/>
              </w:rPr>
            </w:pPr>
          </w:p>
        </w:tc>
        <w:tc>
          <w:tcPr>
            <w:tcW w:w="0" w:type="auto"/>
            <w:hideMark/>
          </w:tcPr>
          <w:p w14:paraId="5919E2E3" w14:textId="77777777" w:rsidR="00DB5017" w:rsidRDefault="00DB5017" w:rsidP="00524BC0">
            <w:pPr>
              <w:rPr>
                <w:sz w:val="20"/>
                <w:szCs w:val="20"/>
              </w:rPr>
            </w:pPr>
          </w:p>
        </w:tc>
        <w:tc>
          <w:tcPr>
            <w:tcW w:w="0" w:type="auto"/>
            <w:hideMark/>
          </w:tcPr>
          <w:p w14:paraId="512213BA" w14:textId="77777777" w:rsidR="00DB5017" w:rsidRDefault="00DB5017" w:rsidP="00524BC0">
            <w:pPr>
              <w:rPr>
                <w:sz w:val="20"/>
                <w:szCs w:val="20"/>
              </w:rPr>
            </w:pPr>
          </w:p>
        </w:tc>
        <w:tc>
          <w:tcPr>
            <w:tcW w:w="0" w:type="auto"/>
            <w:hideMark/>
          </w:tcPr>
          <w:p w14:paraId="235BAAAD" w14:textId="77777777" w:rsidR="00DB5017" w:rsidRDefault="00DB5017" w:rsidP="00524BC0">
            <w:pPr>
              <w:rPr>
                <w:sz w:val="20"/>
                <w:szCs w:val="20"/>
              </w:rPr>
            </w:pPr>
          </w:p>
        </w:tc>
        <w:tc>
          <w:tcPr>
            <w:tcW w:w="0" w:type="auto"/>
            <w:hideMark/>
          </w:tcPr>
          <w:p w14:paraId="0EAF7C1A" w14:textId="77777777" w:rsidR="00DB5017" w:rsidRDefault="00DB5017" w:rsidP="00524BC0">
            <w:pPr>
              <w:rPr>
                <w:sz w:val="20"/>
                <w:szCs w:val="20"/>
              </w:rPr>
            </w:pPr>
          </w:p>
        </w:tc>
        <w:tc>
          <w:tcPr>
            <w:tcW w:w="0" w:type="auto"/>
            <w:hideMark/>
          </w:tcPr>
          <w:p w14:paraId="7D38AF55" w14:textId="77777777" w:rsidR="00DB5017" w:rsidRDefault="00DB5017" w:rsidP="00524BC0">
            <w:pPr>
              <w:rPr>
                <w:sz w:val="20"/>
                <w:szCs w:val="20"/>
              </w:rPr>
            </w:pPr>
          </w:p>
        </w:tc>
        <w:tc>
          <w:tcPr>
            <w:tcW w:w="0" w:type="auto"/>
            <w:hideMark/>
          </w:tcPr>
          <w:p w14:paraId="02AB516F" w14:textId="77777777" w:rsidR="00DB5017" w:rsidRDefault="00DB5017" w:rsidP="00524BC0">
            <w:pPr>
              <w:rPr>
                <w:sz w:val="20"/>
                <w:szCs w:val="20"/>
              </w:rPr>
            </w:pPr>
          </w:p>
        </w:tc>
        <w:tc>
          <w:tcPr>
            <w:tcW w:w="0" w:type="auto"/>
            <w:hideMark/>
          </w:tcPr>
          <w:p w14:paraId="015FC50D" w14:textId="77777777" w:rsidR="00DB5017" w:rsidRDefault="00DB5017" w:rsidP="00524BC0">
            <w:pPr>
              <w:rPr>
                <w:sz w:val="20"/>
                <w:szCs w:val="20"/>
              </w:rPr>
            </w:pPr>
          </w:p>
        </w:tc>
      </w:tr>
      <w:tr w:rsidR="00DB5017" w14:paraId="7805B4DE" w14:textId="77777777" w:rsidTr="00524BC0">
        <w:tc>
          <w:tcPr>
            <w:tcW w:w="0" w:type="auto"/>
            <w:hideMark/>
          </w:tcPr>
          <w:p w14:paraId="6109588C" w14:textId="77777777" w:rsidR="00DB5017" w:rsidRDefault="00DB5017" w:rsidP="00524BC0">
            <w:r>
              <w:t>G</w:t>
            </w:r>
          </w:p>
        </w:tc>
        <w:tc>
          <w:tcPr>
            <w:tcW w:w="0" w:type="auto"/>
            <w:hideMark/>
          </w:tcPr>
          <w:p w14:paraId="3E96D684" w14:textId="77777777" w:rsidR="00DB5017" w:rsidRDefault="00DB5017" w:rsidP="00524BC0">
            <w:r>
              <w:t>4a</w:t>
            </w:r>
          </w:p>
        </w:tc>
        <w:tc>
          <w:tcPr>
            <w:tcW w:w="0" w:type="auto"/>
            <w:hideMark/>
          </w:tcPr>
          <w:p w14:paraId="3BB04FC2" w14:textId="77777777" w:rsidR="00DB5017" w:rsidRDefault="00DB5017" w:rsidP="00524BC0"/>
        </w:tc>
        <w:tc>
          <w:tcPr>
            <w:tcW w:w="0" w:type="auto"/>
            <w:hideMark/>
          </w:tcPr>
          <w:p w14:paraId="75F09C17" w14:textId="77777777" w:rsidR="00DB5017" w:rsidRDefault="00DB5017" w:rsidP="00524BC0">
            <w:r>
              <w:t>4b</w:t>
            </w:r>
          </w:p>
        </w:tc>
        <w:tc>
          <w:tcPr>
            <w:tcW w:w="0" w:type="auto"/>
            <w:hideMark/>
          </w:tcPr>
          <w:p w14:paraId="2AA11DA9" w14:textId="77777777" w:rsidR="00DB5017" w:rsidRDefault="00DB5017" w:rsidP="00524BC0"/>
        </w:tc>
        <w:tc>
          <w:tcPr>
            <w:tcW w:w="0" w:type="auto"/>
            <w:hideMark/>
          </w:tcPr>
          <w:p w14:paraId="01FBA741" w14:textId="77777777" w:rsidR="00DB5017" w:rsidRDefault="00DB5017" w:rsidP="00524BC0">
            <w:r>
              <w:t>4c</w:t>
            </w:r>
          </w:p>
        </w:tc>
        <w:tc>
          <w:tcPr>
            <w:tcW w:w="0" w:type="auto"/>
            <w:hideMark/>
          </w:tcPr>
          <w:p w14:paraId="2E4C0756" w14:textId="77777777" w:rsidR="00DB5017" w:rsidRDefault="00DB5017" w:rsidP="00524BC0"/>
        </w:tc>
        <w:tc>
          <w:tcPr>
            <w:tcW w:w="0" w:type="auto"/>
            <w:hideMark/>
          </w:tcPr>
          <w:p w14:paraId="35C233DB" w14:textId="77777777" w:rsidR="00DB5017" w:rsidRDefault="00DB5017" w:rsidP="00524BC0">
            <w:proofErr w:type="spellStart"/>
            <w:r>
              <w:t>Buff&amp;Sub</w:t>
            </w:r>
            <w:proofErr w:type="spellEnd"/>
          </w:p>
        </w:tc>
        <w:tc>
          <w:tcPr>
            <w:tcW w:w="0" w:type="auto"/>
            <w:hideMark/>
          </w:tcPr>
          <w:p w14:paraId="764C1938" w14:textId="77777777" w:rsidR="00DB5017" w:rsidRDefault="00DB5017" w:rsidP="00524BC0"/>
        </w:tc>
        <w:tc>
          <w:tcPr>
            <w:tcW w:w="0" w:type="auto"/>
            <w:hideMark/>
          </w:tcPr>
          <w:p w14:paraId="6070702E" w14:textId="77777777" w:rsidR="00DB5017" w:rsidRDefault="00DB5017" w:rsidP="00524BC0">
            <w:proofErr w:type="spellStart"/>
            <w:r>
              <w:t>Buff&amp;Sub</w:t>
            </w:r>
            <w:proofErr w:type="spellEnd"/>
          </w:p>
        </w:tc>
        <w:tc>
          <w:tcPr>
            <w:tcW w:w="0" w:type="auto"/>
            <w:hideMark/>
          </w:tcPr>
          <w:p w14:paraId="548C71B2" w14:textId="77777777" w:rsidR="00DB5017" w:rsidRDefault="00DB5017" w:rsidP="00524BC0"/>
        </w:tc>
        <w:tc>
          <w:tcPr>
            <w:tcW w:w="0" w:type="auto"/>
            <w:hideMark/>
          </w:tcPr>
          <w:p w14:paraId="2AF2A377" w14:textId="77777777" w:rsidR="00DB5017" w:rsidRDefault="00DB5017" w:rsidP="00524BC0">
            <w:proofErr w:type="spellStart"/>
            <w:r>
              <w:t>Buff&amp;Sub</w:t>
            </w:r>
            <w:proofErr w:type="spellEnd"/>
          </w:p>
        </w:tc>
        <w:tc>
          <w:tcPr>
            <w:tcW w:w="0" w:type="auto"/>
            <w:hideMark/>
          </w:tcPr>
          <w:p w14:paraId="3975D1FD" w14:textId="77777777" w:rsidR="00DB5017" w:rsidRDefault="00DB5017" w:rsidP="00524BC0"/>
        </w:tc>
      </w:tr>
      <w:tr w:rsidR="00DB5017" w14:paraId="123C2E29" w14:textId="77777777" w:rsidTr="00524BC0">
        <w:tc>
          <w:tcPr>
            <w:tcW w:w="0" w:type="auto"/>
            <w:hideMark/>
          </w:tcPr>
          <w:p w14:paraId="0DF8A050" w14:textId="77777777" w:rsidR="00DB5017" w:rsidRDefault="00DB5017" w:rsidP="00524BC0">
            <w:r>
              <w:t>H</w:t>
            </w:r>
          </w:p>
        </w:tc>
        <w:tc>
          <w:tcPr>
            <w:tcW w:w="0" w:type="auto"/>
            <w:hideMark/>
          </w:tcPr>
          <w:p w14:paraId="162AD3B0" w14:textId="77777777" w:rsidR="00DB5017" w:rsidRDefault="00DB5017" w:rsidP="00524BC0"/>
        </w:tc>
        <w:tc>
          <w:tcPr>
            <w:tcW w:w="0" w:type="auto"/>
            <w:hideMark/>
          </w:tcPr>
          <w:p w14:paraId="0407CA60" w14:textId="77777777" w:rsidR="00DB5017" w:rsidRDefault="00DB5017" w:rsidP="00524BC0">
            <w:pPr>
              <w:rPr>
                <w:sz w:val="20"/>
                <w:szCs w:val="20"/>
              </w:rPr>
            </w:pPr>
          </w:p>
        </w:tc>
        <w:tc>
          <w:tcPr>
            <w:tcW w:w="0" w:type="auto"/>
            <w:hideMark/>
          </w:tcPr>
          <w:p w14:paraId="39EB8AA2" w14:textId="77777777" w:rsidR="00DB5017" w:rsidRDefault="00DB5017" w:rsidP="00524BC0">
            <w:pPr>
              <w:rPr>
                <w:sz w:val="20"/>
                <w:szCs w:val="20"/>
              </w:rPr>
            </w:pPr>
          </w:p>
        </w:tc>
        <w:tc>
          <w:tcPr>
            <w:tcW w:w="0" w:type="auto"/>
            <w:hideMark/>
          </w:tcPr>
          <w:p w14:paraId="1C3246D0" w14:textId="77777777" w:rsidR="00DB5017" w:rsidRDefault="00DB5017" w:rsidP="00524BC0">
            <w:pPr>
              <w:rPr>
                <w:sz w:val="20"/>
                <w:szCs w:val="20"/>
              </w:rPr>
            </w:pPr>
          </w:p>
        </w:tc>
        <w:tc>
          <w:tcPr>
            <w:tcW w:w="0" w:type="auto"/>
            <w:hideMark/>
          </w:tcPr>
          <w:p w14:paraId="4FD36ADC" w14:textId="77777777" w:rsidR="00DB5017" w:rsidRDefault="00DB5017" w:rsidP="00524BC0">
            <w:pPr>
              <w:rPr>
                <w:sz w:val="20"/>
                <w:szCs w:val="20"/>
              </w:rPr>
            </w:pPr>
          </w:p>
        </w:tc>
        <w:tc>
          <w:tcPr>
            <w:tcW w:w="0" w:type="auto"/>
            <w:hideMark/>
          </w:tcPr>
          <w:p w14:paraId="7CB756D4" w14:textId="77777777" w:rsidR="00DB5017" w:rsidRDefault="00DB5017" w:rsidP="00524BC0">
            <w:pPr>
              <w:rPr>
                <w:sz w:val="20"/>
                <w:szCs w:val="20"/>
              </w:rPr>
            </w:pPr>
          </w:p>
        </w:tc>
        <w:tc>
          <w:tcPr>
            <w:tcW w:w="0" w:type="auto"/>
            <w:hideMark/>
          </w:tcPr>
          <w:p w14:paraId="208B0C36" w14:textId="77777777" w:rsidR="00DB5017" w:rsidRDefault="00DB5017" w:rsidP="00524BC0">
            <w:pPr>
              <w:rPr>
                <w:sz w:val="20"/>
                <w:szCs w:val="20"/>
              </w:rPr>
            </w:pPr>
          </w:p>
        </w:tc>
        <w:tc>
          <w:tcPr>
            <w:tcW w:w="0" w:type="auto"/>
            <w:hideMark/>
          </w:tcPr>
          <w:p w14:paraId="11603D93" w14:textId="77777777" w:rsidR="00DB5017" w:rsidRDefault="00DB5017" w:rsidP="00524BC0">
            <w:pPr>
              <w:rPr>
                <w:sz w:val="20"/>
                <w:szCs w:val="20"/>
              </w:rPr>
            </w:pPr>
          </w:p>
        </w:tc>
        <w:tc>
          <w:tcPr>
            <w:tcW w:w="0" w:type="auto"/>
            <w:hideMark/>
          </w:tcPr>
          <w:p w14:paraId="3426EE98" w14:textId="77777777" w:rsidR="00DB5017" w:rsidRDefault="00DB5017" w:rsidP="00524BC0">
            <w:pPr>
              <w:rPr>
                <w:sz w:val="20"/>
                <w:szCs w:val="20"/>
              </w:rPr>
            </w:pPr>
          </w:p>
        </w:tc>
        <w:tc>
          <w:tcPr>
            <w:tcW w:w="0" w:type="auto"/>
            <w:hideMark/>
          </w:tcPr>
          <w:p w14:paraId="549C0DEA" w14:textId="77777777" w:rsidR="00DB5017" w:rsidRDefault="00DB5017" w:rsidP="00524BC0">
            <w:pPr>
              <w:rPr>
                <w:sz w:val="20"/>
                <w:szCs w:val="20"/>
              </w:rPr>
            </w:pPr>
          </w:p>
        </w:tc>
        <w:tc>
          <w:tcPr>
            <w:tcW w:w="0" w:type="auto"/>
            <w:hideMark/>
          </w:tcPr>
          <w:p w14:paraId="01CEBBE7" w14:textId="77777777" w:rsidR="00DB5017" w:rsidRDefault="00DB5017" w:rsidP="00524BC0">
            <w:pPr>
              <w:rPr>
                <w:sz w:val="20"/>
                <w:szCs w:val="20"/>
              </w:rPr>
            </w:pPr>
          </w:p>
        </w:tc>
        <w:tc>
          <w:tcPr>
            <w:tcW w:w="0" w:type="auto"/>
            <w:hideMark/>
          </w:tcPr>
          <w:p w14:paraId="730B43FD" w14:textId="77777777" w:rsidR="00DB5017" w:rsidRDefault="00DB5017" w:rsidP="00524BC0">
            <w:pPr>
              <w:rPr>
                <w:sz w:val="20"/>
                <w:szCs w:val="20"/>
              </w:rPr>
            </w:pPr>
          </w:p>
        </w:tc>
      </w:tr>
    </w:tbl>
    <w:p w14:paraId="29C39EDB" w14:textId="77777777" w:rsidR="00DB5017" w:rsidRDefault="00DB5017" w:rsidP="00DB5017">
      <w:pPr>
        <w:pStyle w:val="NormalWeb"/>
        <w:numPr>
          <w:ilvl w:val="0"/>
          <w:numId w:val="26"/>
        </w:numPr>
      </w:pPr>
      <w:r>
        <w:t>Thaw reactions on ice</w:t>
      </w:r>
    </w:p>
    <w:p w14:paraId="50B207BB" w14:textId="77777777" w:rsidR="00DB5017" w:rsidRDefault="00DB5017" w:rsidP="00DB5017">
      <w:pPr>
        <w:pStyle w:val="NormalWeb"/>
        <w:numPr>
          <w:ilvl w:val="0"/>
          <w:numId w:val="26"/>
        </w:numPr>
      </w:pPr>
      <w:r>
        <w:lastRenderedPageBreak/>
        <w:t>Thaw Nano-Glo® Luciferase Assay Buffer and Nano-Glo® Luciferase Assay Substrate on ice – mix by pipetting</w:t>
      </w:r>
    </w:p>
    <w:p w14:paraId="58DF7869" w14:textId="77777777" w:rsidR="00DB5017" w:rsidRDefault="00DB5017" w:rsidP="00DB5017">
      <w:pPr>
        <w:pStyle w:val="NormalWeb"/>
        <w:numPr>
          <w:ilvl w:val="0"/>
          <w:numId w:val="26"/>
        </w:numPr>
      </w:pPr>
      <w:r>
        <w:t xml:space="preserve">Prepare appropriate volume of </w:t>
      </w:r>
      <w:r>
        <w:rPr>
          <w:rStyle w:val="Strong"/>
        </w:rPr>
        <w:t>reconstituted reagent</w:t>
      </w:r>
      <w:r>
        <w:t xml:space="preserve"> by combining one volume of substrate with 50 volumes of buffer – mix by pipetting</w:t>
      </w:r>
    </w:p>
    <w:p w14:paraId="101B2811" w14:textId="77777777" w:rsidR="00DB5017" w:rsidRDefault="00DB5017" w:rsidP="00DB5017">
      <w:pPr>
        <w:numPr>
          <w:ilvl w:val="1"/>
          <w:numId w:val="26"/>
        </w:numPr>
        <w:spacing w:before="100" w:beforeAutospacing="1" w:after="100" w:afterAutospacing="1"/>
      </w:pPr>
      <w:r>
        <w:t xml:space="preserve">Multiply the number of reactions you will need to run by 50 to get volume of buffer (7x50=350 </w:t>
      </w:r>
      <w:proofErr w:type="spellStart"/>
      <w:r>
        <w:t>uL</w:t>
      </w:r>
      <w:proofErr w:type="spellEnd"/>
      <w:r>
        <w:t>)</w:t>
      </w:r>
    </w:p>
    <w:p w14:paraId="7CDCD86F" w14:textId="77777777" w:rsidR="00DB5017" w:rsidRDefault="00DB5017" w:rsidP="00DB5017">
      <w:pPr>
        <w:numPr>
          <w:ilvl w:val="1"/>
          <w:numId w:val="26"/>
        </w:numPr>
        <w:spacing w:before="100" w:beforeAutospacing="1" w:after="100" w:afterAutospacing="1"/>
      </w:pPr>
      <w:r>
        <w:t xml:space="preserve">The volume of substrate will be the same as the number of reactions (7 </w:t>
      </w:r>
      <w:proofErr w:type="spellStart"/>
      <w:r>
        <w:t>uL</w:t>
      </w:r>
      <w:proofErr w:type="spellEnd"/>
      <w:r>
        <w:t>)</w:t>
      </w:r>
    </w:p>
    <w:p w14:paraId="3F68065F" w14:textId="77777777" w:rsidR="00DB5017" w:rsidRDefault="00DB5017" w:rsidP="00DB5017">
      <w:pPr>
        <w:numPr>
          <w:ilvl w:val="1"/>
          <w:numId w:val="26"/>
        </w:numPr>
        <w:spacing w:before="100" w:beforeAutospacing="1" w:after="100" w:afterAutospacing="1"/>
      </w:pPr>
      <w:r>
        <w:t xml:space="preserve">Therefore, to make the reagent, mix 350 </w:t>
      </w:r>
      <w:proofErr w:type="spellStart"/>
      <w:r>
        <w:t>uL</w:t>
      </w:r>
      <w:proofErr w:type="spellEnd"/>
      <w:r>
        <w:t xml:space="preserve"> of buffer with 7 </w:t>
      </w:r>
      <w:proofErr w:type="spellStart"/>
      <w:r>
        <w:t>uL</w:t>
      </w:r>
      <w:proofErr w:type="spellEnd"/>
      <w:r>
        <w:t xml:space="preserve"> of substrate</w:t>
      </w:r>
    </w:p>
    <w:p w14:paraId="14C94182" w14:textId="77777777" w:rsidR="00DB5017" w:rsidRDefault="00DB5017" w:rsidP="00DB5017">
      <w:pPr>
        <w:pStyle w:val="NormalWeb"/>
        <w:numPr>
          <w:ilvl w:val="0"/>
          <w:numId w:val="26"/>
        </w:numPr>
      </w:pPr>
      <w:r>
        <w:t xml:space="preserve">Add the mixed </w:t>
      </w:r>
      <w:proofErr w:type="spellStart"/>
      <w:r>
        <w:t>NanoGlo</w:t>
      </w:r>
      <w:proofErr w:type="spellEnd"/>
      <w:r>
        <w:t xml:space="preserve"> reagent to PCR tubes in 40 </w:t>
      </w:r>
      <w:proofErr w:type="spellStart"/>
      <w:r>
        <w:t>uL</w:t>
      </w:r>
      <w:proofErr w:type="spellEnd"/>
      <w:r>
        <w:t xml:space="preserve"> volumes corresponding to the number of reactions in the assay</w:t>
      </w:r>
    </w:p>
    <w:p w14:paraId="07E2C749" w14:textId="77777777" w:rsidR="00DB5017" w:rsidRDefault="00DB5017" w:rsidP="00DB5017">
      <w:pPr>
        <w:pStyle w:val="NormalWeb"/>
        <w:numPr>
          <w:ilvl w:val="0"/>
          <w:numId w:val="26"/>
        </w:numPr>
      </w:pPr>
      <w:r>
        <w:t xml:space="preserve">Bring white 96-well plate, an aliquot of H10M10A50 buffer, the reconstituted reagent, a small waste beaker, the flash drive, and the reactions on ice as well as a 200 </w:t>
      </w:r>
      <w:proofErr w:type="spellStart"/>
      <w:r>
        <w:t>uL</w:t>
      </w:r>
      <w:proofErr w:type="spellEnd"/>
      <w:r>
        <w:t xml:space="preserve"> multichannel pipettor and tips to the plate reader</w:t>
      </w:r>
    </w:p>
    <w:p w14:paraId="2203F1B2" w14:textId="77777777" w:rsidR="00DB5017" w:rsidRDefault="00DB5017" w:rsidP="00DB5017">
      <w:pPr>
        <w:pStyle w:val="NormalWeb"/>
        <w:numPr>
          <w:ilvl w:val="0"/>
          <w:numId w:val="26"/>
        </w:numPr>
      </w:pPr>
      <w:r>
        <w:t>Turn on the plate reader and wait for it to initialize</w:t>
      </w:r>
    </w:p>
    <w:p w14:paraId="0C5BF9A8" w14:textId="77777777" w:rsidR="00DB5017" w:rsidRDefault="00DB5017" w:rsidP="00DB5017">
      <w:pPr>
        <w:pStyle w:val="NormalWeb"/>
        <w:numPr>
          <w:ilvl w:val="0"/>
          <w:numId w:val="26"/>
        </w:numPr>
      </w:pPr>
      <w:r>
        <w:t>Select appropriate protocol</w:t>
      </w:r>
    </w:p>
    <w:p w14:paraId="3F855A27" w14:textId="77777777" w:rsidR="00DB5017" w:rsidRDefault="00DB5017" w:rsidP="00DB5017">
      <w:pPr>
        <w:pStyle w:val="NormalWeb"/>
        <w:numPr>
          <w:ilvl w:val="0"/>
          <w:numId w:val="26"/>
        </w:numPr>
      </w:pPr>
      <w:r>
        <w:t>Add equal volume of assay substrate to reaction volume (</w:t>
      </w:r>
      <w:r>
        <w:rPr>
          <w:rStyle w:val="Strong"/>
        </w:rPr>
        <w:t xml:space="preserve">30 </w:t>
      </w:r>
      <w:proofErr w:type="spellStart"/>
      <w:r>
        <w:rPr>
          <w:rStyle w:val="Strong"/>
        </w:rPr>
        <w:t>uL</w:t>
      </w:r>
      <w:proofErr w:type="spellEnd"/>
      <w:r>
        <w:t>) using the multichannel pipettor and mix by pipetting</w:t>
      </w:r>
    </w:p>
    <w:p w14:paraId="79E065E1" w14:textId="77777777" w:rsidR="00DB5017" w:rsidRDefault="00DB5017" w:rsidP="00DB5017">
      <w:pPr>
        <w:pStyle w:val="NormalWeb"/>
        <w:numPr>
          <w:ilvl w:val="0"/>
          <w:numId w:val="26"/>
        </w:numPr>
      </w:pPr>
      <w:r>
        <w:t>Set timer for 3 minutes</w:t>
      </w:r>
    </w:p>
    <w:p w14:paraId="30B14F2B" w14:textId="77777777" w:rsidR="00DB5017" w:rsidRDefault="00DB5017" w:rsidP="00DB5017">
      <w:pPr>
        <w:pStyle w:val="NormalWeb"/>
        <w:numPr>
          <w:ilvl w:val="0"/>
          <w:numId w:val="26"/>
        </w:numPr>
      </w:pPr>
      <w:r>
        <w:t xml:space="preserve">As the </w:t>
      </w:r>
      <w:proofErr w:type="gramStart"/>
      <w:r>
        <w:t>3 minute</w:t>
      </w:r>
      <w:proofErr w:type="gramEnd"/>
      <w:r>
        <w:t xml:space="preserve"> incubation is taking place, pipette 18 </w:t>
      </w:r>
      <w:proofErr w:type="spellStart"/>
      <w:r>
        <w:t>uL</w:t>
      </w:r>
      <w:proofErr w:type="spellEnd"/>
      <w:r>
        <w:t>/well three times for each reaction to set up a technical triplicate, changing your tips in between each time you pipette.</w:t>
      </w:r>
    </w:p>
    <w:p w14:paraId="1D36E3CA" w14:textId="77777777" w:rsidR="00DB5017" w:rsidRDefault="00DB5017" w:rsidP="00DB5017">
      <w:pPr>
        <w:pStyle w:val="NormalWeb"/>
        <w:numPr>
          <w:ilvl w:val="0"/>
          <w:numId w:val="26"/>
        </w:numPr>
      </w:pPr>
      <w:r>
        <w:t>Read the plate on the appropriate settings</w:t>
      </w:r>
    </w:p>
    <w:p w14:paraId="5DCD7494" w14:textId="77777777" w:rsidR="00DB5017" w:rsidRDefault="00DB5017" w:rsidP="00DB5017">
      <w:pPr>
        <w:pStyle w:val="NormalWeb"/>
        <w:ind w:left="720"/>
      </w:pPr>
      <w:r>
        <w:t>Note: Ensure luminescence values remain within the linear range of 10^3 and 10^8</w:t>
      </w:r>
    </w:p>
    <w:p w14:paraId="2DFE3473" w14:textId="77777777" w:rsidR="00DB5017" w:rsidRDefault="00DB5017" w:rsidP="00DB5017">
      <w:pPr>
        <w:pStyle w:val="NormalWeb"/>
        <w:numPr>
          <w:ilvl w:val="0"/>
          <w:numId w:val="26"/>
        </w:numPr>
      </w:pPr>
      <w:r>
        <w:t>Export data as Excel file and save to flash drive</w:t>
      </w:r>
    </w:p>
    <w:p w14:paraId="0C2EDBB9" w14:textId="77777777" w:rsidR="00DB5017" w:rsidRDefault="00DB5017" w:rsidP="00DB5017">
      <w:pPr>
        <w:pStyle w:val="NormalWeb"/>
        <w:numPr>
          <w:ilvl w:val="0"/>
          <w:numId w:val="26"/>
        </w:numPr>
      </w:pPr>
      <w:r>
        <w:t>Save reactions in -20C for future Western blots</w:t>
      </w:r>
    </w:p>
    <w:p w14:paraId="7CB007AB" w14:textId="77777777" w:rsidR="00DB5017" w:rsidRDefault="00DB5017" w:rsidP="00DB5017">
      <w:pPr>
        <w:spacing w:before="100" w:beforeAutospacing="1" w:after="100" w:afterAutospacing="1"/>
      </w:pPr>
      <w:r>
        <w:rPr>
          <w:noProof/>
        </w:rPr>
        <w:drawing>
          <wp:inline distT="0" distB="0" distL="0" distR="0" wp14:anchorId="4C64F065" wp14:editId="576723C3">
            <wp:extent cx="6492240" cy="2899410"/>
            <wp:effectExtent l="0" t="0" r="0" b="0"/>
            <wp:docPr id="1494590821" name="Chart 1">
              <a:extLst xmlns:a="http://schemas.openxmlformats.org/drawingml/2006/main">
                <a:ext uri="{FF2B5EF4-FFF2-40B4-BE49-F238E27FC236}">
                  <a16:creationId xmlns:a16="http://schemas.microsoft.com/office/drawing/2014/main" id="{32798BC3-3C73-2180-5C51-54183EF72B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823258F" w14:textId="77777777" w:rsidR="00DB5017" w:rsidRDefault="00DB5017" w:rsidP="00DB5017">
      <w:pPr>
        <w:pStyle w:val="Heading3"/>
      </w:pPr>
      <w:bookmarkStart w:id="4" w:name="_Toc166073973"/>
      <w:r>
        <w:lastRenderedPageBreak/>
        <w:t xml:space="preserve">Figure 30. </w:t>
      </w:r>
      <w:proofErr w:type="spellStart"/>
      <w:r w:rsidRPr="000333D6">
        <w:t>Kasugamycin</w:t>
      </w:r>
      <w:proofErr w:type="spellEnd"/>
      <w:r w:rsidRPr="000333D6">
        <w:t xml:space="preserve"> Inhibition Assay Measuring </w:t>
      </w:r>
      <w:proofErr w:type="spellStart"/>
      <w:r w:rsidRPr="000333D6">
        <w:t>nLuc</w:t>
      </w:r>
      <w:proofErr w:type="spellEnd"/>
      <w:r w:rsidRPr="000333D6">
        <w:t xml:space="preserve"> Luminescence with Translation of pKR214 (T7-tul4-nLuc) by </w:t>
      </w:r>
      <w:r w:rsidRPr="000333D6">
        <w:rPr>
          <w:i/>
          <w:iCs/>
        </w:rPr>
        <w:t xml:space="preserve">E. coli </w:t>
      </w:r>
      <w:r w:rsidRPr="000333D6">
        <w:t>Ribosomes</w:t>
      </w:r>
      <w:r>
        <w:t>.</w:t>
      </w:r>
      <w:bookmarkEnd w:id="4"/>
    </w:p>
    <w:p w14:paraId="47648AC8" w14:textId="77777777" w:rsidR="00DB5017" w:rsidRDefault="00DB5017" w:rsidP="00DB5017"/>
    <w:p w14:paraId="772CFE75" w14:textId="77777777" w:rsidR="00DB5017" w:rsidRDefault="00DB5017" w:rsidP="00DB5017">
      <w:r>
        <w:t xml:space="preserve">When the value for the negative control was subtracted from all the samples, the value for </w:t>
      </w:r>
      <w:proofErr w:type="spellStart"/>
      <w:r>
        <w:t>Thiostrepton</w:t>
      </w:r>
      <w:proofErr w:type="spellEnd"/>
      <w:r>
        <w:t xml:space="preserve"> became negative. I’m also wondering if the luminescence was affected by the turbidity of the sample (a precipitate formed after adding the 1 </w:t>
      </w:r>
      <w:proofErr w:type="spellStart"/>
      <w:r>
        <w:t>uL</w:t>
      </w:r>
      <w:proofErr w:type="spellEnd"/>
      <w:r>
        <w:t xml:space="preserve"> of </w:t>
      </w:r>
      <w:proofErr w:type="spellStart"/>
      <w:r>
        <w:t>Thiostrepton</w:t>
      </w:r>
      <w:proofErr w:type="spellEnd"/>
      <w:r>
        <w:t xml:space="preserve"> to the sample).</w:t>
      </w:r>
    </w:p>
    <w:p w14:paraId="142ACC9C" w14:textId="77777777" w:rsidR="00DB5017" w:rsidRDefault="00DB5017" w:rsidP="00DB5017"/>
    <w:p w14:paraId="48F84B1F" w14:textId="77777777" w:rsidR="00DB5017" w:rsidRDefault="00DB5017" w:rsidP="00DB5017">
      <w:r>
        <w:t xml:space="preserve">The value for the sample with DMSO was strangely high. Last time we ran this assay with </w:t>
      </w:r>
      <w:proofErr w:type="spellStart"/>
      <w:r>
        <w:t>Laurenobiolide</w:t>
      </w:r>
      <w:proofErr w:type="spellEnd"/>
      <w:r>
        <w:t xml:space="preserve"> (10/25/24, see below), the sample with DMSO displayed a signal comparable to the sample with no treatment. We are thinking that the benchtop aliquot of DMSO used for this experiment may be questionable, so we will rerun the assay with an aliquot of DMSO from the DMSO box in the -20C freezer.</w:t>
      </w:r>
    </w:p>
    <w:p w14:paraId="7866C4EB" w14:textId="77777777" w:rsidR="00DB5017" w:rsidRDefault="00DB5017" w:rsidP="00DB5017"/>
    <w:p w14:paraId="199D515A" w14:textId="77777777" w:rsidR="00DB5017" w:rsidRDefault="00DB5017" w:rsidP="00DB5017">
      <w:r>
        <w:t xml:space="preserve">There is clear inhibition of translation for 1mM </w:t>
      </w:r>
      <w:proofErr w:type="spellStart"/>
      <w:r>
        <w:t>Ksg</w:t>
      </w:r>
      <w:proofErr w:type="spellEnd"/>
      <w:r>
        <w:t xml:space="preserve">, but inhibition is not apparent for the 50 </w:t>
      </w:r>
      <w:proofErr w:type="spellStart"/>
      <w:r>
        <w:t>uM</w:t>
      </w:r>
      <w:proofErr w:type="spellEnd"/>
      <w:r>
        <w:t xml:space="preserve"> and 5 </w:t>
      </w:r>
      <w:proofErr w:type="spellStart"/>
      <w:r>
        <w:t>uM</w:t>
      </w:r>
      <w:proofErr w:type="spellEnd"/>
      <w:r>
        <w:t xml:space="preserve"> concentrations. We plan to perform the assay again using higher concentrations of </w:t>
      </w:r>
      <w:proofErr w:type="spellStart"/>
      <w:r>
        <w:t>Ksg</w:t>
      </w:r>
      <w:proofErr w:type="spellEnd"/>
      <w:r>
        <w:t xml:space="preserve"> and using ribosomes with different homologs of bS21 (</w:t>
      </w:r>
      <w:proofErr w:type="spellStart"/>
      <w:r>
        <w:t>Kasugamycin</w:t>
      </w:r>
      <w:proofErr w:type="spellEnd"/>
      <w:r>
        <w:t xml:space="preserve"> has been shown exhibit differential inhibition of translation in live cells with ribosomes containing different homologs of bS21).</w:t>
      </w:r>
    </w:p>
    <w:p w14:paraId="4346A56A" w14:textId="77777777" w:rsidR="00DB5017" w:rsidRDefault="00DB5017" w:rsidP="00DB5017">
      <w:bookmarkStart w:id="5" w:name="_Toc160205346"/>
      <w:r>
        <w:rPr>
          <w:noProof/>
        </w:rPr>
        <w:drawing>
          <wp:inline distT="0" distB="0" distL="0" distR="0" wp14:anchorId="2AD3DE36" wp14:editId="1D008673">
            <wp:extent cx="5013960" cy="3162300"/>
            <wp:effectExtent l="0" t="0" r="15240" b="0"/>
            <wp:docPr id="306423022" name="Chart 1">
              <a:extLst xmlns:a="http://schemas.openxmlformats.org/drawingml/2006/main">
                <a:ext uri="{FF2B5EF4-FFF2-40B4-BE49-F238E27FC236}">
                  <a16:creationId xmlns:a16="http://schemas.microsoft.com/office/drawing/2014/main" id="{3A2B5C1B-A626-90AC-D660-81A167A48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5"/>
    </w:p>
    <w:p w14:paraId="28BF1B32" w14:textId="18831BAF" w:rsidR="00DB5017" w:rsidRPr="00DB5017" w:rsidRDefault="00DB5017" w:rsidP="00DB5017">
      <w:pPr>
        <w:pStyle w:val="Heading3"/>
      </w:pPr>
      <w:bookmarkStart w:id="6" w:name="_Toc160205347"/>
      <w:bookmarkStart w:id="7" w:name="_Toc166073974"/>
      <w:r>
        <w:lastRenderedPageBreak/>
        <w:t xml:space="preserve">Figure 31. </w:t>
      </w:r>
      <w:proofErr w:type="spellStart"/>
      <w:r>
        <w:t>Laurenobiolide</w:t>
      </w:r>
      <w:proofErr w:type="spellEnd"/>
      <w:r>
        <w:t xml:space="preserve"> inhibition assay (from Alex – 10/25/24).</w:t>
      </w:r>
      <w:bookmarkEnd w:id="6"/>
      <w:bookmarkEnd w:id="7"/>
    </w:p>
    <w:p w14:paraId="53B49401" w14:textId="2A6CD4C8" w:rsidR="00DB5017" w:rsidRDefault="00DB5017" w:rsidP="00DB5017">
      <w:pPr>
        <w:pStyle w:val="Heading1"/>
      </w:pPr>
      <w:r>
        <w:t xml:space="preserve">Second </w:t>
      </w:r>
      <w:proofErr w:type="spellStart"/>
      <w:r>
        <w:t>Ksg</w:t>
      </w:r>
      <w:proofErr w:type="spellEnd"/>
      <w:r>
        <w:t xml:space="preserve"> Inhibition Assay</w:t>
      </w:r>
    </w:p>
    <w:p w14:paraId="2F47BF3C" w14:textId="77777777" w:rsidR="00DB5017" w:rsidRDefault="00DB5017" w:rsidP="00DB5017">
      <w:pPr>
        <w:pStyle w:val="Heading3"/>
      </w:pPr>
      <w:bookmarkStart w:id="8" w:name="_Toc172626745"/>
      <w:r>
        <w:t>In Vitro Assay 3/7/24</w:t>
      </w:r>
      <w:bookmarkEnd w:id="8"/>
    </w:p>
    <w:p w14:paraId="6E801EAF" w14:textId="77777777" w:rsidR="00DB5017" w:rsidRDefault="00DB5017" w:rsidP="00DB5017">
      <w:pPr>
        <w:pStyle w:val="Heading3"/>
      </w:pPr>
      <w:bookmarkStart w:id="9" w:name="_Toc172626746"/>
      <w:proofErr w:type="spellStart"/>
      <w:r>
        <w:t>PureExpress</w:t>
      </w:r>
      <w:proofErr w:type="spellEnd"/>
      <w:r>
        <w:t xml:space="preserve"> Delta Ribosome Kit Protocol</w:t>
      </w:r>
      <w:bookmarkEnd w:id="9"/>
    </w:p>
    <w:p w14:paraId="44262120" w14:textId="77777777" w:rsidR="00DB5017" w:rsidRDefault="00DB5017" w:rsidP="00DB5017">
      <w:pPr>
        <w:numPr>
          <w:ilvl w:val="0"/>
          <w:numId w:val="10"/>
        </w:numPr>
        <w:spacing w:before="100" w:beforeAutospacing="1" w:after="100" w:afterAutospacing="1"/>
      </w:pPr>
      <w:r>
        <w:t>Set up PCR reaction tubes.</w:t>
      </w:r>
    </w:p>
    <w:tbl>
      <w:tblPr>
        <w:tblStyle w:val="TableGrid"/>
        <w:tblW w:w="0" w:type="auto"/>
        <w:tblLook w:val="04A0" w:firstRow="1" w:lastRow="0" w:firstColumn="1" w:lastColumn="0" w:noHBand="0" w:noVBand="1"/>
      </w:tblPr>
      <w:tblGrid>
        <w:gridCol w:w="750"/>
        <w:gridCol w:w="2076"/>
      </w:tblGrid>
      <w:tr w:rsidR="00DB5017" w14:paraId="22686008" w14:textId="77777777" w:rsidTr="00524BC0">
        <w:tc>
          <w:tcPr>
            <w:tcW w:w="0" w:type="auto"/>
            <w:vAlign w:val="center"/>
            <w:hideMark/>
          </w:tcPr>
          <w:p w14:paraId="05D1A4B7" w14:textId="77777777" w:rsidR="00DB5017" w:rsidRDefault="00DB5017" w:rsidP="00524BC0">
            <w:pPr>
              <w:jc w:val="center"/>
              <w:rPr>
                <w:b/>
                <w:bCs/>
              </w:rPr>
            </w:pPr>
            <w:r>
              <w:rPr>
                <w:b/>
                <w:bCs/>
              </w:rPr>
              <w:t>Tube</w:t>
            </w:r>
          </w:p>
        </w:tc>
        <w:tc>
          <w:tcPr>
            <w:tcW w:w="0" w:type="auto"/>
            <w:vAlign w:val="center"/>
            <w:hideMark/>
          </w:tcPr>
          <w:p w14:paraId="56A8BD05" w14:textId="77777777" w:rsidR="00DB5017" w:rsidRDefault="00DB5017" w:rsidP="00524BC0">
            <w:pPr>
              <w:jc w:val="center"/>
              <w:rPr>
                <w:b/>
                <w:bCs/>
              </w:rPr>
            </w:pPr>
            <w:r>
              <w:rPr>
                <w:b/>
                <w:bCs/>
              </w:rPr>
              <w:t>Purpose</w:t>
            </w:r>
          </w:p>
        </w:tc>
      </w:tr>
      <w:tr w:rsidR="00DB5017" w14:paraId="539C985D" w14:textId="77777777" w:rsidTr="00524BC0">
        <w:tc>
          <w:tcPr>
            <w:tcW w:w="0" w:type="auto"/>
            <w:vAlign w:val="center"/>
            <w:hideMark/>
          </w:tcPr>
          <w:p w14:paraId="1938C603" w14:textId="77777777" w:rsidR="00DB5017" w:rsidRDefault="00DB5017" w:rsidP="00524BC0">
            <w:r>
              <w:rPr>
                <w:b/>
                <w:bCs/>
              </w:rPr>
              <w:t>1</w:t>
            </w:r>
          </w:p>
        </w:tc>
        <w:tc>
          <w:tcPr>
            <w:tcW w:w="0" w:type="auto"/>
            <w:vAlign w:val="center"/>
            <w:hideMark/>
          </w:tcPr>
          <w:p w14:paraId="32110FEC" w14:textId="77777777" w:rsidR="00DB5017" w:rsidRDefault="00DB5017" w:rsidP="00524BC0">
            <w:r>
              <w:t xml:space="preserve">No </w:t>
            </w:r>
            <w:proofErr w:type="spellStart"/>
            <w:r>
              <w:t>abx</w:t>
            </w:r>
            <w:proofErr w:type="spellEnd"/>
          </w:p>
        </w:tc>
      </w:tr>
      <w:tr w:rsidR="00DB5017" w14:paraId="37384733" w14:textId="77777777" w:rsidTr="00524BC0">
        <w:tc>
          <w:tcPr>
            <w:tcW w:w="0" w:type="auto"/>
            <w:vAlign w:val="center"/>
            <w:hideMark/>
          </w:tcPr>
          <w:p w14:paraId="398E1A80" w14:textId="77777777" w:rsidR="00DB5017" w:rsidRDefault="00DB5017" w:rsidP="00524BC0">
            <w:r>
              <w:rPr>
                <w:b/>
                <w:bCs/>
              </w:rPr>
              <w:t>2</w:t>
            </w:r>
          </w:p>
        </w:tc>
        <w:tc>
          <w:tcPr>
            <w:tcW w:w="0" w:type="auto"/>
            <w:vAlign w:val="center"/>
            <w:hideMark/>
          </w:tcPr>
          <w:p w14:paraId="1B9B7DDD" w14:textId="77777777" w:rsidR="00DB5017" w:rsidRDefault="00DB5017" w:rsidP="00524BC0">
            <w:r>
              <w:t xml:space="preserve">50uM </w:t>
            </w:r>
            <w:proofErr w:type="spellStart"/>
            <w:r>
              <w:t>Thiostrepton</w:t>
            </w:r>
            <w:proofErr w:type="spellEnd"/>
          </w:p>
        </w:tc>
      </w:tr>
      <w:tr w:rsidR="00DB5017" w14:paraId="0E63BB12" w14:textId="77777777" w:rsidTr="00524BC0">
        <w:tc>
          <w:tcPr>
            <w:tcW w:w="0" w:type="auto"/>
            <w:vAlign w:val="center"/>
            <w:hideMark/>
          </w:tcPr>
          <w:p w14:paraId="0510470C" w14:textId="77777777" w:rsidR="00DB5017" w:rsidRDefault="00DB5017" w:rsidP="00524BC0">
            <w:r>
              <w:rPr>
                <w:b/>
                <w:bCs/>
              </w:rPr>
              <w:t>3</w:t>
            </w:r>
          </w:p>
        </w:tc>
        <w:tc>
          <w:tcPr>
            <w:tcW w:w="0" w:type="auto"/>
            <w:vAlign w:val="center"/>
            <w:hideMark/>
          </w:tcPr>
          <w:p w14:paraId="5C8250D4" w14:textId="77777777" w:rsidR="00DB5017" w:rsidRDefault="00DB5017" w:rsidP="00524BC0">
            <w:r>
              <w:t>DMSO</w:t>
            </w:r>
          </w:p>
        </w:tc>
      </w:tr>
      <w:tr w:rsidR="00DB5017" w14:paraId="7AD2CEED" w14:textId="77777777" w:rsidTr="00524BC0">
        <w:tc>
          <w:tcPr>
            <w:tcW w:w="0" w:type="auto"/>
            <w:vAlign w:val="center"/>
            <w:hideMark/>
          </w:tcPr>
          <w:p w14:paraId="230C6427" w14:textId="77777777" w:rsidR="00DB5017" w:rsidRDefault="00DB5017" w:rsidP="00524BC0">
            <w:r>
              <w:rPr>
                <w:b/>
                <w:bCs/>
              </w:rPr>
              <w:t>4</w:t>
            </w:r>
          </w:p>
        </w:tc>
        <w:tc>
          <w:tcPr>
            <w:tcW w:w="0" w:type="auto"/>
            <w:vAlign w:val="center"/>
            <w:hideMark/>
          </w:tcPr>
          <w:p w14:paraId="2D6AF201" w14:textId="77777777" w:rsidR="00DB5017" w:rsidRDefault="00DB5017" w:rsidP="00524BC0">
            <w:r>
              <w:t xml:space="preserve">5mM </w:t>
            </w:r>
            <w:proofErr w:type="spellStart"/>
            <w:r>
              <w:t>Ksg</w:t>
            </w:r>
            <w:proofErr w:type="spellEnd"/>
          </w:p>
        </w:tc>
      </w:tr>
      <w:tr w:rsidR="00DB5017" w14:paraId="4B9E64CF" w14:textId="77777777" w:rsidTr="00524BC0">
        <w:tc>
          <w:tcPr>
            <w:tcW w:w="0" w:type="auto"/>
            <w:vAlign w:val="center"/>
            <w:hideMark/>
          </w:tcPr>
          <w:p w14:paraId="04594DA4" w14:textId="77777777" w:rsidR="00DB5017" w:rsidRDefault="00DB5017" w:rsidP="00524BC0">
            <w:r>
              <w:rPr>
                <w:b/>
                <w:bCs/>
              </w:rPr>
              <w:t>5</w:t>
            </w:r>
          </w:p>
        </w:tc>
        <w:tc>
          <w:tcPr>
            <w:tcW w:w="0" w:type="auto"/>
            <w:vAlign w:val="center"/>
            <w:hideMark/>
          </w:tcPr>
          <w:p w14:paraId="7104437F" w14:textId="77777777" w:rsidR="00DB5017" w:rsidRDefault="00DB5017" w:rsidP="00524BC0">
            <w:r>
              <w:t xml:space="preserve">1mM </w:t>
            </w:r>
            <w:proofErr w:type="spellStart"/>
            <w:r>
              <w:t>Ksg</w:t>
            </w:r>
            <w:proofErr w:type="spellEnd"/>
          </w:p>
        </w:tc>
      </w:tr>
      <w:tr w:rsidR="00DB5017" w14:paraId="2438EF1A" w14:textId="77777777" w:rsidTr="00524BC0">
        <w:tc>
          <w:tcPr>
            <w:tcW w:w="0" w:type="auto"/>
            <w:vAlign w:val="center"/>
            <w:hideMark/>
          </w:tcPr>
          <w:p w14:paraId="168E34D7" w14:textId="77777777" w:rsidR="00DB5017" w:rsidRDefault="00DB5017" w:rsidP="00524BC0">
            <w:r>
              <w:rPr>
                <w:b/>
                <w:bCs/>
              </w:rPr>
              <w:t>6</w:t>
            </w:r>
          </w:p>
        </w:tc>
        <w:tc>
          <w:tcPr>
            <w:tcW w:w="0" w:type="auto"/>
            <w:vAlign w:val="center"/>
            <w:hideMark/>
          </w:tcPr>
          <w:p w14:paraId="688DD533" w14:textId="77777777" w:rsidR="00DB5017" w:rsidRDefault="00DB5017" w:rsidP="00524BC0">
            <w:r>
              <w:t xml:space="preserve">50uM </w:t>
            </w:r>
            <w:proofErr w:type="spellStart"/>
            <w:r>
              <w:t>Ksg</w:t>
            </w:r>
            <w:proofErr w:type="spellEnd"/>
          </w:p>
        </w:tc>
      </w:tr>
      <w:tr w:rsidR="00DB5017" w14:paraId="30DED305" w14:textId="77777777" w:rsidTr="00524BC0">
        <w:tc>
          <w:tcPr>
            <w:tcW w:w="0" w:type="auto"/>
            <w:vAlign w:val="center"/>
            <w:hideMark/>
          </w:tcPr>
          <w:p w14:paraId="37398FAA" w14:textId="77777777" w:rsidR="00DB5017" w:rsidRDefault="00DB5017" w:rsidP="00524BC0">
            <w:r>
              <w:rPr>
                <w:b/>
                <w:bCs/>
              </w:rPr>
              <w:t>7</w:t>
            </w:r>
          </w:p>
        </w:tc>
        <w:tc>
          <w:tcPr>
            <w:tcW w:w="0" w:type="auto"/>
            <w:vAlign w:val="center"/>
            <w:hideMark/>
          </w:tcPr>
          <w:p w14:paraId="364930B8" w14:textId="77777777" w:rsidR="00DB5017" w:rsidRDefault="00DB5017" w:rsidP="00524BC0">
            <w:r>
              <w:t xml:space="preserve">5uM </w:t>
            </w:r>
            <w:proofErr w:type="spellStart"/>
            <w:r>
              <w:t>Ksg</w:t>
            </w:r>
            <w:proofErr w:type="spellEnd"/>
          </w:p>
        </w:tc>
      </w:tr>
      <w:tr w:rsidR="00DB5017" w14:paraId="55B8D8DC" w14:textId="77777777" w:rsidTr="00524BC0">
        <w:tc>
          <w:tcPr>
            <w:tcW w:w="0" w:type="auto"/>
            <w:vAlign w:val="center"/>
          </w:tcPr>
          <w:p w14:paraId="6F5227ED" w14:textId="77777777" w:rsidR="00DB5017" w:rsidRDefault="00DB5017" w:rsidP="00524BC0">
            <w:pPr>
              <w:rPr>
                <w:b/>
                <w:bCs/>
              </w:rPr>
            </w:pPr>
            <w:r>
              <w:rPr>
                <w:b/>
                <w:bCs/>
              </w:rPr>
              <w:t>8</w:t>
            </w:r>
          </w:p>
        </w:tc>
        <w:tc>
          <w:tcPr>
            <w:tcW w:w="0" w:type="auto"/>
            <w:vAlign w:val="center"/>
          </w:tcPr>
          <w:p w14:paraId="3DD2A962" w14:textId="77777777" w:rsidR="00DB5017" w:rsidRDefault="00DB5017" w:rsidP="00524BC0">
            <w:r>
              <w:t>control</w:t>
            </w:r>
          </w:p>
        </w:tc>
      </w:tr>
    </w:tbl>
    <w:p w14:paraId="2F645BF8" w14:textId="77777777" w:rsidR="00DB5017" w:rsidRDefault="00DB5017" w:rsidP="00DB5017">
      <w:pPr>
        <w:numPr>
          <w:ilvl w:val="0"/>
          <w:numId w:val="11"/>
        </w:numPr>
        <w:spacing w:before="100" w:beforeAutospacing="1" w:after="100" w:afterAutospacing="1"/>
      </w:pPr>
      <w:r>
        <w:t xml:space="preserve">Thaw all components on ice. Pulse-spin in microfuge to collect solutions to bottom of tubes. If Solution A has precipitates, mix well prior to assembling reaction. Do not vortex Solution B. </w:t>
      </w:r>
    </w:p>
    <w:p w14:paraId="38291016" w14:textId="77777777" w:rsidR="00DB5017" w:rsidRDefault="00DB5017" w:rsidP="00DB5017">
      <w:pPr>
        <w:numPr>
          <w:ilvl w:val="1"/>
          <w:numId w:val="11"/>
        </w:numPr>
        <w:spacing w:before="100" w:beforeAutospacing="1" w:after="100" w:afterAutospacing="1"/>
      </w:pPr>
      <w:r>
        <w:t>Solution A</w:t>
      </w:r>
    </w:p>
    <w:p w14:paraId="1A5AF16A" w14:textId="77777777" w:rsidR="00DB5017" w:rsidRDefault="00DB5017" w:rsidP="00DB5017">
      <w:pPr>
        <w:numPr>
          <w:ilvl w:val="1"/>
          <w:numId w:val="11"/>
        </w:numPr>
        <w:spacing w:before="100" w:beforeAutospacing="1" w:after="100" w:afterAutospacing="1"/>
      </w:pPr>
      <w:r>
        <w:t>Factor Mix</w:t>
      </w:r>
    </w:p>
    <w:p w14:paraId="2DEC25AF" w14:textId="77777777" w:rsidR="00DB5017" w:rsidRDefault="00DB5017" w:rsidP="00DB5017">
      <w:pPr>
        <w:numPr>
          <w:ilvl w:val="1"/>
          <w:numId w:val="11"/>
        </w:numPr>
        <w:spacing w:before="100" w:beforeAutospacing="1" w:after="100" w:afterAutospacing="1"/>
      </w:pPr>
      <w:r>
        <w:t>Ribosomes (EC singleton - 8/16/23)</w:t>
      </w:r>
    </w:p>
    <w:p w14:paraId="576E6A90" w14:textId="77777777" w:rsidR="00DB5017" w:rsidRDefault="00DB5017" w:rsidP="00DB5017">
      <w:pPr>
        <w:numPr>
          <w:ilvl w:val="1"/>
          <w:numId w:val="11"/>
        </w:numPr>
        <w:spacing w:before="100" w:beforeAutospacing="1" w:after="100" w:afterAutospacing="1"/>
      </w:pPr>
      <w:proofErr w:type="spellStart"/>
      <w:r>
        <w:t>Kasugamycin</w:t>
      </w:r>
      <w:proofErr w:type="spellEnd"/>
    </w:p>
    <w:p w14:paraId="41FAF4CC" w14:textId="77777777" w:rsidR="00DB5017" w:rsidRDefault="00DB5017" w:rsidP="00DB5017">
      <w:pPr>
        <w:numPr>
          <w:ilvl w:val="1"/>
          <w:numId w:val="11"/>
        </w:numPr>
        <w:spacing w:before="100" w:beforeAutospacing="1" w:after="100" w:afterAutospacing="1"/>
      </w:pPr>
      <w:r>
        <w:t>Phenol-chloroform purified pKR214</w:t>
      </w:r>
    </w:p>
    <w:p w14:paraId="538E11D2" w14:textId="77777777" w:rsidR="00DB5017" w:rsidRDefault="00DB5017" w:rsidP="00DB5017">
      <w:pPr>
        <w:numPr>
          <w:ilvl w:val="0"/>
          <w:numId w:val="11"/>
        </w:numPr>
        <w:spacing w:before="100" w:beforeAutospacing="1" w:after="100" w:afterAutospacing="1"/>
      </w:pPr>
      <w:r>
        <w:t>Measure ribosome concentration.</w:t>
      </w:r>
    </w:p>
    <w:p w14:paraId="0C4E8BB8" w14:textId="77777777" w:rsidR="00DB5017" w:rsidRDefault="00DB5017" w:rsidP="00DB5017">
      <w:pPr>
        <w:numPr>
          <w:ilvl w:val="0"/>
          <w:numId w:val="11"/>
        </w:numPr>
        <w:spacing w:before="100" w:beforeAutospacing="1" w:after="100" w:afterAutospacing="1"/>
      </w:pPr>
      <w:r>
        <w:t xml:space="preserve">Dilute ribosomes to 3.077 </w:t>
      </w:r>
      <w:proofErr w:type="spellStart"/>
      <w:r>
        <w:t>pmol</w:t>
      </w:r>
      <w:proofErr w:type="spellEnd"/>
      <w:r>
        <w:t>/</w:t>
      </w:r>
      <w:proofErr w:type="spellStart"/>
      <w:r>
        <w:t>uL</w:t>
      </w:r>
      <w:proofErr w:type="spellEnd"/>
      <w:r>
        <w:t xml:space="preserve"> in H10M10A50 buffer, enough for a final volume of 13 </w:t>
      </w:r>
      <w:proofErr w:type="spellStart"/>
      <w:r>
        <w:t>uL</w:t>
      </w:r>
      <w:proofErr w:type="spellEnd"/>
      <w:r>
        <w:t xml:space="preserve"> per reaction and 40 </w:t>
      </w:r>
      <w:proofErr w:type="spellStart"/>
      <w:r>
        <w:t>pmol</w:t>
      </w:r>
      <w:proofErr w:type="spellEnd"/>
      <w:r>
        <w:t xml:space="preserve"> per reaction.</w:t>
      </w:r>
    </w:p>
    <w:tbl>
      <w:tblPr>
        <w:tblStyle w:val="TableGrid"/>
        <w:tblW w:w="0" w:type="auto"/>
        <w:tblLook w:val="04A0" w:firstRow="1" w:lastRow="0" w:firstColumn="1" w:lastColumn="0" w:noHBand="0" w:noVBand="1"/>
      </w:tblPr>
      <w:tblGrid>
        <w:gridCol w:w="903"/>
        <w:gridCol w:w="1891"/>
        <w:gridCol w:w="2211"/>
        <w:gridCol w:w="1531"/>
        <w:gridCol w:w="1522"/>
        <w:gridCol w:w="1292"/>
      </w:tblGrid>
      <w:tr w:rsidR="00DB5017" w14:paraId="31654532" w14:textId="77777777" w:rsidTr="00524BC0">
        <w:tc>
          <w:tcPr>
            <w:tcW w:w="0" w:type="auto"/>
            <w:hideMark/>
          </w:tcPr>
          <w:p w14:paraId="3C52D0EF" w14:textId="77777777" w:rsidR="00DB5017" w:rsidRDefault="00DB5017" w:rsidP="00524BC0">
            <w:pPr>
              <w:spacing w:before="100" w:beforeAutospacing="1" w:after="100" w:afterAutospacing="1"/>
            </w:pPr>
          </w:p>
        </w:tc>
        <w:tc>
          <w:tcPr>
            <w:tcW w:w="0" w:type="auto"/>
            <w:hideMark/>
          </w:tcPr>
          <w:p w14:paraId="5026386A" w14:textId="77777777" w:rsidR="00DB5017" w:rsidRDefault="00DB5017" w:rsidP="00524BC0">
            <w:pPr>
              <w:jc w:val="center"/>
              <w:rPr>
                <w:b/>
                <w:bCs/>
              </w:rPr>
            </w:pPr>
            <w:r>
              <w:rPr>
                <w:b/>
                <w:bCs/>
              </w:rPr>
              <w:t>Concentration (C1)</w:t>
            </w:r>
          </w:p>
        </w:tc>
        <w:tc>
          <w:tcPr>
            <w:tcW w:w="0" w:type="auto"/>
            <w:hideMark/>
          </w:tcPr>
          <w:p w14:paraId="654F214F" w14:textId="77777777" w:rsidR="00DB5017" w:rsidRDefault="00DB5017" w:rsidP="00524BC0">
            <w:pPr>
              <w:jc w:val="center"/>
              <w:rPr>
                <w:b/>
                <w:bCs/>
              </w:rPr>
            </w:pPr>
            <w:r>
              <w:rPr>
                <w:b/>
                <w:bCs/>
              </w:rPr>
              <w:t>Desired Concentration (C2)</w:t>
            </w:r>
          </w:p>
        </w:tc>
        <w:tc>
          <w:tcPr>
            <w:tcW w:w="0" w:type="auto"/>
            <w:hideMark/>
          </w:tcPr>
          <w:p w14:paraId="27BDB5A2" w14:textId="77777777" w:rsidR="00DB5017" w:rsidRDefault="00DB5017" w:rsidP="00524BC0">
            <w:pPr>
              <w:jc w:val="center"/>
              <w:rPr>
                <w:b/>
                <w:bCs/>
              </w:rPr>
            </w:pPr>
            <w:r>
              <w:rPr>
                <w:b/>
                <w:bCs/>
              </w:rPr>
              <w:t>Desired Volume (V2)</w:t>
            </w:r>
          </w:p>
        </w:tc>
        <w:tc>
          <w:tcPr>
            <w:tcW w:w="0" w:type="auto"/>
            <w:hideMark/>
          </w:tcPr>
          <w:p w14:paraId="33EDCAD7" w14:textId="77777777" w:rsidR="00DB5017" w:rsidRDefault="00DB5017" w:rsidP="00524BC0">
            <w:pPr>
              <w:jc w:val="center"/>
              <w:rPr>
                <w:b/>
                <w:bCs/>
              </w:rPr>
            </w:pPr>
            <w:r>
              <w:rPr>
                <w:b/>
                <w:bCs/>
              </w:rPr>
              <w:t>Sample Volume (V1)</w:t>
            </w:r>
          </w:p>
        </w:tc>
        <w:tc>
          <w:tcPr>
            <w:tcW w:w="0" w:type="auto"/>
            <w:hideMark/>
          </w:tcPr>
          <w:p w14:paraId="448B5C6B" w14:textId="77777777" w:rsidR="00DB5017" w:rsidRDefault="00DB5017" w:rsidP="00524BC0">
            <w:pPr>
              <w:jc w:val="center"/>
              <w:rPr>
                <w:b/>
                <w:bCs/>
              </w:rPr>
            </w:pPr>
            <w:r>
              <w:rPr>
                <w:b/>
                <w:bCs/>
              </w:rPr>
              <w:t>Buffer Volume</w:t>
            </w:r>
          </w:p>
        </w:tc>
      </w:tr>
      <w:tr w:rsidR="00DB5017" w14:paraId="720F534D" w14:textId="77777777" w:rsidTr="00524BC0">
        <w:tc>
          <w:tcPr>
            <w:tcW w:w="0" w:type="auto"/>
            <w:hideMark/>
          </w:tcPr>
          <w:p w14:paraId="151C5E37" w14:textId="77777777" w:rsidR="00DB5017" w:rsidRDefault="00DB5017" w:rsidP="00524BC0">
            <w:r>
              <w:t>8/16 E. coli</w:t>
            </w:r>
          </w:p>
        </w:tc>
        <w:tc>
          <w:tcPr>
            <w:tcW w:w="0" w:type="auto"/>
            <w:vAlign w:val="center"/>
            <w:hideMark/>
          </w:tcPr>
          <w:p w14:paraId="7C572FA8" w14:textId="77777777" w:rsidR="00DB5017" w:rsidRDefault="00DB5017" w:rsidP="00524BC0">
            <w:r>
              <w:t xml:space="preserve">5.582 </w:t>
            </w:r>
            <w:proofErr w:type="spellStart"/>
            <w:r>
              <w:t>pmol</w:t>
            </w:r>
            <w:proofErr w:type="spellEnd"/>
            <w:r>
              <w:t>/</w:t>
            </w:r>
            <w:proofErr w:type="spellStart"/>
            <w:r>
              <w:t>uL</w:t>
            </w:r>
            <w:proofErr w:type="spellEnd"/>
          </w:p>
        </w:tc>
        <w:tc>
          <w:tcPr>
            <w:tcW w:w="0" w:type="auto"/>
            <w:vAlign w:val="center"/>
            <w:hideMark/>
          </w:tcPr>
          <w:p w14:paraId="37CC2B68" w14:textId="77777777" w:rsidR="00DB5017" w:rsidRDefault="00DB5017" w:rsidP="00524BC0">
            <w:r>
              <w:t xml:space="preserve">3.077 </w:t>
            </w:r>
            <w:proofErr w:type="spellStart"/>
            <w:r>
              <w:t>pmol</w:t>
            </w:r>
            <w:proofErr w:type="spellEnd"/>
            <w:r>
              <w:t>/</w:t>
            </w:r>
            <w:proofErr w:type="spellStart"/>
            <w:r>
              <w:t>uL</w:t>
            </w:r>
            <w:proofErr w:type="spellEnd"/>
          </w:p>
        </w:tc>
        <w:tc>
          <w:tcPr>
            <w:tcW w:w="0" w:type="auto"/>
            <w:vAlign w:val="center"/>
            <w:hideMark/>
          </w:tcPr>
          <w:p w14:paraId="2EA9F37F" w14:textId="77777777" w:rsidR="00DB5017" w:rsidRDefault="00DB5017" w:rsidP="00524BC0">
            <w:r>
              <w:t xml:space="preserve">108.8 </w:t>
            </w:r>
            <w:proofErr w:type="spellStart"/>
            <w:r>
              <w:t>uL</w:t>
            </w:r>
            <w:proofErr w:type="spellEnd"/>
          </w:p>
        </w:tc>
        <w:tc>
          <w:tcPr>
            <w:tcW w:w="0" w:type="auto"/>
            <w:vAlign w:val="center"/>
            <w:hideMark/>
          </w:tcPr>
          <w:p w14:paraId="48EF2A40" w14:textId="77777777" w:rsidR="00DB5017" w:rsidRDefault="00DB5017" w:rsidP="00524BC0">
            <w:r>
              <w:t xml:space="preserve">60 </w:t>
            </w:r>
            <w:proofErr w:type="spellStart"/>
            <w:r>
              <w:t>uL</w:t>
            </w:r>
            <w:proofErr w:type="spellEnd"/>
          </w:p>
        </w:tc>
        <w:tc>
          <w:tcPr>
            <w:tcW w:w="0" w:type="auto"/>
            <w:vAlign w:val="center"/>
            <w:hideMark/>
          </w:tcPr>
          <w:p w14:paraId="1A34AE4C" w14:textId="77777777" w:rsidR="00DB5017" w:rsidRDefault="00DB5017" w:rsidP="00524BC0">
            <w:r>
              <w:t xml:space="preserve">48.8 </w:t>
            </w:r>
            <w:proofErr w:type="spellStart"/>
            <w:r>
              <w:t>uL</w:t>
            </w:r>
            <w:proofErr w:type="spellEnd"/>
          </w:p>
        </w:tc>
      </w:tr>
    </w:tbl>
    <w:p w14:paraId="50FBABEE" w14:textId="77777777" w:rsidR="00DB5017" w:rsidRDefault="00DB5017" w:rsidP="00DB5017">
      <w:pPr>
        <w:numPr>
          <w:ilvl w:val="0"/>
          <w:numId w:val="12"/>
        </w:numPr>
        <w:spacing w:before="100" w:beforeAutospacing="1" w:after="100" w:afterAutospacing="1"/>
      </w:pPr>
      <w:r>
        <w:t>Dilute DNA in 0.1xEB to a concentration of 125 ng/</w:t>
      </w:r>
      <w:proofErr w:type="spellStart"/>
      <w:r>
        <w:t>uL</w:t>
      </w:r>
      <w:proofErr w:type="spellEnd"/>
      <w:r>
        <w:t>.</w:t>
      </w:r>
    </w:p>
    <w:tbl>
      <w:tblPr>
        <w:tblStyle w:val="TableGrid"/>
        <w:tblW w:w="0" w:type="auto"/>
        <w:tblLook w:val="04A0" w:firstRow="1" w:lastRow="0" w:firstColumn="1" w:lastColumn="0" w:noHBand="0" w:noVBand="1"/>
      </w:tblPr>
      <w:tblGrid>
        <w:gridCol w:w="2422"/>
        <w:gridCol w:w="1815"/>
        <w:gridCol w:w="1273"/>
        <w:gridCol w:w="1331"/>
        <w:gridCol w:w="1325"/>
        <w:gridCol w:w="1184"/>
      </w:tblGrid>
      <w:tr w:rsidR="00DB5017" w14:paraId="6A8E10A2" w14:textId="77777777" w:rsidTr="00524BC0">
        <w:tc>
          <w:tcPr>
            <w:tcW w:w="0" w:type="auto"/>
            <w:hideMark/>
          </w:tcPr>
          <w:p w14:paraId="61FFA625" w14:textId="77777777" w:rsidR="00DB5017" w:rsidRDefault="00DB5017" w:rsidP="00524BC0">
            <w:pPr>
              <w:jc w:val="center"/>
              <w:rPr>
                <w:b/>
                <w:bCs/>
              </w:rPr>
            </w:pPr>
            <w:r>
              <w:rPr>
                <w:b/>
                <w:bCs/>
              </w:rPr>
              <w:t>Sample</w:t>
            </w:r>
          </w:p>
        </w:tc>
        <w:tc>
          <w:tcPr>
            <w:tcW w:w="0" w:type="auto"/>
            <w:hideMark/>
          </w:tcPr>
          <w:p w14:paraId="2795CDBB" w14:textId="77777777" w:rsidR="00DB5017" w:rsidRDefault="00DB5017" w:rsidP="00524BC0">
            <w:pPr>
              <w:jc w:val="center"/>
              <w:rPr>
                <w:b/>
                <w:bCs/>
              </w:rPr>
            </w:pPr>
            <w:r>
              <w:rPr>
                <w:b/>
                <w:bCs/>
              </w:rPr>
              <w:t>Concentration (C1)</w:t>
            </w:r>
          </w:p>
        </w:tc>
        <w:tc>
          <w:tcPr>
            <w:tcW w:w="0" w:type="auto"/>
            <w:hideMark/>
          </w:tcPr>
          <w:p w14:paraId="3902552D" w14:textId="77777777" w:rsidR="00DB5017" w:rsidRDefault="00DB5017" w:rsidP="00524BC0">
            <w:pPr>
              <w:jc w:val="center"/>
              <w:rPr>
                <w:b/>
                <w:bCs/>
              </w:rPr>
            </w:pPr>
            <w:r>
              <w:rPr>
                <w:b/>
                <w:bCs/>
              </w:rPr>
              <w:t>Desired Conc. (C2)</w:t>
            </w:r>
          </w:p>
        </w:tc>
        <w:tc>
          <w:tcPr>
            <w:tcW w:w="0" w:type="auto"/>
            <w:hideMark/>
          </w:tcPr>
          <w:p w14:paraId="298A7BD0" w14:textId="77777777" w:rsidR="00DB5017" w:rsidRDefault="00DB5017" w:rsidP="00524BC0">
            <w:pPr>
              <w:jc w:val="center"/>
              <w:rPr>
                <w:b/>
                <w:bCs/>
              </w:rPr>
            </w:pPr>
            <w:r>
              <w:rPr>
                <w:b/>
                <w:bCs/>
              </w:rPr>
              <w:t>Desired Volume (V2)</w:t>
            </w:r>
          </w:p>
        </w:tc>
        <w:tc>
          <w:tcPr>
            <w:tcW w:w="0" w:type="auto"/>
            <w:hideMark/>
          </w:tcPr>
          <w:p w14:paraId="40BC9395" w14:textId="77777777" w:rsidR="00DB5017" w:rsidRDefault="00DB5017" w:rsidP="00524BC0">
            <w:pPr>
              <w:jc w:val="center"/>
              <w:rPr>
                <w:b/>
                <w:bCs/>
              </w:rPr>
            </w:pPr>
            <w:r>
              <w:rPr>
                <w:b/>
                <w:bCs/>
              </w:rPr>
              <w:t>Sample Volume (V1)</w:t>
            </w:r>
          </w:p>
        </w:tc>
        <w:tc>
          <w:tcPr>
            <w:tcW w:w="0" w:type="auto"/>
            <w:hideMark/>
          </w:tcPr>
          <w:p w14:paraId="1D769DBD" w14:textId="77777777" w:rsidR="00DB5017" w:rsidRDefault="00DB5017" w:rsidP="00524BC0">
            <w:pPr>
              <w:jc w:val="center"/>
              <w:rPr>
                <w:b/>
                <w:bCs/>
              </w:rPr>
            </w:pPr>
            <w:r>
              <w:rPr>
                <w:b/>
                <w:bCs/>
              </w:rPr>
              <w:t>Buffer Volume</w:t>
            </w:r>
          </w:p>
        </w:tc>
      </w:tr>
      <w:tr w:rsidR="00DB5017" w14:paraId="77FCBABC" w14:textId="77777777" w:rsidTr="00524BC0">
        <w:tc>
          <w:tcPr>
            <w:tcW w:w="0" w:type="auto"/>
            <w:hideMark/>
          </w:tcPr>
          <w:p w14:paraId="672100CC" w14:textId="77777777" w:rsidR="00DB5017" w:rsidRDefault="00DB5017" w:rsidP="00524BC0">
            <w:proofErr w:type="spellStart"/>
            <w:proofErr w:type="gramStart"/>
            <w:r>
              <w:lastRenderedPageBreak/>
              <w:t>Phenol:chloroform</w:t>
            </w:r>
            <w:proofErr w:type="spellEnd"/>
            <w:proofErr w:type="gramEnd"/>
            <w:r>
              <w:t xml:space="preserve"> purified pKR214</w:t>
            </w:r>
          </w:p>
        </w:tc>
        <w:tc>
          <w:tcPr>
            <w:tcW w:w="0" w:type="auto"/>
            <w:hideMark/>
          </w:tcPr>
          <w:p w14:paraId="78288C2A" w14:textId="77777777" w:rsidR="00DB5017" w:rsidRDefault="00DB5017" w:rsidP="00524BC0">
            <w:r>
              <w:t>899.4 ng/</w:t>
            </w:r>
            <w:proofErr w:type="spellStart"/>
            <w:r>
              <w:t>uL</w:t>
            </w:r>
            <w:proofErr w:type="spellEnd"/>
          </w:p>
        </w:tc>
        <w:tc>
          <w:tcPr>
            <w:tcW w:w="0" w:type="auto"/>
            <w:hideMark/>
          </w:tcPr>
          <w:p w14:paraId="46962357" w14:textId="77777777" w:rsidR="00DB5017" w:rsidRDefault="00DB5017" w:rsidP="00524BC0">
            <w:r>
              <w:t>125 ng/</w:t>
            </w:r>
            <w:proofErr w:type="spellStart"/>
            <w:r>
              <w:t>uL</w:t>
            </w:r>
            <w:proofErr w:type="spellEnd"/>
          </w:p>
        </w:tc>
        <w:tc>
          <w:tcPr>
            <w:tcW w:w="0" w:type="auto"/>
            <w:hideMark/>
          </w:tcPr>
          <w:p w14:paraId="08D692A8" w14:textId="77777777" w:rsidR="00DB5017" w:rsidRDefault="00DB5017" w:rsidP="00524BC0">
            <w:r>
              <w:t xml:space="preserve">20 </w:t>
            </w:r>
            <w:proofErr w:type="spellStart"/>
            <w:r>
              <w:t>uL</w:t>
            </w:r>
            <w:proofErr w:type="spellEnd"/>
          </w:p>
        </w:tc>
        <w:tc>
          <w:tcPr>
            <w:tcW w:w="0" w:type="auto"/>
            <w:hideMark/>
          </w:tcPr>
          <w:p w14:paraId="2AC4E68A" w14:textId="77777777" w:rsidR="00DB5017" w:rsidRDefault="00DB5017" w:rsidP="00524BC0">
            <w:r>
              <w:t xml:space="preserve">2.78 </w:t>
            </w:r>
            <w:proofErr w:type="spellStart"/>
            <w:r>
              <w:t>uL</w:t>
            </w:r>
            <w:proofErr w:type="spellEnd"/>
          </w:p>
        </w:tc>
        <w:tc>
          <w:tcPr>
            <w:tcW w:w="0" w:type="auto"/>
            <w:hideMark/>
          </w:tcPr>
          <w:p w14:paraId="5ECCF5C0" w14:textId="77777777" w:rsidR="00DB5017" w:rsidRDefault="00DB5017" w:rsidP="00524BC0">
            <w:r>
              <w:t>17.22</w:t>
            </w:r>
          </w:p>
        </w:tc>
      </w:tr>
    </w:tbl>
    <w:p w14:paraId="3594C565" w14:textId="77777777" w:rsidR="00DB5017" w:rsidRDefault="00DB5017" w:rsidP="00DB5017">
      <w:pPr>
        <w:numPr>
          <w:ilvl w:val="0"/>
          <w:numId w:val="13"/>
        </w:numPr>
        <w:spacing w:before="100" w:beforeAutospacing="1" w:after="100" w:afterAutospacing="1"/>
      </w:pPr>
      <w:r>
        <w:t xml:space="preserve">Prepare stocks of </w:t>
      </w:r>
      <w:proofErr w:type="spellStart"/>
      <w:r>
        <w:t>Kasugamycin</w:t>
      </w:r>
      <w:proofErr w:type="spellEnd"/>
      <w:r>
        <w:t xml:space="preserve">, </w:t>
      </w:r>
      <w:proofErr w:type="spellStart"/>
      <w:r>
        <w:t>Thiostrepton</w:t>
      </w:r>
      <w:proofErr w:type="spellEnd"/>
      <w:r>
        <w:t xml:space="preserve">, and DMSO </w:t>
      </w:r>
    </w:p>
    <w:p w14:paraId="27657A5A" w14:textId="77777777" w:rsidR="00DB5017" w:rsidRDefault="00DB5017" w:rsidP="00DB5017">
      <w:pPr>
        <w:numPr>
          <w:ilvl w:val="1"/>
          <w:numId w:val="13"/>
        </w:numPr>
        <w:spacing w:before="100" w:beforeAutospacing="1" w:after="100" w:afterAutospacing="1"/>
      </w:pPr>
      <w:proofErr w:type="spellStart"/>
      <w:r>
        <w:t>Thiostrepton</w:t>
      </w:r>
      <w:proofErr w:type="spellEnd"/>
      <w:r>
        <w:t xml:space="preserve"> was 10 mg/mL in DMSO</w:t>
      </w:r>
    </w:p>
    <w:p w14:paraId="7B138D2F" w14:textId="77777777" w:rsidR="00DB5017" w:rsidRDefault="00DB5017" w:rsidP="00DB5017">
      <w:pPr>
        <w:numPr>
          <w:ilvl w:val="0"/>
          <w:numId w:val="13"/>
        </w:numPr>
        <w:spacing w:before="100" w:beforeAutospacing="1" w:after="100" w:afterAutospacing="1"/>
      </w:pPr>
      <w:r>
        <w:t xml:space="preserve">Create a Master Mix by adding Solution A, Factor Mix, and the plasmid template to a tube and mix by pipetting. To calculate working volumes, multiply required volumes by 1.2 to account for pipetting error. If you are running an inhibition assay, you can include ribosomes in the Master mix. I included enough ribosomes for 7 reactions, because the eighth reaction is a no ribosome control. I will combine Solution A, Factor Mix, and the plasmid first, aliquot the negative control, and then add the ribosomes and make the remaining aliquots. To calculate working volumes for Solution A, Factor Mix, and the plasmid, I multiplied the total volume for seven reactions times 1.2 and then I added the volume for an eighth reaction. This way, once I remove 15 </w:t>
      </w:r>
      <w:proofErr w:type="spellStart"/>
      <w:r>
        <w:t>uL</w:t>
      </w:r>
      <w:proofErr w:type="spellEnd"/>
      <w:r>
        <w:t xml:space="preserve"> for the eighth reaction, the proportions for the components in the Master Mix will match the proportion of the ribosomes I add.</w:t>
      </w:r>
    </w:p>
    <w:tbl>
      <w:tblPr>
        <w:tblStyle w:val="TableGrid"/>
        <w:tblW w:w="0" w:type="auto"/>
        <w:tblLook w:val="04A0" w:firstRow="1" w:lastRow="0" w:firstColumn="1" w:lastColumn="0" w:noHBand="0" w:noVBand="1"/>
      </w:tblPr>
      <w:tblGrid>
        <w:gridCol w:w="3696"/>
        <w:gridCol w:w="2091"/>
        <w:gridCol w:w="2116"/>
        <w:gridCol w:w="1447"/>
      </w:tblGrid>
      <w:tr w:rsidR="00DB5017" w14:paraId="5DF08330" w14:textId="77777777" w:rsidTr="00524BC0">
        <w:tc>
          <w:tcPr>
            <w:tcW w:w="0" w:type="auto"/>
            <w:hideMark/>
          </w:tcPr>
          <w:p w14:paraId="381C30A5" w14:textId="77777777" w:rsidR="00DB5017" w:rsidRDefault="00DB5017" w:rsidP="00524BC0">
            <w:pPr>
              <w:jc w:val="center"/>
              <w:rPr>
                <w:b/>
                <w:bCs/>
              </w:rPr>
            </w:pPr>
            <w:r>
              <w:rPr>
                <w:b/>
                <w:bCs/>
              </w:rPr>
              <w:t>Master Mix Components</w:t>
            </w:r>
          </w:p>
        </w:tc>
        <w:tc>
          <w:tcPr>
            <w:tcW w:w="0" w:type="auto"/>
            <w:hideMark/>
          </w:tcPr>
          <w:p w14:paraId="2C830B6D" w14:textId="77777777" w:rsidR="00DB5017" w:rsidRDefault="00DB5017" w:rsidP="00524BC0">
            <w:pPr>
              <w:jc w:val="center"/>
              <w:rPr>
                <w:b/>
                <w:bCs/>
              </w:rPr>
            </w:pPr>
            <w:r>
              <w:rPr>
                <w:b/>
                <w:bCs/>
              </w:rPr>
              <w:t>Volume Each (</w:t>
            </w:r>
            <w:proofErr w:type="spellStart"/>
            <w:r>
              <w:rPr>
                <w:b/>
                <w:bCs/>
              </w:rPr>
              <w:t>uL</w:t>
            </w:r>
            <w:proofErr w:type="spellEnd"/>
            <w:r>
              <w:rPr>
                <w:b/>
                <w:bCs/>
              </w:rPr>
              <w:t>)</w:t>
            </w:r>
          </w:p>
        </w:tc>
        <w:tc>
          <w:tcPr>
            <w:tcW w:w="0" w:type="auto"/>
            <w:hideMark/>
          </w:tcPr>
          <w:p w14:paraId="3A5A1423" w14:textId="77777777" w:rsidR="00DB5017" w:rsidRDefault="00DB5017" w:rsidP="00524BC0">
            <w:pPr>
              <w:jc w:val="center"/>
              <w:rPr>
                <w:b/>
                <w:bCs/>
              </w:rPr>
            </w:pPr>
            <w:r>
              <w:rPr>
                <w:b/>
                <w:bCs/>
              </w:rPr>
              <w:t>Total Volume (</w:t>
            </w:r>
            <w:proofErr w:type="spellStart"/>
            <w:r>
              <w:rPr>
                <w:b/>
                <w:bCs/>
              </w:rPr>
              <w:t>uL</w:t>
            </w:r>
            <w:proofErr w:type="spellEnd"/>
            <w:r>
              <w:rPr>
                <w:b/>
                <w:bCs/>
              </w:rPr>
              <w:t>)</w:t>
            </w:r>
          </w:p>
        </w:tc>
        <w:tc>
          <w:tcPr>
            <w:tcW w:w="0" w:type="auto"/>
            <w:hideMark/>
          </w:tcPr>
          <w:p w14:paraId="2CC35DC1" w14:textId="77777777" w:rsidR="00DB5017" w:rsidRDefault="00DB5017" w:rsidP="00524BC0">
            <w:pPr>
              <w:jc w:val="center"/>
              <w:rPr>
                <w:b/>
                <w:bCs/>
              </w:rPr>
            </w:pPr>
            <w:r>
              <w:rPr>
                <w:b/>
                <w:bCs/>
              </w:rPr>
              <w:t>Total x1.2</w:t>
            </w:r>
          </w:p>
        </w:tc>
      </w:tr>
      <w:tr w:rsidR="00DB5017" w14:paraId="352F5475" w14:textId="77777777" w:rsidTr="00524BC0">
        <w:tc>
          <w:tcPr>
            <w:tcW w:w="0" w:type="auto"/>
            <w:hideMark/>
          </w:tcPr>
          <w:p w14:paraId="6EE5AC9D" w14:textId="77777777" w:rsidR="00DB5017" w:rsidRDefault="00DB5017" w:rsidP="00524BC0">
            <w:r>
              <w:t>Solution A</w:t>
            </w:r>
          </w:p>
        </w:tc>
        <w:tc>
          <w:tcPr>
            <w:tcW w:w="0" w:type="auto"/>
            <w:vAlign w:val="center"/>
            <w:hideMark/>
          </w:tcPr>
          <w:p w14:paraId="7C1BFD9D" w14:textId="77777777" w:rsidR="00DB5017" w:rsidRDefault="00DB5017" w:rsidP="00524BC0">
            <w:r>
              <w:t>10</w:t>
            </w:r>
          </w:p>
        </w:tc>
        <w:tc>
          <w:tcPr>
            <w:tcW w:w="0" w:type="auto"/>
            <w:vAlign w:val="center"/>
            <w:hideMark/>
          </w:tcPr>
          <w:p w14:paraId="58DD7688" w14:textId="77777777" w:rsidR="00DB5017" w:rsidRDefault="00DB5017" w:rsidP="00524BC0">
            <w:r>
              <w:t>70+10</w:t>
            </w:r>
          </w:p>
        </w:tc>
        <w:tc>
          <w:tcPr>
            <w:tcW w:w="0" w:type="auto"/>
            <w:vAlign w:val="center"/>
            <w:hideMark/>
          </w:tcPr>
          <w:p w14:paraId="43191B0B" w14:textId="77777777" w:rsidR="00DB5017" w:rsidRDefault="00DB5017" w:rsidP="00524BC0">
            <w:r>
              <w:t>84+10=94</w:t>
            </w:r>
          </w:p>
        </w:tc>
      </w:tr>
      <w:tr w:rsidR="00DB5017" w14:paraId="7976B31A" w14:textId="77777777" w:rsidTr="00524BC0">
        <w:tc>
          <w:tcPr>
            <w:tcW w:w="0" w:type="auto"/>
            <w:hideMark/>
          </w:tcPr>
          <w:p w14:paraId="73C7CFB6" w14:textId="77777777" w:rsidR="00DB5017" w:rsidRDefault="00DB5017" w:rsidP="00524BC0">
            <w:r>
              <w:t>Factor Mix</w:t>
            </w:r>
          </w:p>
        </w:tc>
        <w:tc>
          <w:tcPr>
            <w:tcW w:w="0" w:type="auto"/>
            <w:vAlign w:val="center"/>
            <w:hideMark/>
          </w:tcPr>
          <w:p w14:paraId="537876B2" w14:textId="77777777" w:rsidR="00DB5017" w:rsidRDefault="00DB5017" w:rsidP="00524BC0">
            <w:r>
              <w:t>3</w:t>
            </w:r>
          </w:p>
        </w:tc>
        <w:tc>
          <w:tcPr>
            <w:tcW w:w="0" w:type="auto"/>
            <w:vAlign w:val="center"/>
            <w:hideMark/>
          </w:tcPr>
          <w:p w14:paraId="4F6E74FD" w14:textId="77777777" w:rsidR="00DB5017" w:rsidRDefault="00DB5017" w:rsidP="00524BC0">
            <w:r>
              <w:t>21+3</w:t>
            </w:r>
          </w:p>
        </w:tc>
        <w:tc>
          <w:tcPr>
            <w:tcW w:w="0" w:type="auto"/>
            <w:vAlign w:val="center"/>
            <w:hideMark/>
          </w:tcPr>
          <w:p w14:paraId="5B8ADE15" w14:textId="77777777" w:rsidR="00DB5017" w:rsidRDefault="00DB5017" w:rsidP="00524BC0">
            <w:r>
              <w:t>25.2+3=28.2</w:t>
            </w:r>
          </w:p>
        </w:tc>
      </w:tr>
      <w:tr w:rsidR="00DB5017" w14:paraId="59FAD612" w14:textId="77777777" w:rsidTr="00524BC0">
        <w:tc>
          <w:tcPr>
            <w:tcW w:w="0" w:type="auto"/>
            <w:hideMark/>
          </w:tcPr>
          <w:p w14:paraId="59C1E6BA" w14:textId="77777777" w:rsidR="00DB5017" w:rsidRDefault="00DB5017" w:rsidP="00524BC0">
            <w:r>
              <w:t>E. coli ribosomes</w:t>
            </w:r>
          </w:p>
        </w:tc>
        <w:tc>
          <w:tcPr>
            <w:tcW w:w="0" w:type="auto"/>
            <w:vAlign w:val="center"/>
            <w:hideMark/>
          </w:tcPr>
          <w:p w14:paraId="7EBD5831" w14:textId="77777777" w:rsidR="00DB5017" w:rsidRDefault="00DB5017" w:rsidP="00524BC0">
            <w:r>
              <w:t>13</w:t>
            </w:r>
          </w:p>
        </w:tc>
        <w:tc>
          <w:tcPr>
            <w:tcW w:w="0" w:type="auto"/>
            <w:vAlign w:val="center"/>
            <w:hideMark/>
          </w:tcPr>
          <w:p w14:paraId="40ED3BD9" w14:textId="77777777" w:rsidR="00DB5017" w:rsidRDefault="00DB5017" w:rsidP="00524BC0">
            <w:r>
              <w:t>91</w:t>
            </w:r>
          </w:p>
        </w:tc>
        <w:tc>
          <w:tcPr>
            <w:tcW w:w="0" w:type="auto"/>
            <w:vAlign w:val="center"/>
            <w:hideMark/>
          </w:tcPr>
          <w:p w14:paraId="681DCAD2" w14:textId="77777777" w:rsidR="00DB5017" w:rsidRDefault="00DB5017" w:rsidP="00524BC0">
            <w:r>
              <w:t>109.2</w:t>
            </w:r>
          </w:p>
        </w:tc>
      </w:tr>
      <w:tr w:rsidR="00DB5017" w14:paraId="331F582D" w14:textId="77777777" w:rsidTr="00524BC0">
        <w:tc>
          <w:tcPr>
            <w:tcW w:w="0" w:type="auto"/>
            <w:hideMark/>
          </w:tcPr>
          <w:p w14:paraId="06F34D14" w14:textId="77777777" w:rsidR="00DB5017" w:rsidRDefault="00DB5017" w:rsidP="00524BC0">
            <w:r>
              <w:t>Phenol-chloroform purified pKR214</w:t>
            </w:r>
          </w:p>
        </w:tc>
        <w:tc>
          <w:tcPr>
            <w:tcW w:w="0" w:type="auto"/>
            <w:vAlign w:val="center"/>
            <w:hideMark/>
          </w:tcPr>
          <w:p w14:paraId="3EE0B841" w14:textId="77777777" w:rsidR="00DB5017" w:rsidRDefault="00DB5017" w:rsidP="00524BC0">
            <w:r>
              <w:t>2</w:t>
            </w:r>
          </w:p>
        </w:tc>
        <w:tc>
          <w:tcPr>
            <w:tcW w:w="0" w:type="auto"/>
            <w:vAlign w:val="center"/>
            <w:hideMark/>
          </w:tcPr>
          <w:p w14:paraId="4E097419" w14:textId="77777777" w:rsidR="00DB5017" w:rsidRDefault="00DB5017" w:rsidP="00524BC0">
            <w:r>
              <w:t>14+2</w:t>
            </w:r>
          </w:p>
        </w:tc>
        <w:tc>
          <w:tcPr>
            <w:tcW w:w="0" w:type="auto"/>
            <w:vAlign w:val="center"/>
            <w:hideMark/>
          </w:tcPr>
          <w:p w14:paraId="5BB7BECB" w14:textId="77777777" w:rsidR="00DB5017" w:rsidRDefault="00DB5017" w:rsidP="00524BC0">
            <w:r>
              <w:t>16.8+2=18.8</w:t>
            </w:r>
          </w:p>
        </w:tc>
      </w:tr>
    </w:tbl>
    <w:p w14:paraId="54867570" w14:textId="77777777" w:rsidR="00DB5017" w:rsidRDefault="00DB5017" w:rsidP="00DB5017">
      <w:pPr>
        <w:numPr>
          <w:ilvl w:val="0"/>
          <w:numId w:val="14"/>
        </w:numPr>
        <w:spacing w:before="100" w:beforeAutospacing="1" w:after="100" w:afterAutospacing="1"/>
      </w:pPr>
      <w:r>
        <w:t>Add Master Mix to each tube.</w:t>
      </w:r>
    </w:p>
    <w:p w14:paraId="45542147" w14:textId="77777777" w:rsidR="00DB5017" w:rsidRDefault="00DB5017" w:rsidP="00DB5017">
      <w:pPr>
        <w:numPr>
          <w:ilvl w:val="0"/>
          <w:numId w:val="14"/>
        </w:numPr>
        <w:spacing w:before="100" w:beforeAutospacing="1" w:after="100" w:afterAutospacing="1"/>
      </w:pPr>
      <w:r>
        <w:t>Add water to respective tubes.</w:t>
      </w:r>
    </w:p>
    <w:p w14:paraId="478D8798" w14:textId="77777777" w:rsidR="00DB5017" w:rsidRDefault="00DB5017" w:rsidP="00DB5017">
      <w:pPr>
        <w:numPr>
          <w:ilvl w:val="0"/>
          <w:numId w:val="14"/>
        </w:numPr>
        <w:spacing w:before="100" w:beforeAutospacing="1" w:after="100" w:afterAutospacing="1"/>
      </w:pPr>
      <w:r>
        <w:t>Add treatment to respective tubes.</w:t>
      </w:r>
    </w:p>
    <w:tbl>
      <w:tblPr>
        <w:tblStyle w:val="TableGrid"/>
        <w:tblW w:w="0" w:type="auto"/>
        <w:tblLook w:val="04A0" w:firstRow="1" w:lastRow="0" w:firstColumn="1" w:lastColumn="0" w:noHBand="0" w:noVBand="1"/>
      </w:tblPr>
      <w:tblGrid>
        <w:gridCol w:w="750"/>
        <w:gridCol w:w="1116"/>
        <w:gridCol w:w="989"/>
        <w:gridCol w:w="1447"/>
        <w:gridCol w:w="2460"/>
        <w:gridCol w:w="1719"/>
        <w:gridCol w:w="869"/>
      </w:tblGrid>
      <w:tr w:rsidR="00DB5017" w14:paraId="0496DF56" w14:textId="77777777" w:rsidTr="00524BC0">
        <w:tc>
          <w:tcPr>
            <w:tcW w:w="0" w:type="auto"/>
            <w:hideMark/>
          </w:tcPr>
          <w:p w14:paraId="1B97B427" w14:textId="77777777" w:rsidR="00DB5017" w:rsidRDefault="00DB5017" w:rsidP="00524BC0">
            <w:pPr>
              <w:jc w:val="center"/>
              <w:rPr>
                <w:b/>
                <w:bCs/>
              </w:rPr>
            </w:pPr>
            <w:r>
              <w:rPr>
                <w:b/>
                <w:bCs/>
              </w:rPr>
              <w:t>Tube</w:t>
            </w:r>
          </w:p>
        </w:tc>
        <w:tc>
          <w:tcPr>
            <w:tcW w:w="0" w:type="auto"/>
            <w:hideMark/>
          </w:tcPr>
          <w:p w14:paraId="25E6FF28" w14:textId="77777777" w:rsidR="00DB5017" w:rsidRDefault="00DB5017" w:rsidP="00524BC0">
            <w:pPr>
              <w:jc w:val="center"/>
              <w:rPr>
                <w:b/>
                <w:bCs/>
              </w:rPr>
            </w:pPr>
            <w:r>
              <w:rPr>
                <w:b/>
                <w:bCs/>
              </w:rPr>
              <w:t>Solution A</w:t>
            </w:r>
          </w:p>
        </w:tc>
        <w:tc>
          <w:tcPr>
            <w:tcW w:w="0" w:type="auto"/>
            <w:hideMark/>
          </w:tcPr>
          <w:p w14:paraId="29D763D8" w14:textId="77777777" w:rsidR="00DB5017" w:rsidRDefault="00DB5017" w:rsidP="00524BC0">
            <w:pPr>
              <w:jc w:val="center"/>
              <w:rPr>
                <w:b/>
                <w:bCs/>
              </w:rPr>
            </w:pPr>
            <w:r>
              <w:rPr>
                <w:b/>
                <w:bCs/>
              </w:rPr>
              <w:t>Factor Mix</w:t>
            </w:r>
          </w:p>
        </w:tc>
        <w:tc>
          <w:tcPr>
            <w:tcW w:w="0" w:type="auto"/>
            <w:hideMark/>
          </w:tcPr>
          <w:p w14:paraId="471E25CB" w14:textId="77777777" w:rsidR="00DB5017" w:rsidRDefault="00DB5017" w:rsidP="00524BC0">
            <w:pPr>
              <w:jc w:val="center"/>
              <w:rPr>
                <w:b/>
                <w:bCs/>
              </w:rPr>
            </w:pPr>
            <w:r>
              <w:rPr>
                <w:b/>
                <w:bCs/>
              </w:rPr>
              <w:t>Ribosomes</w:t>
            </w:r>
          </w:p>
        </w:tc>
        <w:tc>
          <w:tcPr>
            <w:tcW w:w="0" w:type="auto"/>
            <w:hideMark/>
          </w:tcPr>
          <w:p w14:paraId="6A9CABCB" w14:textId="77777777" w:rsidR="00DB5017" w:rsidRDefault="00DB5017" w:rsidP="00524BC0">
            <w:pPr>
              <w:jc w:val="center"/>
              <w:rPr>
                <w:b/>
                <w:bCs/>
              </w:rPr>
            </w:pPr>
            <w:r>
              <w:rPr>
                <w:b/>
                <w:bCs/>
              </w:rPr>
              <w:t>DNA (125 ng/</w:t>
            </w:r>
            <w:proofErr w:type="spellStart"/>
            <w:r>
              <w:rPr>
                <w:b/>
                <w:bCs/>
              </w:rPr>
              <w:t>uL</w:t>
            </w:r>
            <w:proofErr w:type="spellEnd"/>
            <w:r>
              <w:rPr>
                <w:b/>
                <w:bCs/>
              </w:rPr>
              <w:t>)</w:t>
            </w:r>
          </w:p>
        </w:tc>
        <w:tc>
          <w:tcPr>
            <w:tcW w:w="0" w:type="auto"/>
            <w:hideMark/>
          </w:tcPr>
          <w:p w14:paraId="17777CCA" w14:textId="77777777" w:rsidR="00DB5017" w:rsidRDefault="00DB5017" w:rsidP="00524BC0">
            <w:pPr>
              <w:jc w:val="center"/>
              <w:rPr>
                <w:b/>
                <w:bCs/>
              </w:rPr>
            </w:pPr>
            <w:r>
              <w:rPr>
                <w:b/>
                <w:bCs/>
              </w:rPr>
              <w:t>Treatment</w:t>
            </w:r>
          </w:p>
        </w:tc>
        <w:tc>
          <w:tcPr>
            <w:tcW w:w="0" w:type="auto"/>
            <w:hideMark/>
          </w:tcPr>
          <w:p w14:paraId="5DFB1664" w14:textId="77777777" w:rsidR="00DB5017" w:rsidRDefault="00DB5017" w:rsidP="00524BC0">
            <w:pPr>
              <w:jc w:val="center"/>
              <w:rPr>
                <w:b/>
                <w:bCs/>
              </w:rPr>
            </w:pPr>
            <w:r>
              <w:rPr>
                <w:b/>
                <w:bCs/>
              </w:rPr>
              <w:t>Water</w:t>
            </w:r>
          </w:p>
        </w:tc>
      </w:tr>
      <w:tr w:rsidR="00DB5017" w14:paraId="39EF3B58" w14:textId="77777777" w:rsidTr="00524BC0">
        <w:tc>
          <w:tcPr>
            <w:tcW w:w="0" w:type="auto"/>
            <w:vAlign w:val="center"/>
            <w:hideMark/>
          </w:tcPr>
          <w:p w14:paraId="2B029406" w14:textId="77777777" w:rsidR="00DB5017" w:rsidRDefault="00DB5017" w:rsidP="00524BC0">
            <w:r>
              <w:rPr>
                <w:b/>
                <w:bCs/>
              </w:rPr>
              <w:t>1</w:t>
            </w:r>
          </w:p>
        </w:tc>
        <w:tc>
          <w:tcPr>
            <w:tcW w:w="0" w:type="auto"/>
            <w:vAlign w:val="center"/>
            <w:hideMark/>
          </w:tcPr>
          <w:p w14:paraId="1CF58359" w14:textId="77777777" w:rsidR="00DB5017" w:rsidRDefault="00DB5017" w:rsidP="00524BC0">
            <w:r>
              <w:t xml:space="preserve">10 </w:t>
            </w:r>
            <w:proofErr w:type="spellStart"/>
            <w:r>
              <w:t>uL</w:t>
            </w:r>
            <w:proofErr w:type="spellEnd"/>
          </w:p>
        </w:tc>
        <w:tc>
          <w:tcPr>
            <w:tcW w:w="0" w:type="auto"/>
            <w:vAlign w:val="center"/>
            <w:hideMark/>
          </w:tcPr>
          <w:p w14:paraId="11BCA6A8" w14:textId="77777777" w:rsidR="00DB5017" w:rsidRDefault="00DB5017" w:rsidP="00524BC0">
            <w:r>
              <w:t xml:space="preserve">3 </w:t>
            </w:r>
            <w:proofErr w:type="spellStart"/>
            <w:r>
              <w:t>uL</w:t>
            </w:r>
            <w:proofErr w:type="spellEnd"/>
          </w:p>
        </w:tc>
        <w:tc>
          <w:tcPr>
            <w:tcW w:w="0" w:type="auto"/>
            <w:vAlign w:val="center"/>
            <w:hideMark/>
          </w:tcPr>
          <w:p w14:paraId="0D522CC9"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248CE5E0"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4C5B8775" w14:textId="77777777" w:rsidR="00DB5017" w:rsidRDefault="00DB5017" w:rsidP="00524BC0">
            <w:r>
              <w:t>-</w:t>
            </w:r>
          </w:p>
        </w:tc>
        <w:tc>
          <w:tcPr>
            <w:tcW w:w="0" w:type="auto"/>
            <w:hideMark/>
          </w:tcPr>
          <w:p w14:paraId="6E687F79" w14:textId="77777777" w:rsidR="00DB5017" w:rsidRDefault="00DB5017" w:rsidP="00524BC0">
            <w:r>
              <w:t xml:space="preserve">1 </w:t>
            </w:r>
            <w:proofErr w:type="spellStart"/>
            <w:r>
              <w:t>uL</w:t>
            </w:r>
            <w:proofErr w:type="spellEnd"/>
          </w:p>
        </w:tc>
      </w:tr>
      <w:tr w:rsidR="00DB5017" w14:paraId="51381B10" w14:textId="77777777" w:rsidTr="00524BC0">
        <w:tc>
          <w:tcPr>
            <w:tcW w:w="0" w:type="auto"/>
            <w:vAlign w:val="center"/>
            <w:hideMark/>
          </w:tcPr>
          <w:p w14:paraId="29C47882" w14:textId="77777777" w:rsidR="00DB5017" w:rsidRDefault="00DB5017" w:rsidP="00524BC0">
            <w:r>
              <w:rPr>
                <w:b/>
                <w:bCs/>
              </w:rPr>
              <w:t>2</w:t>
            </w:r>
          </w:p>
        </w:tc>
        <w:tc>
          <w:tcPr>
            <w:tcW w:w="0" w:type="auto"/>
            <w:vAlign w:val="center"/>
            <w:hideMark/>
          </w:tcPr>
          <w:p w14:paraId="714FEF63" w14:textId="77777777" w:rsidR="00DB5017" w:rsidRDefault="00DB5017" w:rsidP="00524BC0">
            <w:r>
              <w:t xml:space="preserve">10 </w:t>
            </w:r>
            <w:proofErr w:type="spellStart"/>
            <w:r>
              <w:t>uL</w:t>
            </w:r>
            <w:proofErr w:type="spellEnd"/>
          </w:p>
        </w:tc>
        <w:tc>
          <w:tcPr>
            <w:tcW w:w="0" w:type="auto"/>
            <w:vAlign w:val="center"/>
            <w:hideMark/>
          </w:tcPr>
          <w:p w14:paraId="229F92D7" w14:textId="77777777" w:rsidR="00DB5017" w:rsidRDefault="00DB5017" w:rsidP="00524BC0">
            <w:r>
              <w:t xml:space="preserve">3 </w:t>
            </w:r>
            <w:proofErr w:type="spellStart"/>
            <w:r>
              <w:t>uL</w:t>
            </w:r>
            <w:proofErr w:type="spellEnd"/>
          </w:p>
        </w:tc>
        <w:tc>
          <w:tcPr>
            <w:tcW w:w="0" w:type="auto"/>
            <w:vAlign w:val="center"/>
            <w:hideMark/>
          </w:tcPr>
          <w:p w14:paraId="5ED10EE8"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1535BB17"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49572EE8" w14:textId="77777777" w:rsidR="00DB5017" w:rsidRDefault="00DB5017" w:rsidP="00524BC0">
            <w:r>
              <w:t xml:space="preserve">0.25 </w:t>
            </w:r>
            <w:proofErr w:type="spellStart"/>
            <w:r>
              <w:t>uL</w:t>
            </w:r>
            <w:proofErr w:type="spellEnd"/>
            <w:r>
              <w:t xml:space="preserve"> </w:t>
            </w:r>
            <w:proofErr w:type="spellStart"/>
            <w:r>
              <w:t>Thiostrepton</w:t>
            </w:r>
            <w:proofErr w:type="spellEnd"/>
          </w:p>
        </w:tc>
        <w:tc>
          <w:tcPr>
            <w:tcW w:w="0" w:type="auto"/>
            <w:hideMark/>
          </w:tcPr>
          <w:p w14:paraId="30AF540C" w14:textId="77777777" w:rsidR="00DB5017" w:rsidRDefault="00DB5017" w:rsidP="00524BC0">
            <w:r>
              <w:t>-</w:t>
            </w:r>
          </w:p>
        </w:tc>
      </w:tr>
      <w:tr w:rsidR="00DB5017" w14:paraId="3C12B023" w14:textId="77777777" w:rsidTr="00524BC0">
        <w:tc>
          <w:tcPr>
            <w:tcW w:w="0" w:type="auto"/>
            <w:vAlign w:val="center"/>
            <w:hideMark/>
          </w:tcPr>
          <w:p w14:paraId="70731252" w14:textId="77777777" w:rsidR="00DB5017" w:rsidRDefault="00DB5017" w:rsidP="00524BC0">
            <w:r>
              <w:rPr>
                <w:b/>
                <w:bCs/>
              </w:rPr>
              <w:t>3</w:t>
            </w:r>
          </w:p>
        </w:tc>
        <w:tc>
          <w:tcPr>
            <w:tcW w:w="0" w:type="auto"/>
            <w:vAlign w:val="center"/>
            <w:hideMark/>
          </w:tcPr>
          <w:p w14:paraId="0992C802" w14:textId="77777777" w:rsidR="00DB5017" w:rsidRDefault="00DB5017" w:rsidP="00524BC0">
            <w:r>
              <w:t xml:space="preserve">10 </w:t>
            </w:r>
            <w:proofErr w:type="spellStart"/>
            <w:r>
              <w:t>uL</w:t>
            </w:r>
            <w:proofErr w:type="spellEnd"/>
          </w:p>
        </w:tc>
        <w:tc>
          <w:tcPr>
            <w:tcW w:w="0" w:type="auto"/>
            <w:vAlign w:val="center"/>
            <w:hideMark/>
          </w:tcPr>
          <w:p w14:paraId="5F0F9DB6" w14:textId="77777777" w:rsidR="00DB5017" w:rsidRDefault="00DB5017" w:rsidP="00524BC0">
            <w:r>
              <w:t xml:space="preserve">3 </w:t>
            </w:r>
            <w:proofErr w:type="spellStart"/>
            <w:r>
              <w:t>uL</w:t>
            </w:r>
            <w:proofErr w:type="spellEnd"/>
          </w:p>
        </w:tc>
        <w:tc>
          <w:tcPr>
            <w:tcW w:w="0" w:type="auto"/>
            <w:vAlign w:val="center"/>
            <w:hideMark/>
          </w:tcPr>
          <w:p w14:paraId="752236AA"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3C981902"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3204484E" w14:textId="77777777" w:rsidR="00DB5017" w:rsidRDefault="00DB5017" w:rsidP="00524BC0">
            <w:r>
              <w:t xml:space="preserve">0.25 </w:t>
            </w:r>
            <w:proofErr w:type="spellStart"/>
            <w:r>
              <w:t>uL</w:t>
            </w:r>
            <w:proofErr w:type="spellEnd"/>
            <w:r>
              <w:t xml:space="preserve"> DMSO</w:t>
            </w:r>
          </w:p>
        </w:tc>
        <w:tc>
          <w:tcPr>
            <w:tcW w:w="0" w:type="auto"/>
            <w:hideMark/>
          </w:tcPr>
          <w:p w14:paraId="6956A55C" w14:textId="77777777" w:rsidR="00DB5017" w:rsidRDefault="00DB5017" w:rsidP="00524BC0">
            <w:r>
              <w:t>-</w:t>
            </w:r>
          </w:p>
        </w:tc>
      </w:tr>
      <w:tr w:rsidR="00DB5017" w14:paraId="721B775A" w14:textId="77777777" w:rsidTr="00524BC0">
        <w:tc>
          <w:tcPr>
            <w:tcW w:w="0" w:type="auto"/>
            <w:vAlign w:val="center"/>
            <w:hideMark/>
          </w:tcPr>
          <w:p w14:paraId="33FBEFE7" w14:textId="77777777" w:rsidR="00DB5017" w:rsidRDefault="00DB5017" w:rsidP="00524BC0">
            <w:r>
              <w:rPr>
                <w:b/>
                <w:bCs/>
              </w:rPr>
              <w:t>4</w:t>
            </w:r>
          </w:p>
        </w:tc>
        <w:tc>
          <w:tcPr>
            <w:tcW w:w="0" w:type="auto"/>
            <w:vAlign w:val="center"/>
            <w:hideMark/>
          </w:tcPr>
          <w:p w14:paraId="632F4BCE" w14:textId="77777777" w:rsidR="00DB5017" w:rsidRDefault="00DB5017" w:rsidP="00524BC0">
            <w:r>
              <w:t xml:space="preserve">10 </w:t>
            </w:r>
            <w:proofErr w:type="spellStart"/>
            <w:r>
              <w:t>uL</w:t>
            </w:r>
            <w:proofErr w:type="spellEnd"/>
          </w:p>
        </w:tc>
        <w:tc>
          <w:tcPr>
            <w:tcW w:w="0" w:type="auto"/>
            <w:vAlign w:val="center"/>
            <w:hideMark/>
          </w:tcPr>
          <w:p w14:paraId="287C0457" w14:textId="77777777" w:rsidR="00DB5017" w:rsidRDefault="00DB5017" w:rsidP="00524BC0">
            <w:r>
              <w:t xml:space="preserve">3 </w:t>
            </w:r>
            <w:proofErr w:type="spellStart"/>
            <w:r>
              <w:t>uL</w:t>
            </w:r>
            <w:proofErr w:type="spellEnd"/>
          </w:p>
        </w:tc>
        <w:tc>
          <w:tcPr>
            <w:tcW w:w="0" w:type="auto"/>
            <w:vAlign w:val="center"/>
            <w:hideMark/>
          </w:tcPr>
          <w:p w14:paraId="38BF43AA"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1C93A43B"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67102C3F" w14:textId="77777777" w:rsidR="00DB5017" w:rsidRDefault="00DB5017" w:rsidP="00524BC0">
            <w:r>
              <w:t xml:space="preserve">1.14 </w:t>
            </w:r>
            <w:proofErr w:type="spellStart"/>
            <w:r>
              <w:t>uL</w:t>
            </w:r>
            <w:proofErr w:type="spellEnd"/>
            <w:r>
              <w:t xml:space="preserve"> 132 mM </w:t>
            </w:r>
            <w:proofErr w:type="spellStart"/>
            <w:r>
              <w:t>Ksg</w:t>
            </w:r>
            <w:proofErr w:type="spellEnd"/>
            <w:r>
              <w:t xml:space="preserve"> stock</w:t>
            </w:r>
          </w:p>
        </w:tc>
        <w:tc>
          <w:tcPr>
            <w:tcW w:w="0" w:type="auto"/>
            <w:hideMark/>
          </w:tcPr>
          <w:p w14:paraId="727E4B4B" w14:textId="77777777" w:rsidR="00DB5017" w:rsidRDefault="00DB5017" w:rsidP="00524BC0">
            <w:r>
              <w:t>-</w:t>
            </w:r>
          </w:p>
        </w:tc>
      </w:tr>
      <w:tr w:rsidR="00DB5017" w14:paraId="60C77392" w14:textId="77777777" w:rsidTr="00524BC0">
        <w:tc>
          <w:tcPr>
            <w:tcW w:w="0" w:type="auto"/>
            <w:vAlign w:val="center"/>
            <w:hideMark/>
          </w:tcPr>
          <w:p w14:paraId="22BEA252" w14:textId="77777777" w:rsidR="00DB5017" w:rsidRDefault="00DB5017" w:rsidP="00524BC0">
            <w:r>
              <w:rPr>
                <w:b/>
                <w:bCs/>
              </w:rPr>
              <w:lastRenderedPageBreak/>
              <w:t>5</w:t>
            </w:r>
          </w:p>
        </w:tc>
        <w:tc>
          <w:tcPr>
            <w:tcW w:w="0" w:type="auto"/>
            <w:vAlign w:val="center"/>
            <w:hideMark/>
          </w:tcPr>
          <w:p w14:paraId="0665E98D" w14:textId="77777777" w:rsidR="00DB5017" w:rsidRDefault="00DB5017" w:rsidP="00524BC0">
            <w:r>
              <w:t xml:space="preserve">10 </w:t>
            </w:r>
            <w:proofErr w:type="spellStart"/>
            <w:r>
              <w:t>uL</w:t>
            </w:r>
            <w:proofErr w:type="spellEnd"/>
          </w:p>
        </w:tc>
        <w:tc>
          <w:tcPr>
            <w:tcW w:w="0" w:type="auto"/>
            <w:vAlign w:val="center"/>
            <w:hideMark/>
          </w:tcPr>
          <w:p w14:paraId="0EBD7DD3" w14:textId="77777777" w:rsidR="00DB5017" w:rsidRDefault="00DB5017" w:rsidP="00524BC0">
            <w:r>
              <w:t xml:space="preserve">3 </w:t>
            </w:r>
            <w:proofErr w:type="spellStart"/>
            <w:r>
              <w:t>uL</w:t>
            </w:r>
            <w:proofErr w:type="spellEnd"/>
          </w:p>
        </w:tc>
        <w:tc>
          <w:tcPr>
            <w:tcW w:w="0" w:type="auto"/>
            <w:vAlign w:val="center"/>
            <w:hideMark/>
          </w:tcPr>
          <w:p w14:paraId="1690B297"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48200167"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0EE2AF40" w14:textId="77777777" w:rsidR="00DB5017" w:rsidRDefault="00DB5017" w:rsidP="00524BC0">
            <w:r>
              <w:t xml:space="preserve">1 </w:t>
            </w:r>
            <w:proofErr w:type="spellStart"/>
            <w:r>
              <w:t>uL</w:t>
            </w:r>
            <w:proofErr w:type="spellEnd"/>
            <w:r>
              <w:t xml:space="preserve"> 30 mM </w:t>
            </w:r>
            <w:proofErr w:type="spellStart"/>
            <w:r>
              <w:t>Ksg</w:t>
            </w:r>
            <w:proofErr w:type="spellEnd"/>
            <w:r>
              <w:t xml:space="preserve"> stock</w:t>
            </w:r>
          </w:p>
        </w:tc>
        <w:tc>
          <w:tcPr>
            <w:tcW w:w="0" w:type="auto"/>
            <w:hideMark/>
          </w:tcPr>
          <w:p w14:paraId="2969F422" w14:textId="77777777" w:rsidR="00DB5017" w:rsidRDefault="00DB5017" w:rsidP="00524BC0">
            <w:r>
              <w:t>-</w:t>
            </w:r>
          </w:p>
        </w:tc>
      </w:tr>
      <w:tr w:rsidR="00DB5017" w14:paraId="60ABDAA4" w14:textId="77777777" w:rsidTr="00524BC0">
        <w:tc>
          <w:tcPr>
            <w:tcW w:w="0" w:type="auto"/>
            <w:vAlign w:val="center"/>
            <w:hideMark/>
          </w:tcPr>
          <w:p w14:paraId="5EA9A338" w14:textId="77777777" w:rsidR="00DB5017" w:rsidRDefault="00DB5017" w:rsidP="00524BC0">
            <w:r>
              <w:rPr>
                <w:b/>
                <w:bCs/>
              </w:rPr>
              <w:t>6</w:t>
            </w:r>
          </w:p>
        </w:tc>
        <w:tc>
          <w:tcPr>
            <w:tcW w:w="0" w:type="auto"/>
            <w:vAlign w:val="center"/>
            <w:hideMark/>
          </w:tcPr>
          <w:p w14:paraId="2CE78CDD" w14:textId="77777777" w:rsidR="00DB5017" w:rsidRDefault="00DB5017" w:rsidP="00524BC0">
            <w:r>
              <w:t xml:space="preserve">10 </w:t>
            </w:r>
            <w:proofErr w:type="spellStart"/>
            <w:r>
              <w:t>uL</w:t>
            </w:r>
            <w:proofErr w:type="spellEnd"/>
          </w:p>
        </w:tc>
        <w:tc>
          <w:tcPr>
            <w:tcW w:w="0" w:type="auto"/>
            <w:vAlign w:val="center"/>
            <w:hideMark/>
          </w:tcPr>
          <w:p w14:paraId="4A13B4E1" w14:textId="77777777" w:rsidR="00DB5017" w:rsidRDefault="00DB5017" w:rsidP="00524BC0">
            <w:r>
              <w:t xml:space="preserve">3 </w:t>
            </w:r>
            <w:proofErr w:type="spellStart"/>
            <w:r>
              <w:t>uL</w:t>
            </w:r>
            <w:proofErr w:type="spellEnd"/>
          </w:p>
        </w:tc>
        <w:tc>
          <w:tcPr>
            <w:tcW w:w="0" w:type="auto"/>
            <w:vAlign w:val="center"/>
            <w:hideMark/>
          </w:tcPr>
          <w:p w14:paraId="710EF739"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662F3D97"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3D5ABBAC" w14:textId="77777777" w:rsidR="00DB5017" w:rsidRDefault="00DB5017" w:rsidP="00524BC0">
            <w:r>
              <w:t xml:space="preserve">1 </w:t>
            </w:r>
            <w:proofErr w:type="spellStart"/>
            <w:r>
              <w:t>uL</w:t>
            </w:r>
            <w:proofErr w:type="spellEnd"/>
            <w:r>
              <w:t xml:space="preserve"> 1.5 </w:t>
            </w:r>
            <w:proofErr w:type="gramStart"/>
            <w:r>
              <w:t>mM  </w:t>
            </w:r>
            <w:proofErr w:type="spellStart"/>
            <w:r>
              <w:t>Ksg</w:t>
            </w:r>
            <w:proofErr w:type="spellEnd"/>
            <w:proofErr w:type="gramEnd"/>
            <w:r>
              <w:t xml:space="preserve"> stock</w:t>
            </w:r>
          </w:p>
        </w:tc>
        <w:tc>
          <w:tcPr>
            <w:tcW w:w="0" w:type="auto"/>
            <w:hideMark/>
          </w:tcPr>
          <w:p w14:paraId="5CDE8BF3" w14:textId="77777777" w:rsidR="00DB5017" w:rsidRDefault="00DB5017" w:rsidP="00524BC0">
            <w:r>
              <w:t>-</w:t>
            </w:r>
          </w:p>
        </w:tc>
      </w:tr>
      <w:tr w:rsidR="00DB5017" w14:paraId="0011A6D0" w14:textId="77777777" w:rsidTr="00524BC0">
        <w:tc>
          <w:tcPr>
            <w:tcW w:w="0" w:type="auto"/>
            <w:vAlign w:val="center"/>
            <w:hideMark/>
          </w:tcPr>
          <w:p w14:paraId="3BEFBEF6" w14:textId="77777777" w:rsidR="00DB5017" w:rsidRDefault="00DB5017" w:rsidP="00524BC0">
            <w:r>
              <w:rPr>
                <w:b/>
                <w:bCs/>
              </w:rPr>
              <w:t>7</w:t>
            </w:r>
          </w:p>
        </w:tc>
        <w:tc>
          <w:tcPr>
            <w:tcW w:w="0" w:type="auto"/>
            <w:vAlign w:val="center"/>
            <w:hideMark/>
          </w:tcPr>
          <w:p w14:paraId="777DC718" w14:textId="77777777" w:rsidR="00DB5017" w:rsidRDefault="00DB5017" w:rsidP="00524BC0">
            <w:r>
              <w:t xml:space="preserve">10 </w:t>
            </w:r>
            <w:proofErr w:type="spellStart"/>
            <w:r>
              <w:t>uL</w:t>
            </w:r>
            <w:proofErr w:type="spellEnd"/>
          </w:p>
        </w:tc>
        <w:tc>
          <w:tcPr>
            <w:tcW w:w="0" w:type="auto"/>
            <w:vAlign w:val="center"/>
            <w:hideMark/>
          </w:tcPr>
          <w:p w14:paraId="2F4BDADB" w14:textId="77777777" w:rsidR="00DB5017" w:rsidRDefault="00DB5017" w:rsidP="00524BC0">
            <w:r>
              <w:t xml:space="preserve">3 </w:t>
            </w:r>
            <w:proofErr w:type="spellStart"/>
            <w:r>
              <w:t>uL</w:t>
            </w:r>
            <w:proofErr w:type="spellEnd"/>
          </w:p>
        </w:tc>
        <w:tc>
          <w:tcPr>
            <w:tcW w:w="0" w:type="auto"/>
            <w:vAlign w:val="center"/>
            <w:hideMark/>
          </w:tcPr>
          <w:p w14:paraId="0C17D60F" w14:textId="77777777" w:rsidR="00DB5017" w:rsidRDefault="00DB5017" w:rsidP="00524BC0">
            <w:r>
              <w:t xml:space="preserve">13 </w:t>
            </w:r>
            <w:proofErr w:type="spellStart"/>
            <w:r>
              <w:t>uL</w:t>
            </w:r>
            <w:proofErr w:type="spellEnd"/>
            <w:r>
              <w:t xml:space="preserve"> 8/16 E. coli</w:t>
            </w:r>
          </w:p>
        </w:tc>
        <w:tc>
          <w:tcPr>
            <w:tcW w:w="0" w:type="auto"/>
            <w:vAlign w:val="center"/>
            <w:hideMark/>
          </w:tcPr>
          <w:p w14:paraId="097BB067"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hideMark/>
          </w:tcPr>
          <w:p w14:paraId="692B26AC" w14:textId="77777777" w:rsidR="00DB5017" w:rsidRDefault="00DB5017" w:rsidP="00524BC0">
            <w:r>
              <w:t xml:space="preserve">1 </w:t>
            </w:r>
            <w:proofErr w:type="spellStart"/>
            <w:r>
              <w:t>uL</w:t>
            </w:r>
            <w:proofErr w:type="spellEnd"/>
            <w:r>
              <w:t xml:space="preserve"> 0.15 </w:t>
            </w:r>
            <w:proofErr w:type="gramStart"/>
            <w:r>
              <w:t>mM  </w:t>
            </w:r>
            <w:proofErr w:type="spellStart"/>
            <w:r>
              <w:t>Ksg</w:t>
            </w:r>
            <w:proofErr w:type="spellEnd"/>
            <w:proofErr w:type="gramEnd"/>
            <w:r>
              <w:t xml:space="preserve"> stock</w:t>
            </w:r>
          </w:p>
        </w:tc>
        <w:tc>
          <w:tcPr>
            <w:tcW w:w="0" w:type="auto"/>
            <w:hideMark/>
          </w:tcPr>
          <w:p w14:paraId="37778AB9" w14:textId="77777777" w:rsidR="00DB5017" w:rsidRDefault="00DB5017" w:rsidP="00524BC0">
            <w:r>
              <w:t xml:space="preserve">15 </w:t>
            </w:r>
            <w:proofErr w:type="spellStart"/>
            <w:r>
              <w:t>uL</w:t>
            </w:r>
            <w:proofErr w:type="spellEnd"/>
          </w:p>
        </w:tc>
      </w:tr>
      <w:tr w:rsidR="00DB5017" w14:paraId="714DC0C9" w14:textId="77777777" w:rsidTr="00524BC0">
        <w:tc>
          <w:tcPr>
            <w:tcW w:w="0" w:type="auto"/>
            <w:vAlign w:val="center"/>
          </w:tcPr>
          <w:p w14:paraId="4039379A" w14:textId="77777777" w:rsidR="00DB5017" w:rsidRDefault="00DB5017" w:rsidP="00524BC0">
            <w:r>
              <w:rPr>
                <w:b/>
                <w:bCs/>
              </w:rPr>
              <w:t>8</w:t>
            </w:r>
          </w:p>
        </w:tc>
        <w:tc>
          <w:tcPr>
            <w:tcW w:w="0" w:type="auto"/>
            <w:vAlign w:val="center"/>
          </w:tcPr>
          <w:p w14:paraId="6E16F812" w14:textId="77777777" w:rsidR="00DB5017" w:rsidRDefault="00DB5017" w:rsidP="00524BC0">
            <w:r>
              <w:t xml:space="preserve">10 </w:t>
            </w:r>
            <w:proofErr w:type="spellStart"/>
            <w:r>
              <w:t>uL</w:t>
            </w:r>
            <w:proofErr w:type="spellEnd"/>
          </w:p>
        </w:tc>
        <w:tc>
          <w:tcPr>
            <w:tcW w:w="0" w:type="auto"/>
            <w:vAlign w:val="center"/>
          </w:tcPr>
          <w:p w14:paraId="0237ABF3" w14:textId="77777777" w:rsidR="00DB5017" w:rsidRDefault="00DB5017" w:rsidP="00524BC0">
            <w:r>
              <w:t xml:space="preserve">3 </w:t>
            </w:r>
            <w:proofErr w:type="spellStart"/>
            <w:r>
              <w:t>uL</w:t>
            </w:r>
            <w:proofErr w:type="spellEnd"/>
          </w:p>
        </w:tc>
        <w:tc>
          <w:tcPr>
            <w:tcW w:w="0" w:type="auto"/>
            <w:vAlign w:val="center"/>
          </w:tcPr>
          <w:p w14:paraId="2CCC41DA" w14:textId="77777777" w:rsidR="00DB5017" w:rsidRDefault="00DB5017" w:rsidP="00524BC0">
            <w:r>
              <w:t>-</w:t>
            </w:r>
          </w:p>
        </w:tc>
        <w:tc>
          <w:tcPr>
            <w:tcW w:w="0" w:type="auto"/>
            <w:vAlign w:val="center"/>
          </w:tcPr>
          <w:p w14:paraId="330700FF"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vAlign w:val="center"/>
          </w:tcPr>
          <w:p w14:paraId="2EBDF4FA" w14:textId="77777777" w:rsidR="00DB5017" w:rsidRDefault="00DB5017" w:rsidP="00524BC0">
            <w:r>
              <w:t>-</w:t>
            </w:r>
          </w:p>
        </w:tc>
        <w:tc>
          <w:tcPr>
            <w:tcW w:w="0" w:type="auto"/>
          </w:tcPr>
          <w:p w14:paraId="486BF974" w14:textId="77777777" w:rsidR="00DB5017" w:rsidRDefault="00DB5017" w:rsidP="00524BC0"/>
        </w:tc>
      </w:tr>
    </w:tbl>
    <w:p w14:paraId="4EE9E391" w14:textId="77777777" w:rsidR="00DB5017" w:rsidRDefault="00DB5017" w:rsidP="00DB5017">
      <w:pPr>
        <w:numPr>
          <w:ilvl w:val="0"/>
          <w:numId w:val="15"/>
        </w:numPr>
        <w:spacing w:before="100" w:beforeAutospacing="1" w:after="100" w:afterAutospacing="1"/>
      </w:pPr>
      <w:r>
        <w:t xml:space="preserve">Reaction 7 had slightly less Master Mix – I was down to the last of it and there were some bubbles that were aspirated. </w:t>
      </w:r>
    </w:p>
    <w:p w14:paraId="7DCC17F3" w14:textId="77777777" w:rsidR="00DB5017" w:rsidRDefault="00DB5017" w:rsidP="00DB5017">
      <w:pPr>
        <w:numPr>
          <w:ilvl w:val="0"/>
          <w:numId w:val="15"/>
        </w:numPr>
        <w:spacing w:before="100" w:beforeAutospacing="1" w:after="100" w:afterAutospacing="1"/>
      </w:pPr>
      <w:r>
        <w:t>The ribosomes and Master Mix (without the treatments) were added to the PCR tubes and sat for about an hour and a half before the treatments were added.</w:t>
      </w:r>
    </w:p>
    <w:p w14:paraId="19BFC329" w14:textId="77777777" w:rsidR="00DB5017" w:rsidRDefault="00DB5017" w:rsidP="00DB5017">
      <w:pPr>
        <w:numPr>
          <w:ilvl w:val="0"/>
          <w:numId w:val="15"/>
        </w:numPr>
        <w:spacing w:before="100" w:beforeAutospacing="1" w:after="100" w:afterAutospacing="1"/>
      </w:pPr>
      <w:r>
        <w:t>Mix gently and pulse-spin in microfuge to collect mixture at the bottom of the tube</w:t>
      </w:r>
    </w:p>
    <w:p w14:paraId="6CAEB55D" w14:textId="77777777" w:rsidR="00DB5017" w:rsidRDefault="00DB5017" w:rsidP="00DB5017">
      <w:pPr>
        <w:numPr>
          <w:ilvl w:val="0"/>
          <w:numId w:val="15"/>
        </w:numPr>
        <w:spacing w:before="100" w:beforeAutospacing="1" w:after="100" w:afterAutospacing="1"/>
      </w:pPr>
      <w:r>
        <w:t xml:space="preserve">Incubate at 37C for </w:t>
      </w:r>
      <w:r>
        <w:rPr>
          <w:rStyle w:val="Strong"/>
        </w:rPr>
        <w:t>2 hours in thermocycler</w:t>
      </w:r>
    </w:p>
    <w:p w14:paraId="057096D7" w14:textId="77777777" w:rsidR="00DB5017" w:rsidRDefault="00DB5017" w:rsidP="00DB5017">
      <w:pPr>
        <w:numPr>
          <w:ilvl w:val="0"/>
          <w:numId w:val="15"/>
        </w:numPr>
        <w:spacing w:before="100" w:beforeAutospacing="1" w:after="100" w:afterAutospacing="1"/>
      </w:pPr>
      <w:r>
        <w:t>Stop the reaction by placing tubes on ice.</w:t>
      </w:r>
    </w:p>
    <w:p w14:paraId="4B5778B7" w14:textId="77777777" w:rsidR="00DB5017" w:rsidRDefault="00DB5017" w:rsidP="00DB5017">
      <w:pPr>
        <w:numPr>
          <w:ilvl w:val="0"/>
          <w:numId w:val="15"/>
        </w:numPr>
        <w:spacing w:before="100" w:beforeAutospacing="1" w:after="100" w:afterAutospacing="1"/>
      </w:pPr>
      <w:r>
        <w:t>Freeze at -20C.</w:t>
      </w:r>
    </w:p>
    <w:p w14:paraId="7ECDD118" w14:textId="77777777" w:rsidR="00DB5017" w:rsidRDefault="00DB5017" w:rsidP="00DB5017">
      <w:pPr>
        <w:pStyle w:val="Heading3"/>
      </w:pPr>
      <w:bookmarkStart w:id="10" w:name="_Toc172626751"/>
      <w:r>
        <w:t>Nano-Glo® Luciferase Assay Protocol</w:t>
      </w:r>
      <w:bookmarkEnd w:id="10"/>
    </w:p>
    <w:p w14:paraId="38DB7297" w14:textId="77777777" w:rsidR="00DB5017" w:rsidRDefault="00DB5017" w:rsidP="00DB5017">
      <w:pPr>
        <w:numPr>
          <w:ilvl w:val="0"/>
          <w:numId w:val="16"/>
        </w:numPr>
        <w:spacing w:before="100" w:beforeAutospacing="1" w:after="100" w:afterAutospacing="1"/>
      </w:pPr>
      <w:r>
        <w:t>Prepare plate map and list samples and controls</w:t>
      </w:r>
    </w:p>
    <w:tbl>
      <w:tblPr>
        <w:tblStyle w:val="TableGrid"/>
        <w:tblW w:w="0" w:type="auto"/>
        <w:tblLook w:val="04A0" w:firstRow="1" w:lastRow="0" w:firstColumn="1" w:lastColumn="0" w:noHBand="0" w:noVBand="1"/>
      </w:tblPr>
      <w:tblGrid>
        <w:gridCol w:w="390"/>
        <w:gridCol w:w="443"/>
        <w:gridCol w:w="336"/>
        <w:gridCol w:w="456"/>
        <w:gridCol w:w="336"/>
        <w:gridCol w:w="443"/>
        <w:gridCol w:w="336"/>
        <w:gridCol w:w="443"/>
        <w:gridCol w:w="336"/>
        <w:gridCol w:w="456"/>
        <w:gridCol w:w="456"/>
        <w:gridCol w:w="456"/>
        <w:gridCol w:w="456"/>
      </w:tblGrid>
      <w:tr w:rsidR="00DB5017" w14:paraId="550A2C94" w14:textId="77777777" w:rsidTr="00524BC0">
        <w:trPr>
          <w:trHeight w:val="215"/>
        </w:trPr>
        <w:tc>
          <w:tcPr>
            <w:tcW w:w="0" w:type="auto"/>
            <w:hideMark/>
          </w:tcPr>
          <w:p w14:paraId="55C7E1D9" w14:textId="77777777" w:rsidR="00DB5017" w:rsidRDefault="00DB5017" w:rsidP="00DB5017">
            <w:pPr>
              <w:numPr>
                <w:ilvl w:val="0"/>
                <w:numId w:val="16"/>
              </w:numPr>
              <w:spacing w:before="100" w:beforeAutospacing="1" w:after="100" w:afterAutospacing="1"/>
            </w:pPr>
          </w:p>
        </w:tc>
        <w:tc>
          <w:tcPr>
            <w:tcW w:w="0" w:type="auto"/>
            <w:hideMark/>
          </w:tcPr>
          <w:p w14:paraId="7030173F" w14:textId="77777777" w:rsidR="00DB5017" w:rsidRDefault="00DB5017" w:rsidP="00524BC0">
            <w:pPr>
              <w:jc w:val="center"/>
              <w:rPr>
                <w:b/>
                <w:bCs/>
              </w:rPr>
            </w:pPr>
            <w:r>
              <w:rPr>
                <w:b/>
                <w:bCs/>
              </w:rPr>
              <w:t>1</w:t>
            </w:r>
          </w:p>
        </w:tc>
        <w:tc>
          <w:tcPr>
            <w:tcW w:w="0" w:type="auto"/>
            <w:hideMark/>
          </w:tcPr>
          <w:p w14:paraId="7FF8CEC8" w14:textId="77777777" w:rsidR="00DB5017" w:rsidRDefault="00DB5017" w:rsidP="00524BC0">
            <w:pPr>
              <w:jc w:val="center"/>
              <w:rPr>
                <w:b/>
                <w:bCs/>
              </w:rPr>
            </w:pPr>
            <w:r>
              <w:rPr>
                <w:b/>
                <w:bCs/>
              </w:rPr>
              <w:t>2</w:t>
            </w:r>
          </w:p>
        </w:tc>
        <w:tc>
          <w:tcPr>
            <w:tcW w:w="0" w:type="auto"/>
            <w:hideMark/>
          </w:tcPr>
          <w:p w14:paraId="0721DB73" w14:textId="77777777" w:rsidR="00DB5017" w:rsidRDefault="00DB5017" w:rsidP="00524BC0">
            <w:pPr>
              <w:jc w:val="center"/>
              <w:rPr>
                <w:b/>
                <w:bCs/>
              </w:rPr>
            </w:pPr>
            <w:r>
              <w:rPr>
                <w:b/>
                <w:bCs/>
              </w:rPr>
              <w:t>3</w:t>
            </w:r>
          </w:p>
        </w:tc>
        <w:tc>
          <w:tcPr>
            <w:tcW w:w="0" w:type="auto"/>
            <w:hideMark/>
          </w:tcPr>
          <w:p w14:paraId="38EC89F1" w14:textId="77777777" w:rsidR="00DB5017" w:rsidRDefault="00DB5017" w:rsidP="00524BC0">
            <w:pPr>
              <w:jc w:val="center"/>
              <w:rPr>
                <w:b/>
                <w:bCs/>
              </w:rPr>
            </w:pPr>
            <w:r>
              <w:rPr>
                <w:b/>
                <w:bCs/>
              </w:rPr>
              <w:t>4</w:t>
            </w:r>
          </w:p>
        </w:tc>
        <w:tc>
          <w:tcPr>
            <w:tcW w:w="0" w:type="auto"/>
            <w:hideMark/>
          </w:tcPr>
          <w:p w14:paraId="6574C11C" w14:textId="77777777" w:rsidR="00DB5017" w:rsidRDefault="00DB5017" w:rsidP="00524BC0">
            <w:pPr>
              <w:jc w:val="center"/>
              <w:rPr>
                <w:b/>
                <w:bCs/>
              </w:rPr>
            </w:pPr>
            <w:r>
              <w:rPr>
                <w:b/>
                <w:bCs/>
              </w:rPr>
              <w:t>5</w:t>
            </w:r>
          </w:p>
        </w:tc>
        <w:tc>
          <w:tcPr>
            <w:tcW w:w="0" w:type="auto"/>
            <w:hideMark/>
          </w:tcPr>
          <w:p w14:paraId="4B2131DA" w14:textId="77777777" w:rsidR="00DB5017" w:rsidRDefault="00DB5017" w:rsidP="00524BC0">
            <w:pPr>
              <w:jc w:val="center"/>
              <w:rPr>
                <w:b/>
                <w:bCs/>
              </w:rPr>
            </w:pPr>
            <w:r>
              <w:rPr>
                <w:b/>
                <w:bCs/>
              </w:rPr>
              <w:t>6</w:t>
            </w:r>
          </w:p>
        </w:tc>
        <w:tc>
          <w:tcPr>
            <w:tcW w:w="0" w:type="auto"/>
            <w:hideMark/>
          </w:tcPr>
          <w:p w14:paraId="53825A80" w14:textId="77777777" w:rsidR="00DB5017" w:rsidRDefault="00DB5017" w:rsidP="00524BC0">
            <w:pPr>
              <w:jc w:val="center"/>
              <w:rPr>
                <w:b/>
                <w:bCs/>
              </w:rPr>
            </w:pPr>
            <w:r>
              <w:rPr>
                <w:b/>
                <w:bCs/>
              </w:rPr>
              <w:t>7</w:t>
            </w:r>
          </w:p>
        </w:tc>
        <w:tc>
          <w:tcPr>
            <w:tcW w:w="0" w:type="auto"/>
            <w:hideMark/>
          </w:tcPr>
          <w:p w14:paraId="4AD6C654" w14:textId="77777777" w:rsidR="00DB5017" w:rsidRDefault="00DB5017" w:rsidP="00524BC0">
            <w:pPr>
              <w:jc w:val="center"/>
              <w:rPr>
                <w:b/>
                <w:bCs/>
              </w:rPr>
            </w:pPr>
            <w:r>
              <w:rPr>
                <w:b/>
                <w:bCs/>
              </w:rPr>
              <w:t>8</w:t>
            </w:r>
          </w:p>
        </w:tc>
        <w:tc>
          <w:tcPr>
            <w:tcW w:w="0" w:type="auto"/>
            <w:hideMark/>
          </w:tcPr>
          <w:p w14:paraId="2C835896" w14:textId="77777777" w:rsidR="00DB5017" w:rsidRDefault="00DB5017" w:rsidP="00524BC0">
            <w:pPr>
              <w:jc w:val="center"/>
              <w:rPr>
                <w:b/>
                <w:bCs/>
              </w:rPr>
            </w:pPr>
            <w:r>
              <w:rPr>
                <w:b/>
                <w:bCs/>
              </w:rPr>
              <w:t>9</w:t>
            </w:r>
          </w:p>
        </w:tc>
        <w:tc>
          <w:tcPr>
            <w:tcW w:w="0" w:type="auto"/>
            <w:hideMark/>
          </w:tcPr>
          <w:p w14:paraId="45EA44B0" w14:textId="77777777" w:rsidR="00DB5017" w:rsidRDefault="00DB5017" w:rsidP="00524BC0">
            <w:pPr>
              <w:jc w:val="center"/>
              <w:rPr>
                <w:b/>
                <w:bCs/>
              </w:rPr>
            </w:pPr>
            <w:r>
              <w:rPr>
                <w:b/>
                <w:bCs/>
              </w:rPr>
              <w:t>10</w:t>
            </w:r>
          </w:p>
        </w:tc>
        <w:tc>
          <w:tcPr>
            <w:tcW w:w="0" w:type="auto"/>
            <w:hideMark/>
          </w:tcPr>
          <w:p w14:paraId="4759F7BE" w14:textId="77777777" w:rsidR="00DB5017" w:rsidRDefault="00DB5017" w:rsidP="00524BC0">
            <w:pPr>
              <w:jc w:val="center"/>
              <w:rPr>
                <w:b/>
                <w:bCs/>
              </w:rPr>
            </w:pPr>
            <w:r>
              <w:rPr>
                <w:b/>
                <w:bCs/>
              </w:rPr>
              <w:t>11</w:t>
            </w:r>
          </w:p>
        </w:tc>
        <w:tc>
          <w:tcPr>
            <w:tcW w:w="0" w:type="auto"/>
            <w:hideMark/>
          </w:tcPr>
          <w:p w14:paraId="61820BC3" w14:textId="77777777" w:rsidR="00DB5017" w:rsidRDefault="00DB5017" w:rsidP="00524BC0">
            <w:pPr>
              <w:jc w:val="center"/>
              <w:rPr>
                <w:b/>
                <w:bCs/>
              </w:rPr>
            </w:pPr>
            <w:r>
              <w:rPr>
                <w:b/>
                <w:bCs/>
              </w:rPr>
              <w:t>12</w:t>
            </w:r>
          </w:p>
        </w:tc>
      </w:tr>
      <w:tr w:rsidR="00DB5017" w14:paraId="79C5023B" w14:textId="77777777" w:rsidTr="00524BC0">
        <w:tc>
          <w:tcPr>
            <w:tcW w:w="0" w:type="auto"/>
            <w:hideMark/>
          </w:tcPr>
          <w:p w14:paraId="025D0375" w14:textId="77777777" w:rsidR="00DB5017" w:rsidRDefault="00DB5017" w:rsidP="00524BC0">
            <w:r>
              <w:t>A</w:t>
            </w:r>
          </w:p>
        </w:tc>
        <w:tc>
          <w:tcPr>
            <w:tcW w:w="0" w:type="auto"/>
            <w:hideMark/>
          </w:tcPr>
          <w:p w14:paraId="455A633D" w14:textId="77777777" w:rsidR="00DB5017" w:rsidRDefault="00DB5017" w:rsidP="00524BC0">
            <w:r>
              <w:t>1a</w:t>
            </w:r>
          </w:p>
        </w:tc>
        <w:tc>
          <w:tcPr>
            <w:tcW w:w="0" w:type="auto"/>
            <w:hideMark/>
          </w:tcPr>
          <w:p w14:paraId="379DFCCB" w14:textId="77777777" w:rsidR="00DB5017" w:rsidRDefault="00DB5017" w:rsidP="00524BC0"/>
        </w:tc>
        <w:tc>
          <w:tcPr>
            <w:tcW w:w="0" w:type="auto"/>
            <w:hideMark/>
          </w:tcPr>
          <w:p w14:paraId="42F7DC3A" w14:textId="77777777" w:rsidR="00DB5017" w:rsidRDefault="00DB5017" w:rsidP="00524BC0">
            <w:r>
              <w:t>1b</w:t>
            </w:r>
          </w:p>
        </w:tc>
        <w:tc>
          <w:tcPr>
            <w:tcW w:w="0" w:type="auto"/>
            <w:hideMark/>
          </w:tcPr>
          <w:p w14:paraId="39C866CD" w14:textId="77777777" w:rsidR="00DB5017" w:rsidRDefault="00DB5017" w:rsidP="00524BC0"/>
        </w:tc>
        <w:tc>
          <w:tcPr>
            <w:tcW w:w="0" w:type="auto"/>
            <w:hideMark/>
          </w:tcPr>
          <w:p w14:paraId="581C961F" w14:textId="77777777" w:rsidR="00DB5017" w:rsidRDefault="00DB5017" w:rsidP="00524BC0">
            <w:r>
              <w:t>1c</w:t>
            </w:r>
          </w:p>
        </w:tc>
        <w:tc>
          <w:tcPr>
            <w:tcW w:w="0" w:type="auto"/>
            <w:hideMark/>
          </w:tcPr>
          <w:p w14:paraId="5BB80052" w14:textId="77777777" w:rsidR="00DB5017" w:rsidRDefault="00DB5017" w:rsidP="00524BC0"/>
        </w:tc>
        <w:tc>
          <w:tcPr>
            <w:tcW w:w="0" w:type="auto"/>
            <w:hideMark/>
          </w:tcPr>
          <w:p w14:paraId="3CF13A8F" w14:textId="77777777" w:rsidR="00DB5017" w:rsidRDefault="00DB5017" w:rsidP="00524BC0">
            <w:r>
              <w:t>5a</w:t>
            </w:r>
          </w:p>
        </w:tc>
        <w:tc>
          <w:tcPr>
            <w:tcW w:w="0" w:type="auto"/>
            <w:hideMark/>
          </w:tcPr>
          <w:p w14:paraId="0D604197" w14:textId="77777777" w:rsidR="00DB5017" w:rsidRDefault="00DB5017" w:rsidP="00524BC0"/>
        </w:tc>
        <w:tc>
          <w:tcPr>
            <w:tcW w:w="0" w:type="auto"/>
            <w:hideMark/>
          </w:tcPr>
          <w:p w14:paraId="40C0F5D4" w14:textId="77777777" w:rsidR="00DB5017" w:rsidRDefault="00DB5017" w:rsidP="00524BC0">
            <w:r>
              <w:t>5b</w:t>
            </w:r>
          </w:p>
        </w:tc>
        <w:tc>
          <w:tcPr>
            <w:tcW w:w="0" w:type="auto"/>
            <w:hideMark/>
          </w:tcPr>
          <w:p w14:paraId="45A393CB" w14:textId="77777777" w:rsidR="00DB5017" w:rsidRDefault="00DB5017" w:rsidP="00524BC0"/>
        </w:tc>
        <w:tc>
          <w:tcPr>
            <w:tcW w:w="0" w:type="auto"/>
            <w:hideMark/>
          </w:tcPr>
          <w:p w14:paraId="2F699B0E" w14:textId="77777777" w:rsidR="00DB5017" w:rsidRDefault="00DB5017" w:rsidP="00524BC0">
            <w:r>
              <w:t>5c</w:t>
            </w:r>
          </w:p>
        </w:tc>
        <w:tc>
          <w:tcPr>
            <w:tcW w:w="0" w:type="auto"/>
            <w:hideMark/>
          </w:tcPr>
          <w:p w14:paraId="016E266E" w14:textId="77777777" w:rsidR="00DB5017" w:rsidRDefault="00DB5017" w:rsidP="00524BC0"/>
        </w:tc>
      </w:tr>
      <w:tr w:rsidR="00DB5017" w14:paraId="2EC4850F" w14:textId="77777777" w:rsidTr="00524BC0">
        <w:tc>
          <w:tcPr>
            <w:tcW w:w="0" w:type="auto"/>
            <w:hideMark/>
          </w:tcPr>
          <w:p w14:paraId="15F37B16" w14:textId="77777777" w:rsidR="00DB5017" w:rsidRDefault="00DB5017" w:rsidP="00524BC0">
            <w:r>
              <w:t>B</w:t>
            </w:r>
          </w:p>
        </w:tc>
        <w:tc>
          <w:tcPr>
            <w:tcW w:w="0" w:type="auto"/>
            <w:hideMark/>
          </w:tcPr>
          <w:p w14:paraId="38C5BE5A" w14:textId="77777777" w:rsidR="00DB5017" w:rsidRDefault="00DB5017" w:rsidP="00524BC0"/>
        </w:tc>
        <w:tc>
          <w:tcPr>
            <w:tcW w:w="0" w:type="auto"/>
            <w:hideMark/>
          </w:tcPr>
          <w:p w14:paraId="152467DA" w14:textId="77777777" w:rsidR="00DB5017" w:rsidRDefault="00DB5017" w:rsidP="00524BC0">
            <w:pPr>
              <w:rPr>
                <w:sz w:val="20"/>
                <w:szCs w:val="20"/>
              </w:rPr>
            </w:pPr>
          </w:p>
        </w:tc>
        <w:tc>
          <w:tcPr>
            <w:tcW w:w="0" w:type="auto"/>
            <w:hideMark/>
          </w:tcPr>
          <w:p w14:paraId="30B0D1EA" w14:textId="77777777" w:rsidR="00DB5017" w:rsidRDefault="00DB5017" w:rsidP="00524BC0">
            <w:pPr>
              <w:rPr>
                <w:sz w:val="20"/>
                <w:szCs w:val="20"/>
              </w:rPr>
            </w:pPr>
          </w:p>
        </w:tc>
        <w:tc>
          <w:tcPr>
            <w:tcW w:w="0" w:type="auto"/>
            <w:hideMark/>
          </w:tcPr>
          <w:p w14:paraId="0A71CEEF" w14:textId="77777777" w:rsidR="00DB5017" w:rsidRDefault="00DB5017" w:rsidP="00524BC0">
            <w:pPr>
              <w:rPr>
                <w:sz w:val="20"/>
                <w:szCs w:val="20"/>
              </w:rPr>
            </w:pPr>
          </w:p>
        </w:tc>
        <w:tc>
          <w:tcPr>
            <w:tcW w:w="0" w:type="auto"/>
            <w:hideMark/>
          </w:tcPr>
          <w:p w14:paraId="4B1C60E5" w14:textId="77777777" w:rsidR="00DB5017" w:rsidRDefault="00DB5017" w:rsidP="00524BC0">
            <w:pPr>
              <w:rPr>
                <w:sz w:val="20"/>
                <w:szCs w:val="20"/>
              </w:rPr>
            </w:pPr>
          </w:p>
        </w:tc>
        <w:tc>
          <w:tcPr>
            <w:tcW w:w="0" w:type="auto"/>
            <w:hideMark/>
          </w:tcPr>
          <w:p w14:paraId="1ABE0244" w14:textId="77777777" w:rsidR="00DB5017" w:rsidRDefault="00DB5017" w:rsidP="00524BC0">
            <w:pPr>
              <w:rPr>
                <w:sz w:val="20"/>
                <w:szCs w:val="20"/>
              </w:rPr>
            </w:pPr>
          </w:p>
        </w:tc>
        <w:tc>
          <w:tcPr>
            <w:tcW w:w="0" w:type="auto"/>
            <w:hideMark/>
          </w:tcPr>
          <w:p w14:paraId="0669B2B7" w14:textId="77777777" w:rsidR="00DB5017" w:rsidRDefault="00DB5017" w:rsidP="00524BC0">
            <w:pPr>
              <w:rPr>
                <w:sz w:val="20"/>
                <w:szCs w:val="20"/>
              </w:rPr>
            </w:pPr>
          </w:p>
        </w:tc>
        <w:tc>
          <w:tcPr>
            <w:tcW w:w="0" w:type="auto"/>
            <w:hideMark/>
          </w:tcPr>
          <w:p w14:paraId="1FF9B8F3" w14:textId="77777777" w:rsidR="00DB5017" w:rsidRDefault="00DB5017" w:rsidP="00524BC0">
            <w:pPr>
              <w:rPr>
                <w:sz w:val="20"/>
                <w:szCs w:val="20"/>
              </w:rPr>
            </w:pPr>
          </w:p>
        </w:tc>
        <w:tc>
          <w:tcPr>
            <w:tcW w:w="0" w:type="auto"/>
            <w:hideMark/>
          </w:tcPr>
          <w:p w14:paraId="4A390B08" w14:textId="77777777" w:rsidR="00DB5017" w:rsidRDefault="00DB5017" w:rsidP="00524BC0">
            <w:pPr>
              <w:rPr>
                <w:sz w:val="20"/>
                <w:szCs w:val="20"/>
              </w:rPr>
            </w:pPr>
          </w:p>
        </w:tc>
        <w:tc>
          <w:tcPr>
            <w:tcW w:w="0" w:type="auto"/>
            <w:hideMark/>
          </w:tcPr>
          <w:p w14:paraId="09691A0F" w14:textId="77777777" w:rsidR="00DB5017" w:rsidRDefault="00DB5017" w:rsidP="00524BC0">
            <w:pPr>
              <w:rPr>
                <w:sz w:val="20"/>
                <w:szCs w:val="20"/>
              </w:rPr>
            </w:pPr>
          </w:p>
        </w:tc>
        <w:tc>
          <w:tcPr>
            <w:tcW w:w="0" w:type="auto"/>
            <w:hideMark/>
          </w:tcPr>
          <w:p w14:paraId="2019775C" w14:textId="77777777" w:rsidR="00DB5017" w:rsidRDefault="00DB5017" w:rsidP="00524BC0">
            <w:pPr>
              <w:rPr>
                <w:sz w:val="20"/>
                <w:szCs w:val="20"/>
              </w:rPr>
            </w:pPr>
          </w:p>
        </w:tc>
        <w:tc>
          <w:tcPr>
            <w:tcW w:w="0" w:type="auto"/>
            <w:hideMark/>
          </w:tcPr>
          <w:p w14:paraId="0C04C9F5" w14:textId="77777777" w:rsidR="00DB5017" w:rsidRDefault="00DB5017" w:rsidP="00524BC0">
            <w:pPr>
              <w:rPr>
                <w:sz w:val="20"/>
                <w:szCs w:val="20"/>
              </w:rPr>
            </w:pPr>
          </w:p>
        </w:tc>
      </w:tr>
      <w:tr w:rsidR="00DB5017" w14:paraId="1D6C1E9D" w14:textId="77777777" w:rsidTr="00524BC0">
        <w:tc>
          <w:tcPr>
            <w:tcW w:w="0" w:type="auto"/>
            <w:hideMark/>
          </w:tcPr>
          <w:p w14:paraId="44316E1C" w14:textId="77777777" w:rsidR="00DB5017" w:rsidRDefault="00DB5017" w:rsidP="00524BC0">
            <w:r>
              <w:t>C</w:t>
            </w:r>
          </w:p>
        </w:tc>
        <w:tc>
          <w:tcPr>
            <w:tcW w:w="0" w:type="auto"/>
            <w:hideMark/>
          </w:tcPr>
          <w:p w14:paraId="375A03F6" w14:textId="77777777" w:rsidR="00DB5017" w:rsidRDefault="00DB5017" w:rsidP="00524BC0">
            <w:r>
              <w:t>2a</w:t>
            </w:r>
          </w:p>
        </w:tc>
        <w:tc>
          <w:tcPr>
            <w:tcW w:w="0" w:type="auto"/>
            <w:hideMark/>
          </w:tcPr>
          <w:p w14:paraId="1356BB67" w14:textId="77777777" w:rsidR="00DB5017" w:rsidRDefault="00DB5017" w:rsidP="00524BC0"/>
        </w:tc>
        <w:tc>
          <w:tcPr>
            <w:tcW w:w="0" w:type="auto"/>
            <w:hideMark/>
          </w:tcPr>
          <w:p w14:paraId="01601964" w14:textId="77777777" w:rsidR="00DB5017" w:rsidRDefault="00DB5017" w:rsidP="00524BC0">
            <w:r>
              <w:t>2b</w:t>
            </w:r>
          </w:p>
        </w:tc>
        <w:tc>
          <w:tcPr>
            <w:tcW w:w="0" w:type="auto"/>
            <w:hideMark/>
          </w:tcPr>
          <w:p w14:paraId="5EBAC2EE" w14:textId="77777777" w:rsidR="00DB5017" w:rsidRDefault="00DB5017" w:rsidP="00524BC0"/>
        </w:tc>
        <w:tc>
          <w:tcPr>
            <w:tcW w:w="0" w:type="auto"/>
            <w:hideMark/>
          </w:tcPr>
          <w:p w14:paraId="3DD507BE" w14:textId="77777777" w:rsidR="00DB5017" w:rsidRDefault="00DB5017" w:rsidP="00524BC0">
            <w:r>
              <w:t>2c</w:t>
            </w:r>
          </w:p>
        </w:tc>
        <w:tc>
          <w:tcPr>
            <w:tcW w:w="0" w:type="auto"/>
            <w:hideMark/>
          </w:tcPr>
          <w:p w14:paraId="3096DCD1" w14:textId="77777777" w:rsidR="00DB5017" w:rsidRDefault="00DB5017" w:rsidP="00524BC0"/>
        </w:tc>
        <w:tc>
          <w:tcPr>
            <w:tcW w:w="0" w:type="auto"/>
            <w:hideMark/>
          </w:tcPr>
          <w:p w14:paraId="26A1FAC5" w14:textId="77777777" w:rsidR="00DB5017" w:rsidRDefault="00DB5017" w:rsidP="00524BC0">
            <w:r>
              <w:t>6a</w:t>
            </w:r>
          </w:p>
        </w:tc>
        <w:tc>
          <w:tcPr>
            <w:tcW w:w="0" w:type="auto"/>
            <w:hideMark/>
          </w:tcPr>
          <w:p w14:paraId="2F1E1DED" w14:textId="77777777" w:rsidR="00DB5017" w:rsidRDefault="00DB5017" w:rsidP="00524BC0"/>
        </w:tc>
        <w:tc>
          <w:tcPr>
            <w:tcW w:w="0" w:type="auto"/>
            <w:hideMark/>
          </w:tcPr>
          <w:p w14:paraId="316ED614" w14:textId="77777777" w:rsidR="00DB5017" w:rsidRDefault="00DB5017" w:rsidP="00524BC0">
            <w:r>
              <w:t>6b</w:t>
            </w:r>
          </w:p>
        </w:tc>
        <w:tc>
          <w:tcPr>
            <w:tcW w:w="0" w:type="auto"/>
            <w:hideMark/>
          </w:tcPr>
          <w:p w14:paraId="041793F6" w14:textId="77777777" w:rsidR="00DB5017" w:rsidRDefault="00DB5017" w:rsidP="00524BC0"/>
        </w:tc>
        <w:tc>
          <w:tcPr>
            <w:tcW w:w="0" w:type="auto"/>
            <w:hideMark/>
          </w:tcPr>
          <w:p w14:paraId="1793FDEA" w14:textId="77777777" w:rsidR="00DB5017" w:rsidRDefault="00DB5017" w:rsidP="00524BC0">
            <w:r>
              <w:t>6c</w:t>
            </w:r>
          </w:p>
        </w:tc>
        <w:tc>
          <w:tcPr>
            <w:tcW w:w="0" w:type="auto"/>
            <w:hideMark/>
          </w:tcPr>
          <w:p w14:paraId="2380C0AB" w14:textId="77777777" w:rsidR="00DB5017" w:rsidRDefault="00DB5017" w:rsidP="00524BC0"/>
        </w:tc>
      </w:tr>
      <w:tr w:rsidR="00DB5017" w14:paraId="0672BC4C" w14:textId="77777777" w:rsidTr="00524BC0">
        <w:tc>
          <w:tcPr>
            <w:tcW w:w="0" w:type="auto"/>
            <w:hideMark/>
          </w:tcPr>
          <w:p w14:paraId="57DF333E" w14:textId="77777777" w:rsidR="00DB5017" w:rsidRDefault="00DB5017" w:rsidP="00524BC0">
            <w:r>
              <w:t>D</w:t>
            </w:r>
          </w:p>
        </w:tc>
        <w:tc>
          <w:tcPr>
            <w:tcW w:w="0" w:type="auto"/>
            <w:hideMark/>
          </w:tcPr>
          <w:p w14:paraId="28BDB2EF" w14:textId="77777777" w:rsidR="00DB5017" w:rsidRDefault="00DB5017" w:rsidP="00524BC0"/>
        </w:tc>
        <w:tc>
          <w:tcPr>
            <w:tcW w:w="0" w:type="auto"/>
            <w:hideMark/>
          </w:tcPr>
          <w:p w14:paraId="10863366" w14:textId="77777777" w:rsidR="00DB5017" w:rsidRDefault="00DB5017" w:rsidP="00524BC0">
            <w:pPr>
              <w:rPr>
                <w:sz w:val="20"/>
                <w:szCs w:val="20"/>
              </w:rPr>
            </w:pPr>
          </w:p>
        </w:tc>
        <w:tc>
          <w:tcPr>
            <w:tcW w:w="0" w:type="auto"/>
            <w:hideMark/>
          </w:tcPr>
          <w:p w14:paraId="076E88DB" w14:textId="77777777" w:rsidR="00DB5017" w:rsidRDefault="00DB5017" w:rsidP="00524BC0">
            <w:pPr>
              <w:rPr>
                <w:sz w:val="20"/>
                <w:szCs w:val="20"/>
              </w:rPr>
            </w:pPr>
          </w:p>
        </w:tc>
        <w:tc>
          <w:tcPr>
            <w:tcW w:w="0" w:type="auto"/>
            <w:hideMark/>
          </w:tcPr>
          <w:p w14:paraId="3684E0E6" w14:textId="77777777" w:rsidR="00DB5017" w:rsidRDefault="00DB5017" w:rsidP="00524BC0">
            <w:pPr>
              <w:rPr>
                <w:sz w:val="20"/>
                <w:szCs w:val="20"/>
              </w:rPr>
            </w:pPr>
          </w:p>
        </w:tc>
        <w:tc>
          <w:tcPr>
            <w:tcW w:w="0" w:type="auto"/>
            <w:hideMark/>
          </w:tcPr>
          <w:p w14:paraId="22B498E5" w14:textId="77777777" w:rsidR="00DB5017" w:rsidRDefault="00DB5017" w:rsidP="00524BC0">
            <w:pPr>
              <w:rPr>
                <w:sz w:val="20"/>
                <w:szCs w:val="20"/>
              </w:rPr>
            </w:pPr>
          </w:p>
        </w:tc>
        <w:tc>
          <w:tcPr>
            <w:tcW w:w="0" w:type="auto"/>
            <w:hideMark/>
          </w:tcPr>
          <w:p w14:paraId="055A4BA8" w14:textId="77777777" w:rsidR="00DB5017" w:rsidRDefault="00DB5017" w:rsidP="00524BC0">
            <w:pPr>
              <w:rPr>
                <w:sz w:val="20"/>
                <w:szCs w:val="20"/>
              </w:rPr>
            </w:pPr>
          </w:p>
        </w:tc>
        <w:tc>
          <w:tcPr>
            <w:tcW w:w="0" w:type="auto"/>
            <w:hideMark/>
          </w:tcPr>
          <w:p w14:paraId="741523ED" w14:textId="77777777" w:rsidR="00DB5017" w:rsidRDefault="00DB5017" w:rsidP="00524BC0">
            <w:pPr>
              <w:rPr>
                <w:sz w:val="20"/>
                <w:szCs w:val="20"/>
              </w:rPr>
            </w:pPr>
          </w:p>
        </w:tc>
        <w:tc>
          <w:tcPr>
            <w:tcW w:w="0" w:type="auto"/>
            <w:hideMark/>
          </w:tcPr>
          <w:p w14:paraId="6A102844" w14:textId="77777777" w:rsidR="00DB5017" w:rsidRDefault="00DB5017" w:rsidP="00524BC0">
            <w:pPr>
              <w:rPr>
                <w:sz w:val="20"/>
                <w:szCs w:val="20"/>
              </w:rPr>
            </w:pPr>
          </w:p>
        </w:tc>
        <w:tc>
          <w:tcPr>
            <w:tcW w:w="0" w:type="auto"/>
            <w:hideMark/>
          </w:tcPr>
          <w:p w14:paraId="08E5AB92" w14:textId="77777777" w:rsidR="00DB5017" w:rsidRDefault="00DB5017" w:rsidP="00524BC0">
            <w:pPr>
              <w:rPr>
                <w:sz w:val="20"/>
                <w:szCs w:val="20"/>
              </w:rPr>
            </w:pPr>
          </w:p>
        </w:tc>
        <w:tc>
          <w:tcPr>
            <w:tcW w:w="0" w:type="auto"/>
            <w:hideMark/>
          </w:tcPr>
          <w:p w14:paraId="6DF3C4F8" w14:textId="77777777" w:rsidR="00DB5017" w:rsidRDefault="00DB5017" w:rsidP="00524BC0">
            <w:pPr>
              <w:rPr>
                <w:sz w:val="20"/>
                <w:szCs w:val="20"/>
              </w:rPr>
            </w:pPr>
          </w:p>
        </w:tc>
        <w:tc>
          <w:tcPr>
            <w:tcW w:w="0" w:type="auto"/>
            <w:hideMark/>
          </w:tcPr>
          <w:p w14:paraId="3BD8627E" w14:textId="77777777" w:rsidR="00DB5017" w:rsidRDefault="00DB5017" w:rsidP="00524BC0">
            <w:pPr>
              <w:rPr>
                <w:sz w:val="20"/>
                <w:szCs w:val="20"/>
              </w:rPr>
            </w:pPr>
          </w:p>
        </w:tc>
        <w:tc>
          <w:tcPr>
            <w:tcW w:w="0" w:type="auto"/>
            <w:hideMark/>
          </w:tcPr>
          <w:p w14:paraId="7747541C" w14:textId="77777777" w:rsidR="00DB5017" w:rsidRDefault="00DB5017" w:rsidP="00524BC0">
            <w:pPr>
              <w:rPr>
                <w:sz w:val="20"/>
                <w:szCs w:val="20"/>
              </w:rPr>
            </w:pPr>
          </w:p>
        </w:tc>
      </w:tr>
      <w:tr w:rsidR="00DB5017" w14:paraId="564E3016" w14:textId="77777777" w:rsidTr="00524BC0">
        <w:tc>
          <w:tcPr>
            <w:tcW w:w="0" w:type="auto"/>
            <w:hideMark/>
          </w:tcPr>
          <w:p w14:paraId="7AAE6854" w14:textId="77777777" w:rsidR="00DB5017" w:rsidRDefault="00DB5017" w:rsidP="00524BC0">
            <w:r>
              <w:t>E</w:t>
            </w:r>
          </w:p>
        </w:tc>
        <w:tc>
          <w:tcPr>
            <w:tcW w:w="0" w:type="auto"/>
            <w:hideMark/>
          </w:tcPr>
          <w:p w14:paraId="0FE54B9D" w14:textId="77777777" w:rsidR="00DB5017" w:rsidRDefault="00DB5017" w:rsidP="00524BC0">
            <w:r>
              <w:t>3a</w:t>
            </w:r>
          </w:p>
        </w:tc>
        <w:tc>
          <w:tcPr>
            <w:tcW w:w="0" w:type="auto"/>
            <w:hideMark/>
          </w:tcPr>
          <w:p w14:paraId="6A928B7E" w14:textId="77777777" w:rsidR="00DB5017" w:rsidRDefault="00DB5017" w:rsidP="00524BC0"/>
        </w:tc>
        <w:tc>
          <w:tcPr>
            <w:tcW w:w="0" w:type="auto"/>
            <w:hideMark/>
          </w:tcPr>
          <w:p w14:paraId="12FE493A" w14:textId="77777777" w:rsidR="00DB5017" w:rsidRDefault="00DB5017" w:rsidP="00524BC0">
            <w:r>
              <w:t>3b</w:t>
            </w:r>
          </w:p>
        </w:tc>
        <w:tc>
          <w:tcPr>
            <w:tcW w:w="0" w:type="auto"/>
            <w:hideMark/>
          </w:tcPr>
          <w:p w14:paraId="404BF17D" w14:textId="77777777" w:rsidR="00DB5017" w:rsidRDefault="00DB5017" w:rsidP="00524BC0"/>
        </w:tc>
        <w:tc>
          <w:tcPr>
            <w:tcW w:w="0" w:type="auto"/>
            <w:hideMark/>
          </w:tcPr>
          <w:p w14:paraId="3C7C23D3" w14:textId="77777777" w:rsidR="00DB5017" w:rsidRDefault="00DB5017" w:rsidP="00524BC0">
            <w:r>
              <w:t>3c</w:t>
            </w:r>
          </w:p>
        </w:tc>
        <w:tc>
          <w:tcPr>
            <w:tcW w:w="0" w:type="auto"/>
            <w:hideMark/>
          </w:tcPr>
          <w:p w14:paraId="01772036" w14:textId="77777777" w:rsidR="00DB5017" w:rsidRDefault="00DB5017" w:rsidP="00524BC0"/>
        </w:tc>
        <w:tc>
          <w:tcPr>
            <w:tcW w:w="0" w:type="auto"/>
            <w:hideMark/>
          </w:tcPr>
          <w:p w14:paraId="521B60D4" w14:textId="77777777" w:rsidR="00DB5017" w:rsidRDefault="00DB5017" w:rsidP="00524BC0">
            <w:r>
              <w:t>7a</w:t>
            </w:r>
          </w:p>
        </w:tc>
        <w:tc>
          <w:tcPr>
            <w:tcW w:w="0" w:type="auto"/>
            <w:hideMark/>
          </w:tcPr>
          <w:p w14:paraId="7F5E7B1B" w14:textId="77777777" w:rsidR="00DB5017" w:rsidRDefault="00DB5017" w:rsidP="00524BC0"/>
        </w:tc>
        <w:tc>
          <w:tcPr>
            <w:tcW w:w="0" w:type="auto"/>
            <w:hideMark/>
          </w:tcPr>
          <w:p w14:paraId="66A5BB29" w14:textId="77777777" w:rsidR="00DB5017" w:rsidRDefault="00DB5017" w:rsidP="00524BC0">
            <w:r>
              <w:t>7b</w:t>
            </w:r>
          </w:p>
        </w:tc>
        <w:tc>
          <w:tcPr>
            <w:tcW w:w="0" w:type="auto"/>
            <w:hideMark/>
          </w:tcPr>
          <w:p w14:paraId="7F09F393" w14:textId="77777777" w:rsidR="00DB5017" w:rsidRDefault="00DB5017" w:rsidP="00524BC0"/>
        </w:tc>
        <w:tc>
          <w:tcPr>
            <w:tcW w:w="0" w:type="auto"/>
            <w:hideMark/>
          </w:tcPr>
          <w:p w14:paraId="3BD24CE2" w14:textId="77777777" w:rsidR="00DB5017" w:rsidRDefault="00DB5017" w:rsidP="00524BC0">
            <w:r>
              <w:t>7c</w:t>
            </w:r>
          </w:p>
        </w:tc>
        <w:tc>
          <w:tcPr>
            <w:tcW w:w="0" w:type="auto"/>
            <w:hideMark/>
          </w:tcPr>
          <w:p w14:paraId="0DDC44F5" w14:textId="77777777" w:rsidR="00DB5017" w:rsidRDefault="00DB5017" w:rsidP="00524BC0"/>
        </w:tc>
      </w:tr>
      <w:tr w:rsidR="00DB5017" w14:paraId="47FF7BB7" w14:textId="77777777" w:rsidTr="00524BC0">
        <w:tc>
          <w:tcPr>
            <w:tcW w:w="0" w:type="auto"/>
            <w:hideMark/>
          </w:tcPr>
          <w:p w14:paraId="1097A7F8" w14:textId="77777777" w:rsidR="00DB5017" w:rsidRDefault="00DB5017" w:rsidP="00524BC0">
            <w:r>
              <w:t>F</w:t>
            </w:r>
          </w:p>
        </w:tc>
        <w:tc>
          <w:tcPr>
            <w:tcW w:w="0" w:type="auto"/>
            <w:hideMark/>
          </w:tcPr>
          <w:p w14:paraId="25137EC1" w14:textId="77777777" w:rsidR="00DB5017" w:rsidRDefault="00DB5017" w:rsidP="00524BC0"/>
        </w:tc>
        <w:tc>
          <w:tcPr>
            <w:tcW w:w="0" w:type="auto"/>
            <w:hideMark/>
          </w:tcPr>
          <w:p w14:paraId="77F28BA6" w14:textId="77777777" w:rsidR="00DB5017" w:rsidRDefault="00DB5017" w:rsidP="00524BC0">
            <w:pPr>
              <w:rPr>
                <w:sz w:val="20"/>
                <w:szCs w:val="20"/>
              </w:rPr>
            </w:pPr>
          </w:p>
        </w:tc>
        <w:tc>
          <w:tcPr>
            <w:tcW w:w="0" w:type="auto"/>
            <w:hideMark/>
          </w:tcPr>
          <w:p w14:paraId="2EE461D5" w14:textId="77777777" w:rsidR="00DB5017" w:rsidRDefault="00DB5017" w:rsidP="00524BC0">
            <w:pPr>
              <w:rPr>
                <w:sz w:val="20"/>
                <w:szCs w:val="20"/>
              </w:rPr>
            </w:pPr>
          </w:p>
        </w:tc>
        <w:tc>
          <w:tcPr>
            <w:tcW w:w="0" w:type="auto"/>
            <w:hideMark/>
          </w:tcPr>
          <w:p w14:paraId="0A89EBE5" w14:textId="77777777" w:rsidR="00DB5017" w:rsidRDefault="00DB5017" w:rsidP="00524BC0">
            <w:pPr>
              <w:rPr>
                <w:sz w:val="20"/>
                <w:szCs w:val="20"/>
              </w:rPr>
            </w:pPr>
          </w:p>
        </w:tc>
        <w:tc>
          <w:tcPr>
            <w:tcW w:w="0" w:type="auto"/>
            <w:hideMark/>
          </w:tcPr>
          <w:p w14:paraId="682B568D" w14:textId="77777777" w:rsidR="00DB5017" w:rsidRDefault="00DB5017" w:rsidP="00524BC0">
            <w:pPr>
              <w:rPr>
                <w:sz w:val="20"/>
                <w:szCs w:val="20"/>
              </w:rPr>
            </w:pPr>
          </w:p>
        </w:tc>
        <w:tc>
          <w:tcPr>
            <w:tcW w:w="0" w:type="auto"/>
            <w:hideMark/>
          </w:tcPr>
          <w:p w14:paraId="61A45F6C" w14:textId="77777777" w:rsidR="00DB5017" w:rsidRDefault="00DB5017" w:rsidP="00524BC0">
            <w:pPr>
              <w:rPr>
                <w:sz w:val="20"/>
                <w:szCs w:val="20"/>
              </w:rPr>
            </w:pPr>
          </w:p>
        </w:tc>
        <w:tc>
          <w:tcPr>
            <w:tcW w:w="0" w:type="auto"/>
            <w:hideMark/>
          </w:tcPr>
          <w:p w14:paraId="79EDAA44" w14:textId="77777777" w:rsidR="00DB5017" w:rsidRDefault="00DB5017" w:rsidP="00524BC0">
            <w:pPr>
              <w:rPr>
                <w:sz w:val="20"/>
                <w:szCs w:val="20"/>
              </w:rPr>
            </w:pPr>
          </w:p>
        </w:tc>
        <w:tc>
          <w:tcPr>
            <w:tcW w:w="0" w:type="auto"/>
            <w:hideMark/>
          </w:tcPr>
          <w:p w14:paraId="2DA9F275" w14:textId="77777777" w:rsidR="00DB5017" w:rsidRDefault="00DB5017" w:rsidP="00524BC0">
            <w:pPr>
              <w:rPr>
                <w:sz w:val="20"/>
                <w:szCs w:val="20"/>
              </w:rPr>
            </w:pPr>
          </w:p>
        </w:tc>
        <w:tc>
          <w:tcPr>
            <w:tcW w:w="0" w:type="auto"/>
            <w:hideMark/>
          </w:tcPr>
          <w:p w14:paraId="6BC740CD" w14:textId="77777777" w:rsidR="00DB5017" w:rsidRDefault="00DB5017" w:rsidP="00524BC0">
            <w:pPr>
              <w:rPr>
                <w:sz w:val="20"/>
                <w:szCs w:val="20"/>
              </w:rPr>
            </w:pPr>
          </w:p>
        </w:tc>
        <w:tc>
          <w:tcPr>
            <w:tcW w:w="0" w:type="auto"/>
            <w:hideMark/>
          </w:tcPr>
          <w:p w14:paraId="560DF18E" w14:textId="77777777" w:rsidR="00DB5017" w:rsidRDefault="00DB5017" w:rsidP="00524BC0">
            <w:pPr>
              <w:rPr>
                <w:sz w:val="20"/>
                <w:szCs w:val="20"/>
              </w:rPr>
            </w:pPr>
          </w:p>
        </w:tc>
        <w:tc>
          <w:tcPr>
            <w:tcW w:w="0" w:type="auto"/>
            <w:hideMark/>
          </w:tcPr>
          <w:p w14:paraId="6FF8C2CE" w14:textId="77777777" w:rsidR="00DB5017" w:rsidRDefault="00DB5017" w:rsidP="00524BC0">
            <w:pPr>
              <w:rPr>
                <w:sz w:val="20"/>
                <w:szCs w:val="20"/>
              </w:rPr>
            </w:pPr>
          </w:p>
        </w:tc>
        <w:tc>
          <w:tcPr>
            <w:tcW w:w="0" w:type="auto"/>
            <w:hideMark/>
          </w:tcPr>
          <w:p w14:paraId="35563A18" w14:textId="77777777" w:rsidR="00DB5017" w:rsidRDefault="00DB5017" w:rsidP="00524BC0">
            <w:pPr>
              <w:rPr>
                <w:sz w:val="20"/>
                <w:szCs w:val="20"/>
              </w:rPr>
            </w:pPr>
          </w:p>
        </w:tc>
      </w:tr>
      <w:tr w:rsidR="00DB5017" w14:paraId="7B3D58E1" w14:textId="77777777" w:rsidTr="00524BC0">
        <w:tc>
          <w:tcPr>
            <w:tcW w:w="0" w:type="auto"/>
            <w:hideMark/>
          </w:tcPr>
          <w:p w14:paraId="2F3A02E2" w14:textId="77777777" w:rsidR="00DB5017" w:rsidRDefault="00DB5017" w:rsidP="00524BC0">
            <w:r>
              <w:t>G</w:t>
            </w:r>
          </w:p>
        </w:tc>
        <w:tc>
          <w:tcPr>
            <w:tcW w:w="0" w:type="auto"/>
            <w:hideMark/>
          </w:tcPr>
          <w:p w14:paraId="5F8D650D" w14:textId="77777777" w:rsidR="00DB5017" w:rsidRDefault="00DB5017" w:rsidP="00524BC0">
            <w:r>
              <w:t>4a</w:t>
            </w:r>
          </w:p>
        </w:tc>
        <w:tc>
          <w:tcPr>
            <w:tcW w:w="0" w:type="auto"/>
            <w:hideMark/>
          </w:tcPr>
          <w:p w14:paraId="4E6A9277" w14:textId="77777777" w:rsidR="00DB5017" w:rsidRDefault="00DB5017" w:rsidP="00524BC0"/>
        </w:tc>
        <w:tc>
          <w:tcPr>
            <w:tcW w:w="0" w:type="auto"/>
            <w:hideMark/>
          </w:tcPr>
          <w:p w14:paraId="6981CAE6" w14:textId="77777777" w:rsidR="00DB5017" w:rsidRDefault="00DB5017" w:rsidP="00524BC0">
            <w:r>
              <w:t>4b</w:t>
            </w:r>
          </w:p>
        </w:tc>
        <w:tc>
          <w:tcPr>
            <w:tcW w:w="0" w:type="auto"/>
            <w:hideMark/>
          </w:tcPr>
          <w:p w14:paraId="3351DA6F" w14:textId="77777777" w:rsidR="00DB5017" w:rsidRDefault="00DB5017" w:rsidP="00524BC0"/>
        </w:tc>
        <w:tc>
          <w:tcPr>
            <w:tcW w:w="0" w:type="auto"/>
            <w:hideMark/>
          </w:tcPr>
          <w:p w14:paraId="663597FC" w14:textId="77777777" w:rsidR="00DB5017" w:rsidRDefault="00DB5017" w:rsidP="00524BC0">
            <w:r>
              <w:t>4c</w:t>
            </w:r>
          </w:p>
        </w:tc>
        <w:tc>
          <w:tcPr>
            <w:tcW w:w="0" w:type="auto"/>
            <w:hideMark/>
          </w:tcPr>
          <w:p w14:paraId="31147936" w14:textId="77777777" w:rsidR="00DB5017" w:rsidRDefault="00DB5017" w:rsidP="00524BC0"/>
        </w:tc>
        <w:tc>
          <w:tcPr>
            <w:tcW w:w="0" w:type="auto"/>
            <w:hideMark/>
          </w:tcPr>
          <w:p w14:paraId="797ADE36" w14:textId="77777777" w:rsidR="00DB5017" w:rsidRDefault="00DB5017" w:rsidP="00524BC0">
            <w:r>
              <w:t>8a</w:t>
            </w:r>
          </w:p>
        </w:tc>
        <w:tc>
          <w:tcPr>
            <w:tcW w:w="0" w:type="auto"/>
            <w:hideMark/>
          </w:tcPr>
          <w:p w14:paraId="79ABB666" w14:textId="77777777" w:rsidR="00DB5017" w:rsidRDefault="00DB5017" w:rsidP="00524BC0"/>
        </w:tc>
        <w:tc>
          <w:tcPr>
            <w:tcW w:w="0" w:type="auto"/>
            <w:hideMark/>
          </w:tcPr>
          <w:p w14:paraId="4B815FC4" w14:textId="77777777" w:rsidR="00DB5017" w:rsidRDefault="00DB5017" w:rsidP="00524BC0">
            <w:r>
              <w:t>8b</w:t>
            </w:r>
          </w:p>
        </w:tc>
        <w:tc>
          <w:tcPr>
            <w:tcW w:w="0" w:type="auto"/>
            <w:hideMark/>
          </w:tcPr>
          <w:p w14:paraId="3D43ADA8" w14:textId="77777777" w:rsidR="00DB5017" w:rsidRDefault="00DB5017" w:rsidP="00524BC0"/>
        </w:tc>
        <w:tc>
          <w:tcPr>
            <w:tcW w:w="0" w:type="auto"/>
            <w:hideMark/>
          </w:tcPr>
          <w:p w14:paraId="6869DC7F" w14:textId="77777777" w:rsidR="00DB5017" w:rsidRDefault="00DB5017" w:rsidP="00524BC0">
            <w:r>
              <w:t>8c</w:t>
            </w:r>
          </w:p>
        </w:tc>
        <w:tc>
          <w:tcPr>
            <w:tcW w:w="0" w:type="auto"/>
            <w:hideMark/>
          </w:tcPr>
          <w:p w14:paraId="403CE581" w14:textId="77777777" w:rsidR="00DB5017" w:rsidRDefault="00DB5017" w:rsidP="00524BC0"/>
        </w:tc>
      </w:tr>
      <w:tr w:rsidR="00DB5017" w14:paraId="27A0BDD6" w14:textId="77777777" w:rsidTr="00524BC0">
        <w:tc>
          <w:tcPr>
            <w:tcW w:w="0" w:type="auto"/>
            <w:hideMark/>
          </w:tcPr>
          <w:p w14:paraId="7B87B9D4" w14:textId="77777777" w:rsidR="00DB5017" w:rsidRDefault="00DB5017" w:rsidP="00524BC0">
            <w:r>
              <w:t>H</w:t>
            </w:r>
          </w:p>
        </w:tc>
        <w:tc>
          <w:tcPr>
            <w:tcW w:w="0" w:type="auto"/>
            <w:hideMark/>
          </w:tcPr>
          <w:p w14:paraId="20F0F13B" w14:textId="77777777" w:rsidR="00DB5017" w:rsidRDefault="00DB5017" w:rsidP="00524BC0"/>
        </w:tc>
        <w:tc>
          <w:tcPr>
            <w:tcW w:w="0" w:type="auto"/>
            <w:hideMark/>
          </w:tcPr>
          <w:p w14:paraId="5663179C" w14:textId="77777777" w:rsidR="00DB5017" w:rsidRDefault="00DB5017" w:rsidP="00524BC0">
            <w:pPr>
              <w:rPr>
                <w:sz w:val="20"/>
                <w:szCs w:val="20"/>
              </w:rPr>
            </w:pPr>
          </w:p>
        </w:tc>
        <w:tc>
          <w:tcPr>
            <w:tcW w:w="0" w:type="auto"/>
            <w:hideMark/>
          </w:tcPr>
          <w:p w14:paraId="328D97D6" w14:textId="77777777" w:rsidR="00DB5017" w:rsidRDefault="00DB5017" w:rsidP="00524BC0">
            <w:pPr>
              <w:rPr>
                <w:sz w:val="20"/>
                <w:szCs w:val="20"/>
              </w:rPr>
            </w:pPr>
          </w:p>
        </w:tc>
        <w:tc>
          <w:tcPr>
            <w:tcW w:w="0" w:type="auto"/>
            <w:hideMark/>
          </w:tcPr>
          <w:p w14:paraId="7D06B040" w14:textId="77777777" w:rsidR="00DB5017" w:rsidRDefault="00DB5017" w:rsidP="00524BC0">
            <w:pPr>
              <w:rPr>
                <w:sz w:val="20"/>
                <w:szCs w:val="20"/>
              </w:rPr>
            </w:pPr>
          </w:p>
        </w:tc>
        <w:tc>
          <w:tcPr>
            <w:tcW w:w="0" w:type="auto"/>
            <w:hideMark/>
          </w:tcPr>
          <w:p w14:paraId="04A47A58" w14:textId="77777777" w:rsidR="00DB5017" w:rsidRDefault="00DB5017" w:rsidP="00524BC0">
            <w:pPr>
              <w:rPr>
                <w:sz w:val="20"/>
                <w:szCs w:val="20"/>
              </w:rPr>
            </w:pPr>
          </w:p>
        </w:tc>
        <w:tc>
          <w:tcPr>
            <w:tcW w:w="0" w:type="auto"/>
            <w:hideMark/>
          </w:tcPr>
          <w:p w14:paraId="34F63572" w14:textId="77777777" w:rsidR="00DB5017" w:rsidRDefault="00DB5017" w:rsidP="00524BC0">
            <w:pPr>
              <w:rPr>
                <w:sz w:val="20"/>
                <w:szCs w:val="20"/>
              </w:rPr>
            </w:pPr>
          </w:p>
        </w:tc>
        <w:tc>
          <w:tcPr>
            <w:tcW w:w="0" w:type="auto"/>
            <w:hideMark/>
          </w:tcPr>
          <w:p w14:paraId="646D2816" w14:textId="77777777" w:rsidR="00DB5017" w:rsidRDefault="00DB5017" w:rsidP="00524BC0">
            <w:pPr>
              <w:rPr>
                <w:sz w:val="20"/>
                <w:szCs w:val="20"/>
              </w:rPr>
            </w:pPr>
          </w:p>
        </w:tc>
        <w:tc>
          <w:tcPr>
            <w:tcW w:w="0" w:type="auto"/>
            <w:hideMark/>
          </w:tcPr>
          <w:p w14:paraId="4AA7AD62" w14:textId="77777777" w:rsidR="00DB5017" w:rsidRDefault="00DB5017" w:rsidP="00524BC0">
            <w:pPr>
              <w:rPr>
                <w:sz w:val="20"/>
                <w:szCs w:val="20"/>
              </w:rPr>
            </w:pPr>
          </w:p>
        </w:tc>
        <w:tc>
          <w:tcPr>
            <w:tcW w:w="0" w:type="auto"/>
            <w:hideMark/>
          </w:tcPr>
          <w:p w14:paraId="1DB356D4" w14:textId="77777777" w:rsidR="00DB5017" w:rsidRDefault="00DB5017" w:rsidP="00524BC0">
            <w:pPr>
              <w:rPr>
                <w:sz w:val="20"/>
                <w:szCs w:val="20"/>
              </w:rPr>
            </w:pPr>
          </w:p>
        </w:tc>
        <w:tc>
          <w:tcPr>
            <w:tcW w:w="0" w:type="auto"/>
            <w:hideMark/>
          </w:tcPr>
          <w:p w14:paraId="0416CEC6" w14:textId="77777777" w:rsidR="00DB5017" w:rsidRDefault="00DB5017" w:rsidP="00524BC0">
            <w:pPr>
              <w:rPr>
                <w:sz w:val="20"/>
                <w:szCs w:val="20"/>
              </w:rPr>
            </w:pPr>
          </w:p>
        </w:tc>
        <w:tc>
          <w:tcPr>
            <w:tcW w:w="0" w:type="auto"/>
            <w:hideMark/>
          </w:tcPr>
          <w:p w14:paraId="7A07278A" w14:textId="77777777" w:rsidR="00DB5017" w:rsidRDefault="00DB5017" w:rsidP="00524BC0">
            <w:pPr>
              <w:rPr>
                <w:sz w:val="20"/>
                <w:szCs w:val="20"/>
              </w:rPr>
            </w:pPr>
          </w:p>
        </w:tc>
        <w:tc>
          <w:tcPr>
            <w:tcW w:w="0" w:type="auto"/>
            <w:hideMark/>
          </w:tcPr>
          <w:p w14:paraId="7F84E060" w14:textId="77777777" w:rsidR="00DB5017" w:rsidRDefault="00DB5017" w:rsidP="00524BC0">
            <w:pPr>
              <w:rPr>
                <w:sz w:val="20"/>
                <w:szCs w:val="20"/>
              </w:rPr>
            </w:pPr>
          </w:p>
        </w:tc>
      </w:tr>
    </w:tbl>
    <w:p w14:paraId="5C9F7110" w14:textId="77777777" w:rsidR="00DB5017" w:rsidRDefault="00DB5017" w:rsidP="00DB5017">
      <w:pPr>
        <w:numPr>
          <w:ilvl w:val="0"/>
          <w:numId w:val="17"/>
        </w:numPr>
        <w:spacing w:before="100" w:beforeAutospacing="1" w:after="100" w:afterAutospacing="1"/>
      </w:pPr>
      <w:r>
        <w:t>Thaw reactions on ice</w:t>
      </w:r>
    </w:p>
    <w:p w14:paraId="6BC16719" w14:textId="77777777" w:rsidR="00DB5017" w:rsidRDefault="00DB5017" w:rsidP="00DB5017">
      <w:pPr>
        <w:numPr>
          <w:ilvl w:val="0"/>
          <w:numId w:val="17"/>
        </w:numPr>
        <w:spacing w:before="100" w:beforeAutospacing="1" w:after="100" w:afterAutospacing="1"/>
      </w:pPr>
      <w:r>
        <w:t>Thaw Nano-Glo® Luciferase Assay Buffer and Nano-Glo® Luciferase Assay Substrate on ice – mix by pipetting</w:t>
      </w:r>
    </w:p>
    <w:p w14:paraId="759D26AF" w14:textId="77777777" w:rsidR="00DB5017" w:rsidRDefault="00DB5017" w:rsidP="00DB5017">
      <w:pPr>
        <w:numPr>
          <w:ilvl w:val="0"/>
          <w:numId w:val="17"/>
        </w:numPr>
        <w:spacing w:before="100" w:beforeAutospacing="1" w:after="100" w:afterAutospacing="1"/>
      </w:pPr>
      <w:r>
        <w:t xml:space="preserve">Prepare appropriate volume of </w:t>
      </w:r>
      <w:r>
        <w:rPr>
          <w:rStyle w:val="Strong"/>
        </w:rPr>
        <w:t>reconstituted reagent</w:t>
      </w:r>
      <w:r>
        <w:t xml:space="preserve"> by combining one volume of substrate with 50 volumes of buffer – mix by pipetting</w:t>
      </w:r>
    </w:p>
    <w:tbl>
      <w:tblPr>
        <w:tblStyle w:val="TableGrid"/>
        <w:tblW w:w="0" w:type="auto"/>
        <w:tblLook w:val="04A0" w:firstRow="1" w:lastRow="0" w:firstColumn="1" w:lastColumn="0" w:noHBand="0" w:noVBand="1"/>
      </w:tblPr>
      <w:tblGrid>
        <w:gridCol w:w="1826"/>
        <w:gridCol w:w="1347"/>
        <w:gridCol w:w="1937"/>
        <w:gridCol w:w="2137"/>
      </w:tblGrid>
      <w:tr w:rsidR="00DB5017" w14:paraId="684869A5" w14:textId="77777777" w:rsidTr="00524BC0">
        <w:tc>
          <w:tcPr>
            <w:tcW w:w="0" w:type="auto"/>
            <w:hideMark/>
          </w:tcPr>
          <w:p w14:paraId="28E20A7A" w14:textId="77777777" w:rsidR="00DB5017" w:rsidRDefault="00DB5017" w:rsidP="00524BC0">
            <w:pPr>
              <w:jc w:val="center"/>
              <w:rPr>
                <w:b/>
                <w:bCs/>
              </w:rPr>
            </w:pPr>
            <w:r>
              <w:rPr>
                <w:b/>
                <w:bCs/>
              </w:rPr>
              <w:t># Reactions = A</w:t>
            </w:r>
          </w:p>
        </w:tc>
        <w:tc>
          <w:tcPr>
            <w:tcW w:w="0" w:type="auto"/>
            <w:hideMark/>
          </w:tcPr>
          <w:p w14:paraId="02B8AA63" w14:textId="77777777" w:rsidR="00DB5017" w:rsidRDefault="00DB5017" w:rsidP="00524BC0">
            <w:pPr>
              <w:jc w:val="center"/>
              <w:rPr>
                <w:b/>
                <w:bCs/>
              </w:rPr>
            </w:pPr>
            <w:r>
              <w:rPr>
                <w:b/>
                <w:bCs/>
              </w:rPr>
              <w:t>A x 1.2 = B</w:t>
            </w:r>
          </w:p>
        </w:tc>
        <w:tc>
          <w:tcPr>
            <w:tcW w:w="0" w:type="auto"/>
            <w:hideMark/>
          </w:tcPr>
          <w:p w14:paraId="016D570F" w14:textId="77777777" w:rsidR="00DB5017" w:rsidRDefault="00DB5017" w:rsidP="00524BC0">
            <w:pPr>
              <w:jc w:val="center"/>
              <w:rPr>
                <w:b/>
                <w:bCs/>
              </w:rPr>
            </w:pPr>
            <w:r>
              <w:rPr>
                <w:b/>
                <w:bCs/>
              </w:rPr>
              <w:t xml:space="preserve">B x 50 </w:t>
            </w:r>
            <w:proofErr w:type="spellStart"/>
            <w:r>
              <w:rPr>
                <w:b/>
                <w:bCs/>
              </w:rPr>
              <w:t>uL</w:t>
            </w:r>
            <w:proofErr w:type="spellEnd"/>
            <w:r>
              <w:rPr>
                <w:b/>
                <w:bCs/>
              </w:rPr>
              <w:t xml:space="preserve"> Buffer</w:t>
            </w:r>
          </w:p>
        </w:tc>
        <w:tc>
          <w:tcPr>
            <w:tcW w:w="0" w:type="auto"/>
            <w:hideMark/>
          </w:tcPr>
          <w:p w14:paraId="5AB18BAE" w14:textId="77777777" w:rsidR="00DB5017" w:rsidRDefault="00DB5017" w:rsidP="00524BC0">
            <w:pPr>
              <w:jc w:val="center"/>
              <w:rPr>
                <w:b/>
                <w:bCs/>
              </w:rPr>
            </w:pPr>
            <w:r>
              <w:rPr>
                <w:b/>
                <w:bCs/>
              </w:rPr>
              <w:t xml:space="preserve">B x 1 </w:t>
            </w:r>
            <w:proofErr w:type="spellStart"/>
            <w:r>
              <w:rPr>
                <w:b/>
                <w:bCs/>
              </w:rPr>
              <w:t>uL</w:t>
            </w:r>
            <w:proofErr w:type="spellEnd"/>
            <w:r>
              <w:rPr>
                <w:b/>
                <w:bCs/>
              </w:rPr>
              <w:t xml:space="preserve"> Substrate</w:t>
            </w:r>
          </w:p>
        </w:tc>
      </w:tr>
      <w:tr w:rsidR="00DB5017" w14:paraId="6CE9E803" w14:textId="77777777" w:rsidTr="00524BC0">
        <w:tc>
          <w:tcPr>
            <w:tcW w:w="0" w:type="auto"/>
            <w:hideMark/>
          </w:tcPr>
          <w:p w14:paraId="3D09CB10" w14:textId="77777777" w:rsidR="00DB5017" w:rsidRDefault="00DB5017" w:rsidP="00524BC0">
            <w:r>
              <w:t>8</w:t>
            </w:r>
          </w:p>
        </w:tc>
        <w:tc>
          <w:tcPr>
            <w:tcW w:w="0" w:type="auto"/>
            <w:hideMark/>
          </w:tcPr>
          <w:p w14:paraId="3BC002C6" w14:textId="77777777" w:rsidR="00DB5017" w:rsidRDefault="00DB5017" w:rsidP="00524BC0">
            <w:r>
              <w:t>9.6</w:t>
            </w:r>
          </w:p>
        </w:tc>
        <w:tc>
          <w:tcPr>
            <w:tcW w:w="0" w:type="auto"/>
            <w:hideMark/>
          </w:tcPr>
          <w:p w14:paraId="5037373A" w14:textId="77777777" w:rsidR="00DB5017" w:rsidRDefault="00DB5017" w:rsidP="00524BC0">
            <w:r>
              <w:t>480</w:t>
            </w:r>
          </w:p>
        </w:tc>
        <w:tc>
          <w:tcPr>
            <w:tcW w:w="0" w:type="auto"/>
            <w:hideMark/>
          </w:tcPr>
          <w:p w14:paraId="714E88FB" w14:textId="77777777" w:rsidR="00DB5017" w:rsidRDefault="00DB5017" w:rsidP="00524BC0">
            <w:r>
              <w:t>9.6</w:t>
            </w:r>
          </w:p>
        </w:tc>
      </w:tr>
    </w:tbl>
    <w:p w14:paraId="6476AB68" w14:textId="77777777" w:rsidR="00DB5017" w:rsidRDefault="00DB5017" w:rsidP="00DB5017">
      <w:pPr>
        <w:pStyle w:val="NormalWeb"/>
        <w:numPr>
          <w:ilvl w:val="0"/>
          <w:numId w:val="18"/>
        </w:numPr>
      </w:pPr>
      <w:r>
        <w:lastRenderedPageBreak/>
        <w:t xml:space="preserve">Add the mixed </w:t>
      </w:r>
      <w:proofErr w:type="spellStart"/>
      <w:r>
        <w:t>NanoGlo</w:t>
      </w:r>
      <w:proofErr w:type="spellEnd"/>
      <w:r>
        <w:t xml:space="preserve"> reagent to PCR tubes in 40 </w:t>
      </w:r>
      <w:proofErr w:type="spellStart"/>
      <w:r>
        <w:t>uL</w:t>
      </w:r>
      <w:proofErr w:type="spellEnd"/>
      <w:r>
        <w:t xml:space="preserve"> volumes corresponding to the number of reactions in the assay</w:t>
      </w:r>
    </w:p>
    <w:p w14:paraId="379A9969" w14:textId="77777777" w:rsidR="00DB5017" w:rsidRDefault="00DB5017" w:rsidP="00DB5017">
      <w:pPr>
        <w:pStyle w:val="NormalWeb"/>
        <w:numPr>
          <w:ilvl w:val="0"/>
          <w:numId w:val="18"/>
        </w:numPr>
      </w:pPr>
      <w:r>
        <w:t xml:space="preserve">Bring white 96-well plate, the reconstituted reagent, a waste container, the flash drive, a razor blade, and the reactions on ice as well as a 200 </w:t>
      </w:r>
      <w:proofErr w:type="spellStart"/>
      <w:r>
        <w:t>uL</w:t>
      </w:r>
      <w:proofErr w:type="spellEnd"/>
      <w:r>
        <w:t xml:space="preserve"> multichannel pipettor and tips to the plate reader</w:t>
      </w:r>
    </w:p>
    <w:p w14:paraId="40FC28D0" w14:textId="77777777" w:rsidR="00DB5017" w:rsidRDefault="00DB5017" w:rsidP="00DB5017">
      <w:pPr>
        <w:pStyle w:val="NormalWeb"/>
        <w:numPr>
          <w:ilvl w:val="0"/>
          <w:numId w:val="18"/>
        </w:numPr>
      </w:pPr>
      <w:r>
        <w:t>Turn on the plate reader and wait for it to initialize</w:t>
      </w:r>
    </w:p>
    <w:p w14:paraId="24B67AF9" w14:textId="77777777" w:rsidR="00DB5017" w:rsidRDefault="00DB5017" w:rsidP="00DB5017">
      <w:pPr>
        <w:pStyle w:val="NormalWeb"/>
        <w:numPr>
          <w:ilvl w:val="0"/>
          <w:numId w:val="18"/>
        </w:numPr>
      </w:pPr>
      <w:r>
        <w:t>Select appropriate protocol</w:t>
      </w:r>
    </w:p>
    <w:p w14:paraId="079859E8" w14:textId="77777777" w:rsidR="00DB5017" w:rsidRDefault="00DB5017" w:rsidP="00DB5017">
      <w:pPr>
        <w:pStyle w:val="NormalWeb"/>
        <w:numPr>
          <w:ilvl w:val="0"/>
          <w:numId w:val="18"/>
        </w:numPr>
      </w:pPr>
      <w:r>
        <w:t>Add equal volume of assay substrate to reaction volume (</w:t>
      </w:r>
      <w:r>
        <w:rPr>
          <w:rStyle w:val="Strong"/>
        </w:rPr>
        <w:t xml:space="preserve">30 </w:t>
      </w:r>
      <w:proofErr w:type="spellStart"/>
      <w:r>
        <w:rPr>
          <w:rStyle w:val="Strong"/>
        </w:rPr>
        <w:t>uL</w:t>
      </w:r>
      <w:proofErr w:type="spellEnd"/>
      <w:r>
        <w:t>) using the multichannel pipettor and mix by pipetting</w:t>
      </w:r>
    </w:p>
    <w:p w14:paraId="7ABDDCA3" w14:textId="77777777" w:rsidR="00DB5017" w:rsidRDefault="00DB5017" w:rsidP="00DB5017">
      <w:pPr>
        <w:pStyle w:val="NormalWeb"/>
        <w:numPr>
          <w:ilvl w:val="0"/>
          <w:numId w:val="18"/>
        </w:numPr>
      </w:pPr>
      <w:r>
        <w:t>Set timer for 3 minutes (The reaction ran for about another 40 seconds.)</w:t>
      </w:r>
    </w:p>
    <w:p w14:paraId="60C664BB" w14:textId="77777777" w:rsidR="00DB5017" w:rsidRDefault="00DB5017" w:rsidP="00DB5017">
      <w:pPr>
        <w:pStyle w:val="NormalWeb"/>
        <w:numPr>
          <w:ilvl w:val="0"/>
          <w:numId w:val="18"/>
        </w:numPr>
      </w:pPr>
      <w:r>
        <w:t xml:space="preserve">As the </w:t>
      </w:r>
      <w:proofErr w:type="gramStart"/>
      <w:r>
        <w:t>3 minute</w:t>
      </w:r>
      <w:proofErr w:type="gramEnd"/>
      <w:r>
        <w:t xml:space="preserve"> incubation is taking place, pipette 18 </w:t>
      </w:r>
      <w:proofErr w:type="spellStart"/>
      <w:r>
        <w:t>uL</w:t>
      </w:r>
      <w:proofErr w:type="spellEnd"/>
      <w:r>
        <w:t>/well three times for each reaction to set up a technical triplicate, changing your tips in between each time you pipette. (The last aliquots for reactions 3 and 7 had bubbles so may not have been full volumes.)</w:t>
      </w:r>
    </w:p>
    <w:p w14:paraId="36133C04" w14:textId="77777777" w:rsidR="00DB5017" w:rsidRDefault="00DB5017" w:rsidP="00DB5017">
      <w:pPr>
        <w:pStyle w:val="NormalWeb"/>
        <w:numPr>
          <w:ilvl w:val="0"/>
          <w:numId w:val="18"/>
        </w:numPr>
      </w:pPr>
      <w:r>
        <w:t>Read the plate on the appropriate settings</w:t>
      </w:r>
    </w:p>
    <w:p w14:paraId="1AF23661" w14:textId="77777777" w:rsidR="00DB5017" w:rsidRDefault="00DB5017" w:rsidP="00DB5017">
      <w:pPr>
        <w:pStyle w:val="NormalWeb"/>
        <w:ind w:left="720"/>
      </w:pPr>
      <w:r>
        <w:t>Note: Ensure luminescence values remain within the linear range of 10^3 and 10^8</w:t>
      </w:r>
    </w:p>
    <w:p w14:paraId="591CE14E" w14:textId="77777777" w:rsidR="00DB5017" w:rsidRDefault="00DB5017" w:rsidP="00DB5017">
      <w:pPr>
        <w:pStyle w:val="NormalWeb"/>
        <w:numPr>
          <w:ilvl w:val="0"/>
          <w:numId w:val="18"/>
        </w:numPr>
      </w:pPr>
      <w:r>
        <w:t>Export data as Excel file and save to flash drive</w:t>
      </w:r>
    </w:p>
    <w:p w14:paraId="43FC64C6" w14:textId="77777777" w:rsidR="00DB5017" w:rsidRDefault="00DB5017" w:rsidP="00DB5017">
      <w:pPr>
        <w:pStyle w:val="NormalWeb"/>
        <w:numPr>
          <w:ilvl w:val="0"/>
          <w:numId w:val="18"/>
        </w:numPr>
      </w:pPr>
      <w:r>
        <w:t>Save reactions in -20C for future Western blots</w:t>
      </w:r>
    </w:p>
    <w:p w14:paraId="559CF0BF" w14:textId="78E954F3" w:rsidR="00DB5017" w:rsidRDefault="00DB5017" w:rsidP="00DB5017">
      <w:pPr>
        <w:pStyle w:val="NormalWeb"/>
      </w:pPr>
      <w:r>
        <w:t xml:space="preserve">The overall signal for the reactions was lower than last time the inhibition assay was performed. This could be because the ribosomes were from a different purification. Could it have been affected by the fact that the ribosomes sat with the Master Mix on ice for about an hour and a half before the treatments were added and the reactions were incubated? Also, the reactions treated with </w:t>
      </w:r>
      <w:proofErr w:type="spellStart"/>
      <w:r>
        <w:t>Kasugamycin</w:t>
      </w:r>
      <w:proofErr w:type="spellEnd"/>
      <w:r>
        <w:t xml:space="preserve"> had a higher signal than the reaction with no antibiotic, the reaction with 1 mM </w:t>
      </w:r>
      <w:proofErr w:type="spellStart"/>
      <w:r>
        <w:t>Ksg</w:t>
      </w:r>
      <w:proofErr w:type="spellEnd"/>
      <w:r>
        <w:t xml:space="preserve"> had the highest signal as opposed to having the lowest signal of the </w:t>
      </w:r>
      <w:proofErr w:type="spellStart"/>
      <w:r>
        <w:t>Ksg</w:t>
      </w:r>
      <w:proofErr w:type="spellEnd"/>
      <w:r>
        <w:t xml:space="preserve"> treatments and being about half the signal of the no antibiotic reaction in the previous assay, and the reactions treated with </w:t>
      </w:r>
      <w:proofErr w:type="spellStart"/>
      <w:r>
        <w:t>Ksg</w:t>
      </w:r>
      <w:proofErr w:type="spellEnd"/>
      <w:r>
        <w:t xml:space="preserve"> did not seem to follow a trend with their signal corresponding to their </w:t>
      </w:r>
      <w:proofErr w:type="spellStart"/>
      <w:r>
        <w:t>Ksg</w:t>
      </w:r>
      <w:proofErr w:type="spellEnd"/>
      <w:r>
        <w:t xml:space="preserve"> concentration. These results are troubling. I am not sure how much of this may be </w:t>
      </w:r>
      <w:proofErr w:type="gramStart"/>
      <w:r>
        <w:t>due to the fact that</w:t>
      </w:r>
      <w:proofErr w:type="gramEnd"/>
      <w:r>
        <w:t xml:space="preserve"> the reactions sat out on ice for a little over an hour before the treatments were added and the incubation step began. Could there have been pipetting error? I will repeat this inhibition assay a third time, and the results will likely resemble either the first time or this second time, but right now we can’t be conclusive because both assays we ran so far look different.</w:t>
      </w:r>
    </w:p>
    <w:p w14:paraId="6FA7AF73" w14:textId="519ED6A2" w:rsidR="009C0FBD" w:rsidRDefault="00DB5017" w:rsidP="00DB5017">
      <w:pPr>
        <w:pStyle w:val="Heading1"/>
      </w:pPr>
      <w:r>
        <w:t xml:space="preserve">Third </w:t>
      </w:r>
      <w:proofErr w:type="spellStart"/>
      <w:r>
        <w:t>Ksg</w:t>
      </w:r>
      <w:proofErr w:type="spellEnd"/>
      <w:r>
        <w:t xml:space="preserve"> Inhibition Assay</w:t>
      </w:r>
    </w:p>
    <w:p w14:paraId="0C1B6A71" w14:textId="77777777" w:rsidR="00DB5017" w:rsidRDefault="00DB5017" w:rsidP="00DB5017">
      <w:pPr>
        <w:pStyle w:val="Heading2"/>
      </w:pPr>
      <w:bookmarkStart w:id="11" w:name="_Toc155859880"/>
      <w:bookmarkStart w:id="12" w:name="_Toc172626756"/>
      <w:r>
        <w:t xml:space="preserve">Calculations for in vitro assay with </w:t>
      </w:r>
      <w:proofErr w:type="spellStart"/>
      <w:r>
        <w:t>Kasugamycin</w:t>
      </w:r>
      <w:bookmarkEnd w:id="11"/>
      <w:bookmarkEnd w:id="12"/>
      <w:proofErr w:type="spellEnd"/>
    </w:p>
    <w:p w14:paraId="12CF1791" w14:textId="77777777" w:rsidR="00DB5017" w:rsidRDefault="00DB5017" w:rsidP="00DB5017">
      <w:r>
        <w:t xml:space="preserve">The molar mass for </w:t>
      </w:r>
      <w:proofErr w:type="spellStart"/>
      <w:r>
        <w:t>Kasugamycin</w:t>
      </w:r>
      <w:proofErr w:type="spellEnd"/>
      <w:r>
        <w:t xml:space="preserve"> (</w:t>
      </w:r>
      <w:proofErr w:type="spellStart"/>
      <w:r>
        <w:t>Ksg</w:t>
      </w:r>
      <w:proofErr w:type="spellEnd"/>
      <w:r>
        <w:t>) is 379.366 g/mol.</w:t>
      </w:r>
    </w:p>
    <w:p w14:paraId="2DC7D717" w14:textId="77777777" w:rsidR="00DB5017" w:rsidRDefault="00DB5017" w:rsidP="00DB5017">
      <w:r>
        <w:t xml:space="preserve">To find molarity of our </w:t>
      </w:r>
      <w:proofErr w:type="spellStart"/>
      <w:r>
        <w:t>Ksg</w:t>
      </w:r>
      <w:proofErr w:type="spellEnd"/>
      <w:r>
        <w:t xml:space="preserve"> stock, which is at a concentration of 50 mg/mL, I use the following conversions:</w:t>
      </w:r>
    </w:p>
    <w:p w14:paraId="669356C8" w14:textId="77777777" w:rsidR="00DB5017" w:rsidRDefault="00DB5017" w:rsidP="00DB5017"/>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2554"/>
        <w:gridCol w:w="2553"/>
        <w:gridCol w:w="2554"/>
        <w:gridCol w:w="2554"/>
      </w:tblGrid>
      <w:tr w:rsidR="00DB5017" w14:paraId="7A1BF9C8" w14:textId="77777777" w:rsidTr="00524BC0">
        <w:tc>
          <w:tcPr>
            <w:tcW w:w="2553" w:type="dxa"/>
            <w:tcBorders>
              <w:top w:val="nil"/>
              <w:left w:val="nil"/>
              <w:bottom w:val="single" w:sz="4" w:space="0" w:color="BFBFBF"/>
              <w:right w:val="single" w:sz="4" w:space="0" w:color="BFBFBF"/>
            </w:tcBorders>
            <w:hideMark/>
          </w:tcPr>
          <w:p w14:paraId="3D753729" w14:textId="77777777" w:rsidR="00DB5017" w:rsidRDefault="00DB5017" w:rsidP="00524BC0">
            <w:pPr>
              <w:jc w:val="center"/>
            </w:pPr>
            <w:r>
              <w:t>1 mol</w:t>
            </w:r>
          </w:p>
        </w:tc>
        <w:tc>
          <w:tcPr>
            <w:tcW w:w="2553" w:type="dxa"/>
            <w:tcBorders>
              <w:top w:val="nil"/>
              <w:left w:val="single" w:sz="4" w:space="0" w:color="BFBFBF"/>
              <w:bottom w:val="single" w:sz="4" w:space="0" w:color="BFBFBF"/>
              <w:right w:val="single" w:sz="4" w:space="0" w:color="BFBFBF"/>
            </w:tcBorders>
            <w:hideMark/>
          </w:tcPr>
          <w:p w14:paraId="54D1E713" w14:textId="77777777" w:rsidR="00DB5017" w:rsidRDefault="00DB5017" w:rsidP="00524BC0">
            <w:pPr>
              <w:jc w:val="center"/>
            </w:pPr>
            <w:r>
              <w:t xml:space="preserve">1 </w:t>
            </w:r>
            <w:r>
              <w:rPr>
                <w:strike/>
              </w:rPr>
              <w:t>g</w:t>
            </w:r>
          </w:p>
        </w:tc>
        <w:tc>
          <w:tcPr>
            <w:tcW w:w="2554" w:type="dxa"/>
            <w:tcBorders>
              <w:top w:val="nil"/>
              <w:left w:val="single" w:sz="4" w:space="0" w:color="BFBFBF"/>
              <w:bottom w:val="single" w:sz="4" w:space="0" w:color="BFBFBF"/>
              <w:right w:val="single" w:sz="4" w:space="0" w:color="BFBFBF"/>
            </w:tcBorders>
            <w:hideMark/>
          </w:tcPr>
          <w:p w14:paraId="139AB32D" w14:textId="77777777" w:rsidR="00DB5017" w:rsidRDefault="00DB5017" w:rsidP="00524BC0">
            <w:pPr>
              <w:jc w:val="center"/>
            </w:pPr>
            <w:r>
              <w:t xml:space="preserve">50 </w:t>
            </w:r>
            <w:r>
              <w:rPr>
                <w:strike/>
              </w:rPr>
              <w:t>mg</w:t>
            </w:r>
          </w:p>
        </w:tc>
        <w:tc>
          <w:tcPr>
            <w:tcW w:w="2554" w:type="dxa"/>
            <w:tcBorders>
              <w:top w:val="nil"/>
              <w:left w:val="single" w:sz="4" w:space="0" w:color="BFBFBF"/>
              <w:bottom w:val="single" w:sz="4" w:space="0" w:color="BFBFBF"/>
              <w:right w:val="nil"/>
            </w:tcBorders>
            <w:hideMark/>
          </w:tcPr>
          <w:p w14:paraId="30D86EB6" w14:textId="77777777" w:rsidR="00DB5017" w:rsidRDefault="00DB5017" w:rsidP="00524BC0">
            <w:pPr>
              <w:jc w:val="center"/>
              <w:rPr>
                <w:strike/>
              </w:rPr>
            </w:pPr>
            <w:r>
              <w:t>1000</w:t>
            </w:r>
            <w:r>
              <w:rPr>
                <w:strike/>
              </w:rPr>
              <w:t xml:space="preserve"> mL</w:t>
            </w:r>
          </w:p>
        </w:tc>
      </w:tr>
      <w:tr w:rsidR="00DB5017" w14:paraId="54CFF000" w14:textId="77777777" w:rsidTr="00524BC0">
        <w:tc>
          <w:tcPr>
            <w:tcW w:w="2553" w:type="dxa"/>
            <w:tcBorders>
              <w:top w:val="single" w:sz="4" w:space="0" w:color="BFBFBF"/>
              <w:left w:val="nil"/>
              <w:bottom w:val="nil"/>
              <w:right w:val="single" w:sz="4" w:space="0" w:color="BFBFBF"/>
            </w:tcBorders>
            <w:hideMark/>
          </w:tcPr>
          <w:p w14:paraId="1E4A5A4E" w14:textId="77777777" w:rsidR="00DB5017" w:rsidRDefault="00DB5017" w:rsidP="00524BC0">
            <w:pPr>
              <w:jc w:val="center"/>
            </w:pPr>
            <w:r>
              <w:t xml:space="preserve">379.366 </w:t>
            </w:r>
            <w:r>
              <w:rPr>
                <w:strike/>
              </w:rPr>
              <w:t>g</w:t>
            </w:r>
          </w:p>
        </w:tc>
        <w:tc>
          <w:tcPr>
            <w:tcW w:w="2553" w:type="dxa"/>
            <w:tcBorders>
              <w:top w:val="single" w:sz="4" w:space="0" w:color="BFBFBF"/>
              <w:left w:val="single" w:sz="4" w:space="0" w:color="BFBFBF"/>
              <w:bottom w:val="nil"/>
              <w:right w:val="single" w:sz="4" w:space="0" w:color="BFBFBF"/>
            </w:tcBorders>
            <w:hideMark/>
          </w:tcPr>
          <w:p w14:paraId="2577245A" w14:textId="77777777" w:rsidR="00DB5017" w:rsidRDefault="00DB5017" w:rsidP="00524BC0">
            <w:pPr>
              <w:jc w:val="center"/>
              <w:rPr>
                <w:strike/>
              </w:rPr>
            </w:pPr>
            <w:r>
              <w:t>1000</w:t>
            </w:r>
            <w:r>
              <w:rPr>
                <w:strike/>
              </w:rPr>
              <w:t xml:space="preserve"> mg</w:t>
            </w:r>
          </w:p>
        </w:tc>
        <w:tc>
          <w:tcPr>
            <w:tcW w:w="2554" w:type="dxa"/>
            <w:tcBorders>
              <w:top w:val="single" w:sz="4" w:space="0" w:color="BFBFBF"/>
              <w:left w:val="single" w:sz="4" w:space="0" w:color="BFBFBF"/>
              <w:bottom w:val="nil"/>
              <w:right w:val="single" w:sz="4" w:space="0" w:color="BFBFBF"/>
            </w:tcBorders>
            <w:hideMark/>
          </w:tcPr>
          <w:p w14:paraId="66BA4525" w14:textId="77777777" w:rsidR="00DB5017" w:rsidRDefault="00DB5017" w:rsidP="00524BC0">
            <w:pPr>
              <w:jc w:val="center"/>
            </w:pPr>
            <w:r>
              <w:t xml:space="preserve">1 </w:t>
            </w:r>
            <w:r>
              <w:rPr>
                <w:strike/>
              </w:rPr>
              <w:t>mL</w:t>
            </w:r>
          </w:p>
        </w:tc>
        <w:tc>
          <w:tcPr>
            <w:tcW w:w="2554" w:type="dxa"/>
            <w:tcBorders>
              <w:top w:val="single" w:sz="4" w:space="0" w:color="BFBFBF"/>
              <w:left w:val="single" w:sz="4" w:space="0" w:color="BFBFBF"/>
              <w:bottom w:val="nil"/>
              <w:right w:val="nil"/>
            </w:tcBorders>
            <w:hideMark/>
          </w:tcPr>
          <w:p w14:paraId="12FB7BFA" w14:textId="77777777" w:rsidR="00DB5017" w:rsidRDefault="00DB5017" w:rsidP="00524BC0">
            <w:pPr>
              <w:jc w:val="center"/>
            </w:pPr>
            <w:r>
              <w:t>1 L</w:t>
            </w:r>
          </w:p>
        </w:tc>
      </w:tr>
    </w:tbl>
    <w:p w14:paraId="48370318" w14:textId="77777777" w:rsidR="00DB5017" w:rsidRDefault="00DB5017" w:rsidP="00DB5017"/>
    <w:p w14:paraId="017E9A6C" w14:textId="77777777" w:rsidR="00DB5017" w:rsidRDefault="00DB5017" w:rsidP="00DB5017">
      <w:r>
        <w:t xml:space="preserve">and get a value of 0.132 M or 132 </w:t>
      </w:r>
      <w:proofErr w:type="spellStart"/>
      <w:r>
        <w:t>mM.</w:t>
      </w:r>
      <w:proofErr w:type="spellEnd"/>
    </w:p>
    <w:p w14:paraId="70F6C785" w14:textId="77777777" w:rsidR="00DB5017" w:rsidRDefault="00DB5017" w:rsidP="00DB5017"/>
    <w:p w14:paraId="4651328D" w14:textId="77777777" w:rsidR="00DB5017" w:rsidRDefault="00DB5017" w:rsidP="00DB5017">
      <w:r>
        <w:t xml:space="preserve">The three concentrations of </w:t>
      </w:r>
      <w:proofErr w:type="spellStart"/>
      <w:r>
        <w:t>Ksg</w:t>
      </w:r>
      <w:proofErr w:type="spellEnd"/>
      <w:r>
        <w:t xml:space="preserve"> that I want to use in the assay are 1 mM, 50 </w:t>
      </w:r>
      <w:proofErr w:type="spellStart"/>
      <w:r>
        <w:t>uM</w:t>
      </w:r>
      <w:proofErr w:type="spellEnd"/>
      <w:r>
        <w:t xml:space="preserve"> (0.05 mM), and 5 </w:t>
      </w:r>
      <w:proofErr w:type="spellStart"/>
      <w:r>
        <w:t>uM</w:t>
      </w:r>
      <w:proofErr w:type="spellEnd"/>
      <w:r>
        <w:t xml:space="preserve"> (0.005 mM). If I want to add 1 </w:t>
      </w:r>
      <w:proofErr w:type="spellStart"/>
      <w:r>
        <w:t>uL</w:t>
      </w:r>
      <w:proofErr w:type="spellEnd"/>
      <w:r>
        <w:t xml:space="preserve"> of </w:t>
      </w:r>
      <w:proofErr w:type="spellStart"/>
      <w:r>
        <w:t>Ksg</w:t>
      </w:r>
      <w:proofErr w:type="spellEnd"/>
      <w:r>
        <w:t xml:space="preserve"> stock to each 30 </w:t>
      </w:r>
      <w:proofErr w:type="spellStart"/>
      <w:r>
        <w:t>uL</w:t>
      </w:r>
      <w:proofErr w:type="spellEnd"/>
      <w:r>
        <w:t xml:space="preserve"> </w:t>
      </w:r>
      <w:r>
        <w:rPr>
          <w:i/>
        </w:rPr>
        <w:t>in vitro</w:t>
      </w:r>
      <w:r>
        <w:t xml:space="preserve"> assay reaction, then I need to make three different </w:t>
      </w:r>
      <w:proofErr w:type="spellStart"/>
      <w:r>
        <w:t>Ksg</w:t>
      </w:r>
      <w:proofErr w:type="spellEnd"/>
      <w:r>
        <w:t xml:space="preserve"> stocks with appropriate concentrations. If I use the equation C1V1=C2V2, and I set V1 as 1 </w:t>
      </w:r>
      <w:proofErr w:type="spellStart"/>
      <w:r>
        <w:t>uL</w:t>
      </w:r>
      <w:proofErr w:type="spellEnd"/>
      <w:r>
        <w:t xml:space="preserve">, then I can find the appropriate concentrations for each stock, which would be C1. C2 would be one of the three desired concentrations (1 mM, 0.05 mM, and 0.005 mM) and V2 would be the reaction volume (30 </w:t>
      </w:r>
      <w:proofErr w:type="spellStart"/>
      <w:r>
        <w:t>uL</w:t>
      </w:r>
      <w:proofErr w:type="spellEnd"/>
      <w:r>
        <w:t>).</w:t>
      </w:r>
    </w:p>
    <w:p w14:paraId="340D2C8E" w14:textId="77777777" w:rsidR="00DB5017" w:rsidRDefault="00DB5017" w:rsidP="00DB5017"/>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3405"/>
        <w:gridCol w:w="3405"/>
        <w:gridCol w:w="3405"/>
      </w:tblGrid>
      <w:tr w:rsidR="00DB5017" w14:paraId="5A76E332" w14:textId="77777777" w:rsidTr="00524BC0">
        <w:tc>
          <w:tcPr>
            <w:tcW w:w="3404" w:type="dxa"/>
            <w:tcBorders>
              <w:top w:val="nil"/>
              <w:left w:val="nil"/>
              <w:bottom w:val="nil"/>
              <w:right w:val="single" w:sz="4" w:space="0" w:color="BFBFBF"/>
            </w:tcBorders>
            <w:hideMark/>
          </w:tcPr>
          <w:p w14:paraId="78731B8C" w14:textId="77777777" w:rsidR="00DB5017" w:rsidRDefault="00DB5017" w:rsidP="00524BC0">
            <w:r>
              <w:t>C1V1=C2V2</w:t>
            </w:r>
          </w:p>
          <w:p w14:paraId="72F4D380" w14:textId="77777777" w:rsidR="00DB5017" w:rsidRDefault="00DB5017" w:rsidP="00524BC0">
            <w:r>
              <w:t xml:space="preserve">C1(1 </w:t>
            </w:r>
            <w:proofErr w:type="spellStart"/>
            <w:r>
              <w:t>uL</w:t>
            </w:r>
            <w:proofErr w:type="spellEnd"/>
            <w:r>
              <w:t xml:space="preserve">) = (1 </w:t>
            </w:r>
            <w:proofErr w:type="gramStart"/>
            <w:r>
              <w:t>mM)(</w:t>
            </w:r>
            <w:proofErr w:type="gramEnd"/>
            <w:r>
              <w:t xml:space="preserve">30 </w:t>
            </w:r>
            <w:proofErr w:type="spellStart"/>
            <w:r>
              <w:t>uL</w:t>
            </w:r>
            <w:proofErr w:type="spellEnd"/>
            <w:r>
              <w:t>)</w:t>
            </w:r>
          </w:p>
          <w:p w14:paraId="3562C944" w14:textId="77777777" w:rsidR="00DB5017" w:rsidRDefault="00DB5017" w:rsidP="00524BC0">
            <w:r>
              <w:t xml:space="preserve">C1 = (1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29D0019B" w14:textId="77777777" w:rsidR="00DB5017" w:rsidRDefault="00DB5017" w:rsidP="00524BC0">
            <w:r>
              <w:t>C1 = 30 mM</w:t>
            </w:r>
          </w:p>
        </w:tc>
        <w:tc>
          <w:tcPr>
            <w:tcW w:w="3405" w:type="dxa"/>
            <w:tcBorders>
              <w:top w:val="nil"/>
              <w:left w:val="single" w:sz="4" w:space="0" w:color="BFBFBF"/>
              <w:bottom w:val="nil"/>
              <w:right w:val="single" w:sz="4" w:space="0" w:color="BFBFBF"/>
            </w:tcBorders>
            <w:hideMark/>
          </w:tcPr>
          <w:p w14:paraId="2BDA7139" w14:textId="77777777" w:rsidR="00DB5017" w:rsidRDefault="00DB5017" w:rsidP="00524BC0">
            <w:r>
              <w:t>C1V1=C2V2</w:t>
            </w:r>
          </w:p>
          <w:p w14:paraId="76367058" w14:textId="77777777" w:rsidR="00DB5017" w:rsidRDefault="00DB5017" w:rsidP="00524BC0">
            <w:r>
              <w:t xml:space="preserve">C1(1 </w:t>
            </w:r>
            <w:proofErr w:type="spellStart"/>
            <w:r>
              <w:t>uL</w:t>
            </w:r>
            <w:proofErr w:type="spellEnd"/>
            <w:r>
              <w:t xml:space="preserve">) = (0.05 </w:t>
            </w:r>
            <w:proofErr w:type="gramStart"/>
            <w:r>
              <w:t>mM)(</w:t>
            </w:r>
            <w:proofErr w:type="gramEnd"/>
            <w:r>
              <w:t xml:space="preserve">30 </w:t>
            </w:r>
            <w:proofErr w:type="spellStart"/>
            <w:r>
              <w:t>uL</w:t>
            </w:r>
            <w:proofErr w:type="spellEnd"/>
            <w:r>
              <w:t>)</w:t>
            </w:r>
          </w:p>
          <w:p w14:paraId="2180DB9A" w14:textId="77777777" w:rsidR="00DB5017" w:rsidRDefault="00DB5017" w:rsidP="00524BC0">
            <w:r>
              <w:t xml:space="preserve">C1 = (0.05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6775718B" w14:textId="77777777" w:rsidR="00DB5017" w:rsidRDefault="00DB5017" w:rsidP="00524BC0">
            <w:r>
              <w:t>C1 = 1.5 mM</w:t>
            </w:r>
          </w:p>
        </w:tc>
        <w:tc>
          <w:tcPr>
            <w:tcW w:w="3405" w:type="dxa"/>
            <w:tcBorders>
              <w:top w:val="nil"/>
              <w:left w:val="single" w:sz="4" w:space="0" w:color="BFBFBF"/>
              <w:bottom w:val="nil"/>
              <w:right w:val="nil"/>
            </w:tcBorders>
            <w:hideMark/>
          </w:tcPr>
          <w:p w14:paraId="1F91D018" w14:textId="77777777" w:rsidR="00DB5017" w:rsidRDefault="00DB5017" w:rsidP="00524BC0">
            <w:r>
              <w:t>C1V1=C2V2</w:t>
            </w:r>
          </w:p>
          <w:p w14:paraId="37E8E017" w14:textId="77777777" w:rsidR="00DB5017" w:rsidRDefault="00DB5017" w:rsidP="00524BC0">
            <w:r>
              <w:t xml:space="preserve">C1(1 </w:t>
            </w:r>
            <w:proofErr w:type="spellStart"/>
            <w:r>
              <w:t>uL</w:t>
            </w:r>
            <w:proofErr w:type="spellEnd"/>
            <w:r>
              <w:t xml:space="preserve">) = (0.005 </w:t>
            </w:r>
            <w:proofErr w:type="gramStart"/>
            <w:r>
              <w:t>mM)(</w:t>
            </w:r>
            <w:proofErr w:type="gramEnd"/>
            <w:r>
              <w:t xml:space="preserve">30 </w:t>
            </w:r>
            <w:proofErr w:type="spellStart"/>
            <w:r>
              <w:t>uL</w:t>
            </w:r>
            <w:proofErr w:type="spellEnd"/>
            <w:r>
              <w:t>)</w:t>
            </w:r>
          </w:p>
          <w:p w14:paraId="7BE9B51C" w14:textId="77777777" w:rsidR="00DB5017" w:rsidRDefault="00DB5017" w:rsidP="00524BC0">
            <w:r>
              <w:t xml:space="preserve">C1 = (0.005 </w:t>
            </w:r>
            <w:proofErr w:type="gramStart"/>
            <w:r>
              <w:t>mM)(</w:t>
            </w:r>
            <w:proofErr w:type="gramEnd"/>
            <w:r>
              <w:t xml:space="preserve">30 </w:t>
            </w:r>
            <w:proofErr w:type="spellStart"/>
            <w:r>
              <w:t>uL</w:t>
            </w:r>
            <w:proofErr w:type="spellEnd"/>
            <w:r>
              <w:t xml:space="preserve">)/(1 </w:t>
            </w:r>
            <w:proofErr w:type="spellStart"/>
            <w:r>
              <w:t>uL</w:t>
            </w:r>
            <w:proofErr w:type="spellEnd"/>
            <w:r>
              <w:t>)</w:t>
            </w:r>
          </w:p>
          <w:p w14:paraId="4FD5DC72" w14:textId="77777777" w:rsidR="00DB5017" w:rsidRDefault="00DB5017" w:rsidP="00524BC0">
            <w:r>
              <w:t>C1 = 0.15 mM</w:t>
            </w:r>
          </w:p>
        </w:tc>
      </w:tr>
    </w:tbl>
    <w:p w14:paraId="1DF6D094" w14:textId="77777777" w:rsidR="00DB5017" w:rsidRDefault="00DB5017" w:rsidP="00DB5017"/>
    <w:p w14:paraId="20AC8852" w14:textId="77777777" w:rsidR="00DB5017" w:rsidRDefault="00DB5017" w:rsidP="00DB5017">
      <w:r>
        <w:t xml:space="preserve">To prepare the three diluted stocks, I will start from the 132 mM </w:t>
      </w:r>
      <w:proofErr w:type="spellStart"/>
      <w:r>
        <w:t>Ksg</w:t>
      </w:r>
      <w:proofErr w:type="spellEnd"/>
      <w:r>
        <w:t xml:space="preserve"> stock and dilute with water. If I use C1V1=C2V2 again, substituting either 5 </w:t>
      </w:r>
      <w:proofErr w:type="spellStart"/>
      <w:r>
        <w:t>uL</w:t>
      </w:r>
      <w:proofErr w:type="spellEnd"/>
      <w:r>
        <w:t xml:space="preserve"> or 1 </w:t>
      </w:r>
      <w:proofErr w:type="spellStart"/>
      <w:r>
        <w:t>uL</w:t>
      </w:r>
      <w:proofErr w:type="spellEnd"/>
      <w:r>
        <w:t xml:space="preserve"> for V1, which will be the volume I take from the original stock, I can find the final volume I will need to prepare for the diluted stocks, which will be V2. C1 will be 132 mM, and C2 will be one of the three desired concentrations (30 mM, 1.5 mM, and 0.15 mM).</w:t>
      </w:r>
    </w:p>
    <w:p w14:paraId="15F6815E" w14:textId="77777777" w:rsidR="00DB5017" w:rsidRDefault="00DB5017" w:rsidP="00DB5017"/>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3405"/>
        <w:gridCol w:w="3405"/>
        <w:gridCol w:w="3405"/>
      </w:tblGrid>
      <w:tr w:rsidR="00DB5017" w14:paraId="2D8E6ACE" w14:textId="77777777" w:rsidTr="00524BC0">
        <w:tc>
          <w:tcPr>
            <w:tcW w:w="3404" w:type="dxa"/>
            <w:tcBorders>
              <w:top w:val="nil"/>
              <w:left w:val="nil"/>
              <w:bottom w:val="nil"/>
              <w:right w:val="single" w:sz="4" w:space="0" w:color="BFBFBF"/>
            </w:tcBorders>
            <w:hideMark/>
          </w:tcPr>
          <w:p w14:paraId="2CCDA2E1" w14:textId="77777777" w:rsidR="00DB5017" w:rsidRDefault="00DB5017" w:rsidP="00524BC0">
            <w:pPr>
              <w:rPr>
                <w:sz w:val="20"/>
                <w:szCs w:val="20"/>
              </w:rPr>
            </w:pPr>
            <w:r>
              <w:rPr>
                <w:sz w:val="20"/>
                <w:szCs w:val="20"/>
              </w:rPr>
              <w:t>C1V1=C2V2</w:t>
            </w:r>
          </w:p>
          <w:p w14:paraId="67EE6043"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(30 mM)V2</w:t>
            </w:r>
          </w:p>
          <w:p w14:paraId="3EEFD1F7"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)/(30 mM)</w:t>
            </w:r>
          </w:p>
          <w:p w14:paraId="1156D297" w14:textId="77777777" w:rsidR="00DB5017" w:rsidRDefault="00DB5017" w:rsidP="00524BC0">
            <w:pPr>
              <w:rPr>
                <w:sz w:val="20"/>
                <w:szCs w:val="20"/>
              </w:rPr>
            </w:pPr>
            <w:r>
              <w:rPr>
                <w:sz w:val="20"/>
                <w:szCs w:val="20"/>
              </w:rPr>
              <w:t xml:space="preserve">V2 = 22 </w:t>
            </w:r>
            <w:proofErr w:type="spellStart"/>
            <w:r>
              <w:rPr>
                <w:sz w:val="20"/>
                <w:szCs w:val="20"/>
              </w:rPr>
              <w:t>uL</w:t>
            </w:r>
            <w:proofErr w:type="spellEnd"/>
          </w:p>
          <w:p w14:paraId="4AD9A6DF" w14:textId="77777777" w:rsidR="00DB5017" w:rsidRDefault="00DB5017" w:rsidP="00524BC0">
            <w:pPr>
              <w:rPr>
                <w:sz w:val="20"/>
                <w:szCs w:val="20"/>
              </w:rPr>
            </w:pPr>
            <w:r>
              <w:rPr>
                <w:sz w:val="20"/>
                <w:szCs w:val="20"/>
              </w:rPr>
              <w:t xml:space="preserve">22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17 </w:t>
            </w:r>
            <w:proofErr w:type="spellStart"/>
            <w:r>
              <w:rPr>
                <w:sz w:val="20"/>
                <w:szCs w:val="20"/>
              </w:rPr>
              <w:t>uL</w:t>
            </w:r>
            <w:proofErr w:type="spellEnd"/>
            <w:r>
              <w:rPr>
                <w:sz w:val="20"/>
                <w:szCs w:val="20"/>
              </w:rPr>
              <w:t xml:space="preserve"> water</w:t>
            </w:r>
          </w:p>
        </w:tc>
        <w:tc>
          <w:tcPr>
            <w:tcW w:w="3405" w:type="dxa"/>
            <w:tcBorders>
              <w:top w:val="nil"/>
              <w:left w:val="single" w:sz="4" w:space="0" w:color="BFBFBF"/>
              <w:bottom w:val="nil"/>
              <w:right w:val="single" w:sz="4" w:space="0" w:color="BFBFBF"/>
            </w:tcBorders>
            <w:hideMark/>
          </w:tcPr>
          <w:p w14:paraId="1AE3A5CF" w14:textId="77777777" w:rsidR="00DB5017" w:rsidRDefault="00DB5017" w:rsidP="00524BC0">
            <w:pPr>
              <w:rPr>
                <w:sz w:val="20"/>
                <w:szCs w:val="20"/>
              </w:rPr>
            </w:pPr>
            <w:r>
              <w:rPr>
                <w:sz w:val="20"/>
                <w:szCs w:val="20"/>
              </w:rPr>
              <w:t>C1V1=C2V2</w:t>
            </w:r>
          </w:p>
          <w:p w14:paraId="2A5CC626"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 = (1.5 mM)V2</w:t>
            </w:r>
          </w:p>
          <w:p w14:paraId="442A7260"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5 </w:t>
            </w:r>
            <w:proofErr w:type="spellStart"/>
            <w:r>
              <w:rPr>
                <w:sz w:val="20"/>
                <w:szCs w:val="20"/>
              </w:rPr>
              <w:t>uL</w:t>
            </w:r>
            <w:proofErr w:type="spellEnd"/>
            <w:r>
              <w:rPr>
                <w:sz w:val="20"/>
                <w:szCs w:val="20"/>
              </w:rPr>
              <w:t>)/(1.5 mM)</w:t>
            </w:r>
          </w:p>
          <w:p w14:paraId="2B72AD29" w14:textId="77777777" w:rsidR="00DB5017" w:rsidRDefault="00DB5017" w:rsidP="00524BC0">
            <w:pPr>
              <w:rPr>
                <w:sz w:val="20"/>
                <w:szCs w:val="20"/>
              </w:rPr>
            </w:pPr>
            <w:r>
              <w:rPr>
                <w:sz w:val="20"/>
                <w:szCs w:val="20"/>
              </w:rPr>
              <w:t xml:space="preserve">V2 = 440 </w:t>
            </w:r>
            <w:proofErr w:type="spellStart"/>
            <w:r>
              <w:rPr>
                <w:sz w:val="20"/>
                <w:szCs w:val="20"/>
              </w:rPr>
              <w:t>uL</w:t>
            </w:r>
            <w:proofErr w:type="spellEnd"/>
          </w:p>
          <w:p w14:paraId="6969C107" w14:textId="77777777" w:rsidR="00DB5017" w:rsidRDefault="00DB5017" w:rsidP="00524BC0">
            <w:pPr>
              <w:rPr>
                <w:sz w:val="20"/>
                <w:szCs w:val="20"/>
              </w:rPr>
            </w:pPr>
            <w:r>
              <w:rPr>
                <w:sz w:val="20"/>
                <w:szCs w:val="20"/>
              </w:rPr>
              <w:t xml:space="preserve">440 </w:t>
            </w:r>
            <w:proofErr w:type="spellStart"/>
            <w:r>
              <w:rPr>
                <w:sz w:val="20"/>
                <w:szCs w:val="20"/>
              </w:rPr>
              <w:t>uL</w:t>
            </w:r>
            <w:proofErr w:type="spellEnd"/>
            <w:r>
              <w:rPr>
                <w:sz w:val="20"/>
                <w:szCs w:val="20"/>
              </w:rPr>
              <w:t xml:space="preserve"> – 5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435 </w:t>
            </w:r>
            <w:proofErr w:type="spellStart"/>
            <w:r>
              <w:rPr>
                <w:sz w:val="20"/>
                <w:szCs w:val="20"/>
              </w:rPr>
              <w:t>uL</w:t>
            </w:r>
            <w:proofErr w:type="spellEnd"/>
            <w:r>
              <w:rPr>
                <w:sz w:val="20"/>
                <w:szCs w:val="20"/>
              </w:rPr>
              <w:t xml:space="preserve"> water</w:t>
            </w:r>
          </w:p>
        </w:tc>
        <w:tc>
          <w:tcPr>
            <w:tcW w:w="3405" w:type="dxa"/>
            <w:tcBorders>
              <w:top w:val="nil"/>
              <w:left w:val="single" w:sz="4" w:space="0" w:color="BFBFBF"/>
              <w:bottom w:val="nil"/>
              <w:right w:val="nil"/>
            </w:tcBorders>
            <w:hideMark/>
          </w:tcPr>
          <w:p w14:paraId="191F2028" w14:textId="77777777" w:rsidR="00DB5017" w:rsidRDefault="00DB5017" w:rsidP="00524BC0">
            <w:pPr>
              <w:rPr>
                <w:sz w:val="20"/>
                <w:szCs w:val="20"/>
              </w:rPr>
            </w:pPr>
            <w:r>
              <w:rPr>
                <w:sz w:val="20"/>
                <w:szCs w:val="20"/>
              </w:rPr>
              <w:t>C1V1=C2V2</w:t>
            </w:r>
          </w:p>
          <w:p w14:paraId="5A21669C" w14:textId="77777777" w:rsidR="00DB5017" w:rsidRDefault="00DB5017" w:rsidP="00524BC0">
            <w:pPr>
              <w:rPr>
                <w:sz w:val="20"/>
                <w:szCs w:val="20"/>
              </w:rPr>
            </w:pPr>
            <w:r>
              <w:rPr>
                <w:sz w:val="20"/>
                <w:szCs w:val="20"/>
              </w:rPr>
              <w:t xml:space="preserve">(132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 = (0.15 mM)V2</w:t>
            </w:r>
          </w:p>
          <w:p w14:paraId="4E6A64D5" w14:textId="77777777" w:rsidR="00DB5017" w:rsidRDefault="00DB5017" w:rsidP="00524BC0">
            <w:pPr>
              <w:rPr>
                <w:sz w:val="20"/>
                <w:szCs w:val="20"/>
              </w:rPr>
            </w:pPr>
            <w:r>
              <w:rPr>
                <w:sz w:val="20"/>
                <w:szCs w:val="20"/>
              </w:rPr>
              <w:t xml:space="preserve">V2 = (132 </w:t>
            </w:r>
            <w:proofErr w:type="gramStart"/>
            <w:r>
              <w:rPr>
                <w:sz w:val="20"/>
                <w:szCs w:val="20"/>
              </w:rPr>
              <w:t>mM)(</w:t>
            </w:r>
            <w:proofErr w:type="gramEnd"/>
            <w:r>
              <w:rPr>
                <w:sz w:val="20"/>
                <w:szCs w:val="20"/>
              </w:rPr>
              <w:t xml:space="preserve">1 </w:t>
            </w:r>
            <w:proofErr w:type="spellStart"/>
            <w:r>
              <w:rPr>
                <w:sz w:val="20"/>
                <w:szCs w:val="20"/>
              </w:rPr>
              <w:t>uL</w:t>
            </w:r>
            <w:proofErr w:type="spellEnd"/>
            <w:r>
              <w:rPr>
                <w:sz w:val="20"/>
                <w:szCs w:val="20"/>
              </w:rPr>
              <w:t>)/(0.15 mM)</w:t>
            </w:r>
          </w:p>
          <w:p w14:paraId="62AB2A60" w14:textId="77777777" w:rsidR="00DB5017" w:rsidRDefault="00DB5017" w:rsidP="00524BC0">
            <w:pPr>
              <w:rPr>
                <w:sz w:val="20"/>
                <w:szCs w:val="20"/>
              </w:rPr>
            </w:pPr>
            <w:r>
              <w:rPr>
                <w:sz w:val="20"/>
                <w:szCs w:val="20"/>
              </w:rPr>
              <w:t xml:space="preserve">V2 = 880 </w:t>
            </w:r>
            <w:proofErr w:type="spellStart"/>
            <w:r>
              <w:rPr>
                <w:sz w:val="20"/>
                <w:szCs w:val="20"/>
              </w:rPr>
              <w:t>uL</w:t>
            </w:r>
            <w:proofErr w:type="spellEnd"/>
          </w:p>
          <w:p w14:paraId="5B858D66" w14:textId="77777777" w:rsidR="00DB5017" w:rsidRDefault="00DB5017" w:rsidP="00524BC0">
            <w:pPr>
              <w:rPr>
                <w:sz w:val="20"/>
                <w:szCs w:val="20"/>
              </w:rPr>
            </w:pPr>
            <w:r>
              <w:rPr>
                <w:sz w:val="20"/>
                <w:szCs w:val="20"/>
              </w:rPr>
              <w:t xml:space="preserve">880 </w:t>
            </w:r>
            <w:proofErr w:type="spellStart"/>
            <w:r>
              <w:rPr>
                <w:sz w:val="20"/>
                <w:szCs w:val="20"/>
              </w:rPr>
              <w:t>uL</w:t>
            </w:r>
            <w:proofErr w:type="spellEnd"/>
            <w:r>
              <w:rPr>
                <w:sz w:val="20"/>
                <w:szCs w:val="20"/>
              </w:rPr>
              <w:t xml:space="preserve"> – 1 </w:t>
            </w:r>
            <w:proofErr w:type="spellStart"/>
            <w:r>
              <w:rPr>
                <w:sz w:val="20"/>
                <w:szCs w:val="20"/>
              </w:rPr>
              <w:t>uL</w:t>
            </w:r>
            <w:proofErr w:type="spellEnd"/>
            <w:r>
              <w:rPr>
                <w:sz w:val="20"/>
                <w:szCs w:val="20"/>
              </w:rPr>
              <w:t xml:space="preserve"> </w:t>
            </w:r>
            <w:proofErr w:type="spellStart"/>
            <w:r>
              <w:rPr>
                <w:sz w:val="20"/>
                <w:szCs w:val="20"/>
              </w:rPr>
              <w:t>Ksg</w:t>
            </w:r>
            <w:proofErr w:type="spellEnd"/>
            <w:r>
              <w:rPr>
                <w:sz w:val="20"/>
                <w:szCs w:val="20"/>
              </w:rPr>
              <w:t xml:space="preserve"> = 879 </w:t>
            </w:r>
            <w:proofErr w:type="spellStart"/>
            <w:r>
              <w:rPr>
                <w:sz w:val="20"/>
                <w:szCs w:val="20"/>
              </w:rPr>
              <w:t>uL</w:t>
            </w:r>
            <w:proofErr w:type="spellEnd"/>
            <w:r>
              <w:rPr>
                <w:sz w:val="20"/>
                <w:szCs w:val="20"/>
              </w:rPr>
              <w:t xml:space="preserve"> water</w:t>
            </w:r>
          </w:p>
        </w:tc>
      </w:tr>
    </w:tbl>
    <w:p w14:paraId="4BA43821" w14:textId="77777777" w:rsidR="00DB5017" w:rsidRDefault="00DB5017" w:rsidP="00DB5017"/>
    <w:p w14:paraId="760A14EA" w14:textId="77777777" w:rsidR="00DB5017" w:rsidRDefault="00DB5017" w:rsidP="00DB5017">
      <w:r>
        <w:t xml:space="preserve">Stock 1 will be 5 </w:t>
      </w:r>
      <w:proofErr w:type="spellStart"/>
      <w:r>
        <w:t>uL</w:t>
      </w:r>
      <w:proofErr w:type="spellEnd"/>
      <w:r>
        <w:t xml:space="preserve"> </w:t>
      </w:r>
      <w:proofErr w:type="spellStart"/>
      <w:r>
        <w:t>Ksg</w:t>
      </w:r>
      <w:proofErr w:type="spellEnd"/>
      <w:r>
        <w:t xml:space="preserve"> + 17 </w:t>
      </w:r>
      <w:proofErr w:type="spellStart"/>
      <w:r>
        <w:t>uL</w:t>
      </w:r>
      <w:proofErr w:type="spellEnd"/>
      <w:r>
        <w:t xml:space="preserve"> water.</w:t>
      </w:r>
    </w:p>
    <w:p w14:paraId="7BD1476C" w14:textId="77777777" w:rsidR="00DB5017" w:rsidRDefault="00DB5017" w:rsidP="00DB5017">
      <w:r>
        <w:t xml:space="preserve">Stock 2 will be 5 </w:t>
      </w:r>
      <w:proofErr w:type="spellStart"/>
      <w:r>
        <w:t>uL</w:t>
      </w:r>
      <w:proofErr w:type="spellEnd"/>
      <w:r>
        <w:t xml:space="preserve"> </w:t>
      </w:r>
      <w:proofErr w:type="spellStart"/>
      <w:r>
        <w:t>Ksg</w:t>
      </w:r>
      <w:proofErr w:type="spellEnd"/>
      <w:r>
        <w:t xml:space="preserve"> + 435 </w:t>
      </w:r>
      <w:proofErr w:type="spellStart"/>
      <w:r>
        <w:t>uL</w:t>
      </w:r>
      <w:proofErr w:type="spellEnd"/>
      <w:r>
        <w:t xml:space="preserve"> water. </w:t>
      </w:r>
    </w:p>
    <w:p w14:paraId="26ADE229" w14:textId="77777777" w:rsidR="00DB5017" w:rsidRDefault="00DB5017" w:rsidP="00DB5017">
      <w:r>
        <w:t xml:space="preserve">Stock 3 will be 1 </w:t>
      </w:r>
      <w:proofErr w:type="spellStart"/>
      <w:r>
        <w:t>uL</w:t>
      </w:r>
      <w:proofErr w:type="spellEnd"/>
      <w:r>
        <w:t xml:space="preserve"> </w:t>
      </w:r>
      <w:proofErr w:type="spellStart"/>
      <w:r>
        <w:t>Ksg</w:t>
      </w:r>
      <w:proofErr w:type="spellEnd"/>
      <w:r>
        <w:t xml:space="preserve"> + 879 </w:t>
      </w:r>
      <w:proofErr w:type="spellStart"/>
      <w:r>
        <w:t>uL</w:t>
      </w:r>
      <w:proofErr w:type="spellEnd"/>
      <w:r>
        <w:t xml:space="preserve"> water.</w:t>
      </w:r>
    </w:p>
    <w:p w14:paraId="77CA1655" w14:textId="77777777" w:rsidR="00DB5017" w:rsidRDefault="00DB5017" w:rsidP="00DB5017">
      <w:pPr>
        <w:pStyle w:val="Heading2"/>
      </w:pPr>
      <w:bookmarkStart w:id="13" w:name="_Toc172626757"/>
      <w:r>
        <w:t xml:space="preserve">Calculations for </w:t>
      </w:r>
      <w:r w:rsidRPr="00233565">
        <w:rPr>
          <w:i/>
          <w:iCs/>
        </w:rPr>
        <w:t>in vitro</w:t>
      </w:r>
      <w:r>
        <w:t xml:space="preserve"> assay with </w:t>
      </w:r>
      <w:proofErr w:type="spellStart"/>
      <w:r>
        <w:t>Thiostrepton</w:t>
      </w:r>
      <w:bookmarkEnd w:id="13"/>
      <w:proofErr w:type="spellEnd"/>
    </w:p>
    <w:p w14:paraId="1EC7BA1C" w14:textId="77777777" w:rsidR="00DB5017" w:rsidRDefault="00DB5017" w:rsidP="00DB5017">
      <w:r>
        <w:t xml:space="preserve">The molar mass for </w:t>
      </w:r>
      <w:proofErr w:type="spellStart"/>
      <w:r>
        <w:t>Thiostrepton</w:t>
      </w:r>
      <w:proofErr w:type="spellEnd"/>
      <w:r>
        <w:t xml:space="preserve"> is 1664.83 g/mol.</w:t>
      </w:r>
    </w:p>
    <w:p w14:paraId="6F3B87FB" w14:textId="77777777" w:rsidR="00DB5017" w:rsidRDefault="00DB5017" w:rsidP="00DB5017">
      <w:r>
        <w:t>To find molarity of our stock (borrowed from the Gregory lab), which is at a concentration of 10 mg/mL, I use the following conversions:</w:t>
      </w:r>
    </w:p>
    <w:p w14:paraId="59DC90C8" w14:textId="77777777" w:rsidR="00DB5017" w:rsidRDefault="00DB5017" w:rsidP="00DB5017"/>
    <w:tbl>
      <w:tblPr>
        <w:tblW w:w="10215" w:type="dxa"/>
        <w:tblInd w:w="-100" w:type="dxa"/>
        <w:tblBorders>
          <w:insideH w:val="single" w:sz="4" w:space="0" w:color="BFBFBF"/>
          <w:insideV w:val="single" w:sz="4" w:space="0" w:color="BFBFBF"/>
        </w:tblBorders>
        <w:tblLayout w:type="fixed"/>
        <w:tblLook w:val="0400" w:firstRow="0" w:lastRow="0" w:firstColumn="0" w:lastColumn="0" w:noHBand="0" w:noVBand="1"/>
      </w:tblPr>
      <w:tblGrid>
        <w:gridCol w:w="2554"/>
        <w:gridCol w:w="2553"/>
        <w:gridCol w:w="2554"/>
        <w:gridCol w:w="2554"/>
      </w:tblGrid>
      <w:tr w:rsidR="00DB5017" w14:paraId="1AC23921" w14:textId="77777777" w:rsidTr="00524BC0">
        <w:tc>
          <w:tcPr>
            <w:tcW w:w="2553" w:type="dxa"/>
            <w:tcBorders>
              <w:top w:val="nil"/>
              <w:left w:val="nil"/>
              <w:bottom w:val="single" w:sz="4" w:space="0" w:color="BFBFBF"/>
              <w:right w:val="single" w:sz="4" w:space="0" w:color="BFBFBF"/>
            </w:tcBorders>
            <w:hideMark/>
          </w:tcPr>
          <w:p w14:paraId="7DAB385F" w14:textId="77777777" w:rsidR="00DB5017" w:rsidRDefault="00DB5017" w:rsidP="00524BC0">
            <w:pPr>
              <w:jc w:val="center"/>
            </w:pPr>
            <w:r>
              <w:t>1 mol</w:t>
            </w:r>
          </w:p>
        </w:tc>
        <w:tc>
          <w:tcPr>
            <w:tcW w:w="2553" w:type="dxa"/>
            <w:tcBorders>
              <w:top w:val="nil"/>
              <w:left w:val="single" w:sz="4" w:space="0" w:color="BFBFBF"/>
              <w:bottom w:val="single" w:sz="4" w:space="0" w:color="BFBFBF"/>
              <w:right w:val="single" w:sz="4" w:space="0" w:color="BFBFBF"/>
            </w:tcBorders>
            <w:hideMark/>
          </w:tcPr>
          <w:p w14:paraId="2C9E8E0C" w14:textId="77777777" w:rsidR="00DB5017" w:rsidRDefault="00DB5017" w:rsidP="00524BC0">
            <w:pPr>
              <w:jc w:val="center"/>
            </w:pPr>
            <w:r>
              <w:t xml:space="preserve">1 </w:t>
            </w:r>
            <w:r>
              <w:rPr>
                <w:strike/>
              </w:rPr>
              <w:t>g</w:t>
            </w:r>
          </w:p>
        </w:tc>
        <w:tc>
          <w:tcPr>
            <w:tcW w:w="2554" w:type="dxa"/>
            <w:tcBorders>
              <w:top w:val="nil"/>
              <w:left w:val="single" w:sz="4" w:space="0" w:color="BFBFBF"/>
              <w:bottom w:val="single" w:sz="4" w:space="0" w:color="BFBFBF"/>
              <w:right w:val="single" w:sz="4" w:space="0" w:color="BFBFBF"/>
            </w:tcBorders>
            <w:hideMark/>
          </w:tcPr>
          <w:p w14:paraId="59BC2DA9" w14:textId="77777777" w:rsidR="00DB5017" w:rsidRDefault="00DB5017" w:rsidP="00524BC0">
            <w:pPr>
              <w:jc w:val="center"/>
            </w:pPr>
            <w:r>
              <w:t xml:space="preserve">10 </w:t>
            </w:r>
            <w:r>
              <w:rPr>
                <w:strike/>
              </w:rPr>
              <w:t>mg</w:t>
            </w:r>
          </w:p>
        </w:tc>
        <w:tc>
          <w:tcPr>
            <w:tcW w:w="2554" w:type="dxa"/>
            <w:tcBorders>
              <w:top w:val="nil"/>
              <w:left w:val="single" w:sz="4" w:space="0" w:color="BFBFBF"/>
              <w:bottom w:val="single" w:sz="4" w:space="0" w:color="BFBFBF"/>
              <w:right w:val="nil"/>
            </w:tcBorders>
            <w:hideMark/>
          </w:tcPr>
          <w:p w14:paraId="23309B4A" w14:textId="77777777" w:rsidR="00DB5017" w:rsidRDefault="00DB5017" w:rsidP="00524BC0">
            <w:pPr>
              <w:jc w:val="center"/>
              <w:rPr>
                <w:strike/>
              </w:rPr>
            </w:pPr>
            <w:r>
              <w:t>1000</w:t>
            </w:r>
            <w:r>
              <w:rPr>
                <w:strike/>
              </w:rPr>
              <w:t xml:space="preserve"> mL</w:t>
            </w:r>
          </w:p>
        </w:tc>
      </w:tr>
      <w:tr w:rsidR="00DB5017" w14:paraId="2F93DB03" w14:textId="77777777" w:rsidTr="00524BC0">
        <w:tc>
          <w:tcPr>
            <w:tcW w:w="2553" w:type="dxa"/>
            <w:tcBorders>
              <w:top w:val="single" w:sz="4" w:space="0" w:color="BFBFBF"/>
              <w:left w:val="nil"/>
              <w:bottom w:val="nil"/>
              <w:right w:val="single" w:sz="4" w:space="0" w:color="BFBFBF"/>
            </w:tcBorders>
            <w:hideMark/>
          </w:tcPr>
          <w:p w14:paraId="28167943" w14:textId="77777777" w:rsidR="00DB5017" w:rsidRDefault="00DB5017" w:rsidP="00524BC0">
            <w:pPr>
              <w:jc w:val="center"/>
            </w:pPr>
            <w:r>
              <w:t xml:space="preserve">1664.83 </w:t>
            </w:r>
            <w:r>
              <w:rPr>
                <w:strike/>
              </w:rPr>
              <w:t>g</w:t>
            </w:r>
          </w:p>
        </w:tc>
        <w:tc>
          <w:tcPr>
            <w:tcW w:w="2553" w:type="dxa"/>
            <w:tcBorders>
              <w:top w:val="single" w:sz="4" w:space="0" w:color="BFBFBF"/>
              <w:left w:val="single" w:sz="4" w:space="0" w:color="BFBFBF"/>
              <w:bottom w:val="nil"/>
              <w:right w:val="single" w:sz="4" w:space="0" w:color="BFBFBF"/>
            </w:tcBorders>
            <w:hideMark/>
          </w:tcPr>
          <w:p w14:paraId="0136C3C1" w14:textId="77777777" w:rsidR="00DB5017" w:rsidRDefault="00DB5017" w:rsidP="00524BC0">
            <w:pPr>
              <w:jc w:val="center"/>
              <w:rPr>
                <w:strike/>
              </w:rPr>
            </w:pPr>
            <w:r>
              <w:t>1000</w:t>
            </w:r>
            <w:r>
              <w:rPr>
                <w:strike/>
              </w:rPr>
              <w:t xml:space="preserve"> mg</w:t>
            </w:r>
          </w:p>
        </w:tc>
        <w:tc>
          <w:tcPr>
            <w:tcW w:w="2554" w:type="dxa"/>
            <w:tcBorders>
              <w:top w:val="single" w:sz="4" w:space="0" w:color="BFBFBF"/>
              <w:left w:val="single" w:sz="4" w:space="0" w:color="BFBFBF"/>
              <w:bottom w:val="nil"/>
              <w:right w:val="single" w:sz="4" w:space="0" w:color="BFBFBF"/>
            </w:tcBorders>
            <w:hideMark/>
          </w:tcPr>
          <w:p w14:paraId="2D00705F" w14:textId="77777777" w:rsidR="00DB5017" w:rsidRDefault="00DB5017" w:rsidP="00524BC0">
            <w:pPr>
              <w:jc w:val="center"/>
            </w:pPr>
            <w:r>
              <w:t xml:space="preserve">1 </w:t>
            </w:r>
            <w:r>
              <w:rPr>
                <w:strike/>
              </w:rPr>
              <w:t>mL</w:t>
            </w:r>
          </w:p>
        </w:tc>
        <w:tc>
          <w:tcPr>
            <w:tcW w:w="2554" w:type="dxa"/>
            <w:tcBorders>
              <w:top w:val="single" w:sz="4" w:space="0" w:color="BFBFBF"/>
              <w:left w:val="single" w:sz="4" w:space="0" w:color="BFBFBF"/>
              <w:bottom w:val="nil"/>
              <w:right w:val="nil"/>
            </w:tcBorders>
            <w:hideMark/>
          </w:tcPr>
          <w:p w14:paraId="04E3BB44" w14:textId="77777777" w:rsidR="00DB5017" w:rsidRDefault="00DB5017" w:rsidP="00524BC0">
            <w:pPr>
              <w:jc w:val="center"/>
            </w:pPr>
            <w:r>
              <w:t>1 L</w:t>
            </w:r>
          </w:p>
        </w:tc>
      </w:tr>
    </w:tbl>
    <w:p w14:paraId="5645BFDE" w14:textId="77777777" w:rsidR="00DB5017" w:rsidRDefault="00DB5017" w:rsidP="00DB5017"/>
    <w:p w14:paraId="4CDE8B91" w14:textId="77777777" w:rsidR="00DB5017" w:rsidRDefault="00DB5017" w:rsidP="00DB5017">
      <w:r>
        <w:t xml:space="preserve">and get a value of 0.006 M or 6 </w:t>
      </w:r>
      <w:proofErr w:type="spellStart"/>
      <w:r>
        <w:t>mM.</w:t>
      </w:r>
      <w:proofErr w:type="spellEnd"/>
    </w:p>
    <w:p w14:paraId="109D08BA" w14:textId="77777777" w:rsidR="00DB5017" w:rsidRDefault="00DB5017" w:rsidP="00DB5017"/>
    <w:p w14:paraId="7364933F" w14:textId="77777777" w:rsidR="00DB5017" w:rsidRDefault="00DB5017" w:rsidP="00DB5017">
      <w:r>
        <w:t xml:space="preserve">Adding 1 </w:t>
      </w:r>
      <w:proofErr w:type="spellStart"/>
      <w:r>
        <w:t>uL</w:t>
      </w:r>
      <w:proofErr w:type="spellEnd"/>
      <w:r>
        <w:t xml:space="preserve"> of </w:t>
      </w:r>
      <w:proofErr w:type="spellStart"/>
      <w:r>
        <w:t>Thiostrepton</w:t>
      </w:r>
      <w:proofErr w:type="spellEnd"/>
      <w:r>
        <w:t xml:space="preserve"> would result in a </w:t>
      </w:r>
      <w:proofErr w:type="gramStart"/>
      <w:r>
        <w:t xml:space="preserve">200 </w:t>
      </w:r>
      <w:proofErr w:type="spellStart"/>
      <w:r>
        <w:t>uM</w:t>
      </w:r>
      <w:proofErr w:type="spellEnd"/>
      <w:proofErr w:type="gramEnd"/>
      <w:r>
        <w:t xml:space="preserve"> concentration.</w:t>
      </w:r>
    </w:p>
    <w:p w14:paraId="7471C342" w14:textId="77777777" w:rsidR="00DB5017" w:rsidRDefault="00DB5017" w:rsidP="00DB5017">
      <w:pPr>
        <w:pStyle w:val="Heading3"/>
      </w:pPr>
      <w:bookmarkStart w:id="14" w:name="_Toc172626758"/>
      <w:r>
        <w:lastRenderedPageBreak/>
        <w:t>In Vitro Assay 3/13/24</w:t>
      </w:r>
      <w:bookmarkEnd w:id="14"/>
    </w:p>
    <w:p w14:paraId="4B5CA00E" w14:textId="77777777" w:rsidR="00DB5017" w:rsidRDefault="00DB5017" w:rsidP="00DB5017">
      <w:pPr>
        <w:pStyle w:val="Heading3"/>
      </w:pPr>
      <w:bookmarkStart w:id="15" w:name="_Toc172626759"/>
      <w:proofErr w:type="spellStart"/>
      <w:r>
        <w:t>PureExpress</w:t>
      </w:r>
      <w:proofErr w:type="spellEnd"/>
      <w:r>
        <w:t xml:space="preserve"> Delta Ribosome Kit Protocol</w:t>
      </w:r>
      <w:bookmarkEnd w:id="15"/>
    </w:p>
    <w:p w14:paraId="3B751446" w14:textId="77777777" w:rsidR="00DB5017" w:rsidRDefault="00DB5017" w:rsidP="00DB5017">
      <w:pPr>
        <w:numPr>
          <w:ilvl w:val="0"/>
          <w:numId w:val="1"/>
        </w:numPr>
        <w:spacing w:before="100" w:beforeAutospacing="1" w:after="100" w:afterAutospacing="1"/>
      </w:pPr>
      <w:r>
        <w:t>Set up PCR reaction tubes.</w:t>
      </w:r>
    </w:p>
    <w:tbl>
      <w:tblPr>
        <w:tblStyle w:val="TableGrid"/>
        <w:tblW w:w="0" w:type="auto"/>
        <w:tblLook w:val="04A0" w:firstRow="1" w:lastRow="0" w:firstColumn="1" w:lastColumn="0" w:noHBand="0" w:noVBand="1"/>
      </w:tblPr>
      <w:tblGrid>
        <w:gridCol w:w="750"/>
        <w:gridCol w:w="2196"/>
      </w:tblGrid>
      <w:tr w:rsidR="00DB5017" w14:paraId="66F465E0" w14:textId="77777777" w:rsidTr="00524BC0">
        <w:tc>
          <w:tcPr>
            <w:tcW w:w="0" w:type="auto"/>
            <w:hideMark/>
          </w:tcPr>
          <w:p w14:paraId="15979D72" w14:textId="77777777" w:rsidR="00DB5017" w:rsidRDefault="00DB5017" w:rsidP="00524BC0">
            <w:pPr>
              <w:jc w:val="center"/>
              <w:rPr>
                <w:b/>
                <w:bCs/>
              </w:rPr>
            </w:pPr>
            <w:r>
              <w:rPr>
                <w:b/>
                <w:bCs/>
              </w:rPr>
              <w:t>Tube</w:t>
            </w:r>
          </w:p>
        </w:tc>
        <w:tc>
          <w:tcPr>
            <w:tcW w:w="0" w:type="auto"/>
            <w:hideMark/>
          </w:tcPr>
          <w:p w14:paraId="747FD3FC" w14:textId="77777777" w:rsidR="00DB5017" w:rsidRDefault="00DB5017" w:rsidP="00524BC0">
            <w:pPr>
              <w:jc w:val="center"/>
              <w:rPr>
                <w:b/>
                <w:bCs/>
              </w:rPr>
            </w:pPr>
            <w:r>
              <w:rPr>
                <w:b/>
                <w:bCs/>
              </w:rPr>
              <w:t>Purpose</w:t>
            </w:r>
          </w:p>
        </w:tc>
      </w:tr>
      <w:tr w:rsidR="00DB5017" w14:paraId="7238F42B" w14:textId="77777777" w:rsidTr="00524BC0">
        <w:tc>
          <w:tcPr>
            <w:tcW w:w="0" w:type="auto"/>
            <w:hideMark/>
          </w:tcPr>
          <w:p w14:paraId="48F541D4" w14:textId="77777777" w:rsidR="00DB5017" w:rsidRDefault="00DB5017" w:rsidP="00524BC0">
            <w:r>
              <w:t>1</w:t>
            </w:r>
          </w:p>
        </w:tc>
        <w:tc>
          <w:tcPr>
            <w:tcW w:w="0" w:type="auto"/>
            <w:hideMark/>
          </w:tcPr>
          <w:p w14:paraId="03EB3ABC" w14:textId="77777777" w:rsidR="00DB5017" w:rsidRDefault="00DB5017" w:rsidP="00524BC0">
            <w:r>
              <w:t xml:space="preserve">No </w:t>
            </w:r>
            <w:proofErr w:type="spellStart"/>
            <w:r>
              <w:t>abx</w:t>
            </w:r>
            <w:proofErr w:type="spellEnd"/>
          </w:p>
        </w:tc>
      </w:tr>
      <w:tr w:rsidR="00DB5017" w14:paraId="05E8AAF6" w14:textId="77777777" w:rsidTr="00524BC0">
        <w:tc>
          <w:tcPr>
            <w:tcW w:w="0" w:type="auto"/>
            <w:hideMark/>
          </w:tcPr>
          <w:p w14:paraId="0DFC0677" w14:textId="77777777" w:rsidR="00DB5017" w:rsidRDefault="00DB5017" w:rsidP="00524BC0">
            <w:r>
              <w:t>2</w:t>
            </w:r>
          </w:p>
        </w:tc>
        <w:tc>
          <w:tcPr>
            <w:tcW w:w="0" w:type="auto"/>
            <w:hideMark/>
          </w:tcPr>
          <w:p w14:paraId="1890CBD7" w14:textId="77777777" w:rsidR="00DB5017" w:rsidRDefault="00DB5017" w:rsidP="00524BC0">
            <w:r>
              <w:t xml:space="preserve">200uM </w:t>
            </w:r>
            <w:proofErr w:type="spellStart"/>
            <w:r>
              <w:t>Thiostrepton</w:t>
            </w:r>
            <w:proofErr w:type="spellEnd"/>
          </w:p>
        </w:tc>
      </w:tr>
      <w:tr w:rsidR="00DB5017" w14:paraId="5E498986" w14:textId="77777777" w:rsidTr="00524BC0">
        <w:tc>
          <w:tcPr>
            <w:tcW w:w="0" w:type="auto"/>
            <w:hideMark/>
          </w:tcPr>
          <w:p w14:paraId="49F34727" w14:textId="77777777" w:rsidR="00DB5017" w:rsidRDefault="00DB5017" w:rsidP="00524BC0">
            <w:r>
              <w:t>3</w:t>
            </w:r>
          </w:p>
        </w:tc>
        <w:tc>
          <w:tcPr>
            <w:tcW w:w="0" w:type="auto"/>
            <w:hideMark/>
          </w:tcPr>
          <w:p w14:paraId="14FD8E52" w14:textId="77777777" w:rsidR="00DB5017" w:rsidRDefault="00DB5017" w:rsidP="00524BC0">
            <w:r>
              <w:t xml:space="preserve">4.4mM </w:t>
            </w:r>
            <w:proofErr w:type="spellStart"/>
            <w:r>
              <w:t>Ksg</w:t>
            </w:r>
            <w:proofErr w:type="spellEnd"/>
          </w:p>
        </w:tc>
      </w:tr>
      <w:tr w:rsidR="00DB5017" w14:paraId="0CF58192" w14:textId="77777777" w:rsidTr="00524BC0">
        <w:tc>
          <w:tcPr>
            <w:tcW w:w="0" w:type="auto"/>
            <w:hideMark/>
          </w:tcPr>
          <w:p w14:paraId="462DBA30" w14:textId="77777777" w:rsidR="00DB5017" w:rsidRDefault="00DB5017" w:rsidP="00524BC0">
            <w:r>
              <w:t>4</w:t>
            </w:r>
          </w:p>
        </w:tc>
        <w:tc>
          <w:tcPr>
            <w:tcW w:w="0" w:type="auto"/>
            <w:hideMark/>
          </w:tcPr>
          <w:p w14:paraId="634C9B7A" w14:textId="77777777" w:rsidR="00DB5017" w:rsidRDefault="00DB5017" w:rsidP="00524BC0">
            <w:r>
              <w:t xml:space="preserve">1mM </w:t>
            </w:r>
            <w:proofErr w:type="spellStart"/>
            <w:r>
              <w:t>Ksg</w:t>
            </w:r>
            <w:proofErr w:type="spellEnd"/>
          </w:p>
        </w:tc>
      </w:tr>
      <w:tr w:rsidR="00DB5017" w14:paraId="5A7415CE" w14:textId="77777777" w:rsidTr="00524BC0">
        <w:tc>
          <w:tcPr>
            <w:tcW w:w="0" w:type="auto"/>
            <w:hideMark/>
          </w:tcPr>
          <w:p w14:paraId="4178873F" w14:textId="77777777" w:rsidR="00DB5017" w:rsidRDefault="00DB5017" w:rsidP="00524BC0">
            <w:r>
              <w:t>5</w:t>
            </w:r>
          </w:p>
        </w:tc>
        <w:tc>
          <w:tcPr>
            <w:tcW w:w="0" w:type="auto"/>
            <w:hideMark/>
          </w:tcPr>
          <w:p w14:paraId="47E9411F" w14:textId="77777777" w:rsidR="00DB5017" w:rsidRDefault="00DB5017" w:rsidP="00524BC0">
            <w:r>
              <w:t xml:space="preserve">50uM </w:t>
            </w:r>
            <w:proofErr w:type="spellStart"/>
            <w:r>
              <w:t>Ksg</w:t>
            </w:r>
            <w:proofErr w:type="spellEnd"/>
          </w:p>
        </w:tc>
      </w:tr>
      <w:tr w:rsidR="00DB5017" w14:paraId="1CC9C714" w14:textId="77777777" w:rsidTr="00524BC0">
        <w:tc>
          <w:tcPr>
            <w:tcW w:w="0" w:type="auto"/>
            <w:hideMark/>
          </w:tcPr>
          <w:p w14:paraId="32756DFB" w14:textId="77777777" w:rsidR="00DB5017" w:rsidRDefault="00DB5017" w:rsidP="00524BC0">
            <w:r>
              <w:t>6</w:t>
            </w:r>
          </w:p>
        </w:tc>
        <w:tc>
          <w:tcPr>
            <w:tcW w:w="0" w:type="auto"/>
            <w:hideMark/>
          </w:tcPr>
          <w:p w14:paraId="5E091078" w14:textId="77777777" w:rsidR="00DB5017" w:rsidRDefault="00DB5017" w:rsidP="00524BC0">
            <w:r>
              <w:t>control</w:t>
            </w:r>
          </w:p>
        </w:tc>
      </w:tr>
    </w:tbl>
    <w:p w14:paraId="03E70AEF" w14:textId="77777777" w:rsidR="00DB5017" w:rsidRDefault="00DB5017" w:rsidP="00DB5017">
      <w:pPr>
        <w:numPr>
          <w:ilvl w:val="0"/>
          <w:numId w:val="2"/>
        </w:numPr>
        <w:spacing w:before="100" w:beforeAutospacing="1" w:after="100" w:afterAutospacing="1"/>
      </w:pPr>
      <w:r>
        <w:t xml:space="preserve">Thaw all components on ice. Pulse-spin in microfuge to collect solutions to bottom of tubes. If Solution A has precipitates, mix well prior to assembling reaction. Do not vortex Solution B. </w:t>
      </w:r>
    </w:p>
    <w:p w14:paraId="519B1CEF" w14:textId="77777777" w:rsidR="00DB5017" w:rsidRDefault="00DB5017" w:rsidP="00DB5017">
      <w:pPr>
        <w:numPr>
          <w:ilvl w:val="1"/>
          <w:numId w:val="2"/>
        </w:numPr>
        <w:spacing w:before="100" w:beforeAutospacing="1" w:after="100" w:afterAutospacing="1"/>
      </w:pPr>
      <w:r>
        <w:t>Solution A</w:t>
      </w:r>
    </w:p>
    <w:p w14:paraId="46B1D9CF" w14:textId="77777777" w:rsidR="00DB5017" w:rsidRDefault="00DB5017" w:rsidP="00DB5017">
      <w:pPr>
        <w:numPr>
          <w:ilvl w:val="1"/>
          <w:numId w:val="2"/>
        </w:numPr>
        <w:spacing w:before="100" w:beforeAutospacing="1" w:after="100" w:afterAutospacing="1"/>
      </w:pPr>
      <w:r>
        <w:t>Factor Mix</w:t>
      </w:r>
    </w:p>
    <w:p w14:paraId="2FFDC400" w14:textId="77777777" w:rsidR="00DB5017" w:rsidRDefault="00DB5017" w:rsidP="00DB5017">
      <w:pPr>
        <w:numPr>
          <w:ilvl w:val="1"/>
          <w:numId w:val="2"/>
        </w:numPr>
        <w:spacing w:before="100" w:beforeAutospacing="1" w:after="100" w:afterAutospacing="1"/>
      </w:pPr>
      <w:r>
        <w:t>Ribosomes (EC singleton - 6/7/23)</w:t>
      </w:r>
    </w:p>
    <w:p w14:paraId="3554F9C2" w14:textId="77777777" w:rsidR="00DB5017" w:rsidRDefault="00DB5017" w:rsidP="00DB5017">
      <w:pPr>
        <w:numPr>
          <w:ilvl w:val="1"/>
          <w:numId w:val="2"/>
        </w:numPr>
        <w:spacing w:before="100" w:beforeAutospacing="1" w:after="100" w:afterAutospacing="1"/>
      </w:pPr>
      <w:proofErr w:type="spellStart"/>
      <w:r>
        <w:t>Kasugamycin</w:t>
      </w:r>
      <w:proofErr w:type="spellEnd"/>
    </w:p>
    <w:p w14:paraId="17FE6570" w14:textId="77777777" w:rsidR="00DB5017" w:rsidRDefault="00DB5017" w:rsidP="00DB5017">
      <w:pPr>
        <w:numPr>
          <w:ilvl w:val="1"/>
          <w:numId w:val="2"/>
        </w:numPr>
        <w:spacing w:before="100" w:beforeAutospacing="1" w:after="100" w:afterAutospacing="1"/>
      </w:pPr>
      <w:proofErr w:type="spellStart"/>
      <w:r>
        <w:t>Thiostrepton</w:t>
      </w:r>
      <w:proofErr w:type="spellEnd"/>
    </w:p>
    <w:p w14:paraId="15864AFD" w14:textId="77777777" w:rsidR="00DB5017" w:rsidRDefault="00DB5017" w:rsidP="00DB5017">
      <w:pPr>
        <w:numPr>
          <w:ilvl w:val="1"/>
          <w:numId w:val="2"/>
        </w:numPr>
        <w:spacing w:before="100" w:beforeAutospacing="1" w:after="100" w:afterAutospacing="1"/>
      </w:pPr>
      <w:r>
        <w:t>Phenol-chloroform purified pKR214</w:t>
      </w:r>
    </w:p>
    <w:p w14:paraId="5BF78275" w14:textId="77777777" w:rsidR="00DB5017" w:rsidRDefault="00DB5017" w:rsidP="00DB5017">
      <w:pPr>
        <w:numPr>
          <w:ilvl w:val="0"/>
          <w:numId w:val="2"/>
        </w:numPr>
        <w:spacing w:before="100" w:beforeAutospacing="1" w:after="100" w:afterAutospacing="1"/>
      </w:pPr>
      <w:r>
        <w:t xml:space="preserve">Dilute ribosomes to 3.077 </w:t>
      </w:r>
      <w:proofErr w:type="spellStart"/>
      <w:r>
        <w:t>pmol</w:t>
      </w:r>
      <w:proofErr w:type="spellEnd"/>
      <w:r>
        <w:t>/</w:t>
      </w:r>
      <w:proofErr w:type="spellStart"/>
      <w:r>
        <w:t>uL</w:t>
      </w:r>
      <w:proofErr w:type="spellEnd"/>
      <w:r>
        <w:t xml:space="preserve"> in H10M10A50 buffer, enough for a final volume of 14 </w:t>
      </w:r>
      <w:proofErr w:type="spellStart"/>
      <w:r>
        <w:t>uL</w:t>
      </w:r>
      <w:proofErr w:type="spellEnd"/>
      <w:r>
        <w:t xml:space="preserve"> per reaction and 40 </w:t>
      </w:r>
      <w:proofErr w:type="spellStart"/>
      <w:r>
        <w:t>pmol</w:t>
      </w:r>
      <w:proofErr w:type="spellEnd"/>
      <w:r>
        <w:t xml:space="preserve"> per reaction.</w:t>
      </w:r>
    </w:p>
    <w:tbl>
      <w:tblPr>
        <w:tblStyle w:val="TableGrid"/>
        <w:tblW w:w="0" w:type="auto"/>
        <w:tblLook w:val="04A0" w:firstRow="1" w:lastRow="0" w:firstColumn="1" w:lastColumn="0" w:noHBand="0" w:noVBand="1"/>
      </w:tblPr>
      <w:tblGrid>
        <w:gridCol w:w="827"/>
        <w:gridCol w:w="1898"/>
        <w:gridCol w:w="2231"/>
        <w:gridCol w:w="1551"/>
        <w:gridCol w:w="1541"/>
        <w:gridCol w:w="1302"/>
      </w:tblGrid>
      <w:tr w:rsidR="00DB5017" w14:paraId="578FDF60" w14:textId="77777777" w:rsidTr="00524BC0">
        <w:tc>
          <w:tcPr>
            <w:tcW w:w="0" w:type="auto"/>
            <w:hideMark/>
          </w:tcPr>
          <w:p w14:paraId="4154A556" w14:textId="77777777" w:rsidR="00DB5017" w:rsidRDefault="00DB5017" w:rsidP="00524BC0">
            <w:pPr>
              <w:spacing w:before="100" w:beforeAutospacing="1" w:after="100" w:afterAutospacing="1"/>
            </w:pPr>
          </w:p>
        </w:tc>
        <w:tc>
          <w:tcPr>
            <w:tcW w:w="0" w:type="auto"/>
            <w:hideMark/>
          </w:tcPr>
          <w:p w14:paraId="67579E1F" w14:textId="77777777" w:rsidR="00DB5017" w:rsidRDefault="00DB5017" w:rsidP="00524BC0">
            <w:pPr>
              <w:jc w:val="center"/>
              <w:rPr>
                <w:b/>
                <w:bCs/>
              </w:rPr>
            </w:pPr>
            <w:r>
              <w:rPr>
                <w:b/>
                <w:bCs/>
              </w:rPr>
              <w:t>Concentration (C1)</w:t>
            </w:r>
          </w:p>
        </w:tc>
        <w:tc>
          <w:tcPr>
            <w:tcW w:w="0" w:type="auto"/>
            <w:hideMark/>
          </w:tcPr>
          <w:p w14:paraId="2759E8D9" w14:textId="77777777" w:rsidR="00DB5017" w:rsidRDefault="00DB5017" w:rsidP="00524BC0">
            <w:pPr>
              <w:jc w:val="center"/>
              <w:rPr>
                <w:b/>
                <w:bCs/>
              </w:rPr>
            </w:pPr>
            <w:r>
              <w:rPr>
                <w:b/>
                <w:bCs/>
              </w:rPr>
              <w:t>Desired Concentration (C2)</w:t>
            </w:r>
          </w:p>
        </w:tc>
        <w:tc>
          <w:tcPr>
            <w:tcW w:w="0" w:type="auto"/>
            <w:hideMark/>
          </w:tcPr>
          <w:p w14:paraId="3F46A1A7" w14:textId="77777777" w:rsidR="00DB5017" w:rsidRDefault="00DB5017" w:rsidP="00524BC0">
            <w:pPr>
              <w:jc w:val="center"/>
              <w:rPr>
                <w:b/>
                <w:bCs/>
              </w:rPr>
            </w:pPr>
            <w:r>
              <w:rPr>
                <w:b/>
                <w:bCs/>
              </w:rPr>
              <w:t>Desired Volume (V2)</w:t>
            </w:r>
          </w:p>
        </w:tc>
        <w:tc>
          <w:tcPr>
            <w:tcW w:w="0" w:type="auto"/>
            <w:hideMark/>
          </w:tcPr>
          <w:p w14:paraId="13B44ED3" w14:textId="77777777" w:rsidR="00DB5017" w:rsidRDefault="00DB5017" w:rsidP="00524BC0">
            <w:pPr>
              <w:jc w:val="center"/>
              <w:rPr>
                <w:b/>
                <w:bCs/>
              </w:rPr>
            </w:pPr>
            <w:r>
              <w:rPr>
                <w:b/>
                <w:bCs/>
              </w:rPr>
              <w:t>Sample Volume (V1)</w:t>
            </w:r>
          </w:p>
        </w:tc>
        <w:tc>
          <w:tcPr>
            <w:tcW w:w="0" w:type="auto"/>
            <w:hideMark/>
          </w:tcPr>
          <w:p w14:paraId="0740AF40" w14:textId="77777777" w:rsidR="00DB5017" w:rsidRDefault="00DB5017" w:rsidP="00524BC0">
            <w:pPr>
              <w:jc w:val="center"/>
              <w:rPr>
                <w:b/>
                <w:bCs/>
              </w:rPr>
            </w:pPr>
            <w:r>
              <w:rPr>
                <w:b/>
                <w:bCs/>
              </w:rPr>
              <w:t>Buffer Volume</w:t>
            </w:r>
          </w:p>
        </w:tc>
      </w:tr>
      <w:tr w:rsidR="00DB5017" w14:paraId="08829FFA" w14:textId="77777777" w:rsidTr="00524BC0">
        <w:tc>
          <w:tcPr>
            <w:tcW w:w="0" w:type="auto"/>
            <w:hideMark/>
          </w:tcPr>
          <w:p w14:paraId="45793766" w14:textId="77777777" w:rsidR="00DB5017" w:rsidRDefault="00DB5017" w:rsidP="00524BC0">
            <w:r>
              <w:t>6/7 E. coli</w:t>
            </w:r>
          </w:p>
        </w:tc>
        <w:tc>
          <w:tcPr>
            <w:tcW w:w="0" w:type="auto"/>
            <w:hideMark/>
          </w:tcPr>
          <w:p w14:paraId="564F0F82" w14:textId="77777777" w:rsidR="00DB5017" w:rsidRDefault="00DB5017" w:rsidP="00524BC0">
            <w:r>
              <w:t xml:space="preserve">9.219 </w:t>
            </w:r>
            <w:proofErr w:type="spellStart"/>
            <w:r>
              <w:t>pmol</w:t>
            </w:r>
            <w:proofErr w:type="spellEnd"/>
            <w:r>
              <w:t>/</w:t>
            </w:r>
            <w:proofErr w:type="spellStart"/>
            <w:r>
              <w:t>uL</w:t>
            </w:r>
            <w:proofErr w:type="spellEnd"/>
          </w:p>
        </w:tc>
        <w:tc>
          <w:tcPr>
            <w:tcW w:w="0" w:type="auto"/>
            <w:hideMark/>
          </w:tcPr>
          <w:p w14:paraId="3212C4B2" w14:textId="77777777" w:rsidR="00DB5017" w:rsidRDefault="00DB5017" w:rsidP="00524BC0">
            <w:r>
              <w:t xml:space="preserve">2.857 </w:t>
            </w:r>
            <w:proofErr w:type="spellStart"/>
            <w:r>
              <w:t>pmol</w:t>
            </w:r>
            <w:proofErr w:type="spellEnd"/>
            <w:r>
              <w:t>/</w:t>
            </w:r>
            <w:proofErr w:type="spellStart"/>
            <w:r>
              <w:t>uL</w:t>
            </w:r>
            <w:proofErr w:type="spellEnd"/>
          </w:p>
        </w:tc>
        <w:tc>
          <w:tcPr>
            <w:tcW w:w="0" w:type="auto"/>
            <w:hideMark/>
          </w:tcPr>
          <w:p w14:paraId="1510ABAC" w14:textId="77777777" w:rsidR="00DB5017" w:rsidRDefault="00DB5017" w:rsidP="00524BC0">
            <w:r>
              <w:t>193.6</w:t>
            </w:r>
          </w:p>
        </w:tc>
        <w:tc>
          <w:tcPr>
            <w:tcW w:w="0" w:type="auto"/>
            <w:hideMark/>
          </w:tcPr>
          <w:p w14:paraId="3B969224" w14:textId="77777777" w:rsidR="00DB5017" w:rsidRDefault="00DB5017" w:rsidP="00524BC0">
            <w:r>
              <w:t xml:space="preserve">60 </w:t>
            </w:r>
            <w:proofErr w:type="spellStart"/>
            <w:r>
              <w:t>uL</w:t>
            </w:r>
            <w:proofErr w:type="spellEnd"/>
          </w:p>
        </w:tc>
        <w:tc>
          <w:tcPr>
            <w:tcW w:w="0" w:type="auto"/>
            <w:hideMark/>
          </w:tcPr>
          <w:p w14:paraId="1A7152CF" w14:textId="77777777" w:rsidR="00DB5017" w:rsidRDefault="00DB5017" w:rsidP="00524BC0">
            <w:r>
              <w:t xml:space="preserve">133.6 </w:t>
            </w:r>
            <w:proofErr w:type="spellStart"/>
            <w:r>
              <w:t>uL</w:t>
            </w:r>
            <w:proofErr w:type="spellEnd"/>
          </w:p>
        </w:tc>
      </w:tr>
    </w:tbl>
    <w:p w14:paraId="163FE5F5" w14:textId="77777777" w:rsidR="00DB5017" w:rsidRDefault="00DB5017" w:rsidP="00DB5017">
      <w:pPr>
        <w:numPr>
          <w:ilvl w:val="0"/>
          <w:numId w:val="3"/>
        </w:numPr>
        <w:spacing w:before="100" w:beforeAutospacing="1" w:after="100" w:afterAutospacing="1"/>
      </w:pPr>
      <w:r>
        <w:t>Dilute DNA in 0.1xEB to a concentration of 125 ng/</w:t>
      </w:r>
      <w:proofErr w:type="spellStart"/>
      <w:r>
        <w:t>uL</w:t>
      </w:r>
      <w:proofErr w:type="spellEnd"/>
      <w:r>
        <w:t>.</w:t>
      </w:r>
    </w:p>
    <w:tbl>
      <w:tblPr>
        <w:tblStyle w:val="TableGrid"/>
        <w:tblW w:w="0" w:type="auto"/>
        <w:tblLook w:val="04A0" w:firstRow="1" w:lastRow="0" w:firstColumn="1" w:lastColumn="0" w:noHBand="0" w:noVBand="1"/>
      </w:tblPr>
      <w:tblGrid>
        <w:gridCol w:w="2422"/>
        <w:gridCol w:w="1815"/>
        <w:gridCol w:w="1273"/>
        <w:gridCol w:w="1331"/>
        <w:gridCol w:w="1325"/>
        <w:gridCol w:w="1184"/>
      </w:tblGrid>
      <w:tr w:rsidR="00DB5017" w14:paraId="7D68E62C" w14:textId="77777777" w:rsidTr="00524BC0">
        <w:tc>
          <w:tcPr>
            <w:tcW w:w="0" w:type="auto"/>
            <w:hideMark/>
          </w:tcPr>
          <w:p w14:paraId="2C659AF5" w14:textId="77777777" w:rsidR="00DB5017" w:rsidRDefault="00DB5017" w:rsidP="00524BC0">
            <w:pPr>
              <w:jc w:val="center"/>
              <w:rPr>
                <w:b/>
                <w:bCs/>
              </w:rPr>
            </w:pPr>
            <w:r>
              <w:rPr>
                <w:b/>
                <w:bCs/>
              </w:rPr>
              <w:t>Sample</w:t>
            </w:r>
          </w:p>
        </w:tc>
        <w:tc>
          <w:tcPr>
            <w:tcW w:w="0" w:type="auto"/>
            <w:hideMark/>
          </w:tcPr>
          <w:p w14:paraId="50F67043" w14:textId="77777777" w:rsidR="00DB5017" w:rsidRDefault="00DB5017" w:rsidP="00524BC0">
            <w:pPr>
              <w:jc w:val="center"/>
              <w:rPr>
                <w:b/>
                <w:bCs/>
              </w:rPr>
            </w:pPr>
            <w:r>
              <w:rPr>
                <w:b/>
                <w:bCs/>
              </w:rPr>
              <w:t>Concentration (C1)</w:t>
            </w:r>
          </w:p>
        </w:tc>
        <w:tc>
          <w:tcPr>
            <w:tcW w:w="0" w:type="auto"/>
            <w:hideMark/>
          </w:tcPr>
          <w:p w14:paraId="193D8A37" w14:textId="77777777" w:rsidR="00DB5017" w:rsidRDefault="00DB5017" w:rsidP="00524BC0">
            <w:pPr>
              <w:jc w:val="center"/>
              <w:rPr>
                <w:b/>
                <w:bCs/>
              </w:rPr>
            </w:pPr>
            <w:r>
              <w:rPr>
                <w:b/>
                <w:bCs/>
              </w:rPr>
              <w:t>Desired Conc. (C2)</w:t>
            </w:r>
          </w:p>
        </w:tc>
        <w:tc>
          <w:tcPr>
            <w:tcW w:w="0" w:type="auto"/>
            <w:hideMark/>
          </w:tcPr>
          <w:p w14:paraId="68EC2B95" w14:textId="77777777" w:rsidR="00DB5017" w:rsidRDefault="00DB5017" w:rsidP="00524BC0">
            <w:pPr>
              <w:jc w:val="center"/>
              <w:rPr>
                <w:b/>
                <w:bCs/>
              </w:rPr>
            </w:pPr>
            <w:r>
              <w:rPr>
                <w:b/>
                <w:bCs/>
              </w:rPr>
              <w:t>Desired Volume (V2)</w:t>
            </w:r>
          </w:p>
        </w:tc>
        <w:tc>
          <w:tcPr>
            <w:tcW w:w="0" w:type="auto"/>
            <w:hideMark/>
          </w:tcPr>
          <w:p w14:paraId="4750D788" w14:textId="77777777" w:rsidR="00DB5017" w:rsidRDefault="00DB5017" w:rsidP="00524BC0">
            <w:pPr>
              <w:jc w:val="center"/>
              <w:rPr>
                <w:b/>
                <w:bCs/>
              </w:rPr>
            </w:pPr>
            <w:r>
              <w:rPr>
                <w:b/>
                <w:bCs/>
              </w:rPr>
              <w:t>Sample Volume (V1)</w:t>
            </w:r>
          </w:p>
        </w:tc>
        <w:tc>
          <w:tcPr>
            <w:tcW w:w="0" w:type="auto"/>
            <w:hideMark/>
          </w:tcPr>
          <w:p w14:paraId="03696589" w14:textId="77777777" w:rsidR="00DB5017" w:rsidRDefault="00DB5017" w:rsidP="00524BC0">
            <w:pPr>
              <w:jc w:val="center"/>
              <w:rPr>
                <w:b/>
                <w:bCs/>
              </w:rPr>
            </w:pPr>
            <w:r>
              <w:rPr>
                <w:b/>
                <w:bCs/>
              </w:rPr>
              <w:t>Buffer Volume</w:t>
            </w:r>
          </w:p>
        </w:tc>
      </w:tr>
      <w:tr w:rsidR="00DB5017" w14:paraId="43638BB6" w14:textId="77777777" w:rsidTr="00524BC0">
        <w:tc>
          <w:tcPr>
            <w:tcW w:w="0" w:type="auto"/>
            <w:hideMark/>
          </w:tcPr>
          <w:p w14:paraId="3C532909" w14:textId="77777777" w:rsidR="00DB5017" w:rsidRDefault="00DB5017" w:rsidP="00524BC0">
            <w:proofErr w:type="spellStart"/>
            <w:proofErr w:type="gramStart"/>
            <w:r>
              <w:t>Phenol:chloroform</w:t>
            </w:r>
            <w:proofErr w:type="spellEnd"/>
            <w:proofErr w:type="gramEnd"/>
            <w:r>
              <w:t xml:space="preserve"> purified pKR214</w:t>
            </w:r>
          </w:p>
        </w:tc>
        <w:tc>
          <w:tcPr>
            <w:tcW w:w="0" w:type="auto"/>
            <w:hideMark/>
          </w:tcPr>
          <w:p w14:paraId="5D5A0C45" w14:textId="77777777" w:rsidR="00DB5017" w:rsidRDefault="00DB5017" w:rsidP="00524BC0">
            <w:r>
              <w:t>899.4 ng/</w:t>
            </w:r>
            <w:proofErr w:type="spellStart"/>
            <w:r>
              <w:t>uL</w:t>
            </w:r>
            <w:proofErr w:type="spellEnd"/>
          </w:p>
        </w:tc>
        <w:tc>
          <w:tcPr>
            <w:tcW w:w="0" w:type="auto"/>
            <w:hideMark/>
          </w:tcPr>
          <w:p w14:paraId="62959047" w14:textId="77777777" w:rsidR="00DB5017" w:rsidRDefault="00DB5017" w:rsidP="00524BC0">
            <w:r>
              <w:t>125 ng/</w:t>
            </w:r>
            <w:proofErr w:type="spellStart"/>
            <w:r>
              <w:t>uL</w:t>
            </w:r>
            <w:proofErr w:type="spellEnd"/>
          </w:p>
        </w:tc>
        <w:tc>
          <w:tcPr>
            <w:tcW w:w="0" w:type="auto"/>
            <w:hideMark/>
          </w:tcPr>
          <w:p w14:paraId="1ECCCC23" w14:textId="77777777" w:rsidR="00DB5017" w:rsidRDefault="00DB5017" w:rsidP="00524BC0">
            <w:r>
              <w:t xml:space="preserve">20 </w:t>
            </w:r>
            <w:proofErr w:type="spellStart"/>
            <w:r>
              <w:t>uL</w:t>
            </w:r>
            <w:proofErr w:type="spellEnd"/>
          </w:p>
        </w:tc>
        <w:tc>
          <w:tcPr>
            <w:tcW w:w="0" w:type="auto"/>
            <w:hideMark/>
          </w:tcPr>
          <w:p w14:paraId="31C0141C" w14:textId="77777777" w:rsidR="00DB5017" w:rsidRDefault="00DB5017" w:rsidP="00524BC0">
            <w:r>
              <w:t xml:space="preserve">2.78 </w:t>
            </w:r>
            <w:proofErr w:type="spellStart"/>
            <w:r>
              <w:t>uL</w:t>
            </w:r>
            <w:proofErr w:type="spellEnd"/>
          </w:p>
        </w:tc>
        <w:tc>
          <w:tcPr>
            <w:tcW w:w="0" w:type="auto"/>
            <w:hideMark/>
          </w:tcPr>
          <w:p w14:paraId="30D05542" w14:textId="77777777" w:rsidR="00DB5017" w:rsidRDefault="00DB5017" w:rsidP="00524BC0">
            <w:r>
              <w:t>17.22</w:t>
            </w:r>
          </w:p>
        </w:tc>
      </w:tr>
    </w:tbl>
    <w:p w14:paraId="5CF38A93" w14:textId="77777777" w:rsidR="00DB5017" w:rsidRDefault="00DB5017" w:rsidP="00DB5017">
      <w:pPr>
        <w:numPr>
          <w:ilvl w:val="0"/>
          <w:numId w:val="4"/>
        </w:numPr>
        <w:spacing w:before="100" w:beforeAutospacing="1" w:after="100" w:afterAutospacing="1"/>
      </w:pPr>
      <w:r>
        <w:t xml:space="preserve">Prepare stocks of </w:t>
      </w:r>
      <w:proofErr w:type="spellStart"/>
      <w:r>
        <w:t>Kasugamycin</w:t>
      </w:r>
      <w:proofErr w:type="spellEnd"/>
      <w:r>
        <w:t xml:space="preserve">, </w:t>
      </w:r>
      <w:proofErr w:type="spellStart"/>
      <w:r>
        <w:t>Thiostrepton</w:t>
      </w:r>
      <w:proofErr w:type="spellEnd"/>
      <w:r>
        <w:t xml:space="preserve">, and DMSO </w:t>
      </w:r>
    </w:p>
    <w:p w14:paraId="061811DB" w14:textId="77777777" w:rsidR="00DB5017" w:rsidRDefault="00DB5017" w:rsidP="00DB5017">
      <w:pPr>
        <w:numPr>
          <w:ilvl w:val="1"/>
          <w:numId w:val="4"/>
        </w:numPr>
        <w:spacing w:before="100" w:beforeAutospacing="1" w:after="100" w:afterAutospacing="1"/>
      </w:pPr>
      <w:proofErr w:type="spellStart"/>
      <w:r>
        <w:t>Thiostrepton</w:t>
      </w:r>
      <w:proofErr w:type="spellEnd"/>
      <w:r>
        <w:t xml:space="preserve"> was 10 mg/mL in DMSO</w:t>
      </w:r>
    </w:p>
    <w:p w14:paraId="6471B9FA" w14:textId="77777777" w:rsidR="00DB5017" w:rsidRDefault="00DB5017" w:rsidP="00DB5017">
      <w:pPr>
        <w:numPr>
          <w:ilvl w:val="0"/>
          <w:numId w:val="4"/>
        </w:numPr>
        <w:spacing w:before="100" w:beforeAutospacing="1" w:after="100" w:afterAutospacing="1"/>
      </w:pPr>
      <w:r>
        <w:t xml:space="preserve">Create a Master Mix by adding Solution A, Factor Mix, and the plasmid template to a tube and mix by pipetting. To calculate working volumes, multiply required volumes by 1.2 to account for pipetting error. If you are running an inhibition assay, you can include ribosomes in the Master mix. In this case, combine Solution A, Factor Mix, </w:t>
      </w:r>
      <w:r>
        <w:lastRenderedPageBreak/>
        <w:t>and the plasmid first, aliquot the negative control, and then add the ribosomes and make the remaining aliquots.</w:t>
      </w:r>
    </w:p>
    <w:tbl>
      <w:tblPr>
        <w:tblStyle w:val="TableGrid"/>
        <w:tblW w:w="0" w:type="auto"/>
        <w:tblLook w:val="04A0" w:firstRow="1" w:lastRow="0" w:firstColumn="1" w:lastColumn="0" w:noHBand="0" w:noVBand="1"/>
      </w:tblPr>
      <w:tblGrid>
        <w:gridCol w:w="2978"/>
        <w:gridCol w:w="2693"/>
        <w:gridCol w:w="1216"/>
        <w:gridCol w:w="1016"/>
        <w:gridCol w:w="1447"/>
      </w:tblGrid>
      <w:tr w:rsidR="00DB5017" w14:paraId="00259BB4" w14:textId="77777777" w:rsidTr="00524BC0">
        <w:tc>
          <w:tcPr>
            <w:tcW w:w="2988" w:type="dxa"/>
            <w:hideMark/>
          </w:tcPr>
          <w:p w14:paraId="79F8873B" w14:textId="77777777" w:rsidR="00DB5017" w:rsidRDefault="00DB5017" w:rsidP="00524BC0">
            <w:pPr>
              <w:jc w:val="center"/>
              <w:rPr>
                <w:b/>
                <w:bCs/>
              </w:rPr>
            </w:pPr>
            <w:r>
              <w:rPr>
                <w:b/>
                <w:bCs/>
              </w:rPr>
              <w:t>Master Mix Components</w:t>
            </w:r>
          </w:p>
        </w:tc>
        <w:tc>
          <w:tcPr>
            <w:tcW w:w="2705" w:type="dxa"/>
            <w:hideMark/>
          </w:tcPr>
          <w:p w14:paraId="4E68D35A" w14:textId="77777777" w:rsidR="00DB5017" w:rsidRDefault="00DB5017" w:rsidP="00524BC0">
            <w:pPr>
              <w:jc w:val="center"/>
              <w:rPr>
                <w:b/>
                <w:bCs/>
              </w:rPr>
            </w:pPr>
            <w:r>
              <w:rPr>
                <w:b/>
                <w:bCs/>
              </w:rPr>
              <w:t>Volume Each (</w:t>
            </w:r>
            <w:proofErr w:type="spellStart"/>
            <w:r>
              <w:rPr>
                <w:b/>
                <w:bCs/>
              </w:rPr>
              <w:t>uL</w:t>
            </w:r>
            <w:proofErr w:type="spellEnd"/>
            <w:r>
              <w:rPr>
                <w:b/>
                <w:bCs/>
              </w:rPr>
              <w:t>)</w:t>
            </w:r>
          </w:p>
        </w:tc>
        <w:tc>
          <w:tcPr>
            <w:tcW w:w="0" w:type="auto"/>
            <w:hideMark/>
          </w:tcPr>
          <w:p w14:paraId="2680F359" w14:textId="77777777" w:rsidR="00DB5017" w:rsidRDefault="00DB5017" w:rsidP="00524BC0">
            <w:pPr>
              <w:jc w:val="center"/>
              <w:rPr>
                <w:b/>
                <w:bCs/>
              </w:rPr>
            </w:pPr>
            <w:r>
              <w:rPr>
                <w:b/>
                <w:bCs/>
              </w:rPr>
              <w:t>Reactions</w:t>
            </w:r>
          </w:p>
        </w:tc>
        <w:tc>
          <w:tcPr>
            <w:tcW w:w="0" w:type="auto"/>
            <w:hideMark/>
          </w:tcPr>
          <w:p w14:paraId="3C045408" w14:textId="77777777" w:rsidR="00DB5017" w:rsidRDefault="00DB5017" w:rsidP="00524BC0">
            <w:pPr>
              <w:jc w:val="center"/>
              <w:rPr>
                <w:b/>
                <w:bCs/>
              </w:rPr>
            </w:pPr>
            <w:r>
              <w:rPr>
                <w:b/>
                <w:bCs/>
              </w:rPr>
              <w:t>Total Volume (</w:t>
            </w:r>
            <w:proofErr w:type="spellStart"/>
            <w:r>
              <w:rPr>
                <w:b/>
                <w:bCs/>
              </w:rPr>
              <w:t>uL</w:t>
            </w:r>
            <w:proofErr w:type="spellEnd"/>
            <w:r>
              <w:rPr>
                <w:b/>
                <w:bCs/>
              </w:rPr>
              <w:t>)</w:t>
            </w:r>
          </w:p>
        </w:tc>
        <w:tc>
          <w:tcPr>
            <w:tcW w:w="0" w:type="auto"/>
            <w:hideMark/>
          </w:tcPr>
          <w:p w14:paraId="0D188150" w14:textId="77777777" w:rsidR="00DB5017" w:rsidRDefault="00DB5017" w:rsidP="00524BC0">
            <w:pPr>
              <w:jc w:val="center"/>
              <w:rPr>
                <w:b/>
                <w:bCs/>
              </w:rPr>
            </w:pPr>
            <w:r>
              <w:rPr>
                <w:b/>
                <w:bCs/>
              </w:rPr>
              <w:t>Total x1.2</w:t>
            </w:r>
          </w:p>
        </w:tc>
      </w:tr>
      <w:tr w:rsidR="00DB5017" w14:paraId="0ABDFED9" w14:textId="77777777" w:rsidTr="00524BC0">
        <w:tc>
          <w:tcPr>
            <w:tcW w:w="2988" w:type="dxa"/>
            <w:hideMark/>
          </w:tcPr>
          <w:p w14:paraId="3DD3005D" w14:textId="77777777" w:rsidR="00DB5017" w:rsidRDefault="00DB5017" w:rsidP="00524BC0">
            <w:r>
              <w:t>Solution A</w:t>
            </w:r>
          </w:p>
        </w:tc>
        <w:tc>
          <w:tcPr>
            <w:tcW w:w="2705" w:type="dxa"/>
            <w:hideMark/>
          </w:tcPr>
          <w:p w14:paraId="62C1BD8F" w14:textId="77777777" w:rsidR="00DB5017" w:rsidRDefault="00DB5017" w:rsidP="00524BC0">
            <w:r>
              <w:t>10</w:t>
            </w:r>
          </w:p>
        </w:tc>
        <w:tc>
          <w:tcPr>
            <w:tcW w:w="0" w:type="auto"/>
            <w:hideMark/>
          </w:tcPr>
          <w:p w14:paraId="3D921401" w14:textId="77777777" w:rsidR="00DB5017" w:rsidRDefault="00DB5017" w:rsidP="00524BC0">
            <w:r>
              <w:t>6</w:t>
            </w:r>
          </w:p>
        </w:tc>
        <w:tc>
          <w:tcPr>
            <w:tcW w:w="0" w:type="auto"/>
            <w:hideMark/>
          </w:tcPr>
          <w:p w14:paraId="28164A46" w14:textId="77777777" w:rsidR="00DB5017" w:rsidRDefault="00DB5017" w:rsidP="00524BC0">
            <w:r>
              <w:t>60+10</w:t>
            </w:r>
          </w:p>
        </w:tc>
        <w:tc>
          <w:tcPr>
            <w:tcW w:w="0" w:type="auto"/>
            <w:hideMark/>
          </w:tcPr>
          <w:p w14:paraId="7A2C2615" w14:textId="77777777" w:rsidR="00DB5017" w:rsidRDefault="00DB5017" w:rsidP="00524BC0">
            <w:r>
              <w:t>72+10=82</w:t>
            </w:r>
          </w:p>
        </w:tc>
      </w:tr>
      <w:tr w:rsidR="00DB5017" w14:paraId="25103ED4" w14:textId="77777777" w:rsidTr="00524BC0">
        <w:tc>
          <w:tcPr>
            <w:tcW w:w="2988" w:type="dxa"/>
            <w:hideMark/>
          </w:tcPr>
          <w:p w14:paraId="35E6910A" w14:textId="77777777" w:rsidR="00DB5017" w:rsidRDefault="00DB5017" w:rsidP="00524BC0">
            <w:r>
              <w:t>Factor Mix</w:t>
            </w:r>
          </w:p>
        </w:tc>
        <w:tc>
          <w:tcPr>
            <w:tcW w:w="2705" w:type="dxa"/>
            <w:hideMark/>
          </w:tcPr>
          <w:p w14:paraId="69570E0A" w14:textId="77777777" w:rsidR="00DB5017" w:rsidRDefault="00DB5017" w:rsidP="00524BC0">
            <w:r>
              <w:t>3</w:t>
            </w:r>
          </w:p>
        </w:tc>
        <w:tc>
          <w:tcPr>
            <w:tcW w:w="0" w:type="auto"/>
            <w:hideMark/>
          </w:tcPr>
          <w:p w14:paraId="4BC27491" w14:textId="77777777" w:rsidR="00DB5017" w:rsidRDefault="00DB5017" w:rsidP="00524BC0">
            <w:r>
              <w:t>6</w:t>
            </w:r>
          </w:p>
        </w:tc>
        <w:tc>
          <w:tcPr>
            <w:tcW w:w="0" w:type="auto"/>
            <w:hideMark/>
          </w:tcPr>
          <w:p w14:paraId="7DFEBDD5" w14:textId="77777777" w:rsidR="00DB5017" w:rsidRDefault="00DB5017" w:rsidP="00524BC0">
            <w:r>
              <w:t>18+3</w:t>
            </w:r>
          </w:p>
        </w:tc>
        <w:tc>
          <w:tcPr>
            <w:tcW w:w="0" w:type="auto"/>
            <w:hideMark/>
          </w:tcPr>
          <w:p w14:paraId="30C58872" w14:textId="77777777" w:rsidR="00DB5017" w:rsidRDefault="00DB5017" w:rsidP="00524BC0">
            <w:r>
              <w:t>21.6+3=24.6</w:t>
            </w:r>
          </w:p>
        </w:tc>
      </w:tr>
      <w:tr w:rsidR="00DB5017" w14:paraId="673B6555" w14:textId="77777777" w:rsidTr="00524BC0">
        <w:tc>
          <w:tcPr>
            <w:tcW w:w="2988" w:type="dxa"/>
            <w:hideMark/>
          </w:tcPr>
          <w:p w14:paraId="7B471471" w14:textId="77777777" w:rsidR="00DB5017" w:rsidRDefault="00DB5017" w:rsidP="00524BC0">
            <w:r>
              <w:t>E. coli ribosomes</w:t>
            </w:r>
          </w:p>
        </w:tc>
        <w:tc>
          <w:tcPr>
            <w:tcW w:w="2705" w:type="dxa"/>
            <w:hideMark/>
          </w:tcPr>
          <w:p w14:paraId="70E8338D" w14:textId="77777777" w:rsidR="00DB5017" w:rsidRDefault="00DB5017" w:rsidP="00524BC0">
            <w:r>
              <w:t>14</w:t>
            </w:r>
          </w:p>
        </w:tc>
        <w:tc>
          <w:tcPr>
            <w:tcW w:w="0" w:type="auto"/>
            <w:hideMark/>
          </w:tcPr>
          <w:p w14:paraId="170E95D8" w14:textId="77777777" w:rsidR="00DB5017" w:rsidRDefault="00DB5017" w:rsidP="00524BC0">
            <w:r>
              <w:t>5</w:t>
            </w:r>
          </w:p>
        </w:tc>
        <w:tc>
          <w:tcPr>
            <w:tcW w:w="0" w:type="auto"/>
            <w:hideMark/>
          </w:tcPr>
          <w:p w14:paraId="25974F6B" w14:textId="77777777" w:rsidR="00DB5017" w:rsidRDefault="00DB5017" w:rsidP="00524BC0">
            <w:r>
              <w:t>70</w:t>
            </w:r>
          </w:p>
        </w:tc>
        <w:tc>
          <w:tcPr>
            <w:tcW w:w="0" w:type="auto"/>
            <w:hideMark/>
          </w:tcPr>
          <w:p w14:paraId="38CE8E71" w14:textId="77777777" w:rsidR="00DB5017" w:rsidRDefault="00DB5017" w:rsidP="00524BC0">
            <w:r>
              <w:t>93.6</w:t>
            </w:r>
          </w:p>
        </w:tc>
      </w:tr>
      <w:tr w:rsidR="00DB5017" w14:paraId="567169FF" w14:textId="77777777" w:rsidTr="00524BC0">
        <w:tc>
          <w:tcPr>
            <w:tcW w:w="2988" w:type="dxa"/>
            <w:hideMark/>
          </w:tcPr>
          <w:p w14:paraId="6CAB5760" w14:textId="77777777" w:rsidR="00DB5017" w:rsidRDefault="00DB5017" w:rsidP="00524BC0">
            <w:r>
              <w:t>Phenol-chloroform purified pKR214</w:t>
            </w:r>
          </w:p>
        </w:tc>
        <w:tc>
          <w:tcPr>
            <w:tcW w:w="2705" w:type="dxa"/>
            <w:hideMark/>
          </w:tcPr>
          <w:p w14:paraId="0443F47E" w14:textId="77777777" w:rsidR="00DB5017" w:rsidRDefault="00DB5017" w:rsidP="00524BC0">
            <w:r>
              <w:t>2</w:t>
            </w:r>
          </w:p>
        </w:tc>
        <w:tc>
          <w:tcPr>
            <w:tcW w:w="0" w:type="auto"/>
            <w:hideMark/>
          </w:tcPr>
          <w:p w14:paraId="3E072791" w14:textId="77777777" w:rsidR="00DB5017" w:rsidRDefault="00DB5017" w:rsidP="00524BC0">
            <w:r>
              <w:t>6</w:t>
            </w:r>
          </w:p>
        </w:tc>
        <w:tc>
          <w:tcPr>
            <w:tcW w:w="0" w:type="auto"/>
            <w:hideMark/>
          </w:tcPr>
          <w:p w14:paraId="3385BC72" w14:textId="77777777" w:rsidR="00DB5017" w:rsidRDefault="00DB5017" w:rsidP="00524BC0">
            <w:r>
              <w:t>12+2</w:t>
            </w:r>
          </w:p>
        </w:tc>
        <w:tc>
          <w:tcPr>
            <w:tcW w:w="0" w:type="auto"/>
            <w:hideMark/>
          </w:tcPr>
          <w:p w14:paraId="2C9B21EE" w14:textId="77777777" w:rsidR="00DB5017" w:rsidRDefault="00DB5017" w:rsidP="00524BC0">
            <w:r>
              <w:t>14.4+2=16.4</w:t>
            </w:r>
          </w:p>
        </w:tc>
      </w:tr>
    </w:tbl>
    <w:p w14:paraId="57FC40DD" w14:textId="77777777" w:rsidR="00DB5017" w:rsidRDefault="00DB5017" w:rsidP="00DB5017">
      <w:pPr>
        <w:numPr>
          <w:ilvl w:val="0"/>
          <w:numId w:val="5"/>
        </w:numPr>
        <w:spacing w:before="100" w:beforeAutospacing="1" w:after="100" w:afterAutospacing="1"/>
      </w:pPr>
      <w:r>
        <w:t>Add Master Mix to each tube.</w:t>
      </w:r>
    </w:p>
    <w:p w14:paraId="03514757" w14:textId="77777777" w:rsidR="00DB5017" w:rsidRDefault="00DB5017" w:rsidP="00DB5017">
      <w:pPr>
        <w:numPr>
          <w:ilvl w:val="0"/>
          <w:numId w:val="5"/>
        </w:numPr>
        <w:spacing w:before="100" w:beforeAutospacing="1" w:after="100" w:afterAutospacing="1"/>
      </w:pPr>
      <w:r>
        <w:t>Add water to respective tubes.</w:t>
      </w:r>
    </w:p>
    <w:p w14:paraId="602A7B0B" w14:textId="77777777" w:rsidR="00DB5017" w:rsidRDefault="00DB5017" w:rsidP="00DB5017">
      <w:pPr>
        <w:numPr>
          <w:ilvl w:val="0"/>
          <w:numId w:val="5"/>
        </w:numPr>
        <w:spacing w:before="100" w:beforeAutospacing="1" w:after="100" w:afterAutospacing="1"/>
      </w:pPr>
      <w:r>
        <w:t>Add treatment to respective tubes.</w:t>
      </w:r>
    </w:p>
    <w:tbl>
      <w:tblPr>
        <w:tblStyle w:val="TableGrid"/>
        <w:tblW w:w="0" w:type="auto"/>
        <w:tblLook w:val="04A0" w:firstRow="1" w:lastRow="0" w:firstColumn="1" w:lastColumn="0" w:noHBand="0" w:noVBand="1"/>
      </w:tblPr>
      <w:tblGrid>
        <w:gridCol w:w="750"/>
        <w:gridCol w:w="1084"/>
        <w:gridCol w:w="924"/>
        <w:gridCol w:w="1354"/>
        <w:gridCol w:w="2162"/>
        <w:gridCol w:w="1510"/>
        <w:gridCol w:w="1566"/>
      </w:tblGrid>
      <w:tr w:rsidR="00DB5017" w14:paraId="3419C887" w14:textId="77777777" w:rsidTr="00524BC0">
        <w:tc>
          <w:tcPr>
            <w:tcW w:w="0" w:type="auto"/>
            <w:hideMark/>
          </w:tcPr>
          <w:p w14:paraId="58BF35CE" w14:textId="77777777" w:rsidR="00DB5017" w:rsidRDefault="00DB5017" w:rsidP="00524BC0">
            <w:pPr>
              <w:jc w:val="center"/>
              <w:rPr>
                <w:b/>
                <w:bCs/>
              </w:rPr>
            </w:pPr>
            <w:r>
              <w:rPr>
                <w:b/>
                <w:bCs/>
              </w:rPr>
              <w:t>Tube</w:t>
            </w:r>
          </w:p>
        </w:tc>
        <w:tc>
          <w:tcPr>
            <w:tcW w:w="0" w:type="auto"/>
            <w:hideMark/>
          </w:tcPr>
          <w:p w14:paraId="3A800464" w14:textId="77777777" w:rsidR="00DB5017" w:rsidRDefault="00DB5017" w:rsidP="00524BC0">
            <w:pPr>
              <w:jc w:val="center"/>
              <w:rPr>
                <w:b/>
                <w:bCs/>
              </w:rPr>
            </w:pPr>
            <w:r>
              <w:rPr>
                <w:b/>
                <w:bCs/>
              </w:rPr>
              <w:t>Solution A</w:t>
            </w:r>
          </w:p>
        </w:tc>
        <w:tc>
          <w:tcPr>
            <w:tcW w:w="0" w:type="auto"/>
            <w:hideMark/>
          </w:tcPr>
          <w:p w14:paraId="5C354106" w14:textId="77777777" w:rsidR="00DB5017" w:rsidRDefault="00DB5017" w:rsidP="00524BC0">
            <w:pPr>
              <w:jc w:val="center"/>
              <w:rPr>
                <w:b/>
                <w:bCs/>
              </w:rPr>
            </w:pPr>
            <w:r>
              <w:rPr>
                <w:b/>
                <w:bCs/>
              </w:rPr>
              <w:t>Factor Mix</w:t>
            </w:r>
          </w:p>
        </w:tc>
        <w:tc>
          <w:tcPr>
            <w:tcW w:w="0" w:type="auto"/>
            <w:hideMark/>
          </w:tcPr>
          <w:p w14:paraId="020C7513" w14:textId="77777777" w:rsidR="00DB5017" w:rsidRDefault="00DB5017" w:rsidP="00524BC0">
            <w:pPr>
              <w:jc w:val="center"/>
              <w:rPr>
                <w:b/>
                <w:bCs/>
              </w:rPr>
            </w:pPr>
            <w:r>
              <w:rPr>
                <w:b/>
                <w:bCs/>
              </w:rPr>
              <w:t>Ribosomes</w:t>
            </w:r>
          </w:p>
        </w:tc>
        <w:tc>
          <w:tcPr>
            <w:tcW w:w="0" w:type="auto"/>
            <w:hideMark/>
          </w:tcPr>
          <w:p w14:paraId="32F410FA" w14:textId="77777777" w:rsidR="00DB5017" w:rsidRDefault="00DB5017" w:rsidP="00524BC0">
            <w:pPr>
              <w:jc w:val="center"/>
              <w:rPr>
                <w:b/>
                <w:bCs/>
              </w:rPr>
            </w:pPr>
            <w:r>
              <w:rPr>
                <w:b/>
                <w:bCs/>
              </w:rPr>
              <w:t>DNA (125 ng/</w:t>
            </w:r>
            <w:proofErr w:type="spellStart"/>
            <w:r>
              <w:rPr>
                <w:b/>
                <w:bCs/>
              </w:rPr>
              <w:t>uL</w:t>
            </w:r>
            <w:proofErr w:type="spellEnd"/>
            <w:r>
              <w:rPr>
                <w:b/>
                <w:bCs/>
              </w:rPr>
              <w:t>)</w:t>
            </w:r>
          </w:p>
        </w:tc>
        <w:tc>
          <w:tcPr>
            <w:tcW w:w="0" w:type="auto"/>
            <w:hideMark/>
          </w:tcPr>
          <w:p w14:paraId="583C0DB4" w14:textId="77777777" w:rsidR="00DB5017" w:rsidRDefault="00DB5017" w:rsidP="00524BC0">
            <w:pPr>
              <w:jc w:val="center"/>
              <w:rPr>
                <w:b/>
                <w:bCs/>
              </w:rPr>
            </w:pPr>
            <w:r>
              <w:rPr>
                <w:b/>
                <w:bCs/>
              </w:rPr>
              <w:t>Treatment</w:t>
            </w:r>
          </w:p>
        </w:tc>
        <w:tc>
          <w:tcPr>
            <w:tcW w:w="0" w:type="auto"/>
            <w:hideMark/>
          </w:tcPr>
          <w:p w14:paraId="12E69CCB" w14:textId="77777777" w:rsidR="00DB5017" w:rsidRDefault="00DB5017" w:rsidP="00524BC0">
            <w:pPr>
              <w:jc w:val="center"/>
              <w:rPr>
                <w:b/>
                <w:bCs/>
              </w:rPr>
            </w:pPr>
            <w:r>
              <w:rPr>
                <w:b/>
                <w:bCs/>
              </w:rPr>
              <w:t>H10M10A50 Buffer</w:t>
            </w:r>
          </w:p>
        </w:tc>
      </w:tr>
      <w:tr w:rsidR="00DB5017" w14:paraId="167F3A6C" w14:textId="77777777" w:rsidTr="00524BC0">
        <w:tc>
          <w:tcPr>
            <w:tcW w:w="0" w:type="auto"/>
            <w:hideMark/>
          </w:tcPr>
          <w:p w14:paraId="5C2EA009" w14:textId="77777777" w:rsidR="00DB5017" w:rsidRDefault="00DB5017" w:rsidP="00524BC0">
            <w:r>
              <w:t>1</w:t>
            </w:r>
          </w:p>
        </w:tc>
        <w:tc>
          <w:tcPr>
            <w:tcW w:w="0" w:type="auto"/>
            <w:hideMark/>
          </w:tcPr>
          <w:p w14:paraId="03BE4D91" w14:textId="77777777" w:rsidR="00DB5017" w:rsidRDefault="00DB5017" w:rsidP="00524BC0">
            <w:r>
              <w:t xml:space="preserve">10 </w:t>
            </w:r>
            <w:proofErr w:type="spellStart"/>
            <w:r>
              <w:t>uL</w:t>
            </w:r>
            <w:proofErr w:type="spellEnd"/>
          </w:p>
        </w:tc>
        <w:tc>
          <w:tcPr>
            <w:tcW w:w="0" w:type="auto"/>
            <w:hideMark/>
          </w:tcPr>
          <w:p w14:paraId="36B2746A" w14:textId="77777777" w:rsidR="00DB5017" w:rsidRDefault="00DB5017" w:rsidP="00524BC0">
            <w:r>
              <w:t xml:space="preserve">3 </w:t>
            </w:r>
            <w:proofErr w:type="spellStart"/>
            <w:r>
              <w:t>uL</w:t>
            </w:r>
            <w:proofErr w:type="spellEnd"/>
          </w:p>
        </w:tc>
        <w:tc>
          <w:tcPr>
            <w:tcW w:w="0" w:type="auto"/>
            <w:hideMark/>
          </w:tcPr>
          <w:p w14:paraId="7728DDF2" w14:textId="77777777" w:rsidR="00DB5017" w:rsidRDefault="00DB5017" w:rsidP="00524BC0">
            <w:r>
              <w:t xml:space="preserve">14 </w:t>
            </w:r>
            <w:proofErr w:type="spellStart"/>
            <w:r>
              <w:t>uL</w:t>
            </w:r>
            <w:proofErr w:type="spellEnd"/>
            <w:r>
              <w:t xml:space="preserve"> 6/7 E. coli</w:t>
            </w:r>
          </w:p>
        </w:tc>
        <w:tc>
          <w:tcPr>
            <w:tcW w:w="0" w:type="auto"/>
            <w:hideMark/>
          </w:tcPr>
          <w:p w14:paraId="75D78C24"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69282B40" w14:textId="77777777" w:rsidR="00DB5017" w:rsidRDefault="00DB5017" w:rsidP="00524BC0">
            <w:r>
              <w:t>-</w:t>
            </w:r>
          </w:p>
        </w:tc>
        <w:tc>
          <w:tcPr>
            <w:tcW w:w="0" w:type="auto"/>
            <w:hideMark/>
          </w:tcPr>
          <w:p w14:paraId="45101EED" w14:textId="77777777" w:rsidR="00DB5017" w:rsidRDefault="00DB5017" w:rsidP="00524BC0">
            <w:r>
              <w:t xml:space="preserve">1 </w:t>
            </w:r>
            <w:proofErr w:type="spellStart"/>
            <w:r>
              <w:t>uL</w:t>
            </w:r>
            <w:proofErr w:type="spellEnd"/>
          </w:p>
        </w:tc>
      </w:tr>
      <w:tr w:rsidR="00DB5017" w14:paraId="0DC0FE0A" w14:textId="77777777" w:rsidTr="00524BC0">
        <w:tc>
          <w:tcPr>
            <w:tcW w:w="0" w:type="auto"/>
            <w:hideMark/>
          </w:tcPr>
          <w:p w14:paraId="29F11049" w14:textId="77777777" w:rsidR="00DB5017" w:rsidRDefault="00DB5017" w:rsidP="00524BC0">
            <w:r>
              <w:t>2</w:t>
            </w:r>
          </w:p>
        </w:tc>
        <w:tc>
          <w:tcPr>
            <w:tcW w:w="0" w:type="auto"/>
            <w:hideMark/>
          </w:tcPr>
          <w:p w14:paraId="200A8C33" w14:textId="77777777" w:rsidR="00DB5017" w:rsidRDefault="00DB5017" w:rsidP="00524BC0">
            <w:r>
              <w:t xml:space="preserve">10 </w:t>
            </w:r>
            <w:proofErr w:type="spellStart"/>
            <w:r>
              <w:t>uL</w:t>
            </w:r>
            <w:proofErr w:type="spellEnd"/>
          </w:p>
        </w:tc>
        <w:tc>
          <w:tcPr>
            <w:tcW w:w="0" w:type="auto"/>
            <w:hideMark/>
          </w:tcPr>
          <w:p w14:paraId="4FB14589" w14:textId="77777777" w:rsidR="00DB5017" w:rsidRDefault="00DB5017" w:rsidP="00524BC0">
            <w:r>
              <w:t xml:space="preserve">3 </w:t>
            </w:r>
            <w:proofErr w:type="spellStart"/>
            <w:r>
              <w:t>uL</w:t>
            </w:r>
            <w:proofErr w:type="spellEnd"/>
          </w:p>
        </w:tc>
        <w:tc>
          <w:tcPr>
            <w:tcW w:w="0" w:type="auto"/>
            <w:hideMark/>
          </w:tcPr>
          <w:p w14:paraId="5EC57DC5" w14:textId="77777777" w:rsidR="00DB5017" w:rsidRDefault="00DB5017" w:rsidP="00524BC0">
            <w:r>
              <w:t xml:space="preserve">14 </w:t>
            </w:r>
            <w:proofErr w:type="spellStart"/>
            <w:r>
              <w:t>uL</w:t>
            </w:r>
            <w:proofErr w:type="spellEnd"/>
            <w:r>
              <w:t xml:space="preserve"> 6/7 E. coli</w:t>
            </w:r>
          </w:p>
        </w:tc>
        <w:tc>
          <w:tcPr>
            <w:tcW w:w="0" w:type="auto"/>
            <w:hideMark/>
          </w:tcPr>
          <w:p w14:paraId="5976E913"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41D85711" w14:textId="77777777" w:rsidR="00DB5017" w:rsidRDefault="00DB5017" w:rsidP="00524BC0">
            <w:r>
              <w:t xml:space="preserve">1 </w:t>
            </w:r>
            <w:proofErr w:type="spellStart"/>
            <w:r>
              <w:t>uL</w:t>
            </w:r>
            <w:proofErr w:type="spellEnd"/>
            <w:r>
              <w:t xml:space="preserve"> </w:t>
            </w:r>
            <w:proofErr w:type="spellStart"/>
            <w:r>
              <w:t>Thiostrepton</w:t>
            </w:r>
            <w:proofErr w:type="spellEnd"/>
          </w:p>
        </w:tc>
        <w:tc>
          <w:tcPr>
            <w:tcW w:w="0" w:type="auto"/>
            <w:hideMark/>
          </w:tcPr>
          <w:p w14:paraId="239106DC" w14:textId="77777777" w:rsidR="00DB5017" w:rsidRDefault="00DB5017" w:rsidP="00524BC0"/>
        </w:tc>
      </w:tr>
      <w:tr w:rsidR="00DB5017" w14:paraId="43AA80B6" w14:textId="77777777" w:rsidTr="00524BC0">
        <w:tc>
          <w:tcPr>
            <w:tcW w:w="0" w:type="auto"/>
            <w:hideMark/>
          </w:tcPr>
          <w:p w14:paraId="3FDE907D" w14:textId="77777777" w:rsidR="00DB5017" w:rsidRDefault="00DB5017" w:rsidP="00524BC0">
            <w:r>
              <w:t>3</w:t>
            </w:r>
          </w:p>
        </w:tc>
        <w:tc>
          <w:tcPr>
            <w:tcW w:w="0" w:type="auto"/>
            <w:hideMark/>
          </w:tcPr>
          <w:p w14:paraId="5859D07E" w14:textId="77777777" w:rsidR="00DB5017" w:rsidRDefault="00DB5017" w:rsidP="00524BC0">
            <w:r>
              <w:t xml:space="preserve">10 </w:t>
            </w:r>
            <w:proofErr w:type="spellStart"/>
            <w:r>
              <w:t>uL</w:t>
            </w:r>
            <w:proofErr w:type="spellEnd"/>
          </w:p>
        </w:tc>
        <w:tc>
          <w:tcPr>
            <w:tcW w:w="0" w:type="auto"/>
            <w:hideMark/>
          </w:tcPr>
          <w:p w14:paraId="08A05DC0" w14:textId="77777777" w:rsidR="00DB5017" w:rsidRDefault="00DB5017" w:rsidP="00524BC0">
            <w:r>
              <w:t xml:space="preserve">3 </w:t>
            </w:r>
            <w:proofErr w:type="spellStart"/>
            <w:r>
              <w:t>uL</w:t>
            </w:r>
            <w:proofErr w:type="spellEnd"/>
          </w:p>
        </w:tc>
        <w:tc>
          <w:tcPr>
            <w:tcW w:w="0" w:type="auto"/>
            <w:hideMark/>
          </w:tcPr>
          <w:p w14:paraId="0B39386A" w14:textId="77777777" w:rsidR="00DB5017" w:rsidRDefault="00DB5017" w:rsidP="00524BC0">
            <w:r>
              <w:t xml:space="preserve">14 </w:t>
            </w:r>
            <w:proofErr w:type="spellStart"/>
            <w:r>
              <w:t>uL</w:t>
            </w:r>
            <w:proofErr w:type="spellEnd"/>
            <w:r>
              <w:t xml:space="preserve"> 6/7 E. coli</w:t>
            </w:r>
          </w:p>
        </w:tc>
        <w:tc>
          <w:tcPr>
            <w:tcW w:w="0" w:type="auto"/>
            <w:hideMark/>
          </w:tcPr>
          <w:p w14:paraId="2D35EDAF"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08EC2EBD" w14:textId="77777777" w:rsidR="00DB5017" w:rsidRDefault="00DB5017" w:rsidP="00524BC0">
            <w:r>
              <w:t xml:space="preserve">1 </w:t>
            </w:r>
            <w:proofErr w:type="spellStart"/>
            <w:r>
              <w:t>uL</w:t>
            </w:r>
            <w:proofErr w:type="spellEnd"/>
            <w:r>
              <w:t xml:space="preserve"> 132 mM </w:t>
            </w:r>
            <w:proofErr w:type="spellStart"/>
            <w:r>
              <w:t>Ksg</w:t>
            </w:r>
            <w:proofErr w:type="spellEnd"/>
            <w:r>
              <w:t xml:space="preserve"> stock</w:t>
            </w:r>
          </w:p>
        </w:tc>
        <w:tc>
          <w:tcPr>
            <w:tcW w:w="0" w:type="auto"/>
            <w:hideMark/>
          </w:tcPr>
          <w:p w14:paraId="67C9CC2B" w14:textId="77777777" w:rsidR="00DB5017" w:rsidRDefault="00DB5017" w:rsidP="00524BC0"/>
        </w:tc>
      </w:tr>
      <w:tr w:rsidR="00DB5017" w14:paraId="21BF0F27" w14:textId="77777777" w:rsidTr="00524BC0">
        <w:tc>
          <w:tcPr>
            <w:tcW w:w="0" w:type="auto"/>
            <w:hideMark/>
          </w:tcPr>
          <w:p w14:paraId="7F189FF4" w14:textId="77777777" w:rsidR="00DB5017" w:rsidRDefault="00DB5017" w:rsidP="00524BC0">
            <w:r>
              <w:t>4</w:t>
            </w:r>
          </w:p>
        </w:tc>
        <w:tc>
          <w:tcPr>
            <w:tcW w:w="0" w:type="auto"/>
            <w:hideMark/>
          </w:tcPr>
          <w:p w14:paraId="6EBD4BAC" w14:textId="77777777" w:rsidR="00DB5017" w:rsidRDefault="00DB5017" w:rsidP="00524BC0">
            <w:r>
              <w:t xml:space="preserve">10 </w:t>
            </w:r>
            <w:proofErr w:type="spellStart"/>
            <w:r>
              <w:t>uL</w:t>
            </w:r>
            <w:proofErr w:type="spellEnd"/>
          </w:p>
        </w:tc>
        <w:tc>
          <w:tcPr>
            <w:tcW w:w="0" w:type="auto"/>
            <w:hideMark/>
          </w:tcPr>
          <w:p w14:paraId="6F0D053C" w14:textId="77777777" w:rsidR="00DB5017" w:rsidRDefault="00DB5017" w:rsidP="00524BC0">
            <w:r>
              <w:t xml:space="preserve">3 </w:t>
            </w:r>
            <w:proofErr w:type="spellStart"/>
            <w:r>
              <w:t>uL</w:t>
            </w:r>
            <w:proofErr w:type="spellEnd"/>
          </w:p>
        </w:tc>
        <w:tc>
          <w:tcPr>
            <w:tcW w:w="0" w:type="auto"/>
            <w:hideMark/>
          </w:tcPr>
          <w:p w14:paraId="618EC375" w14:textId="77777777" w:rsidR="00DB5017" w:rsidRDefault="00DB5017" w:rsidP="00524BC0">
            <w:r>
              <w:t xml:space="preserve">14 </w:t>
            </w:r>
            <w:proofErr w:type="spellStart"/>
            <w:r>
              <w:t>uL</w:t>
            </w:r>
            <w:proofErr w:type="spellEnd"/>
            <w:r>
              <w:t xml:space="preserve"> 6/7 E. coli</w:t>
            </w:r>
          </w:p>
        </w:tc>
        <w:tc>
          <w:tcPr>
            <w:tcW w:w="0" w:type="auto"/>
            <w:hideMark/>
          </w:tcPr>
          <w:p w14:paraId="3CED58AA"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786F4094" w14:textId="77777777" w:rsidR="00DB5017" w:rsidRDefault="00DB5017" w:rsidP="00524BC0">
            <w:r>
              <w:t xml:space="preserve">1 </w:t>
            </w:r>
            <w:proofErr w:type="spellStart"/>
            <w:r>
              <w:t>uL</w:t>
            </w:r>
            <w:proofErr w:type="spellEnd"/>
            <w:r>
              <w:t xml:space="preserve"> 30 mM </w:t>
            </w:r>
            <w:proofErr w:type="spellStart"/>
            <w:r>
              <w:t>Ksg</w:t>
            </w:r>
            <w:proofErr w:type="spellEnd"/>
            <w:r>
              <w:t xml:space="preserve"> stock</w:t>
            </w:r>
          </w:p>
        </w:tc>
        <w:tc>
          <w:tcPr>
            <w:tcW w:w="0" w:type="auto"/>
            <w:hideMark/>
          </w:tcPr>
          <w:p w14:paraId="5F0D7143" w14:textId="77777777" w:rsidR="00DB5017" w:rsidRDefault="00DB5017" w:rsidP="00524BC0"/>
        </w:tc>
      </w:tr>
      <w:tr w:rsidR="00DB5017" w14:paraId="3EC4517C" w14:textId="77777777" w:rsidTr="00524BC0">
        <w:tc>
          <w:tcPr>
            <w:tcW w:w="0" w:type="auto"/>
            <w:hideMark/>
          </w:tcPr>
          <w:p w14:paraId="39B50FA7" w14:textId="77777777" w:rsidR="00DB5017" w:rsidRDefault="00DB5017" w:rsidP="00524BC0">
            <w:r>
              <w:t>5</w:t>
            </w:r>
          </w:p>
        </w:tc>
        <w:tc>
          <w:tcPr>
            <w:tcW w:w="0" w:type="auto"/>
            <w:hideMark/>
          </w:tcPr>
          <w:p w14:paraId="72265441" w14:textId="77777777" w:rsidR="00DB5017" w:rsidRDefault="00DB5017" w:rsidP="00524BC0">
            <w:r>
              <w:t xml:space="preserve">10 </w:t>
            </w:r>
            <w:proofErr w:type="spellStart"/>
            <w:r>
              <w:t>uL</w:t>
            </w:r>
            <w:proofErr w:type="spellEnd"/>
          </w:p>
        </w:tc>
        <w:tc>
          <w:tcPr>
            <w:tcW w:w="0" w:type="auto"/>
            <w:hideMark/>
          </w:tcPr>
          <w:p w14:paraId="437B329B" w14:textId="77777777" w:rsidR="00DB5017" w:rsidRDefault="00DB5017" w:rsidP="00524BC0">
            <w:r>
              <w:t xml:space="preserve">3 </w:t>
            </w:r>
            <w:proofErr w:type="spellStart"/>
            <w:r>
              <w:t>uL</w:t>
            </w:r>
            <w:proofErr w:type="spellEnd"/>
          </w:p>
        </w:tc>
        <w:tc>
          <w:tcPr>
            <w:tcW w:w="0" w:type="auto"/>
            <w:hideMark/>
          </w:tcPr>
          <w:p w14:paraId="68513AD9" w14:textId="77777777" w:rsidR="00DB5017" w:rsidRDefault="00DB5017" w:rsidP="00524BC0">
            <w:r>
              <w:t xml:space="preserve">14 </w:t>
            </w:r>
            <w:proofErr w:type="spellStart"/>
            <w:r>
              <w:t>uL</w:t>
            </w:r>
            <w:proofErr w:type="spellEnd"/>
            <w:r>
              <w:t xml:space="preserve"> 6/7 E. coli</w:t>
            </w:r>
          </w:p>
        </w:tc>
        <w:tc>
          <w:tcPr>
            <w:tcW w:w="0" w:type="auto"/>
            <w:hideMark/>
          </w:tcPr>
          <w:p w14:paraId="0F4B8F2C"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60C03385" w14:textId="77777777" w:rsidR="00DB5017" w:rsidRDefault="00DB5017" w:rsidP="00524BC0">
            <w:r>
              <w:t xml:space="preserve">1 </w:t>
            </w:r>
            <w:proofErr w:type="spellStart"/>
            <w:r>
              <w:t>uL</w:t>
            </w:r>
            <w:proofErr w:type="spellEnd"/>
            <w:r>
              <w:t xml:space="preserve"> 1.5 </w:t>
            </w:r>
            <w:proofErr w:type="gramStart"/>
            <w:r>
              <w:t>mM  </w:t>
            </w:r>
            <w:proofErr w:type="spellStart"/>
            <w:r>
              <w:t>Ksg</w:t>
            </w:r>
            <w:proofErr w:type="spellEnd"/>
            <w:proofErr w:type="gramEnd"/>
            <w:r>
              <w:t xml:space="preserve"> stock</w:t>
            </w:r>
          </w:p>
        </w:tc>
        <w:tc>
          <w:tcPr>
            <w:tcW w:w="0" w:type="auto"/>
            <w:hideMark/>
          </w:tcPr>
          <w:p w14:paraId="4885596C" w14:textId="77777777" w:rsidR="00DB5017" w:rsidRDefault="00DB5017" w:rsidP="00524BC0"/>
        </w:tc>
      </w:tr>
      <w:tr w:rsidR="00DB5017" w14:paraId="1B910836" w14:textId="77777777" w:rsidTr="00524BC0">
        <w:tc>
          <w:tcPr>
            <w:tcW w:w="0" w:type="auto"/>
            <w:hideMark/>
          </w:tcPr>
          <w:p w14:paraId="0C76E64E" w14:textId="77777777" w:rsidR="00DB5017" w:rsidRDefault="00DB5017" w:rsidP="00524BC0">
            <w:r>
              <w:t>6</w:t>
            </w:r>
          </w:p>
        </w:tc>
        <w:tc>
          <w:tcPr>
            <w:tcW w:w="0" w:type="auto"/>
            <w:hideMark/>
          </w:tcPr>
          <w:p w14:paraId="486DF329" w14:textId="77777777" w:rsidR="00DB5017" w:rsidRDefault="00DB5017" w:rsidP="00524BC0">
            <w:r>
              <w:t xml:space="preserve">10 </w:t>
            </w:r>
            <w:proofErr w:type="spellStart"/>
            <w:r>
              <w:t>uL</w:t>
            </w:r>
            <w:proofErr w:type="spellEnd"/>
          </w:p>
        </w:tc>
        <w:tc>
          <w:tcPr>
            <w:tcW w:w="0" w:type="auto"/>
            <w:hideMark/>
          </w:tcPr>
          <w:p w14:paraId="3D1647E8" w14:textId="77777777" w:rsidR="00DB5017" w:rsidRDefault="00DB5017" w:rsidP="00524BC0">
            <w:r>
              <w:t xml:space="preserve">3 </w:t>
            </w:r>
            <w:proofErr w:type="spellStart"/>
            <w:r>
              <w:t>uL</w:t>
            </w:r>
            <w:proofErr w:type="spellEnd"/>
          </w:p>
        </w:tc>
        <w:tc>
          <w:tcPr>
            <w:tcW w:w="0" w:type="auto"/>
            <w:hideMark/>
          </w:tcPr>
          <w:p w14:paraId="1AD16B39" w14:textId="77777777" w:rsidR="00DB5017" w:rsidRDefault="00DB5017" w:rsidP="00524BC0">
            <w:r>
              <w:t>-</w:t>
            </w:r>
          </w:p>
        </w:tc>
        <w:tc>
          <w:tcPr>
            <w:tcW w:w="0" w:type="auto"/>
            <w:hideMark/>
          </w:tcPr>
          <w:p w14:paraId="6F0B184F" w14:textId="77777777" w:rsidR="00DB5017" w:rsidRDefault="00DB5017" w:rsidP="00524BC0">
            <w:r>
              <w:t xml:space="preserve">2 </w:t>
            </w:r>
            <w:proofErr w:type="spellStart"/>
            <w:r>
              <w:t>uL</w:t>
            </w:r>
            <w:proofErr w:type="spellEnd"/>
            <w:r>
              <w:t xml:space="preserve"> </w:t>
            </w:r>
            <w:proofErr w:type="spellStart"/>
            <w:proofErr w:type="gramStart"/>
            <w:r>
              <w:t>Phenol:chloroform</w:t>
            </w:r>
            <w:proofErr w:type="spellEnd"/>
            <w:proofErr w:type="gramEnd"/>
            <w:r>
              <w:t xml:space="preserve"> purified pKR214</w:t>
            </w:r>
          </w:p>
        </w:tc>
        <w:tc>
          <w:tcPr>
            <w:tcW w:w="0" w:type="auto"/>
            <w:hideMark/>
          </w:tcPr>
          <w:p w14:paraId="17B08E28" w14:textId="77777777" w:rsidR="00DB5017" w:rsidRDefault="00DB5017" w:rsidP="00524BC0">
            <w:r>
              <w:t>-</w:t>
            </w:r>
          </w:p>
        </w:tc>
        <w:tc>
          <w:tcPr>
            <w:tcW w:w="0" w:type="auto"/>
            <w:hideMark/>
          </w:tcPr>
          <w:p w14:paraId="6B4A46F5" w14:textId="77777777" w:rsidR="00DB5017" w:rsidRDefault="00DB5017" w:rsidP="00524BC0">
            <w:r>
              <w:t xml:space="preserve">15 </w:t>
            </w:r>
            <w:proofErr w:type="spellStart"/>
            <w:r>
              <w:t>uL</w:t>
            </w:r>
            <w:proofErr w:type="spellEnd"/>
          </w:p>
        </w:tc>
      </w:tr>
    </w:tbl>
    <w:p w14:paraId="25F4C5FA" w14:textId="77777777" w:rsidR="00DB5017" w:rsidRDefault="00DB5017" w:rsidP="00DB5017">
      <w:pPr>
        <w:numPr>
          <w:ilvl w:val="0"/>
          <w:numId w:val="6"/>
        </w:numPr>
        <w:spacing w:before="100" w:beforeAutospacing="1" w:after="100" w:afterAutospacing="1"/>
      </w:pPr>
      <w:r>
        <w:t>Mix gently and pulse-spin in microfuge to collect mixture at the bottom of the tube</w:t>
      </w:r>
    </w:p>
    <w:p w14:paraId="3A5BD0CD" w14:textId="77777777" w:rsidR="00DB5017" w:rsidRDefault="00DB5017" w:rsidP="00DB5017">
      <w:pPr>
        <w:numPr>
          <w:ilvl w:val="0"/>
          <w:numId w:val="6"/>
        </w:numPr>
        <w:spacing w:before="100" w:beforeAutospacing="1" w:after="100" w:afterAutospacing="1"/>
      </w:pPr>
      <w:r>
        <w:t xml:space="preserve">Incubate at 37C for </w:t>
      </w:r>
      <w:r>
        <w:rPr>
          <w:rStyle w:val="Strong"/>
        </w:rPr>
        <w:t>2 hours in thermocycler</w:t>
      </w:r>
    </w:p>
    <w:p w14:paraId="6F661F2A" w14:textId="77777777" w:rsidR="00DB5017" w:rsidRDefault="00DB5017" w:rsidP="00DB5017">
      <w:pPr>
        <w:numPr>
          <w:ilvl w:val="0"/>
          <w:numId w:val="6"/>
        </w:numPr>
        <w:spacing w:before="100" w:beforeAutospacing="1" w:after="100" w:afterAutospacing="1"/>
      </w:pPr>
      <w:r>
        <w:t>Stop the reaction by placing tubes on ice.</w:t>
      </w:r>
    </w:p>
    <w:p w14:paraId="3BC66E2B" w14:textId="77777777" w:rsidR="00DB5017" w:rsidRDefault="00DB5017" w:rsidP="00DB5017">
      <w:pPr>
        <w:numPr>
          <w:ilvl w:val="0"/>
          <w:numId w:val="6"/>
        </w:numPr>
        <w:spacing w:before="100" w:beforeAutospacing="1" w:after="100" w:afterAutospacing="1"/>
      </w:pPr>
      <w:r>
        <w:t>Freeze at -20C.</w:t>
      </w:r>
    </w:p>
    <w:p w14:paraId="643AF0C8" w14:textId="77777777" w:rsidR="00DB5017" w:rsidRDefault="00DB5017" w:rsidP="00DB5017">
      <w:pPr>
        <w:pStyle w:val="Heading3"/>
      </w:pPr>
      <w:bookmarkStart w:id="16" w:name="_Toc172626771"/>
      <w:r>
        <w:t>Nano-Glo® Luciferase Assay Protocol</w:t>
      </w:r>
      <w:bookmarkEnd w:id="16"/>
    </w:p>
    <w:p w14:paraId="44340AF6" w14:textId="77777777" w:rsidR="00DB5017" w:rsidRDefault="00DB5017" w:rsidP="00DB5017">
      <w:pPr>
        <w:numPr>
          <w:ilvl w:val="0"/>
          <w:numId w:val="7"/>
        </w:numPr>
        <w:spacing w:before="100" w:beforeAutospacing="1" w:after="100" w:afterAutospacing="1"/>
      </w:pPr>
      <w:r>
        <w:t>Prepare plate map and list samples and controls</w:t>
      </w:r>
    </w:p>
    <w:tbl>
      <w:tblPr>
        <w:tblStyle w:val="TableGrid"/>
        <w:tblW w:w="0" w:type="auto"/>
        <w:tblLook w:val="04A0" w:firstRow="1" w:lastRow="0" w:firstColumn="1" w:lastColumn="0" w:noHBand="0" w:noVBand="1"/>
      </w:tblPr>
      <w:tblGrid>
        <w:gridCol w:w="390"/>
        <w:gridCol w:w="443"/>
        <w:gridCol w:w="336"/>
        <w:gridCol w:w="456"/>
        <w:gridCol w:w="336"/>
        <w:gridCol w:w="443"/>
        <w:gridCol w:w="336"/>
        <w:gridCol w:w="443"/>
        <w:gridCol w:w="336"/>
        <w:gridCol w:w="456"/>
        <w:gridCol w:w="456"/>
        <w:gridCol w:w="456"/>
        <w:gridCol w:w="456"/>
      </w:tblGrid>
      <w:tr w:rsidR="00DB5017" w14:paraId="465863FB" w14:textId="77777777" w:rsidTr="00524BC0">
        <w:tc>
          <w:tcPr>
            <w:tcW w:w="0" w:type="auto"/>
            <w:hideMark/>
          </w:tcPr>
          <w:p w14:paraId="1B956533" w14:textId="77777777" w:rsidR="00DB5017" w:rsidRDefault="00DB5017" w:rsidP="00DB5017">
            <w:pPr>
              <w:numPr>
                <w:ilvl w:val="0"/>
                <w:numId w:val="7"/>
              </w:numPr>
              <w:spacing w:before="100" w:beforeAutospacing="1" w:after="100" w:afterAutospacing="1"/>
            </w:pPr>
          </w:p>
        </w:tc>
        <w:tc>
          <w:tcPr>
            <w:tcW w:w="0" w:type="auto"/>
            <w:hideMark/>
          </w:tcPr>
          <w:p w14:paraId="4D58033C" w14:textId="77777777" w:rsidR="00DB5017" w:rsidRDefault="00DB5017" w:rsidP="00524BC0">
            <w:pPr>
              <w:jc w:val="center"/>
              <w:rPr>
                <w:b/>
                <w:bCs/>
              </w:rPr>
            </w:pPr>
            <w:r>
              <w:rPr>
                <w:b/>
                <w:bCs/>
              </w:rPr>
              <w:t>1</w:t>
            </w:r>
          </w:p>
        </w:tc>
        <w:tc>
          <w:tcPr>
            <w:tcW w:w="0" w:type="auto"/>
            <w:hideMark/>
          </w:tcPr>
          <w:p w14:paraId="4480E6FE" w14:textId="77777777" w:rsidR="00DB5017" w:rsidRDefault="00DB5017" w:rsidP="00524BC0">
            <w:pPr>
              <w:jc w:val="center"/>
              <w:rPr>
                <w:b/>
                <w:bCs/>
              </w:rPr>
            </w:pPr>
            <w:r>
              <w:rPr>
                <w:b/>
                <w:bCs/>
              </w:rPr>
              <w:t>2</w:t>
            </w:r>
          </w:p>
        </w:tc>
        <w:tc>
          <w:tcPr>
            <w:tcW w:w="0" w:type="auto"/>
            <w:hideMark/>
          </w:tcPr>
          <w:p w14:paraId="202A8215" w14:textId="77777777" w:rsidR="00DB5017" w:rsidRDefault="00DB5017" w:rsidP="00524BC0">
            <w:pPr>
              <w:jc w:val="center"/>
              <w:rPr>
                <w:b/>
                <w:bCs/>
              </w:rPr>
            </w:pPr>
            <w:r>
              <w:rPr>
                <w:b/>
                <w:bCs/>
              </w:rPr>
              <w:t>3</w:t>
            </w:r>
          </w:p>
        </w:tc>
        <w:tc>
          <w:tcPr>
            <w:tcW w:w="0" w:type="auto"/>
            <w:hideMark/>
          </w:tcPr>
          <w:p w14:paraId="19CD1102" w14:textId="77777777" w:rsidR="00DB5017" w:rsidRDefault="00DB5017" w:rsidP="00524BC0">
            <w:pPr>
              <w:jc w:val="center"/>
              <w:rPr>
                <w:b/>
                <w:bCs/>
              </w:rPr>
            </w:pPr>
            <w:r>
              <w:rPr>
                <w:b/>
                <w:bCs/>
              </w:rPr>
              <w:t>4</w:t>
            </w:r>
          </w:p>
        </w:tc>
        <w:tc>
          <w:tcPr>
            <w:tcW w:w="0" w:type="auto"/>
            <w:hideMark/>
          </w:tcPr>
          <w:p w14:paraId="6B124819" w14:textId="77777777" w:rsidR="00DB5017" w:rsidRDefault="00DB5017" w:rsidP="00524BC0">
            <w:pPr>
              <w:jc w:val="center"/>
              <w:rPr>
                <w:b/>
                <w:bCs/>
              </w:rPr>
            </w:pPr>
            <w:r>
              <w:rPr>
                <w:b/>
                <w:bCs/>
              </w:rPr>
              <w:t>5</w:t>
            </w:r>
          </w:p>
        </w:tc>
        <w:tc>
          <w:tcPr>
            <w:tcW w:w="0" w:type="auto"/>
            <w:hideMark/>
          </w:tcPr>
          <w:p w14:paraId="3764E723" w14:textId="77777777" w:rsidR="00DB5017" w:rsidRDefault="00DB5017" w:rsidP="00524BC0">
            <w:pPr>
              <w:jc w:val="center"/>
              <w:rPr>
                <w:b/>
                <w:bCs/>
              </w:rPr>
            </w:pPr>
            <w:r>
              <w:rPr>
                <w:b/>
                <w:bCs/>
              </w:rPr>
              <w:t>6</w:t>
            </w:r>
          </w:p>
        </w:tc>
        <w:tc>
          <w:tcPr>
            <w:tcW w:w="0" w:type="auto"/>
            <w:hideMark/>
          </w:tcPr>
          <w:p w14:paraId="3503ED87" w14:textId="77777777" w:rsidR="00DB5017" w:rsidRDefault="00DB5017" w:rsidP="00524BC0">
            <w:pPr>
              <w:jc w:val="center"/>
              <w:rPr>
                <w:b/>
                <w:bCs/>
              </w:rPr>
            </w:pPr>
            <w:r>
              <w:rPr>
                <w:b/>
                <w:bCs/>
              </w:rPr>
              <w:t>7</w:t>
            </w:r>
          </w:p>
        </w:tc>
        <w:tc>
          <w:tcPr>
            <w:tcW w:w="0" w:type="auto"/>
            <w:hideMark/>
          </w:tcPr>
          <w:p w14:paraId="72BC1647" w14:textId="77777777" w:rsidR="00DB5017" w:rsidRDefault="00DB5017" w:rsidP="00524BC0">
            <w:pPr>
              <w:jc w:val="center"/>
              <w:rPr>
                <w:b/>
                <w:bCs/>
              </w:rPr>
            </w:pPr>
            <w:r>
              <w:rPr>
                <w:b/>
                <w:bCs/>
              </w:rPr>
              <w:t>8</w:t>
            </w:r>
          </w:p>
        </w:tc>
        <w:tc>
          <w:tcPr>
            <w:tcW w:w="0" w:type="auto"/>
            <w:hideMark/>
          </w:tcPr>
          <w:p w14:paraId="34AF9183" w14:textId="77777777" w:rsidR="00DB5017" w:rsidRDefault="00DB5017" w:rsidP="00524BC0">
            <w:pPr>
              <w:jc w:val="center"/>
              <w:rPr>
                <w:b/>
                <w:bCs/>
              </w:rPr>
            </w:pPr>
            <w:r>
              <w:rPr>
                <w:b/>
                <w:bCs/>
              </w:rPr>
              <w:t>9</w:t>
            </w:r>
          </w:p>
        </w:tc>
        <w:tc>
          <w:tcPr>
            <w:tcW w:w="0" w:type="auto"/>
            <w:hideMark/>
          </w:tcPr>
          <w:p w14:paraId="4E6E21D6" w14:textId="77777777" w:rsidR="00DB5017" w:rsidRDefault="00DB5017" w:rsidP="00524BC0">
            <w:pPr>
              <w:jc w:val="center"/>
              <w:rPr>
                <w:b/>
                <w:bCs/>
              </w:rPr>
            </w:pPr>
            <w:r>
              <w:rPr>
                <w:b/>
                <w:bCs/>
              </w:rPr>
              <w:t>10</w:t>
            </w:r>
          </w:p>
        </w:tc>
        <w:tc>
          <w:tcPr>
            <w:tcW w:w="0" w:type="auto"/>
            <w:hideMark/>
          </w:tcPr>
          <w:p w14:paraId="7214E103" w14:textId="77777777" w:rsidR="00DB5017" w:rsidRDefault="00DB5017" w:rsidP="00524BC0">
            <w:pPr>
              <w:jc w:val="center"/>
              <w:rPr>
                <w:b/>
                <w:bCs/>
              </w:rPr>
            </w:pPr>
            <w:r>
              <w:rPr>
                <w:b/>
                <w:bCs/>
              </w:rPr>
              <w:t>11</w:t>
            </w:r>
          </w:p>
        </w:tc>
        <w:tc>
          <w:tcPr>
            <w:tcW w:w="0" w:type="auto"/>
            <w:hideMark/>
          </w:tcPr>
          <w:p w14:paraId="26091ADD" w14:textId="77777777" w:rsidR="00DB5017" w:rsidRDefault="00DB5017" w:rsidP="00524BC0">
            <w:pPr>
              <w:jc w:val="center"/>
              <w:rPr>
                <w:b/>
                <w:bCs/>
              </w:rPr>
            </w:pPr>
            <w:r>
              <w:rPr>
                <w:b/>
                <w:bCs/>
              </w:rPr>
              <w:t>12</w:t>
            </w:r>
          </w:p>
        </w:tc>
      </w:tr>
      <w:tr w:rsidR="00DB5017" w14:paraId="13E7E474" w14:textId="77777777" w:rsidTr="00524BC0">
        <w:tc>
          <w:tcPr>
            <w:tcW w:w="0" w:type="auto"/>
            <w:hideMark/>
          </w:tcPr>
          <w:p w14:paraId="480069E7" w14:textId="77777777" w:rsidR="00DB5017" w:rsidRDefault="00DB5017" w:rsidP="00524BC0">
            <w:r>
              <w:t>A</w:t>
            </w:r>
          </w:p>
        </w:tc>
        <w:tc>
          <w:tcPr>
            <w:tcW w:w="0" w:type="auto"/>
            <w:hideMark/>
          </w:tcPr>
          <w:p w14:paraId="52EB94F7" w14:textId="77777777" w:rsidR="00DB5017" w:rsidRDefault="00DB5017" w:rsidP="00524BC0">
            <w:r>
              <w:t>1a</w:t>
            </w:r>
          </w:p>
        </w:tc>
        <w:tc>
          <w:tcPr>
            <w:tcW w:w="0" w:type="auto"/>
            <w:hideMark/>
          </w:tcPr>
          <w:p w14:paraId="32BE9D99" w14:textId="77777777" w:rsidR="00DB5017" w:rsidRDefault="00DB5017" w:rsidP="00524BC0"/>
        </w:tc>
        <w:tc>
          <w:tcPr>
            <w:tcW w:w="0" w:type="auto"/>
            <w:hideMark/>
          </w:tcPr>
          <w:p w14:paraId="55B0D690" w14:textId="77777777" w:rsidR="00DB5017" w:rsidRDefault="00DB5017" w:rsidP="00524BC0">
            <w:r>
              <w:t>1b</w:t>
            </w:r>
          </w:p>
        </w:tc>
        <w:tc>
          <w:tcPr>
            <w:tcW w:w="0" w:type="auto"/>
            <w:hideMark/>
          </w:tcPr>
          <w:p w14:paraId="7C24464C" w14:textId="77777777" w:rsidR="00DB5017" w:rsidRDefault="00DB5017" w:rsidP="00524BC0"/>
        </w:tc>
        <w:tc>
          <w:tcPr>
            <w:tcW w:w="0" w:type="auto"/>
            <w:hideMark/>
          </w:tcPr>
          <w:p w14:paraId="16A9D8B5" w14:textId="77777777" w:rsidR="00DB5017" w:rsidRDefault="00DB5017" w:rsidP="00524BC0">
            <w:r>
              <w:t>1c</w:t>
            </w:r>
          </w:p>
        </w:tc>
        <w:tc>
          <w:tcPr>
            <w:tcW w:w="0" w:type="auto"/>
            <w:hideMark/>
          </w:tcPr>
          <w:p w14:paraId="0CEB5E6A" w14:textId="77777777" w:rsidR="00DB5017" w:rsidRDefault="00DB5017" w:rsidP="00524BC0"/>
        </w:tc>
        <w:tc>
          <w:tcPr>
            <w:tcW w:w="0" w:type="auto"/>
            <w:hideMark/>
          </w:tcPr>
          <w:p w14:paraId="3C91C700" w14:textId="77777777" w:rsidR="00DB5017" w:rsidRDefault="00DB5017" w:rsidP="00524BC0">
            <w:r>
              <w:t>5a</w:t>
            </w:r>
          </w:p>
        </w:tc>
        <w:tc>
          <w:tcPr>
            <w:tcW w:w="0" w:type="auto"/>
            <w:hideMark/>
          </w:tcPr>
          <w:p w14:paraId="3F8C1135" w14:textId="77777777" w:rsidR="00DB5017" w:rsidRDefault="00DB5017" w:rsidP="00524BC0"/>
        </w:tc>
        <w:tc>
          <w:tcPr>
            <w:tcW w:w="0" w:type="auto"/>
            <w:hideMark/>
          </w:tcPr>
          <w:p w14:paraId="7B7CFFA8" w14:textId="77777777" w:rsidR="00DB5017" w:rsidRDefault="00DB5017" w:rsidP="00524BC0">
            <w:r>
              <w:t>5b</w:t>
            </w:r>
          </w:p>
        </w:tc>
        <w:tc>
          <w:tcPr>
            <w:tcW w:w="0" w:type="auto"/>
            <w:hideMark/>
          </w:tcPr>
          <w:p w14:paraId="0568D555" w14:textId="77777777" w:rsidR="00DB5017" w:rsidRDefault="00DB5017" w:rsidP="00524BC0"/>
        </w:tc>
        <w:tc>
          <w:tcPr>
            <w:tcW w:w="0" w:type="auto"/>
            <w:hideMark/>
          </w:tcPr>
          <w:p w14:paraId="21CCD6C0" w14:textId="77777777" w:rsidR="00DB5017" w:rsidRDefault="00DB5017" w:rsidP="00524BC0">
            <w:r>
              <w:t>5c</w:t>
            </w:r>
          </w:p>
        </w:tc>
        <w:tc>
          <w:tcPr>
            <w:tcW w:w="0" w:type="auto"/>
            <w:hideMark/>
          </w:tcPr>
          <w:p w14:paraId="4A57586B" w14:textId="77777777" w:rsidR="00DB5017" w:rsidRDefault="00DB5017" w:rsidP="00524BC0"/>
        </w:tc>
      </w:tr>
      <w:tr w:rsidR="00DB5017" w14:paraId="4AD74427" w14:textId="77777777" w:rsidTr="00524BC0">
        <w:tc>
          <w:tcPr>
            <w:tcW w:w="0" w:type="auto"/>
            <w:hideMark/>
          </w:tcPr>
          <w:p w14:paraId="4233F8FA" w14:textId="77777777" w:rsidR="00DB5017" w:rsidRDefault="00DB5017" w:rsidP="00524BC0">
            <w:r>
              <w:t>B</w:t>
            </w:r>
          </w:p>
        </w:tc>
        <w:tc>
          <w:tcPr>
            <w:tcW w:w="0" w:type="auto"/>
            <w:hideMark/>
          </w:tcPr>
          <w:p w14:paraId="5EE3698F" w14:textId="77777777" w:rsidR="00DB5017" w:rsidRDefault="00DB5017" w:rsidP="00524BC0"/>
        </w:tc>
        <w:tc>
          <w:tcPr>
            <w:tcW w:w="0" w:type="auto"/>
            <w:hideMark/>
          </w:tcPr>
          <w:p w14:paraId="55556B83" w14:textId="77777777" w:rsidR="00DB5017" w:rsidRDefault="00DB5017" w:rsidP="00524BC0">
            <w:pPr>
              <w:rPr>
                <w:sz w:val="20"/>
                <w:szCs w:val="20"/>
              </w:rPr>
            </w:pPr>
          </w:p>
        </w:tc>
        <w:tc>
          <w:tcPr>
            <w:tcW w:w="0" w:type="auto"/>
            <w:hideMark/>
          </w:tcPr>
          <w:p w14:paraId="490A7541" w14:textId="77777777" w:rsidR="00DB5017" w:rsidRDefault="00DB5017" w:rsidP="00524BC0">
            <w:pPr>
              <w:rPr>
                <w:sz w:val="20"/>
                <w:szCs w:val="20"/>
              </w:rPr>
            </w:pPr>
          </w:p>
        </w:tc>
        <w:tc>
          <w:tcPr>
            <w:tcW w:w="0" w:type="auto"/>
            <w:hideMark/>
          </w:tcPr>
          <w:p w14:paraId="31411156" w14:textId="77777777" w:rsidR="00DB5017" w:rsidRDefault="00DB5017" w:rsidP="00524BC0">
            <w:pPr>
              <w:rPr>
                <w:sz w:val="20"/>
                <w:szCs w:val="20"/>
              </w:rPr>
            </w:pPr>
          </w:p>
        </w:tc>
        <w:tc>
          <w:tcPr>
            <w:tcW w:w="0" w:type="auto"/>
            <w:hideMark/>
          </w:tcPr>
          <w:p w14:paraId="2842D81A" w14:textId="77777777" w:rsidR="00DB5017" w:rsidRDefault="00DB5017" w:rsidP="00524BC0">
            <w:pPr>
              <w:rPr>
                <w:sz w:val="20"/>
                <w:szCs w:val="20"/>
              </w:rPr>
            </w:pPr>
          </w:p>
        </w:tc>
        <w:tc>
          <w:tcPr>
            <w:tcW w:w="0" w:type="auto"/>
            <w:hideMark/>
          </w:tcPr>
          <w:p w14:paraId="27691857" w14:textId="77777777" w:rsidR="00DB5017" w:rsidRDefault="00DB5017" w:rsidP="00524BC0">
            <w:pPr>
              <w:rPr>
                <w:sz w:val="20"/>
                <w:szCs w:val="20"/>
              </w:rPr>
            </w:pPr>
          </w:p>
        </w:tc>
        <w:tc>
          <w:tcPr>
            <w:tcW w:w="0" w:type="auto"/>
            <w:hideMark/>
          </w:tcPr>
          <w:p w14:paraId="05D7929B" w14:textId="77777777" w:rsidR="00DB5017" w:rsidRDefault="00DB5017" w:rsidP="00524BC0">
            <w:pPr>
              <w:rPr>
                <w:sz w:val="20"/>
                <w:szCs w:val="20"/>
              </w:rPr>
            </w:pPr>
          </w:p>
        </w:tc>
        <w:tc>
          <w:tcPr>
            <w:tcW w:w="0" w:type="auto"/>
            <w:hideMark/>
          </w:tcPr>
          <w:p w14:paraId="3A200559" w14:textId="77777777" w:rsidR="00DB5017" w:rsidRDefault="00DB5017" w:rsidP="00524BC0">
            <w:pPr>
              <w:rPr>
                <w:sz w:val="20"/>
                <w:szCs w:val="20"/>
              </w:rPr>
            </w:pPr>
          </w:p>
        </w:tc>
        <w:tc>
          <w:tcPr>
            <w:tcW w:w="0" w:type="auto"/>
            <w:hideMark/>
          </w:tcPr>
          <w:p w14:paraId="7979F448" w14:textId="77777777" w:rsidR="00DB5017" w:rsidRDefault="00DB5017" w:rsidP="00524BC0">
            <w:pPr>
              <w:rPr>
                <w:sz w:val="20"/>
                <w:szCs w:val="20"/>
              </w:rPr>
            </w:pPr>
          </w:p>
        </w:tc>
        <w:tc>
          <w:tcPr>
            <w:tcW w:w="0" w:type="auto"/>
            <w:hideMark/>
          </w:tcPr>
          <w:p w14:paraId="569D5CE6" w14:textId="77777777" w:rsidR="00DB5017" w:rsidRDefault="00DB5017" w:rsidP="00524BC0">
            <w:pPr>
              <w:rPr>
                <w:sz w:val="20"/>
                <w:szCs w:val="20"/>
              </w:rPr>
            </w:pPr>
          </w:p>
        </w:tc>
        <w:tc>
          <w:tcPr>
            <w:tcW w:w="0" w:type="auto"/>
            <w:hideMark/>
          </w:tcPr>
          <w:p w14:paraId="6E01CF39" w14:textId="77777777" w:rsidR="00DB5017" w:rsidRDefault="00DB5017" w:rsidP="00524BC0">
            <w:pPr>
              <w:rPr>
                <w:sz w:val="20"/>
                <w:szCs w:val="20"/>
              </w:rPr>
            </w:pPr>
          </w:p>
        </w:tc>
        <w:tc>
          <w:tcPr>
            <w:tcW w:w="0" w:type="auto"/>
            <w:hideMark/>
          </w:tcPr>
          <w:p w14:paraId="5677BE95" w14:textId="77777777" w:rsidR="00DB5017" w:rsidRDefault="00DB5017" w:rsidP="00524BC0">
            <w:pPr>
              <w:rPr>
                <w:sz w:val="20"/>
                <w:szCs w:val="20"/>
              </w:rPr>
            </w:pPr>
          </w:p>
        </w:tc>
      </w:tr>
      <w:tr w:rsidR="00DB5017" w14:paraId="7083B158" w14:textId="77777777" w:rsidTr="00524BC0">
        <w:tc>
          <w:tcPr>
            <w:tcW w:w="0" w:type="auto"/>
            <w:hideMark/>
          </w:tcPr>
          <w:p w14:paraId="3F5E66D5" w14:textId="77777777" w:rsidR="00DB5017" w:rsidRDefault="00DB5017" w:rsidP="00524BC0">
            <w:r>
              <w:t>C</w:t>
            </w:r>
          </w:p>
        </w:tc>
        <w:tc>
          <w:tcPr>
            <w:tcW w:w="0" w:type="auto"/>
            <w:hideMark/>
          </w:tcPr>
          <w:p w14:paraId="239BCAFA" w14:textId="77777777" w:rsidR="00DB5017" w:rsidRDefault="00DB5017" w:rsidP="00524BC0">
            <w:r>
              <w:t>2a</w:t>
            </w:r>
          </w:p>
        </w:tc>
        <w:tc>
          <w:tcPr>
            <w:tcW w:w="0" w:type="auto"/>
            <w:hideMark/>
          </w:tcPr>
          <w:p w14:paraId="2AC6AB3E" w14:textId="77777777" w:rsidR="00DB5017" w:rsidRDefault="00DB5017" w:rsidP="00524BC0"/>
        </w:tc>
        <w:tc>
          <w:tcPr>
            <w:tcW w:w="0" w:type="auto"/>
            <w:hideMark/>
          </w:tcPr>
          <w:p w14:paraId="22A43BDF" w14:textId="77777777" w:rsidR="00DB5017" w:rsidRDefault="00DB5017" w:rsidP="00524BC0">
            <w:r>
              <w:t>2b</w:t>
            </w:r>
          </w:p>
        </w:tc>
        <w:tc>
          <w:tcPr>
            <w:tcW w:w="0" w:type="auto"/>
            <w:hideMark/>
          </w:tcPr>
          <w:p w14:paraId="1199A565" w14:textId="77777777" w:rsidR="00DB5017" w:rsidRDefault="00DB5017" w:rsidP="00524BC0"/>
        </w:tc>
        <w:tc>
          <w:tcPr>
            <w:tcW w:w="0" w:type="auto"/>
            <w:hideMark/>
          </w:tcPr>
          <w:p w14:paraId="4E6ABCD4" w14:textId="77777777" w:rsidR="00DB5017" w:rsidRDefault="00DB5017" w:rsidP="00524BC0">
            <w:r>
              <w:t>2c</w:t>
            </w:r>
          </w:p>
        </w:tc>
        <w:tc>
          <w:tcPr>
            <w:tcW w:w="0" w:type="auto"/>
            <w:hideMark/>
          </w:tcPr>
          <w:p w14:paraId="6FDAE023" w14:textId="77777777" w:rsidR="00DB5017" w:rsidRDefault="00DB5017" w:rsidP="00524BC0"/>
        </w:tc>
        <w:tc>
          <w:tcPr>
            <w:tcW w:w="0" w:type="auto"/>
            <w:hideMark/>
          </w:tcPr>
          <w:p w14:paraId="3AD597BA" w14:textId="77777777" w:rsidR="00DB5017" w:rsidRDefault="00DB5017" w:rsidP="00524BC0">
            <w:r>
              <w:t>6a</w:t>
            </w:r>
          </w:p>
        </w:tc>
        <w:tc>
          <w:tcPr>
            <w:tcW w:w="0" w:type="auto"/>
            <w:hideMark/>
          </w:tcPr>
          <w:p w14:paraId="2F2A7B89" w14:textId="77777777" w:rsidR="00DB5017" w:rsidRDefault="00DB5017" w:rsidP="00524BC0"/>
        </w:tc>
        <w:tc>
          <w:tcPr>
            <w:tcW w:w="0" w:type="auto"/>
            <w:hideMark/>
          </w:tcPr>
          <w:p w14:paraId="0BD1FCC2" w14:textId="77777777" w:rsidR="00DB5017" w:rsidRDefault="00DB5017" w:rsidP="00524BC0">
            <w:r>
              <w:t>6b</w:t>
            </w:r>
          </w:p>
        </w:tc>
        <w:tc>
          <w:tcPr>
            <w:tcW w:w="0" w:type="auto"/>
            <w:hideMark/>
          </w:tcPr>
          <w:p w14:paraId="11DA449E" w14:textId="77777777" w:rsidR="00DB5017" w:rsidRDefault="00DB5017" w:rsidP="00524BC0"/>
        </w:tc>
        <w:tc>
          <w:tcPr>
            <w:tcW w:w="0" w:type="auto"/>
            <w:hideMark/>
          </w:tcPr>
          <w:p w14:paraId="7D872654" w14:textId="77777777" w:rsidR="00DB5017" w:rsidRDefault="00DB5017" w:rsidP="00524BC0">
            <w:r>
              <w:t>6c</w:t>
            </w:r>
          </w:p>
        </w:tc>
        <w:tc>
          <w:tcPr>
            <w:tcW w:w="0" w:type="auto"/>
            <w:hideMark/>
          </w:tcPr>
          <w:p w14:paraId="44D668EA" w14:textId="77777777" w:rsidR="00DB5017" w:rsidRDefault="00DB5017" w:rsidP="00524BC0"/>
        </w:tc>
      </w:tr>
      <w:tr w:rsidR="00DB5017" w14:paraId="581A3066" w14:textId="77777777" w:rsidTr="00524BC0">
        <w:tc>
          <w:tcPr>
            <w:tcW w:w="0" w:type="auto"/>
            <w:hideMark/>
          </w:tcPr>
          <w:p w14:paraId="07378318" w14:textId="77777777" w:rsidR="00DB5017" w:rsidRDefault="00DB5017" w:rsidP="00524BC0">
            <w:r>
              <w:t>D</w:t>
            </w:r>
          </w:p>
        </w:tc>
        <w:tc>
          <w:tcPr>
            <w:tcW w:w="0" w:type="auto"/>
            <w:hideMark/>
          </w:tcPr>
          <w:p w14:paraId="77ACE870" w14:textId="77777777" w:rsidR="00DB5017" w:rsidRDefault="00DB5017" w:rsidP="00524BC0"/>
        </w:tc>
        <w:tc>
          <w:tcPr>
            <w:tcW w:w="0" w:type="auto"/>
            <w:hideMark/>
          </w:tcPr>
          <w:p w14:paraId="3F5DFDC9" w14:textId="77777777" w:rsidR="00DB5017" w:rsidRDefault="00DB5017" w:rsidP="00524BC0">
            <w:pPr>
              <w:rPr>
                <w:sz w:val="20"/>
                <w:szCs w:val="20"/>
              </w:rPr>
            </w:pPr>
          </w:p>
        </w:tc>
        <w:tc>
          <w:tcPr>
            <w:tcW w:w="0" w:type="auto"/>
            <w:hideMark/>
          </w:tcPr>
          <w:p w14:paraId="13DDCD7B" w14:textId="77777777" w:rsidR="00DB5017" w:rsidRDefault="00DB5017" w:rsidP="00524BC0">
            <w:pPr>
              <w:rPr>
                <w:sz w:val="20"/>
                <w:szCs w:val="20"/>
              </w:rPr>
            </w:pPr>
          </w:p>
        </w:tc>
        <w:tc>
          <w:tcPr>
            <w:tcW w:w="0" w:type="auto"/>
            <w:hideMark/>
          </w:tcPr>
          <w:p w14:paraId="3F20A9C5" w14:textId="77777777" w:rsidR="00DB5017" w:rsidRDefault="00DB5017" w:rsidP="00524BC0">
            <w:pPr>
              <w:rPr>
                <w:sz w:val="20"/>
                <w:szCs w:val="20"/>
              </w:rPr>
            </w:pPr>
          </w:p>
        </w:tc>
        <w:tc>
          <w:tcPr>
            <w:tcW w:w="0" w:type="auto"/>
            <w:hideMark/>
          </w:tcPr>
          <w:p w14:paraId="631DCC59" w14:textId="77777777" w:rsidR="00DB5017" w:rsidRDefault="00DB5017" w:rsidP="00524BC0">
            <w:pPr>
              <w:rPr>
                <w:sz w:val="20"/>
                <w:szCs w:val="20"/>
              </w:rPr>
            </w:pPr>
          </w:p>
        </w:tc>
        <w:tc>
          <w:tcPr>
            <w:tcW w:w="0" w:type="auto"/>
            <w:hideMark/>
          </w:tcPr>
          <w:p w14:paraId="09354DC0" w14:textId="77777777" w:rsidR="00DB5017" w:rsidRDefault="00DB5017" w:rsidP="00524BC0">
            <w:pPr>
              <w:rPr>
                <w:sz w:val="20"/>
                <w:szCs w:val="20"/>
              </w:rPr>
            </w:pPr>
          </w:p>
        </w:tc>
        <w:tc>
          <w:tcPr>
            <w:tcW w:w="0" w:type="auto"/>
            <w:hideMark/>
          </w:tcPr>
          <w:p w14:paraId="5CF462F0" w14:textId="77777777" w:rsidR="00DB5017" w:rsidRDefault="00DB5017" w:rsidP="00524BC0">
            <w:pPr>
              <w:rPr>
                <w:sz w:val="20"/>
                <w:szCs w:val="20"/>
              </w:rPr>
            </w:pPr>
          </w:p>
        </w:tc>
        <w:tc>
          <w:tcPr>
            <w:tcW w:w="0" w:type="auto"/>
            <w:hideMark/>
          </w:tcPr>
          <w:p w14:paraId="26848720" w14:textId="77777777" w:rsidR="00DB5017" w:rsidRDefault="00DB5017" w:rsidP="00524BC0">
            <w:pPr>
              <w:rPr>
                <w:sz w:val="20"/>
                <w:szCs w:val="20"/>
              </w:rPr>
            </w:pPr>
          </w:p>
        </w:tc>
        <w:tc>
          <w:tcPr>
            <w:tcW w:w="0" w:type="auto"/>
            <w:hideMark/>
          </w:tcPr>
          <w:p w14:paraId="4540ACB8" w14:textId="77777777" w:rsidR="00DB5017" w:rsidRDefault="00DB5017" w:rsidP="00524BC0">
            <w:pPr>
              <w:rPr>
                <w:sz w:val="20"/>
                <w:szCs w:val="20"/>
              </w:rPr>
            </w:pPr>
          </w:p>
        </w:tc>
        <w:tc>
          <w:tcPr>
            <w:tcW w:w="0" w:type="auto"/>
            <w:hideMark/>
          </w:tcPr>
          <w:p w14:paraId="5D2EDD5E" w14:textId="77777777" w:rsidR="00DB5017" w:rsidRDefault="00DB5017" w:rsidP="00524BC0">
            <w:pPr>
              <w:rPr>
                <w:sz w:val="20"/>
                <w:szCs w:val="20"/>
              </w:rPr>
            </w:pPr>
          </w:p>
        </w:tc>
        <w:tc>
          <w:tcPr>
            <w:tcW w:w="0" w:type="auto"/>
            <w:hideMark/>
          </w:tcPr>
          <w:p w14:paraId="69EF46C6" w14:textId="77777777" w:rsidR="00DB5017" w:rsidRDefault="00DB5017" w:rsidP="00524BC0">
            <w:pPr>
              <w:rPr>
                <w:sz w:val="20"/>
                <w:szCs w:val="20"/>
              </w:rPr>
            </w:pPr>
          </w:p>
        </w:tc>
        <w:tc>
          <w:tcPr>
            <w:tcW w:w="0" w:type="auto"/>
            <w:hideMark/>
          </w:tcPr>
          <w:p w14:paraId="1B7AFBCA" w14:textId="77777777" w:rsidR="00DB5017" w:rsidRDefault="00DB5017" w:rsidP="00524BC0">
            <w:pPr>
              <w:rPr>
                <w:sz w:val="20"/>
                <w:szCs w:val="20"/>
              </w:rPr>
            </w:pPr>
          </w:p>
        </w:tc>
      </w:tr>
      <w:tr w:rsidR="00DB5017" w14:paraId="37B1D54E" w14:textId="77777777" w:rsidTr="00524BC0">
        <w:tc>
          <w:tcPr>
            <w:tcW w:w="0" w:type="auto"/>
            <w:hideMark/>
          </w:tcPr>
          <w:p w14:paraId="7FBFA5D9" w14:textId="77777777" w:rsidR="00DB5017" w:rsidRDefault="00DB5017" w:rsidP="00524BC0">
            <w:r>
              <w:t>E</w:t>
            </w:r>
          </w:p>
        </w:tc>
        <w:tc>
          <w:tcPr>
            <w:tcW w:w="0" w:type="auto"/>
            <w:hideMark/>
          </w:tcPr>
          <w:p w14:paraId="764A6C24" w14:textId="77777777" w:rsidR="00DB5017" w:rsidRDefault="00DB5017" w:rsidP="00524BC0">
            <w:r>
              <w:t>3a</w:t>
            </w:r>
          </w:p>
        </w:tc>
        <w:tc>
          <w:tcPr>
            <w:tcW w:w="0" w:type="auto"/>
            <w:hideMark/>
          </w:tcPr>
          <w:p w14:paraId="20239A17" w14:textId="77777777" w:rsidR="00DB5017" w:rsidRDefault="00DB5017" w:rsidP="00524BC0"/>
        </w:tc>
        <w:tc>
          <w:tcPr>
            <w:tcW w:w="0" w:type="auto"/>
            <w:hideMark/>
          </w:tcPr>
          <w:p w14:paraId="10DB2552" w14:textId="77777777" w:rsidR="00DB5017" w:rsidRDefault="00DB5017" w:rsidP="00524BC0">
            <w:r>
              <w:t>3b</w:t>
            </w:r>
          </w:p>
        </w:tc>
        <w:tc>
          <w:tcPr>
            <w:tcW w:w="0" w:type="auto"/>
            <w:hideMark/>
          </w:tcPr>
          <w:p w14:paraId="423380C6" w14:textId="77777777" w:rsidR="00DB5017" w:rsidRDefault="00DB5017" w:rsidP="00524BC0"/>
        </w:tc>
        <w:tc>
          <w:tcPr>
            <w:tcW w:w="0" w:type="auto"/>
            <w:hideMark/>
          </w:tcPr>
          <w:p w14:paraId="4CDFF86E" w14:textId="77777777" w:rsidR="00DB5017" w:rsidRDefault="00DB5017" w:rsidP="00524BC0">
            <w:r>
              <w:t>3c</w:t>
            </w:r>
          </w:p>
        </w:tc>
        <w:tc>
          <w:tcPr>
            <w:tcW w:w="0" w:type="auto"/>
            <w:hideMark/>
          </w:tcPr>
          <w:p w14:paraId="474A7F42" w14:textId="77777777" w:rsidR="00DB5017" w:rsidRDefault="00DB5017" w:rsidP="00524BC0"/>
        </w:tc>
        <w:tc>
          <w:tcPr>
            <w:tcW w:w="0" w:type="auto"/>
            <w:hideMark/>
          </w:tcPr>
          <w:p w14:paraId="1000E504" w14:textId="77777777" w:rsidR="00DB5017" w:rsidRDefault="00DB5017" w:rsidP="00524BC0">
            <w:pPr>
              <w:rPr>
                <w:sz w:val="20"/>
                <w:szCs w:val="20"/>
              </w:rPr>
            </w:pPr>
          </w:p>
        </w:tc>
        <w:tc>
          <w:tcPr>
            <w:tcW w:w="0" w:type="auto"/>
            <w:hideMark/>
          </w:tcPr>
          <w:p w14:paraId="0D5E7C5C" w14:textId="77777777" w:rsidR="00DB5017" w:rsidRDefault="00DB5017" w:rsidP="00524BC0">
            <w:pPr>
              <w:rPr>
                <w:sz w:val="20"/>
                <w:szCs w:val="20"/>
              </w:rPr>
            </w:pPr>
          </w:p>
        </w:tc>
        <w:tc>
          <w:tcPr>
            <w:tcW w:w="0" w:type="auto"/>
            <w:hideMark/>
          </w:tcPr>
          <w:p w14:paraId="7CD587D8" w14:textId="77777777" w:rsidR="00DB5017" w:rsidRDefault="00DB5017" w:rsidP="00524BC0">
            <w:pPr>
              <w:rPr>
                <w:sz w:val="20"/>
                <w:szCs w:val="20"/>
              </w:rPr>
            </w:pPr>
          </w:p>
        </w:tc>
        <w:tc>
          <w:tcPr>
            <w:tcW w:w="0" w:type="auto"/>
            <w:hideMark/>
          </w:tcPr>
          <w:p w14:paraId="26C9730A" w14:textId="77777777" w:rsidR="00DB5017" w:rsidRDefault="00DB5017" w:rsidP="00524BC0">
            <w:pPr>
              <w:rPr>
                <w:sz w:val="20"/>
                <w:szCs w:val="20"/>
              </w:rPr>
            </w:pPr>
          </w:p>
        </w:tc>
        <w:tc>
          <w:tcPr>
            <w:tcW w:w="0" w:type="auto"/>
            <w:hideMark/>
          </w:tcPr>
          <w:p w14:paraId="194F0CFE" w14:textId="77777777" w:rsidR="00DB5017" w:rsidRDefault="00DB5017" w:rsidP="00524BC0">
            <w:pPr>
              <w:rPr>
                <w:sz w:val="20"/>
                <w:szCs w:val="20"/>
              </w:rPr>
            </w:pPr>
          </w:p>
        </w:tc>
        <w:tc>
          <w:tcPr>
            <w:tcW w:w="0" w:type="auto"/>
            <w:hideMark/>
          </w:tcPr>
          <w:p w14:paraId="08B23542" w14:textId="77777777" w:rsidR="00DB5017" w:rsidRDefault="00DB5017" w:rsidP="00524BC0">
            <w:pPr>
              <w:rPr>
                <w:sz w:val="20"/>
                <w:szCs w:val="20"/>
              </w:rPr>
            </w:pPr>
          </w:p>
        </w:tc>
      </w:tr>
      <w:tr w:rsidR="00DB5017" w14:paraId="2F5BFD6C" w14:textId="77777777" w:rsidTr="00524BC0">
        <w:tc>
          <w:tcPr>
            <w:tcW w:w="0" w:type="auto"/>
            <w:hideMark/>
          </w:tcPr>
          <w:p w14:paraId="3C50F13F" w14:textId="77777777" w:rsidR="00DB5017" w:rsidRDefault="00DB5017" w:rsidP="00524BC0">
            <w:r>
              <w:t>F</w:t>
            </w:r>
          </w:p>
        </w:tc>
        <w:tc>
          <w:tcPr>
            <w:tcW w:w="0" w:type="auto"/>
            <w:hideMark/>
          </w:tcPr>
          <w:p w14:paraId="0843C48C" w14:textId="77777777" w:rsidR="00DB5017" w:rsidRDefault="00DB5017" w:rsidP="00524BC0"/>
        </w:tc>
        <w:tc>
          <w:tcPr>
            <w:tcW w:w="0" w:type="auto"/>
            <w:hideMark/>
          </w:tcPr>
          <w:p w14:paraId="2AD7ED5A" w14:textId="77777777" w:rsidR="00DB5017" w:rsidRDefault="00DB5017" w:rsidP="00524BC0">
            <w:pPr>
              <w:rPr>
                <w:sz w:val="20"/>
                <w:szCs w:val="20"/>
              </w:rPr>
            </w:pPr>
          </w:p>
        </w:tc>
        <w:tc>
          <w:tcPr>
            <w:tcW w:w="0" w:type="auto"/>
            <w:hideMark/>
          </w:tcPr>
          <w:p w14:paraId="38B95BE7" w14:textId="77777777" w:rsidR="00DB5017" w:rsidRDefault="00DB5017" w:rsidP="00524BC0">
            <w:pPr>
              <w:rPr>
                <w:sz w:val="20"/>
                <w:szCs w:val="20"/>
              </w:rPr>
            </w:pPr>
          </w:p>
        </w:tc>
        <w:tc>
          <w:tcPr>
            <w:tcW w:w="0" w:type="auto"/>
            <w:hideMark/>
          </w:tcPr>
          <w:p w14:paraId="3A078E53" w14:textId="77777777" w:rsidR="00DB5017" w:rsidRDefault="00DB5017" w:rsidP="00524BC0">
            <w:pPr>
              <w:rPr>
                <w:sz w:val="20"/>
                <w:szCs w:val="20"/>
              </w:rPr>
            </w:pPr>
          </w:p>
        </w:tc>
        <w:tc>
          <w:tcPr>
            <w:tcW w:w="0" w:type="auto"/>
            <w:hideMark/>
          </w:tcPr>
          <w:p w14:paraId="4EEBE516" w14:textId="77777777" w:rsidR="00DB5017" w:rsidRDefault="00DB5017" w:rsidP="00524BC0">
            <w:pPr>
              <w:rPr>
                <w:sz w:val="20"/>
                <w:szCs w:val="20"/>
              </w:rPr>
            </w:pPr>
          </w:p>
        </w:tc>
        <w:tc>
          <w:tcPr>
            <w:tcW w:w="0" w:type="auto"/>
            <w:hideMark/>
          </w:tcPr>
          <w:p w14:paraId="4AC05C27" w14:textId="77777777" w:rsidR="00DB5017" w:rsidRDefault="00DB5017" w:rsidP="00524BC0">
            <w:pPr>
              <w:rPr>
                <w:sz w:val="20"/>
                <w:szCs w:val="20"/>
              </w:rPr>
            </w:pPr>
          </w:p>
        </w:tc>
        <w:tc>
          <w:tcPr>
            <w:tcW w:w="0" w:type="auto"/>
            <w:hideMark/>
          </w:tcPr>
          <w:p w14:paraId="509C11DE" w14:textId="77777777" w:rsidR="00DB5017" w:rsidRDefault="00DB5017" w:rsidP="00524BC0">
            <w:pPr>
              <w:rPr>
                <w:sz w:val="20"/>
                <w:szCs w:val="20"/>
              </w:rPr>
            </w:pPr>
          </w:p>
        </w:tc>
        <w:tc>
          <w:tcPr>
            <w:tcW w:w="0" w:type="auto"/>
            <w:hideMark/>
          </w:tcPr>
          <w:p w14:paraId="0E66595A" w14:textId="77777777" w:rsidR="00DB5017" w:rsidRDefault="00DB5017" w:rsidP="00524BC0">
            <w:pPr>
              <w:rPr>
                <w:sz w:val="20"/>
                <w:szCs w:val="20"/>
              </w:rPr>
            </w:pPr>
          </w:p>
        </w:tc>
        <w:tc>
          <w:tcPr>
            <w:tcW w:w="0" w:type="auto"/>
            <w:hideMark/>
          </w:tcPr>
          <w:p w14:paraId="077E9429" w14:textId="77777777" w:rsidR="00DB5017" w:rsidRDefault="00DB5017" w:rsidP="00524BC0">
            <w:pPr>
              <w:rPr>
                <w:sz w:val="20"/>
                <w:szCs w:val="20"/>
              </w:rPr>
            </w:pPr>
          </w:p>
        </w:tc>
        <w:tc>
          <w:tcPr>
            <w:tcW w:w="0" w:type="auto"/>
            <w:hideMark/>
          </w:tcPr>
          <w:p w14:paraId="1E06A0CB" w14:textId="77777777" w:rsidR="00DB5017" w:rsidRDefault="00DB5017" w:rsidP="00524BC0">
            <w:pPr>
              <w:rPr>
                <w:sz w:val="20"/>
                <w:szCs w:val="20"/>
              </w:rPr>
            </w:pPr>
          </w:p>
        </w:tc>
        <w:tc>
          <w:tcPr>
            <w:tcW w:w="0" w:type="auto"/>
            <w:hideMark/>
          </w:tcPr>
          <w:p w14:paraId="7F53528D" w14:textId="77777777" w:rsidR="00DB5017" w:rsidRDefault="00DB5017" w:rsidP="00524BC0">
            <w:pPr>
              <w:rPr>
                <w:sz w:val="20"/>
                <w:szCs w:val="20"/>
              </w:rPr>
            </w:pPr>
          </w:p>
        </w:tc>
        <w:tc>
          <w:tcPr>
            <w:tcW w:w="0" w:type="auto"/>
            <w:hideMark/>
          </w:tcPr>
          <w:p w14:paraId="3A92DE03" w14:textId="77777777" w:rsidR="00DB5017" w:rsidRDefault="00DB5017" w:rsidP="00524BC0">
            <w:pPr>
              <w:rPr>
                <w:sz w:val="20"/>
                <w:szCs w:val="20"/>
              </w:rPr>
            </w:pPr>
          </w:p>
        </w:tc>
      </w:tr>
      <w:tr w:rsidR="00DB5017" w14:paraId="70CCF835" w14:textId="77777777" w:rsidTr="00524BC0">
        <w:tc>
          <w:tcPr>
            <w:tcW w:w="0" w:type="auto"/>
            <w:hideMark/>
          </w:tcPr>
          <w:p w14:paraId="7715D406" w14:textId="77777777" w:rsidR="00DB5017" w:rsidRDefault="00DB5017" w:rsidP="00524BC0">
            <w:r>
              <w:t>G</w:t>
            </w:r>
          </w:p>
        </w:tc>
        <w:tc>
          <w:tcPr>
            <w:tcW w:w="0" w:type="auto"/>
            <w:hideMark/>
          </w:tcPr>
          <w:p w14:paraId="1B73E870" w14:textId="77777777" w:rsidR="00DB5017" w:rsidRDefault="00DB5017" w:rsidP="00524BC0">
            <w:r>
              <w:t>4a</w:t>
            </w:r>
          </w:p>
        </w:tc>
        <w:tc>
          <w:tcPr>
            <w:tcW w:w="0" w:type="auto"/>
            <w:hideMark/>
          </w:tcPr>
          <w:p w14:paraId="48A8C6B6" w14:textId="77777777" w:rsidR="00DB5017" w:rsidRDefault="00DB5017" w:rsidP="00524BC0"/>
        </w:tc>
        <w:tc>
          <w:tcPr>
            <w:tcW w:w="0" w:type="auto"/>
            <w:hideMark/>
          </w:tcPr>
          <w:p w14:paraId="0DDC0C89" w14:textId="77777777" w:rsidR="00DB5017" w:rsidRDefault="00DB5017" w:rsidP="00524BC0">
            <w:r>
              <w:t>4b</w:t>
            </w:r>
          </w:p>
        </w:tc>
        <w:tc>
          <w:tcPr>
            <w:tcW w:w="0" w:type="auto"/>
            <w:hideMark/>
          </w:tcPr>
          <w:p w14:paraId="4DD9A422" w14:textId="77777777" w:rsidR="00DB5017" w:rsidRDefault="00DB5017" w:rsidP="00524BC0"/>
        </w:tc>
        <w:tc>
          <w:tcPr>
            <w:tcW w:w="0" w:type="auto"/>
            <w:hideMark/>
          </w:tcPr>
          <w:p w14:paraId="317A8751" w14:textId="77777777" w:rsidR="00DB5017" w:rsidRDefault="00DB5017" w:rsidP="00524BC0">
            <w:r>
              <w:t>4c</w:t>
            </w:r>
          </w:p>
        </w:tc>
        <w:tc>
          <w:tcPr>
            <w:tcW w:w="0" w:type="auto"/>
            <w:hideMark/>
          </w:tcPr>
          <w:p w14:paraId="44A5F588" w14:textId="77777777" w:rsidR="00DB5017" w:rsidRDefault="00DB5017" w:rsidP="00524BC0"/>
        </w:tc>
        <w:tc>
          <w:tcPr>
            <w:tcW w:w="0" w:type="auto"/>
            <w:hideMark/>
          </w:tcPr>
          <w:p w14:paraId="2DC94AB5" w14:textId="77777777" w:rsidR="00DB5017" w:rsidRDefault="00DB5017" w:rsidP="00524BC0">
            <w:pPr>
              <w:rPr>
                <w:sz w:val="20"/>
                <w:szCs w:val="20"/>
              </w:rPr>
            </w:pPr>
          </w:p>
        </w:tc>
        <w:tc>
          <w:tcPr>
            <w:tcW w:w="0" w:type="auto"/>
            <w:hideMark/>
          </w:tcPr>
          <w:p w14:paraId="1E43D59A" w14:textId="77777777" w:rsidR="00DB5017" w:rsidRDefault="00DB5017" w:rsidP="00524BC0">
            <w:pPr>
              <w:rPr>
                <w:sz w:val="20"/>
                <w:szCs w:val="20"/>
              </w:rPr>
            </w:pPr>
          </w:p>
        </w:tc>
        <w:tc>
          <w:tcPr>
            <w:tcW w:w="0" w:type="auto"/>
            <w:hideMark/>
          </w:tcPr>
          <w:p w14:paraId="2B66323D" w14:textId="77777777" w:rsidR="00DB5017" w:rsidRDefault="00DB5017" w:rsidP="00524BC0">
            <w:pPr>
              <w:rPr>
                <w:sz w:val="20"/>
                <w:szCs w:val="20"/>
              </w:rPr>
            </w:pPr>
          </w:p>
        </w:tc>
        <w:tc>
          <w:tcPr>
            <w:tcW w:w="0" w:type="auto"/>
            <w:hideMark/>
          </w:tcPr>
          <w:p w14:paraId="0AA217F8" w14:textId="77777777" w:rsidR="00DB5017" w:rsidRDefault="00DB5017" w:rsidP="00524BC0">
            <w:pPr>
              <w:rPr>
                <w:sz w:val="20"/>
                <w:szCs w:val="20"/>
              </w:rPr>
            </w:pPr>
          </w:p>
        </w:tc>
        <w:tc>
          <w:tcPr>
            <w:tcW w:w="0" w:type="auto"/>
            <w:hideMark/>
          </w:tcPr>
          <w:p w14:paraId="077E355A" w14:textId="77777777" w:rsidR="00DB5017" w:rsidRDefault="00DB5017" w:rsidP="00524BC0">
            <w:pPr>
              <w:rPr>
                <w:sz w:val="20"/>
                <w:szCs w:val="20"/>
              </w:rPr>
            </w:pPr>
          </w:p>
        </w:tc>
        <w:tc>
          <w:tcPr>
            <w:tcW w:w="0" w:type="auto"/>
            <w:hideMark/>
          </w:tcPr>
          <w:p w14:paraId="0FD17046" w14:textId="77777777" w:rsidR="00DB5017" w:rsidRDefault="00DB5017" w:rsidP="00524BC0">
            <w:pPr>
              <w:rPr>
                <w:sz w:val="20"/>
                <w:szCs w:val="20"/>
              </w:rPr>
            </w:pPr>
          </w:p>
        </w:tc>
      </w:tr>
      <w:tr w:rsidR="00DB5017" w14:paraId="77E9C5C4" w14:textId="77777777" w:rsidTr="00524BC0">
        <w:tc>
          <w:tcPr>
            <w:tcW w:w="0" w:type="auto"/>
            <w:hideMark/>
          </w:tcPr>
          <w:p w14:paraId="025AEDBD" w14:textId="77777777" w:rsidR="00DB5017" w:rsidRDefault="00DB5017" w:rsidP="00524BC0">
            <w:r>
              <w:t>H</w:t>
            </w:r>
          </w:p>
        </w:tc>
        <w:tc>
          <w:tcPr>
            <w:tcW w:w="0" w:type="auto"/>
            <w:hideMark/>
          </w:tcPr>
          <w:p w14:paraId="755F0F19" w14:textId="77777777" w:rsidR="00DB5017" w:rsidRDefault="00DB5017" w:rsidP="00524BC0"/>
        </w:tc>
        <w:tc>
          <w:tcPr>
            <w:tcW w:w="0" w:type="auto"/>
            <w:hideMark/>
          </w:tcPr>
          <w:p w14:paraId="5AD32F10" w14:textId="77777777" w:rsidR="00DB5017" w:rsidRDefault="00DB5017" w:rsidP="00524BC0">
            <w:pPr>
              <w:rPr>
                <w:sz w:val="20"/>
                <w:szCs w:val="20"/>
              </w:rPr>
            </w:pPr>
          </w:p>
        </w:tc>
        <w:tc>
          <w:tcPr>
            <w:tcW w:w="0" w:type="auto"/>
            <w:hideMark/>
          </w:tcPr>
          <w:p w14:paraId="72C168AD" w14:textId="77777777" w:rsidR="00DB5017" w:rsidRDefault="00DB5017" w:rsidP="00524BC0">
            <w:pPr>
              <w:rPr>
                <w:sz w:val="20"/>
                <w:szCs w:val="20"/>
              </w:rPr>
            </w:pPr>
          </w:p>
        </w:tc>
        <w:tc>
          <w:tcPr>
            <w:tcW w:w="0" w:type="auto"/>
            <w:hideMark/>
          </w:tcPr>
          <w:p w14:paraId="00D9BC52" w14:textId="77777777" w:rsidR="00DB5017" w:rsidRDefault="00DB5017" w:rsidP="00524BC0">
            <w:pPr>
              <w:rPr>
                <w:sz w:val="20"/>
                <w:szCs w:val="20"/>
              </w:rPr>
            </w:pPr>
          </w:p>
        </w:tc>
        <w:tc>
          <w:tcPr>
            <w:tcW w:w="0" w:type="auto"/>
            <w:hideMark/>
          </w:tcPr>
          <w:p w14:paraId="3C1A58DA" w14:textId="77777777" w:rsidR="00DB5017" w:rsidRDefault="00DB5017" w:rsidP="00524BC0">
            <w:pPr>
              <w:rPr>
                <w:sz w:val="20"/>
                <w:szCs w:val="20"/>
              </w:rPr>
            </w:pPr>
          </w:p>
        </w:tc>
        <w:tc>
          <w:tcPr>
            <w:tcW w:w="0" w:type="auto"/>
            <w:hideMark/>
          </w:tcPr>
          <w:p w14:paraId="59CF6C7A" w14:textId="77777777" w:rsidR="00DB5017" w:rsidRDefault="00DB5017" w:rsidP="00524BC0">
            <w:pPr>
              <w:rPr>
                <w:sz w:val="20"/>
                <w:szCs w:val="20"/>
              </w:rPr>
            </w:pPr>
          </w:p>
        </w:tc>
        <w:tc>
          <w:tcPr>
            <w:tcW w:w="0" w:type="auto"/>
            <w:hideMark/>
          </w:tcPr>
          <w:p w14:paraId="05815BFE" w14:textId="77777777" w:rsidR="00DB5017" w:rsidRDefault="00DB5017" w:rsidP="00524BC0">
            <w:pPr>
              <w:rPr>
                <w:sz w:val="20"/>
                <w:szCs w:val="20"/>
              </w:rPr>
            </w:pPr>
          </w:p>
        </w:tc>
        <w:tc>
          <w:tcPr>
            <w:tcW w:w="0" w:type="auto"/>
            <w:hideMark/>
          </w:tcPr>
          <w:p w14:paraId="4EB2C051" w14:textId="77777777" w:rsidR="00DB5017" w:rsidRDefault="00DB5017" w:rsidP="00524BC0">
            <w:pPr>
              <w:rPr>
                <w:sz w:val="20"/>
                <w:szCs w:val="20"/>
              </w:rPr>
            </w:pPr>
          </w:p>
        </w:tc>
        <w:tc>
          <w:tcPr>
            <w:tcW w:w="0" w:type="auto"/>
            <w:hideMark/>
          </w:tcPr>
          <w:p w14:paraId="3A88C13D" w14:textId="77777777" w:rsidR="00DB5017" w:rsidRDefault="00DB5017" w:rsidP="00524BC0">
            <w:pPr>
              <w:rPr>
                <w:sz w:val="20"/>
                <w:szCs w:val="20"/>
              </w:rPr>
            </w:pPr>
          </w:p>
        </w:tc>
        <w:tc>
          <w:tcPr>
            <w:tcW w:w="0" w:type="auto"/>
            <w:hideMark/>
          </w:tcPr>
          <w:p w14:paraId="2B6A0486" w14:textId="77777777" w:rsidR="00DB5017" w:rsidRDefault="00DB5017" w:rsidP="00524BC0">
            <w:pPr>
              <w:rPr>
                <w:sz w:val="20"/>
                <w:szCs w:val="20"/>
              </w:rPr>
            </w:pPr>
          </w:p>
        </w:tc>
        <w:tc>
          <w:tcPr>
            <w:tcW w:w="0" w:type="auto"/>
            <w:hideMark/>
          </w:tcPr>
          <w:p w14:paraId="1D3C4779" w14:textId="77777777" w:rsidR="00DB5017" w:rsidRDefault="00DB5017" w:rsidP="00524BC0">
            <w:pPr>
              <w:rPr>
                <w:sz w:val="20"/>
                <w:szCs w:val="20"/>
              </w:rPr>
            </w:pPr>
          </w:p>
        </w:tc>
        <w:tc>
          <w:tcPr>
            <w:tcW w:w="0" w:type="auto"/>
            <w:hideMark/>
          </w:tcPr>
          <w:p w14:paraId="2C8EA8AD" w14:textId="77777777" w:rsidR="00DB5017" w:rsidRDefault="00DB5017" w:rsidP="00524BC0">
            <w:pPr>
              <w:rPr>
                <w:sz w:val="20"/>
                <w:szCs w:val="20"/>
              </w:rPr>
            </w:pPr>
          </w:p>
        </w:tc>
      </w:tr>
    </w:tbl>
    <w:p w14:paraId="5E54F6FF" w14:textId="77777777" w:rsidR="00DB5017" w:rsidRDefault="00DB5017" w:rsidP="00DB5017">
      <w:pPr>
        <w:numPr>
          <w:ilvl w:val="0"/>
          <w:numId w:val="8"/>
        </w:numPr>
        <w:spacing w:before="100" w:beforeAutospacing="1" w:after="100" w:afterAutospacing="1"/>
      </w:pPr>
      <w:r>
        <w:t>Thaw reactions on ice</w:t>
      </w:r>
    </w:p>
    <w:p w14:paraId="7C948C25" w14:textId="77777777" w:rsidR="00DB5017" w:rsidRDefault="00DB5017" w:rsidP="00DB5017">
      <w:pPr>
        <w:numPr>
          <w:ilvl w:val="0"/>
          <w:numId w:val="8"/>
        </w:numPr>
        <w:spacing w:before="100" w:beforeAutospacing="1" w:after="100" w:afterAutospacing="1"/>
      </w:pPr>
      <w:r>
        <w:t>Thaw Nano-Glo® Luciferase Assay Buffer and Nano-Glo® Luciferase Assay Substrate on ice – mix by pipetting</w:t>
      </w:r>
    </w:p>
    <w:p w14:paraId="69D15CC7" w14:textId="77777777" w:rsidR="00DB5017" w:rsidRDefault="00DB5017" w:rsidP="00DB5017">
      <w:pPr>
        <w:numPr>
          <w:ilvl w:val="0"/>
          <w:numId w:val="8"/>
        </w:numPr>
        <w:spacing w:before="100" w:beforeAutospacing="1" w:after="100" w:afterAutospacing="1"/>
      </w:pPr>
      <w:r>
        <w:t xml:space="preserve">Prepare appropriate volume of </w:t>
      </w:r>
      <w:r>
        <w:rPr>
          <w:rStyle w:val="Strong"/>
        </w:rPr>
        <w:t>reconstituted reagent</w:t>
      </w:r>
      <w:r>
        <w:t xml:space="preserve"> by combining one volume of substrate with 50 volumes of buffer – mix by pipetting</w:t>
      </w:r>
    </w:p>
    <w:tbl>
      <w:tblPr>
        <w:tblStyle w:val="TableGrid"/>
        <w:tblW w:w="0" w:type="auto"/>
        <w:tblLook w:val="04A0" w:firstRow="1" w:lastRow="0" w:firstColumn="1" w:lastColumn="0" w:noHBand="0" w:noVBand="1"/>
      </w:tblPr>
      <w:tblGrid>
        <w:gridCol w:w="1790"/>
        <w:gridCol w:w="2687"/>
        <w:gridCol w:w="2887"/>
      </w:tblGrid>
      <w:tr w:rsidR="00DB5017" w14:paraId="430352E7" w14:textId="77777777" w:rsidTr="00524BC0">
        <w:tc>
          <w:tcPr>
            <w:tcW w:w="0" w:type="auto"/>
            <w:hideMark/>
          </w:tcPr>
          <w:p w14:paraId="1FE1295E" w14:textId="77777777" w:rsidR="00DB5017" w:rsidRDefault="00DB5017" w:rsidP="00524BC0">
            <w:pPr>
              <w:jc w:val="center"/>
              <w:rPr>
                <w:b/>
                <w:bCs/>
              </w:rPr>
            </w:pPr>
            <w:r>
              <w:rPr>
                <w:b/>
                <w:bCs/>
              </w:rPr>
              <w:t># Reactions (R)</w:t>
            </w:r>
          </w:p>
        </w:tc>
        <w:tc>
          <w:tcPr>
            <w:tcW w:w="0" w:type="auto"/>
            <w:hideMark/>
          </w:tcPr>
          <w:p w14:paraId="1BFCC448" w14:textId="77777777" w:rsidR="00DB5017" w:rsidRDefault="00DB5017" w:rsidP="00524BC0">
            <w:pPr>
              <w:jc w:val="center"/>
              <w:rPr>
                <w:b/>
                <w:bCs/>
              </w:rPr>
            </w:pPr>
            <w:r>
              <w:rPr>
                <w:b/>
                <w:bCs/>
              </w:rPr>
              <w:t xml:space="preserve">Buffer = R x 50 </w:t>
            </w:r>
            <w:proofErr w:type="spellStart"/>
            <w:r>
              <w:rPr>
                <w:b/>
                <w:bCs/>
              </w:rPr>
              <w:t>uL</w:t>
            </w:r>
            <w:proofErr w:type="spellEnd"/>
            <w:r>
              <w:rPr>
                <w:b/>
                <w:bCs/>
              </w:rPr>
              <w:t xml:space="preserve"> x 1.2</w:t>
            </w:r>
          </w:p>
        </w:tc>
        <w:tc>
          <w:tcPr>
            <w:tcW w:w="0" w:type="auto"/>
            <w:hideMark/>
          </w:tcPr>
          <w:p w14:paraId="4B02BC6C" w14:textId="77777777" w:rsidR="00DB5017" w:rsidRDefault="00DB5017" w:rsidP="00524BC0">
            <w:pPr>
              <w:jc w:val="center"/>
              <w:rPr>
                <w:b/>
                <w:bCs/>
              </w:rPr>
            </w:pPr>
            <w:r>
              <w:rPr>
                <w:b/>
                <w:bCs/>
              </w:rPr>
              <w:t xml:space="preserve">Substrate = R x 1 </w:t>
            </w:r>
            <w:proofErr w:type="spellStart"/>
            <w:r>
              <w:rPr>
                <w:b/>
                <w:bCs/>
              </w:rPr>
              <w:t>uL</w:t>
            </w:r>
            <w:proofErr w:type="spellEnd"/>
            <w:r>
              <w:rPr>
                <w:b/>
                <w:bCs/>
              </w:rPr>
              <w:t xml:space="preserve"> x 1.2</w:t>
            </w:r>
          </w:p>
        </w:tc>
      </w:tr>
      <w:tr w:rsidR="00DB5017" w14:paraId="60EF0282" w14:textId="77777777" w:rsidTr="00524BC0">
        <w:tc>
          <w:tcPr>
            <w:tcW w:w="0" w:type="auto"/>
            <w:hideMark/>
          </w:tcPr>
          <w:p w14:paraId="71902F52" w14:textId="77777777" w:rsidR="00DB5017" w:rsidRDefault="00DB5017" w:rsidP="00524BC0">
            <w:r>
              <w:t>6</w:t>
            </w:r>
          </w:p>
        </w:tc>
        <w:tc>
          <w:tcPr>
            <w:tcW w:w="0" w:type="auto"/>
            <w:hideMark/>
          </w:tcPr>
          <w:p w14:paraId="437460F6" w14:textId="77777777" w:rsidR="00DB5017" w:rsidRDefault="00DB5017" w:rsidP="00524BC0">
            <w:r>
              <w:t>360</w:t>
            </w:r>
          </w:p>
        </w:tc>
        <w:tc>
          <w:tcPr>
            <w:tcW w:w="0" w:type="auto"/>
            <w:hideMark/>
          </w:tcPr>
          <w:p w14:paraId="62B8A717" w14:textId="77777777" w:rsidR="00DB5017" w:rsidRDefault="00DB5017" w:rsidP="00524BC0">
            <w:r>
              <w:t>7.2</w:t>
            </w:r>
          </w:p>
        </w:tc>
      </w:tr>
    </w:tbl>
    <w:p w14:paraId="4C40174F" w14:textId="77777777" w:rsidR="00DB5017" w:rsidRDefault="00DB5017" w:rsidP="00DB5017">
      <w:pPr>
        <w:pStyle w:val="NormalWeb"/>
        <w:numPr>
          <w:ilvl w:val="0"/>
          <w:numId w:val="9"/>
        </w:numPr>
      </w:pPr>
      <w:r>
        <w:t xml:space="preserve">Add the mixed </w:t>
      </w:r>
      <w:proofErr w:type="spellStart"/>
      <w:r>
        <w:t>NanoGlo</w:t>
      </w:r>
      <w:proofErr w:type="spellEnd"/>
      <w:r>
        <w:t xml:space="preserve"> reagent to PCR tubes in 40 </w:t>
      </w:r>
      <w:proofErr w:type="spellStart"/>
      <w:r>
        <w:t>uL</w:t>
      </w:r>
      <w:proofErr w:type="spellEnd"/>
      <w:r>
        <w:t xml:space="preserve"> volumes corresponding to the number of reactions in the assay</w:t>
      </w:r>
    </w:p>
    <w:p w14:paraId="51CB029F" w14:textId="77777777" w:rsidR="00DB5017" w:rsidRDefault="00DB5017" w:rsidP="00DB5017">
      <w:pPr>
        <w:pStyle w:val="NormalWeb"/>
        <w:numPr>
          <w:ilvl w:val="0"/>
          <w:numId w:val="9"/>
        </w:numPr>
      </w:pPr>
      <w:r>
        <w:t xml:space="preserve">Bring white 96-well plate, the reconstituted reagent, a waste container, the flash drive, a razor blade, and the reactions on ice as well as a 200 </w:t>
      </w:r>
      <w:proofErr w:type="spellStart"/>
      <w:r>
        <w:t>uL</w:t>
      </w:r>
      <w:proofErr w:type="spellEnd"/>
      <w:r>
        <w:t xml:space="preserve"> multichannel pipettor and tips to the plate reader</w:t>
      </w:r>
    </w:p>
    <w:p w14:paraId="74306E31" w14:textId="77777777" w:rsidR="00DB5017" w:rsidRDefault="00DB5017" w:rsidP="00DB5017">
      <w:pPr>
        <w:pStyle w:val="NormalWeb"/>
        <w:numPr>
          <w:ilvl w:val="0"/>
          <w:numId w:val="9"/>
        </w:numPr>
      </w:pPr>
      <w:r>
        <w:t>Turn on the plate reader and wait for it to initialize</w:t>
      </w:r>
    </w:p>
    <w:p w14:paraId="0100453E" w14:textId="77777777" w:rsidR="00DB5017" w:rsidRDefault="00DB5017" w:rsidP="00DB5017">
      <w:pPr>
        <w:pStyle w:val="NormalWeb"/>
        <w:numPr>
          <w:ilvl w:val="0"/>
          <w:numId w:val="9"/>
        </w:numPr>
      </w:pPr>
      <w:r>
        <w:t>Select appropriate protocol</w:t>
      </w:r>
    </w:p>
    <w:p w14:paraId="026CFD2C" w14:textId="77777777" w:rsidR="00DB5017" w:rsidRDefault="00DB5017" w:rsidP="00DB5017">
      <w:pPr>
        <w:pStyle w:val="NormalWeb"/>
        <w:numPr>
          <w:ilvl w:val="0"/>
          <w:numId w:val="9"/>
        </w:numPr>
      </w:pPr>
      <w:r>
        <w:t>Add equal volume of assay substrate to reaction volume (</w:t>
      </w:r>
      <w:r>
        <w:rPr>
          <w:rStyle w:val="Strong"/>
        </w:rPr>
        <w:t xml:space="preserve">30 </w:t>
      </w:r>
      <w:proofErr w:type="spellStart"/>
      <w:r>
        <w:rPr>
          <w:rStyle w:val="Strong"/>
        </w:rPr>
        <w:t>uL</w:t>
      </w:r>
      <w:proofErr w:type="spellEnd"/>
      <w:r>
        <w:t>) using the multichannel pipettor and mix by pipetting</w:t>
      </w:r>
    </w:p>
    <w:p w14:paraId="2A392374" w14:textId="77777777" w:rsidR="00DB5017" w:rsidRDefault="00DB5017" w:rsidP="00DB5017">
      <w:pPr>
        <w:pStyle w:val="NormalWeb"/>
        <w:numPr>
          <w:ilvl w:val="0"/>
          <w:numId w:val="9"/>
        </w:numPr>
      </w:pPr>
      <w:r>
        <w:t>Set timer for 3 minutes</w:t>
      </w:r>
    </w:p>
    <w:p w14:paraId="6D11ED65" w14:textId="77777777" w:rsidR="00DB5017" w:rsidRDefault="00DB5017" w:rsidP="00DB5017">
      <w:pPr>
        <w:pStyle w:val="NormalWeb"/>
        <w:numPr>
          <w:ilvl w:val="0"/>
          <w:numId w:val="9"/>
        </w:numPr>
      </w:pPr>
      <w:r>
        <w:t xml:space="preserve">As the 3 minute incubation is taking place, pipette 18 </w:t>
      </w:r>
      <w:proofErr w:type="spellStart"/>
      <w:r>
        <w:t>uL</w:t>
      </w:r>
      <w:proofErr w:type="spellEnd"/>
      <w:r>
        <w:t xml:space="preserve">/well three times for each reaction to set up a technical triplicate, changing your tips in between each time you pipette (This time, I used the multi-dispense function, but it wasn’t the most effective, because the total volume required to dispense (54 </w:t>
      </w:r>
      <w:proofErr w:type="spellStart"/>
      <w:r>
        <w:t>uL</w:t>
      </w:r>
      <w:proofErr w:type="spellEnd"/>
      <w:r>
        <w:t xml:space="preserve">) was too close to the total volume present in the reactions (60 </w:t>
      </w:r>
      <w:proofErr w:type="spellStart"/>
      <w:r>
        <w:t>uL</w:t>
      </w:r>
      <w:proofErr w:type="spellEnd"/>
      <w:r>
        <w:t xml:space="preserve">), so the pipette drew up some bubbles. Next time, I will pipette singly or use the multi-dispense function with the pipette set to a smaller volume (15-16 </w:t>
      </w:r>
      <w:proofErr w:type="spellStart"/>
      <w:r>
        <w:t>uL</w:t>
      </w:r>
      <w:proofErr w:type="spellEnd"/>
      <w:r>
        <w:t>).)</w:t>
      </w:r>
    </w:p>
    <w:p w14:paraId="63CD1B7C" w14:textId="77777777" w:rsidR="00DB5017" w:rsidRDefault="00DB5017" w:rsidP="00DB5017">
      <w:pPr>
        <w:pStyle w:val="NormalWeb"/>
        <w:numPr>
          <w:ilvl w:val="0"/>
          <w:numId w:val="9"/>
        </w:numPr>
      </w:pPr>
      <w:r>
        <w:t>Read the plate on the appropriate settings (Note: Ensure luminescence values remain within the linear range of 10^3 and 10^8.)</w:t>
      </w:r>
    </w:p>
    <w:p w14:paraId="4EA459C2" w14:textId="77777777" w:rsidR="00DB5017" w:rsidRDefault="00DB5017" w:rsidP="00DB5017">
      <w:pPr>
        <w:pStyle w:val="NormalWeb"/>
        <w:numPr>
          <w:ilvl w:val="0"/>
          <w:numId w:val="9"/>
        </w:numPr>
      </w:pPr>
      <w:r>
        <w:t>Export data as Excel file and save to flash drive</w:t>
      </w:r>
    </w:p>
    <w:p w14:paraId="12144F08" w14:textId="77777777" w:rsidR="00DB5017" w:rsidRDefault="00DB5017" w:rsidP="00DB5017">
      <w:pPr>
        <w:pStyle w:val="NormalWeb"/>
        <w:numPr>
          <w:ilvl w:val="0"/>
          <w:numId w:val="9"/>
        </w:numPr>
      </w:pPr>
      <w:r>
        <w:t>Save reactions in -20C for future Western blots</w:t>
      </w:r>
    </w:p>
    <w:p w14:paraId="30289A6F" w14:textId="77777777" w:rsidR="00DB5017" w:rsidRPr="005C594C" w:rsidRDefault="00DB5017" w:rsidP="00DB5017">
      <w:r>
        <w:rPr>
          <w:noProof/>
        </w:rPr>
        <w:lastRenderedPageBreak/>
        <w:drawing>
          <wp:inline distT="0" distB="0" distL="0" distR="0" wp14:anchorId="30BF2D5B" wp14:editId="313BBCE0">
            <wp:extent cx="6492240" cy="3814445"/>
            <wp:effectExtent l="0" t="0" r="0" b="0"/>
            <wp:docPr id="16692212" name="Chart 1">
              <a:extLst xmlns:a="http://schemas.openxmlformats.org/drawingml/2006/main">
                <a:ext uri="{FF2B5EF4-FFF2-40B4-BE49-F238E27FC236}">
                  <a16:creationId xmlns:a16="http://schemas.microsoft.com/office/drawing/2014/main" id="{C0A925E0-4879-32F0-5F05-4F8ECFC2E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B95477" w14:textId="77777777" w:rsidR="00DB5017" w:rsidRDefault="00DB5017" w:rsidP="00DB5017">
      <w:pPr>
        <w:pStyle w:val="Heading3"/>
      </w:pPr>
      <w:bookmarkStart w:id="17" w:name="_Toc172626772"/>
      <w:r>
        <w:t xml:space="preserve">Figure 5. </w:t>
      </w:r>
      <w:proofErr w:type="spellStart"/>
      <w:r w:rsidRPr="009E3CFF">
        <w:t>Kasugamycin</w:t>
      </w:r>
      <w:proofErr w:type="spellEnd"/>
      <w:r w:rsidRPr="009E3CFF">
        <w:t xml:space="preserve"> Inhibition Assay Measuring </w:t>
      </w:r>
      <w:proofErr w:type="spellStart"/>
      <w:r w:rsidRPr="009E3CFF">
        <w:t>nLuc</w:t>
      </w:r>
      <w:proofErr w:type="spellEnd"/>
      <w:r w:rsidRPr="009E3CFF">
        <w:t xml:space="preserve"> Luminescence with Translation of pKR214 (T7-tul4-nLuc) by </w:t>
      </w:r>
      <w:r w:rsidRPr="009E3CFF">
        <w:rPr>
          <w:i/>
          <w:iCs/>
        </w:rPr>
        <w:t xml:space="preserve">E. coli </w:t>
      </w:r>
      <w:r w:rsidRPr="009E3CFF">
        <w:t>Ribosomes</w:t>
      </w:r>
      <w:bookmarkEnd w:id="17"/>
    </w:p>
    <w:p w14:paraId="2CC13BAF" w14:textId="2BD031E0" w:rsidR="00DB5017" w:rsidRPr="00DB5017" w:rsidRDefault="00DB5017" w:rsidP="00DB5017">
      <w:r>
        <w:t xml:space="preserve">The variability for this assay was greater than I would have liked, due to the inaccuracy of the multi-dispense function operating close to the reaction volume. Translation was clearly inhibited by </w:t>
      </w:r>
      <w:proofErr w:type="spellStart"/>
      <w:r>
        <w:t>Thiostrepton</w:t>
      </w:r>
      <w:proofErr w:type="spellEnd"/>
      <w:r>
        <w:t xml:space="preserve"> (lower concentration used than for previous assays, so not complete inhibition). Concentrations of 4.4 mM and 1 mM </w:t>
      </w:r>
      <w:proofErr w:type="spellStart"/>
      <w:r>
        <w:t>Ksg</w:t>
      </w:r>
      <w:proofErr w:type="spellEnd"/>
      <w:r>
        <w:t xml:space="preserve"> exhibited a clear inhibitory effect. Overall, this assay was closer to the first assay (Feb 29) than the second (March 12), so it validated the inhibitory effect of 1 mM and higher concentrations of </w:t>
      </w:r>
      <w:proofErr w:type="spellStart"/>
      <w:r>
        <w:t>Ksg</w:t>
      </w:r>
      <w:proofErr w:type="spellEnd"/>
      <w:r>
        <w:t xml:space="preserve"> and showed that some inaccuracies must have been introduced in the second assay (perhaps by the fact that the ribosomes sat with the Master Mix on ice for about an hour and a half before the treatments were added and the reactions were incubated).</w:t>
      </w:r>
    </w:p>
    <w:sectPr w:rsidR="00DB5017" w:rsidRPr="00DB5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431"/>
    <w:multiLevelType w:val="multilevel"/>
    <w:tmpl w:val="E792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42E4"/>
    <w:multiLevelType w:val="multilevel"/>
    <w:tmpl w:val="B810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5CFB"/>
    <w:multiLevelType w:val="multilevel"/>
    <w:tmpl w:val="9740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E7FCB"/>
    <w:multiLevelType w:val="multilevel"/>
    <w:tmpl w:val="DE92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78BE"/>
    <w:multiLevelType w:val="multilevel"/>
    <w:tmpl w:val="B9C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05D49"/>
    <w:multiLevelType w:val="multilevel"/>
    <w:tmpl w:val="22269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E787E"/>
    <w:multiLevelType w:val="multilevel"/>
    <w:tmpl w:val="77E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96A55"/>
    <w:multiLevelType w:val="multilevel"/>
    <w:tmpl w:val="01883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8382F"/>
    <w:multiLevelType w:val="multilevel"/>
    <w:tmpl w:val="670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51DE5"/>
    <w:multiLevelType w:val="multilevel"/>
    <w:tmpl w:val="33B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F2CF7"/>
    <w:multiLevelType w:val="multilevel"/>
    <w:tmpl w:val="8D6A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24AA5"/>
    <w:multiLevelType w:val="multilevel"/>
    <w:tmpl w:val="E36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7EB8"/>
    <w:multiLevelType w:val="multilevel"/>
    <w:tmpl w:val="7540A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41E25"/>
    <w:multiLevelType w:val="multilevel"/>
    <w:tmpl w:val="6DF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00F73"/>
    <w:multiLevelType w:val="multilevel"/>
    <w:tmpl w:val="A8F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C45B4"/>
    <w:multiLevelType w:val="multilevel"/>
    <w:tmpl w:val="8A6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65069"/>
    <w:multiLevelType w:val="multilevel"/>
    <w:tmpl w:val="3552D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C351C"/>
    <w:multiLevelType w:val="multilevel"/>
    <w:tmpl w:val="4CC2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0301E"/>
    <w:multiLevelType w:val="multilevel"/>
    <w:tmpl w:val="65DC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B5B96"/>
    <w:multiLevelType w:val="multilevel"/>
    <w:tmpl w:val="CAF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C7C8F"/>
    <w:multiLevelType w:val="multilevel"/>
    <w:tmpl w:val="962EF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81782"/>
    <w:multiLevelType w:val="multilevel"/>
    <w:tmpl w:val="0BC6F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5751B"/>
    <w:multiLevelType w:val="multilevel"/>
    <w:tmpl w:val="C306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B45EA"/>
    <w:multiLevelType w:val="multilevel"/>
    <w:tmpl w:val="B9D0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843F0"/>
    <w:multiLevelType w:val="multilevel"/>
    <w:tmpl w:val="184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624EA"/>
    <w:multiLevelType w:val="multilevel"/>
    <w:tmpl w:val="C2C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736786">
    <w:abstractNumId w:val="24"/>
  </w:num>
  <w:num w:numId="2" w16cid:durableId="1770466564">
    <w:abstractNumId w:val="5"/>
  </w:num>
  <w:num w:numId="3" w16cid:durableId="72898429">
    <w:abstractNumId w:val="25"/>
  </w:num>
  <w:num w:numId="4" w16cid:durableId="1611233857">
    <w:abstractNumId w:val="0"/>
  </w:num>
  <w:num w:numId="5" w16cid:durableId="2071732661">
    <w:abstractNumId w:val="6"/>
  </w:num>
  <w:num w:numId="6" w16cid:durableId="7604989">
    <w:abstractNumId w:val="11"/>
  </w:num>
  <w:num w:numId="7" w16cid:durableId="1750079821">
    <w:abstractNumId w:val="22"/>
  </w:num>
  <w:num w:numId="8" w16cid:durableId="165949404">
    <w:abstractNumId w:val="4"/>
  </w:num>
  <w:num w:numId="9" w16cid:durableId="702360533">
    <w:abstractNumId w:val="15"/>
  </w:num>
  <w:num w:numId="10" w16cid:durableId="393747718">
    <w:abstractNumId w:val="8"/>
  </w:num>
  <w:num w:numId="11" w16cid:durableId="2077505813">
    <w:abstractNumId w:val="20"/>
  </w:num>
  <w:num w:numId="12" w16cid:durableId="1691108561">
    <w:abstractNumId w:val="17"/>
  </w:num>
  <w:num w:numId="13" w16cid:durableId="1544906124">
    <w:abstractNumId w:val="12"/>
  </w:num>
  <w:num w:numId="14" w16cid:durableId="408357054">
    <w:abstractNumId w:val="9"/>
  </w:num>
  <w:num w:numId="15" w16cid:durableId="2110275466">
    <w:abstractNumId w:val="2"/>
  </w:num>
  <w:num w:numId="16" w16cid:durableId="1690257211">
    <w:abstractNumId w:val="23"/>
  </w:num>
  <w:num w:numId="17" w16cid:durableId="169683344">
    <w:abstractNumId w:val="18"/>
  </w:num>
  <w:num w:numId="18" w16cid:durableId="1432121736">
    <w:abstractNumId w:val="3"/>
  </w:num>
  <w:num w:numId="19" w16cid:durableId="774405788">
    <w:abstractNumId w:val="10"/>
  </w:num>
  <w:num w:numId="20" w16cid:durableId="735513897">
    <w:abstractNumId w:val="16"/>
  </w:num>
  <w:num w:numId="21" w16cid:durableId="138768442">
    <w:abstractNumId w:val="13"/>
  </w:num>
  <w:num w:numId="22" w16cid:durableId="208156205">
    <w:abstractNumId w:val="7"/>
  </w:num>
  <w:num w:numId="23" w16cid:durableId="1372025624">
    <w:abstractNumId w:val="1"/>
  </w:num>
  <w:num w:numId="24" w16cid:durableId="273251826">
    <w:abstractNumId w:val="14"/>
  </w:num>
  <w:num w:numId="25" w16cid:durableId="1640107349">
    <w:abstractNumId w:val="19"/>
  </w:num>
  <w:num w:numId="26" w16cid:durableId="5621330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17"/>
    <w:rsid w:val="003B209C"/>
    <w:rsid w:val="007002CC"/>
    <w:rsid w:val="00805121"/>
    <w:rsid w:val="009C0FBD"/>
    <w:rsid w:val="009D57F9"/>
    <w:rsid w:val="00DB5017"/>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422F0"/>
  <w15:chartTrackingRefBased/>
  <w15:docId w15:val="{B71A9356-208F-FA4F-8FA4-776A965F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5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5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017"/>
    <w:rPr>
      <w:rFonts w:eastAsiaTheme="majorEastAsia" w:cstheme="majorBidi"/>
      <w:color w:val="272727" w:themeColor="text1" w:themeTint="D8"/>
    </w:rPr>
  </w:style>
  <w:style w:type="paragraph" w:styleId="Title">
    <w:name w:val="Title"/>
    <w:basedOn w:val="Normal"/>
    <w:next w:val="Normal"/>
    <w:link w:val="TitleChar"/>
    <w:uiPriority w:val="10"/>
    <w:qFormat/>
    <w:rsid w:val="00DB5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0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0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017"/>
    <w:rPr>
      <w:i/>
      <w:iCs/>
      <w:color w:val="404040" w:themeColor="text1" w:themeTint="BF"/>
    </w:rPr>
  </w:style>
  <w:style w:type="paragraph" w:styleId="ListParagraph">
    <w:name w:val="List Paragraph"/>
    <w:basedOn w:val="Normal"/>
    <w:uiPriority w:val="34"/>
    <w:qFormat/>
    <w:rsid w:val="00DB5017"/>
    <w:pPr>
      <w:ind w:left="720"/>
      <w:contextualSpacing/>
    </w:pPr>
  </w:style>
  <w:style w:type="character" w:styleId="IntenseEmphasis">
    <w:name w:val="Intense Emphasis"/>
    <w:basedOn w:val="DefaultParagraphFont"/>
    <w:uiPriority w:val="21"/>
    <w:qFormat/>
    <w:rsid w:val="00DB5017"/>
    <w:rPr>
      <w:i/>
      <w:iCs/>
      <w:color w:val="0F4761" w:themeColor="accent1" w:themeShade="BF"/>
    </w:rPr>
  </w:style>
  <w:style w:type="paragraph" w:styleId="IntenseQuote">
    <w:name w:val="Intense Quote"/>
    <w:basedOn w:val="Normal"/>
    <w:next w:val="Normal"/>
    <w:link w:val="IntenseQuoteChar"/>
    <w:uiPriority w:val="30"/>
    <w:qFormat/>
    <w:rsid w:val="00DB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017"/>
    <w:rPr>
      <w:i/>
      <w:iCs/>
      <w:color w:val="0F4761" w:themeColor="accent1" w:themeShade="BF"/>
    </w:rPr>
  </w:style>
  <w:style w:type="character" w:styleId="IntenseReference">
    <w:name w:val="Intense Reference"/>
    <w:basedOn w:val="DefaultParagraphFont"/>
    <w:uiPriority w:val="32"/>
    <w:qFormat/>
    <w:rsid w:val="00DB5017"/>
    <w:rPr>
      <w:b/>
      <w:bCs/>
      <w:smallCaps/>
      <w:color w:val="0F4761" w:themeColor="accent1" w:themeShade="BF"/>
      <w:spacing w:val="5"/>
    </w:rPr>
  </w:style>
  <w:style w:type="table" w:styleId="TableGrid">
    <w:name w:val="Table Grid"/>
    <w:basedOn w:val="TableNormal"/>
    <w:uiPriority w:val="39"/>
    <w:rsid w:val="00DB5017"/>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5017"/>
    <w:rPr>
      <w:b/>
      <w:bCs/>
    </w:rPr>
  </w:style>
  <w:style w:type="paragraph" w:styleId="NormalWeb">
    <w:name w:val="Normal (Web)"/>
    <w:basedOn w:val="Normal"/>
    <w:uiPriority w:val="99"/>
    <w:unhideWhenUsed/>
    <w:rsid w:val="00DB501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KRamsey%20Lab\Ben%20Moore\Data\Plate%20Reader\240229_BM_luminescence_Ks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Shared%20drives\KRamsey%20Lab\Alex\20231025_Assay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Shared%20drives\KRamsey%20Lab\Ben%20Moore\Data\Plate%20Reader\240318_BM_luminescence_Ks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Kasugamycin Inhibition Assay Measuring nLuc Luminescence with Translation of pKR214 (T7-tul4-nLuc) by </a:t>
            </a:r>
            <a:r>
              <a:rPr lang="en-US" sz="1400" b="0" i="1" u="none" strike="noStrike" kern="1200" spc="0" baseline="0">
                <a:solidFill>
                  <a:sysClr val="windowText" lastClr="000000">
                    <a:lumMod val="65000"/>
                    <a:lumOff val="35000"/>
                  </a:sysClr>
                </a:solidFill>
              </a:rPr>
              <a:t>E. coli </a:t>
            </a:r>
            <a:r>
              <a:rPr lang="en-US" sz="1400" b="0" i="0" u="none" strike="noStrike" kern="1200" spc="0" baseline="0">
                <a:solidFill>
                  <a:sysClr val="windowText" lastClr="000000">
                    <a:lumMod val="65000"/>
                    <a:lumOff val="35000"/>
                  </a:sysClr>
                </a:solidFill>
              </a:rPr>
              <a:t>Ribosomes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Sheet1!$T$12:$T$18</c:f>
                <c:numCache>
                  <c:formatCode>General</c:formatCode>
                  <c:ptCount val="7"/>
                  <c:pt idx="0">
                    <c:v>7535.3208956221633</c:v>
                  </c:pt>
                  <c:pt idx="1">
                    <c:v>25.696951829610715</c:v>
                  </c:pt>
                  <c:pt idx="2">
                    <c:v>22098.761141747291</c:v>
                  </c:pt>
                  <c:pt idx="3">
                    <c:v>13393.974130182572</c:v>
                  </c:pt>
                  <c:pt idx="4">
                    <c:v>29138.820057327877</c:v>
                  </c:pt>
                  <c:pt idx="5">
                    <c:v>66726.725832557742</c:v>
                  </c:pt>
                  <c:pt idx="6">
                    <c:v>3443.5913423827333</c:v>
                  </c:pt>
                </c:numCache>
              </c:numRef>
            </c:plus>
            <c:minus>
              <c:numRef>
                <c:f>Sheet1!$T$12:$T$18</c:f>
                <c:numCache>
                  <c:formatCode>General</c:formatCode>
                  <c:ptCount val="7"/>
                  <c:pt idx="0">
                    <c:v>7535.3208956221633</c:v>
                  </c:pt>
                  <c:pt idx="1">
                    <c:v>25.696951829610715</c:v>
                  </c:pt>
                  <c:pt idx="2">
                    <c:v>22098.761141747291</c:v>
                  </c:pt>
                  <c:pt idx="3">
                    <c:v>13393.974130182572</c:v>
                  </c:pt>
                  <c:pt idx="4">
                    <c:v>29138.820057327877</c:v>
                  </c:pt>
                  <c:pt idx="5">
                    <c:v>66726.725832557742</c:v>
                  </c:pt>
                  <c:pt idx="6">
                    <c:v>3443.5913423827333</c:v>
                  </c:pt>
                </c:numCache>
              </c:numRef>
            </c:minus>
            <c:spPr>
              <a:noFill/>
              <a:ln w="9525" cap="flat" cmpd="sng" algn="ctr">
                <a:solidFill>
                  <a:schemeClr val="tx1">
                    <a:lumMod val="65000"/>
                    <a:lumOff val="35000"/>
                  </a:schemeClr>
                </a:solidFill>
                <a:round/>
              </a:ln>
              <a:effectLst/>
            </c:spPr>
          </c:errBars>
          <c:cat>
            <c:strRef>
              <c:f>Sheet1!$Q$12:$Q$18</c:f>
              <c:strCache>
                <c:ptCount val="7"/>
                <c:pt idx="0">
                  <c:v>No abx</c:v>
                </c:pt>
                <c:pt idx="1">
                  <c:v>Thiostrepton (1 mM)</c:v>
                </c:pt>
                <c:pt idx="2">
                  <c:v>DMSO</c:v>
                </c:pt>
                <c:pt idx="3">
                  <c:v>1mM Ksg</c:v>
                </c:pt>
                <c:pt idx="4">
                  <c:v>50uM Ksg</c:v>
                </c:pt>
                <c:pt idx="5">
                  <c:v>5uM Ksg</c:v>
                </c:pt>
                <c:pt idx="6">
                  <c:v>Neg control</c:v>
                </c:pt>
              </c:strCache>
            </c:strRef>
          </c:cat>
          <c:val>
            <c:numRef>
              <c:f>Sheet1!$S$12:$S$18</c:f>
              <c:numCache>
                <c:formatCode>0</c:formatCode>
                <c:ptCount val="7"/>
                <c:pt idx="0">
                  <c:v>280127.66666666669</c:v>
                </c:pt>
                <c:pt idx="1">
                  <c:v>-12996.666666666668</c:v>
                </c:pt>
                <c:pt idx="2">
                  <c:v>779972.66666666663</c:v>
                </c:pt>
                <c:pt idx="3">
                  <c:v>139199.66666666666</c:v>
                </c:pt>
                <c:pt idx="4">
                  <c:v>320132.33333333337</c:v>
                </c:pt>
                <c:pt idx="5">
                  <c:v>278922.33333333337</c:v>
                </c:pt>
                <c:pt idx="6">
                  <c:v>0</c:v>
                </c:pt>
              </c:numCache>
            </c:numRef>
          </c:val>
          <c:extLst>
            <c:ext xmlns:c16="http://schemas.microsoft.com/office/drawing/2014/chart" uri="{C3380CC4-5D6E-409C-BE32-E72D297353CC}">
              <c16:uniqueId val="{00000000-F523-2D48-8925-33E17235E739}"/>
            </c:ext>
          </c:extLst>
        </c:ser>
        <c:dLbls>
          <c:showLegendKey val="0"/>
          <c:showVal val="0"/>
          <c:showCatName val="0"/>
          <c:showSerName val="0"/>
          <c:showPercent val="0"/>
          <c:showBubbleSize val="0"/>
        </c:dLbls>
        <c:gapWidth val="219"/>
        <c:overlap val="-27"/>
        <c:axId val="488453951"/>
        <c:axId val="1237655599"/>
      </c:barChart>
      <c:catAx>
        <c:axId val="488453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655599"/>
        <c:crosses val="autoZero"/>
        <c:auto val="1"/>
        <c:lblAlgn val="ctr"/>
        <c:lblOffset val="100"/>
        <c:noMultiLvlLbl val="0"/>
      </c:catAx>
      <c:valAx>
        <c:axId val="1237655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Relative Luminescence Units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53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Ribosome</a:t>
            </a:r>
            <a:r>
              <a:rPr lang="en-US" baseline="0"/>
              <a:t> Inhibition with Anitbiotics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Luminescence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No abx</c:v>
                </c:pt>
                <c:pt idx="1">
                  <c:v>Methanol</c:v>
                </c:pt>
                <c:pt idx="2">
                  <c:v>Thiostrepton</c:v>
                </c:pt>
                <c:pt idx="3">
                  <c:v>LB high</c:v>
                </c:pt>
                <c:pt idx="4">
                  <c:v>LB low</c:v>
                </c:pt>
                <c:pt idx="5">
                  <c:v>DMSO</c:v>
                </c:pt>
                <c:pt idx="6">
                  <c:v>no ribosomes</c:v>
                </c:pt>
              </c:strCache>
            </c:strRef>
          </c:cat>
          <c:val>
            <c:numRef>
              <c:f>Sheet1!$C$5:$C$11</c:f>
              <c:numCache>
                <c:formatCode>General</c:formatCode>
                <c:ptCount val="7"/>
                <c:pt idx="0">
                  <c:v>649498</c:v>
                </c:pt>
                <c:pt idx="1">
                  <c:v>666355</c:v>
                </c:pt>
                <c:pt idx="2">
                  <c:v>943</c:v>
                </c:pt>
                <c:pt idx="3">
                  <c:v>651268</c:v>
                </c:pt>
                <c:pt idx="4">
                  <c:v>622253</c:v>
                </c:pt>
                <c:pt idx="5">
                  <c:v>584532</c:v>
                </c:pt>
                <c:pt idx="6">
                  <c:v>6</c:v>
                </c:pt>
              </c:numCache>
            </c:numRef>
          </c:val>
          <c:extLst>
            <c:ext xmlns:c16="http://schemas.microsoft.com/office/drawing/2014/chart" uri="{C3380CC4-5D6E-409C-BE32-E72D297353CC}">
              <c16:uniqueId val="{00000000-9423-7C41-9759-34A6F9B8E66D}"/>
            </c:ext>
          </c:extLst>
        </c:ser>
        <c:dLbls>
          <c:dLblPos val="outEnd"/>
          <c:showLegendKey val="0"/>
          <c:showVal val="1"/>
          <c:showCatName val="0"/>
          <c:showSerName val="0"/>
          <c:showPercent val="0"/>
          <c:showBubbleSize val="0"/>
        </c:dLbls>
        <c:gapWidth val="219"/>
        <c:overlap val="-27"/>
        <c:axId val="1113103007"/>
        <c:axId val="1646828847"/>
      </c:barChart>
      <c:catAx>
        <c:axId val="11131030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828847"/>
        <c:crosses val="autoZero"/>
        <c:auto val="1"/>
        <c:lblAlgn val="ctr"/>
        <c:lblOffset val="100"/>
        <c:noMultiLvlLbl val="0"/>
      </c:catAx>
      <c:valAx>
        <c:axId val="1646828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Luminescence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103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Kasugamycin Inhibition Assay Measuring nLuc Luminescence with Translation of pKR214 (T7-tul4-nLuc) by </a:t>
            </a:r>
            <a:r>
              <a:rPr lang="en-US" sz="1400" b="0" i="1" u="none" strike="noStrike" kern="1200" spc="0" baseline="0">
                <a:solidFill>
                  <a:sysClr val="windowText" lastClr="000000">
                    <a:lumMod val="65000"/>
                    <a:lumOff val="35000"/>
                  </a:sysClr>
                </a:solidFill>
              </a:rPr>
              <a:t>E. coli </a:t>
            </a:r>
            <a:r>
              <a:rPr lang="en-US" sz="1400" b="0" i="0" u="none" strike="noStrike" kern="1200" spc="0" baseline="0">
                <a:solidFill>
                  <a:sysClr val="windowText" lastClr="000000">
                    <a:lumMod val="65000"/>
                    <a:lumOff val="35000"/>
                  </a:sysClr>
                </a:solidFill>
              </a:rPr>
              <a:t>Ribosomes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Sheet1!$W$12:$W$17</c:f>
                <c:numCache>
                  <c:formatCode>General</c:formatCode>
                  <c:ptCount val="6"/>
                  <c:pt idx="0">
                    <c:v>246038.61657878017</c:v>
                  </c:pt>
                  <c:pt idx="1">
                    <c:v>33779.332068588919</c:v>
                  </c:pt>
                  <c:pt idx="2">
                    <c:v>68105.361294100774</c:v>
                  </c:pt>
                  <c:pt idx="3">
                    <c:v>61869.367229133095</c:v>
                  </c:pt>
                  <c:pt idx="4">
                    <c:v>51563.743370059288</c:v>
                  </c:pt>
                  <c:pt idx="5">
                    <c:v>214.8728306076255</c:v>
                  </c:pt>
                </c:numCache>
              </c:numRef>
            </c:plus>
            <c:minus>
              <c:numRef>
                <c:f>Sheet1!$W$12:$W$17</c:f>
                <c:numCache>
                  <c:formatCode>General</c:formatCode>
                  <c:ptCount val="6"/>
                  <c:pt idx="0">
                    <c:v>246038.61657878017</c:v>
                  </c:pt>
                  <c:pt idx="1">
                    <c:v>33779.332068588919</c:v>
                  </c:pt>
                  <c:pt idx="2">
                    <c:v>68105.361294100774</c:v>
                  </c:pt>
                  <c:pt idx="3">
                    <c:v>61869.367229133095</c:v>
                  </c:pt>
                  <c:pt idx="4">
                    <c:v>51563.743370059288</c:v>
                  </c:pt>
                  <c:pt idx="5">
                    <c:v>214.8728306076255</c:v>
                  </c:pt>
                </c:numCache>
              </c:numRef>
            </c:minus>
            <c:spPr>
              <a:noFill/>
              <a:ln w="9525" cap="flat" cmpd="sng" algn="ctr">
                <a:solidFill>
                  <a:schemeClr val="tx1">
                    <a:lumMod val="65000"/>
                    <a:lumOff val="35000"/>
                  </a:schemeClr>
                </a:solidFill>
                <a:round/>
              </a:ln>
              <a:effectLst/>
            </c:spPr>
          </c:errBars>
          <c:cat>
            <c:strRef>
              <c:f>Sheet1!$Q$12:$Q$17</c:f>
              <c:strCache>
                <c:ptCount val="6"/>
                <c:pt idx="0">
                  <c:v>No antibiotic</c:v>
                </c:pt>
                <c:pt idx="1">
                  <c:v>200uM Thiostrepton</c:v>
                </c:pt>
                <c:pt idx="2">
                  <c:v>4.4mM Ksg</c:v>
                </c:pt>
                <c:pt idx="3">
                  <c:v>1mM Ksg</c:v>
                </c:pt>
                <c:pt idx="4">
                  <c:v>50uM Ksg</c:v>
                </c:pt>
                <c:pt idx="5">
                  <c:v>No ribosomes</c:v>
                </c:pt>
              </c:strCache>
            </c:strRef>
          </c:cat>
          <c:val>
            <c:numRef>
              <c:f>Sheet1!$V$12:$V$17</c:f>
              <c:numCache>
                <c:formatCode>0</c:formatCode>
                <c:ptCount val="6"/>
                <c:pt idx="0">
                  <c:v>685931</c:v>
                </c:pt>
                <c:pt idx="1">
                  <c:v>163169</c:v>
                </c:pt>
                <c:pt idx="2">
                  <c:v>309377</c:v>
                </c:pt>
                <c:pt idx="3">
                  <c:v>218622.33333333334</c:v>
                </c:pt>
                <c:pt idx="4">
                  <c:v>572944.33333333337</c:v>
                </c:pt>
                <c:pt idx="5">
                  <c:v>-0.33333333333303017</c:v>
                </c:pt>
              </c:numCache>
            </c:numRef>
          </c:val>
          <c:extLst>
            <c:ext xmlns:c16="http://schemas.microsoft.com/office/drawing/2014/chart" uri="{C3380CC4-5D6E-409C-BE32-E72D297353CC}">
              <c16:uniqueId val="{00000000-B439-C148-9C1C-35CAEF21FA39}"/>
            </c:ext>
          </c:extLst>
        </c:ser>
        <c:dLbls>
          <c:showLegendKey val="0"/>
          <c:showVal val="0"/>
          <c:showCatName val="0"/>
          <c:showSerName val="0"/>
          <c:showPercent val="0"/>
          <c:showBubbleSize val="0"/>
        </c:dLbls>
        <c:gapWidth val="219"/>
        <c:overlap val="-27"/>
        <c:axId val="1825344287"/>
        <c:axId val="1825349727"/>
      </c:barChart>
      <c:catAx>
        <c:axId val="1825344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349727"/>
        <c:crosses val="autoZero"/>
        <c:auto val="1"/>
        <c:lblAlgn val="ctr"/>
        <c:lblOffset val="100"/>
        <c:noMultiLvlLbl val="0"/>
      </c:catAx>
      <c:valAx>
        <c:axId val="182534972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Luminescence (RLU)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34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3509</Words>
  <Characters>20007</Characters>
  <Application>Microsoft Office Word</Application>
  <DocSecurity>0</DocSecurity>
  <Lines>166</Lines>
  <Paragraphs>46</Paragraphs>
  <ScaleCrop>false</ScaleCrop>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cp:revision>
  <dcterms:created xsi:type="dcterms:W3CDTF">2024-09-11T02:30:00Z</dcterms:created>
  <dcterms:modified xsi:type="dcterms:W3CDTF">2024-09-11T02:37:00Z</dcterms:modified>
</cp:coreProperties>
</file>