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079CE" w14:textId="77777777" w:rsidR="00151A2B" w:rsidRDefault="00151A2B" w:rsidP="00151A2B">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ystem-ui" w:hAnsi="system-ui"/>
          <w:color w:val="374151"/>
        </w:rPr>
      </w:pPr>
      <w:r>
        <w:rPr>
          <w:rFonts w:ascii="system-ui" w:hAnsi="system-ui"/>
          <w:color w:val="374151"/>
        </w:rPr>
        <w:t>Start with a clear statement of the problem: Begin by clearly and concisely articulating the problem or research question that your thesis aims to address. Explain why this problem is important or relevant to your field of study.</w:t>
      </w:r>
    </w:p>
    <w:p w14:paraId="573DA2E2" w14:textId="77777777" w:rsidR="00151A2B" w:rsidRDefault="00151A2B" w:rsidP="00151A2B">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ystem-ui" w:hAnsi="system-ui"/>
          <w:color w:val="374151"/>
        </w:rPr>
      </w:pPr>
      <w:r>
        <w:rPr>
          <w:rFonts w:ascii="system-ui" w:hAnsi="system-ui"/>
          <w:color w:val="374151"/>
        </w:rPr>
        <w:t>Review the literature: Provide a brief overview of the existing literature related to your research topic. Discuss the gaps or limitations in the current knowledge that your thesis will address. This will help to establish the need for your research.</w:t>
      </w:r>
    </w:p>
    <w:p w14:paraId="729EAA24" w14:textId="77777777" w:rsidR="00151A2B" w:rsidRDefault="00151A2B" w:rsidP="00151A2B">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ystem-ui" w:hAnsi="system-ui"/>
          <w:color w:val="374151"/>
        </w:rPr>
      </w:pPr>
      <w:r>
        <w:rPr>
          <w:rFonts w:ascii="system-ui" w:hAnsi="system-ui"/>
          <w:color w:val="374151"/>
        </w:rPr>
        <w:t>Explain the significance: Highlight the significance of your research by discussing its potential impact on your field, society, or a specific group of people. Explain how your work could lead to new insights, advancements, or practical applications.</w:t>
      </w:r>
    </w:p>
    <w:p w14:paraId="4BF21273" w14:textId="77777777" w:rsidR="00151A2B" w:rsidRDefault="00151A2B" w:rsidP="00151A2B">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ystem-ui" w:hAnsi="system-ui"/>
          <w:color w:val="374151"/>
        </w:rPr>
      </w:pPr>
      <w:r>
        <w:rPr>
          <w:rFonts w:ascii="system-ui" w:hAnsi="system-ui"/>
          <w:color w:val="374151"/>
        </w:rPr>
        <w:t>Justify the research methods: Describe the research methods and approaches you plan to use. Explain why these methods are appropriate for addressing your research question and how they will contribute to the advancement of knowledge.</w:t>
      </w:r>
    </w:p>
    <w:p w14:paraId="20BAAADC" w14:textId="77777777" w:rsidR="00151A2B" w:rsidRDefault="00151A2B" w:rsidP="00151A2B">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ystem-ui" w:hAnsi="system-ui"/>
          <w:color w:val="374151"/>
        </w:rPr>
      </w:pPr>
      <w:r>
        <w:rPr>
          <w:rFonts w:ascii="system-ui" w:hAnsi="system-ui"/>
          <w:color w:val="374151"/>
        </w:rPr>
        <w:t>Discuss the originality and innovation: Explain what sets your thesis apart from previous research. Highlight any innovative aspects or unique contributions that your work will make to the field.</w:t>
      </w:r>
    </w:p>
    <w:p w14:paraId="34396EAC" w14:textId="77777777" w:rsidR="00151A2B" w:rsidRDefault="00151A2B" w:rsidP="00151A2B">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ystem-ui" w:hAnsi="system-ui"/>
          <w:color w:val="374151"/>
        </w:rPr>
      </w:pPr>
      <w:r>
        <w:rPr>
          <w:rFonts w:ascii="system-ui" w:hAnsi="system-ui"/>
          <w:color w:val="374151"/>
        </w:rPr>
        <w:t>Consider the practical implications: If your research has practical applications, discuss them. Explain how your findings could be used to solve real-world problems or inform policy decisions.</w:t>
      </w:r>
    </w:p>
    <w:p w14:paraId="1A579188" w14:textId="77777777" w:rsidR="00151A2B" w:rsidRDefault="00151A2B" w:rsidP="00151A2B">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ystem-ui" w:hAnsi="system-ui"/>
          <w:color w:val="374151"/>
        </w:rPr>
      </w:pPr>
      <w:r>
        <w:rPr>
          <w:rFonts w:ascii="system-ui" w:hAnsi="system-ui"/>
          <w:color w:val="374151"/>
        </w:rPr>
        <w:t>Clarify the timeliness: Discuss why it's important to conduct this research now. Has there been a recent development or change in your field that makes your research especially relevant at this moment?</w:t>
      </w:r>
    </w:p>
    <w:p w14:paraId="2C76C81A" w14:textId="77777777" w:rsidR="00151A2B" w:rsidRDefault="00151A2B" w:rsidP="00151A2B">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ystem-ui" w:hAnsi="system-ui"/>
          <w:color w:val="374151"/>
        </w:rPr>
      </w:pPr>
      <w:r>
        <w:rPr>
          <w:rFonts w:ascii="system-ui" w:hAnsi="system-ui"/>
          <w:color w:val="374151"/>
        </w:rPr>
        <w:t>Address potential objections: Anticipate and address any potential objections or criticisms that your thesis might face. This shows that you've considered alternative viewpoints and strengthens your justification.</w:t>
      </w:r>
    </w:p>
    <w:p w14:paraId="63E7620A" w14:textId="77777777" w:rsidR="00151A2B" w:rsidRDefault="00151A2B" w:rsidP="00151A2B">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ystem-ui" w:hAnsi="system-ui"/>
          <w:color w:val="374151"/>
        </w:rPr>
      </w:pPr>
      <w:r>
        <w:rPr>
          <w:rFonts w:ascii="system-ui" w:hAnsi="system-ui"/>
          <w:color w:val="374151"/>
        </w:rPr>
        <w:t>Highlight the feasibility: Explain how your research can be realistically conducted within the constraints of time, resources, and data availability.</w:t>
      </w:r>
    </w:p>
    <w:p w14:paraId="3EA8F63F" w14:textId="77777777" w:rsidR="00151A2B" w:rsidRDefault="00151A2B" w:rsidP="00151A2B">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ystem-ui" w:hAnsi="system-ui"/>
          <w:color w:val="374151"/>
        </w:rPr>
      </w:pPr>
      <w:r>
        <w:rPr>
          <w:rFonts w:ascii="system-ui" w:hAnsi="system-ui"/>
          <w:color w:val="374151"/>
        </w:rPr>
        <w:t>Conclude with a summary: Summarize the main points of your justification, reiterating why your thesis is important, innovative, and feasible.</w:t>
      </w:r>
    </w:p>
    <w:p w14:paraId="72FB95D7" w14:textId="77777777" w:rsidR="00151A2B" w:rsidRDefault="00151A2B" w:rsidP="00151A2B">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ystem-ui" w:hAnsi="system-ui"/>
          <w:color w:val="374151"/>
        </w:rPr>
      </w:pPr>
      <w:r>
        <w:rPr>
          <w:rFonts w:ascii="system-ui" w:hAnsi="system-ui"/>
          <w:color w:val="374151"/>
        </w:rPr>
        <w:t>Remember to keep your justification concise and focused, typically within a few paragraphs to a page in length, depending on the requirements of your thesis proposal. It's important to demonstrate your deep understanding of the research context and the specific contributions your work will make. Good luck with your thesis proposal!</w:t>
      </w:r>
    </w:p>
    <w:p w14:paraId="4918AC3C" w14:textId="77777777" w:rsidR="00ED278B" w:rsidRDefault="00ED278B"/>
    <w:p w14:paraId="7EF363F7" w14:textId="2A63B812" w:rsidR="00151A2B" w:rsidRDefault="00151A2B">
      <w:r>
        <w:br w:type="page"/>
      </w:r>
    </w:p>
    <w:p w14:paraId="69BBBC4D" w14:textId="77777777" w:rsidR="00151A2B" w:rsidRDefault="00151A2B" w:rsidP="00151A2B">
      <w:pPr>
        <w:pStyle w:val="ListParagraph"/>
        <w:numPr>
          <w:ilvl w:val="0"/>
          <w:numId w:val="2"/>
        </w:numPr>
      </w:pPr>
      <w:r>
        <w:lastRenderedPageBreak/>
        <w:t xml:space="preserve">Background on </w:t>
      </w:r>
      <w:proofErr w:type="spellStart"/>
      <w:r w:rsidRPr="001202DB">
        <w:rPr>
          <w:i/>
          <w:iCs/>
        </w:rPr>
        <w:t>Francisella</w:t>
      </w:r>
      <w:proofErr w:type="spellEnd"/>
      <w:r w:rsidRPr="001202DB">
        <w:rPr>
          <w:i/>
          <w:iCs/>
        </w:rPr>
        <w:t xml:space="preserve"> tularensis</w:t>
      </w:r>
      <w:r>
        <w:t xml:space="preserve"> and its pathogenicity. </w:t>
      </w:r>
      <w:proofErr w:type="spellStart"/>
      <w:r>
        <w:t>Francisella</w:t>
      </w:r>
      <w:proofErr w:type="spellEnd"/>
      <w:r>
        <w:t xml:space="preserve"> is a bacterium that is found in freshwater and is hosted by </w:t>
      </w:r>
      <w:proofErr w:type="gramStart"/>
      <w:r>
        <w:t>a number of</w:t>
      </w:r>
      <w:proofErr w:type="gramEnd"/>
      <w:r>
        <w:t xml:space="preserve"> species of small animals and insects. It is highly pathogenic, with only ten cells constituting an infectious dose, and has been developed as a bioweapon. We study the mechanisms of gene regulation in </w:t>
      </w:r>
      <w:proofErr w:type="spellStart"/>
      <w:r>
        <w:t>Francisella</w:t>
      </w:r>
      <w:proofErr w:type="spellEnd"/>
      <w:r>
        <w:t xml:space="preserve"> that take place during translation, specifically regulation by a ribosomal protein, bS21.</w:t>
      </w:r>
    </w:p>
    <w:p w14:paraId="6233CA69" w14:textId="77777777" w:rsidR="00151A2B" w:rsidRDefault="00151A2B" w:rsidP="00151A2B">
      <w:pPr>
        <w:pStyle w:val="ListParagraph"/>
        <w:numPr>
          <w:ilvl w:val="0"/>
          <w:numId w:val="2"/>
        </w:numPr>
      </w:pPr>
      <w:r>
        <w:t>Significance of gene regulation and how this takes place in the ribosome. The transfer of information from DNA to RNA to protein can be regulated at many points along this pathway. The point that we focus on is the regulation of translation by ribosomal protein, bS21.</w:t>
      </w:r>
    </w:p>
    <w:p w14:paraId="77E90252" w14:textId="77777777" w:rsidR="00151A2B" w:rsidRDefault="00151A2B" w:rsidP="00151A2B">
      <w:pPr>
        <w:pStyle w:val="ListParagraph"/>
        <w:numPr>
          <w:ilvl w:val="0"/>
          <w:numId w:val="2"/>
        </w:numPr>
      </w:pPr>
      <w:r>
        <w:t xml:space="preserve">What we know about </w:t>
      </w:r>
      <w:proofErr w:type="gramStart"/>
      <w:r>
        <w:t>bS21</w:t>
      </w:r>
      <w:proofErr w:type="gramEnd"/>
      <w:r>
        <w:t xml:space="preserve"> and the three homologs found in </w:t>
      </w:r>
      <w:proofErr w:type="spellStart"/>
      <w:r w:rsidRPr="001202DB">
        <w:rPr>
          <w:i/>
          <w:iCs/>
        </w:rPr>
        <w:t>Francisella</w:t>
      </w:r>
      <w:proofErr w:type="spellEnd"/>
      <w:r>
        <w:rPr>
          <w:i/>
          <w:iCs/>
        </w:rPr>
        <w:t xml:space="preserve">. </w:t>
      </w:r>
      <w:r>
        <w:t xml:space="preserve">bS21 is present in many or most bacteria and plays roles in gene regulation, virulence, and the stress response. It is also encoded by phage. The unique thing about </w:t>
      </w:r>
      <w:proofErr w:type="spellStart"/>
      <w:r>
        <w:t>Francisella</w:t>
      </w:r>
      <w:proofErr w:type="spellEnd"/>
      <w:r>
        <w:t xml:space="preserve"> is that </w:t>
      </w:r>
      <w:proofErr w:type="gramStart"/>
      <w:r>
        <w:t>it</w:t>
      </w:r>
      <w:proofErr w:type="gramEnd"/>
      <w:r>
        <w:t xml:space="preserve"> codes for three different homologs of bS21. Most bacteria only encode for one homolog. Since bacteria are thrifty, and only keep genetic information that will be useful to the cell, there must be a reason why </w:t>
      </w:r>
      <w:proofErr w:type="spellStart"/>
      <w:r>
        <w:t>Francisella</w:t>
      </w:r>
      <w:proofErr w:type="spellEnd"/>
      <w:r>
        <w:t xml:space="preserve"> encodes for three different homologs of this protein. Hannah found that the second homolog, bS21-2, is the most abundant in the cell. She also found that it played key roles in the regulation of virulence genes found in the </w:t>
      </w:r>
      <w:proofErr w:type="spellStart"/>
      <w:r>
        <w:t>Francisella</w:t>
      </w:r>
      <w:proofErr w:type="spellEnd"/>
      <w:r>
        <w:t xml:space="preserve"> Pathogenicity Island. </w:t>
      </w:r>
    </w:p>
    <w:p w14:paraId="410AFE5F" w14:textId="77777777" w:rsidR="00151A2B" w:rsidRDefault="00151A2B" w:rsidP="00151A2B">
      <w:pPr>
        <w:pStyle w:val="ListParagraph"/>
        <w:numPr>
          <w:ilvl w:val="0"/>
          <w:numId w:val="2"/>
        </w:numPr>
      </w:pPr>
      <w:r>
        <w:t>Regulation of 5’ UTRs. bS21-2 plays a role, specifically, in the regulation of 5’ UTRs of these genes, because it is located next to the channel where mRNA exits the ribosome.</w:t>
      </w:r>
    </w:p>
    <w:p w14:paraId="5DCD62A5" w14:textId="77777777" w:rsidR="00151A2B" w:rsidRPr="00AA4317" w:rsidRDefault="00151A2B" w:rsidP="00151A2B">
      <w:pPr>
        <w:pStyle w:val="ListParagraph"/>
        <w:numPr>
          <w:ilvl w:val="0"/>
          <w:numId w:val="2"/>
        </w:numPr>
      </w:pPr>
      <w:r w:rsidRPr="001D798E">
        <w:rPr>
          <w:b/>
          <w:bCs/>
        </w:rPr>
        <w:t>How is this happening? Introduce Hannah’s research on 5’ UTR sequences.</w:t>
      </w:r>
      <w:r>
        <w:rPr>
          <w:b/>
          <w:bCs/>
        </w:rPr>
        <w:t xml:space="preserve"> </w:t>
      </w:r>
      <w:r w:rsidRPr="00AA4317">
        <w:t>Hannah</w:t>
      </w:r>
      <w:r>
        <w:rPr>
          <w:b/>
          <w:bCs/>
        </w:rPr>
        <w:t xml:space="preserve"> </w:t>
      </w:r>
      <w:r>
        <w:t>discovered that when bS21-2 was absent, translation levels of some of these key genes decreased.</w:t>
      </w:r>
    </w:p>
    <w:p w14:paraId="2B4E2F81" w14:textId="77777777" w:rsidR="00151A2B" w:rsidRPr="001D798E" w:rsidRDefault="00151A2B" w:rsidP="00151A2B">
      <w:pPr>
        <w:pStyle w:val="ListParagraph"/>
        <w:numPr>
          <w:ilvl w:val="0"/>
          <w:numId w:val="2"/>
        </w:numPr>
        <w:rPr>
          <w:b/>
          <w:bCs/>
        </w:rPr>
      </w:pPr>
      <w:r w:rsidRPr="001D798E">
        <w:rPr>
          <w:b/>
          <w:bCs/>
        </w:rPr>
        <w:t xml:space="preserve">Discuss Hannah’s </w:t>
      </w:r>
      <w:r w:rsidRPr="001D798E">
        <w:rPr>
          <w:b/>
          <w:bCs/>
          <w:i/>
          <w:iCs/>
        </w:rPr>
        <w:t xml:space="preserve">in vivo </w:t>
      </w:r>
      <w:r w:rsidRPr="001D798E">
        <w:rPr>
          <w:b/>
          <w:bCs/>
        </w:rPr>
        <w:t>work (assay, genes studied, plasmids, methods for ribosome purifications, and challenges addressed).</w:t>
      </w:r>
      <w:r>
        <w:rPr>
          <w:b/>
          <w:bCs/>
        </w:rPr>
        <w:t xml:space="preserve"> lacZ and GFP in vivo assays, studied </w:t>
      </w:r>
      <w:proofErr w:type="spellStart"/>
      <w:r>
        <w:rPr>
          <w:b/>
          <w:bCs/>
        </w:rPr>
        <w:t>pdpA</w:t>
      </w:r>
      <w:proofErr w:type="spellEnd"/>
      <w:r>
        <w:rPr>
          <w:b/>
          <w:bCs/>
        </w:rPr>
        <w:t>/</w:t>
      </w:r>
      <w:proofErr w:type="spellStart"/>
      <w:r>
        <w:rPr>
          <w:b/>
          <w:bCs/>
        </w:rPr>
        <w:t>mraY</w:t>
      </w:r>
      <w:proofErr w:type="spellEnd"/>
      <w:r>
        <w:rPr>
          <w:b/>
          <w:bCs/>
        </w:rPr>
        <w:t>/tul4/various FTL genes, pF plasmids, sucrose cushion and sucrose gradient.</w:t>
      </w:r>
    </w:p>
    <w:p w14:paraId="7181405A" w14:textId="77777777" w:rsidR="00151A2B" w:rsidRPr="001D798E" w:rsidRDefault="00151A2B" w:rsidP="00151A2B">
      <w:pPr>
        <w:pStyle w:val="ListParagraph"/>
        <w:numPr>
          <w:ilvl w:val="0"/>
          <w:numId w:val="2"/>
        </w:numPr>
        <w:rPr>
          <w:b/>
          <w:bCs/>
        </w:rPr>
      </w:pPr>
      <w:r w:rsidRPr="001D798E">
        <w:rPr>
          <w:b/>
          <w:bCs/>
        </w:rPr>
        <w:t>Explain data for</w:t>
      </w:r>
      <w:r w:rsidRPr="001D798E">
        <w:rPr>
          <w:b/>
          <w:bCs/>
          <w:i/>
          <w:iCs/>
        </w:rPr>
        <w:t xml:space="preserve"> </w:t>
      </w:r>
      <w:proofErr w:type="spellStart"/>
      <w:r w:rsidRPr="001D798E">
        <w:rPr>
          <w:b/>
          <w:bCs/>
          <w:i/>
          <w:iCs/>
        </w:rPr>
        <w:t>pdpA</w:t>
      </w:r>
      <w:proofErr w:type="spellEnd"/>
      <w:r w:rsidRPr="001D798E">
        <w:rPr>
          <w:b/>
          <w:bCs/>
        </w:rPr>
        <w:t xml:space="preserve"> and </w:t>
      </w:r>
      <w:proofErr w:type="spellStart"/>
      <w:r w:rsidRPr="001D798E">
        <w:rPr>
          <w:b/>
          <w:bCs/>
          <w:i/>
          <w:iCs/>
        </w:rPr>
        <w:t>mraY</w:t>
      </w:r>
      <w:proofErr w:type="spellEnd"/>
      <w:r w:rsidRPr="001D798E">
        <w:rPr>
          <w:b/>
          <w:bCs/>
        </w:rPr>
        <w:t>.</w:t>
      </w:r>
      <w:r>
        <w:rPr>
          <w:b/>
          <w:bCs/>
        </w:rPr>
        <w:t xml:space="preserve"> She found by mutating various parts of the 5’ UTR sequence in </w:t>
      </w:r>
      <w:proofErr w:type="spellStart"/>
      <w:r>
        <w:rPr>
          <w:b/>
          <w:bCs/>
        </w:rPr>
        <w:t>mraY</w:t>
      </w:r>
      <w:proofErr w:type="spellEnd"/>
      <w:r>
        <w:rPr>
          <w:b/>
          <w:bCs/>
        </w:rPr>
        <w:t xml:space="preserve"> that there was a specific six-nucleotide sequence that conferred regulation by bS21-2.</w:t>
      </w:r>
    </w:p>
    <w:p w14:paraId="068EAA65" w14:textId="77777777" w:rsidR="00151A2B" w:rsidRPr="001D798E" w:rsidRDefault="00151A2B" w:rsidP="00151A2B">
      <w:pPr>
        <w:pStyle w:val="ListParagraph"/>
        <w:numPr>
          <w:ilvl w:val="0"/>
          <w:numId w:val="2"/>
        </w:numPr>
        <w:rPr>
          <w:b/>
          <w:bCs/>
        </w:rPr>
      </w:pPr>
      <w:r w:rsidRPr="001D798E">
        <w:rPr>
          <w:b/>
          <w:bCs/>
        </w:rPr>
        <w:t xml:space="preserve">Introduce </w:t>
      </w:r>
      <w:r w:rsidRPr="001D798E">
        <w:rPr>
          <w:b/>
          <w:bCs/>
          <w:i/>
          <w:iCs/>
        </w:rPr>
        <w:t>in vitro</w:t>
      </w:r>
      <w:r w:rsidRPr="001D798E">
        <w:rPr>
          <w:b/>
          <w:bCs/>
        </w:rPr>
        <w:t xml:space="preserve"> assay and potential for understanding regulation of translation in a highly controlled manner.</w:t>
      </w:r>
      <w:r>
        <w:rPr>
          <w:b/>
          <w:bCs/>
        </w:rPr>
        <w:t xml:space="preserve"> The in vitro assay allows us to recapitulate what Hannah was studying in her in vivo assay in a test tube where we control for only the elements that are necessary for transcription and translation of a certain plasmid DNA template along with purified ribosomes.</w:t>
      </w:r>
    </w:p>
    <w:p w14:paraId="2A2B952C" w14:textId="77777777" w:rsidR="00151A2B" w:rsidRDefault="00151A2B" w:rsidP="00151A2B">
      <w:pPr>
        <w:pStyle w:val="ListParagraph"/>
        <w:numPr>
          <w:ilvl w:val="0"/>
          <w:numId w:val="2"/>
        </w:numPr>
      </w:pPr>
      <w:r>
        <w:t>Expand on broader implications for pathogenicity, ribosomes, gene regulation, and antibiotics. By learning more about these processes, we can expand our knowledge of pathogenicity, gene regulation, and antibiotics.</w:t>
      </w:r>
    </w:p>
    <w:p w14:paraId="4E994A14" w14:textId="7F0F0783" w:rsidR="00151A2B" w:rsidRDefault="00151A2B">
      <w:r>
        <w:br w:type="page"/>
      </w:r>
    </w:p>
    <w:p w14:paraId="13ED38BD" w14:textId="77777777" w:rsidR="00151A2B" w:rsidRPr="00151A2B" w:rsidRDefault="00151A2B" w:rsidP="00151A2B">
      <w:pPr>
        <w:numPr>
          <w:ilvl w:val="0"/>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sidRPr="00151A2B">
        <w:rPr>
          <w:rFonts w:ascii="system-ui" w:eastAsia="Times New Roman" w:hAnsi="system-ui" w:cs="Times New Roman"/>
          <w:b/>
          <w:bCs/>
          <w:color w:val="374151"/>
          <w:kern w:val="0"/>
          <w:sz w:val="24"/>
          <w:szCs w:val="24"/>
          <w:bdr w:val="single" w:sz="2" w:space="0" w:color="D9D9E3" w:frame="1"/>
          <w14:ligatures w14:val="none"/>
        </w:rPr>
        <w:lastRenderedPageBreak/>
        <w:t xml:space="preserve">Background on </w:t>
      </w:r>
      <w:proofErr w:type="spellStart"/>
      <w:r w:rsidRPr="00151A2B">
        <w:rPr>
          <w:rFonts w:ascii="system-ui" w:eastAsia="Times New Roman" w:hAnsi="system-ui" w:cs="Times New Roman"/>
          <w:b/>
          <w:bCs/>
          <w:color w:val="374151"/>
          <w:kern w:val="0"/>
          <w:sz w:val="24"/>
          <w:szCs w:val="24"/>
          <w:bdr w:val="single" w:sz="2" w:space="0" w:color="D9D9E3" w:frame="1"/>
          <w14:ligatures w14:val="none"/>
        </w:rPr>
        <w:t>Francisella</w:t>
      </w:r>
      <w:proofErr w:type="spellEnd"/>
      <w:r w:rsidRPr="00151A2B">
        <w:rPr>
          <w:rFonts w:ascii="system-ui" w:eastAsia="Times New Roman" w:hAnsi="system-ui" w:cs="Times New Roman"/>
          <w:b/>
          <w:bCs/>
          <w:color w:val="374151"/>
          <w:kern w:val="0"/>
          <w:sz w:val="24"/>
          <w:szCs w:val="24"/>
          <w:bdr w:val="single" w:sz="2" w:space="0" w:color="D9D9E3" w:frame="1"/>
          <w14:ligatures w14:val="none"/>
        </w:rPr>
        <w:t xml:space="preserve"> tularensis and Pathogenicity</w:t>
      </w:r>
    </w:p>
    <w:p w14:paraId="2003FBD0" w14:textId="62123AB5" w:rsidR="00C4679C" w:rsidRDefault="00151A2B" w:rsidP="00C4679C">
      <w:pPr>
        <w:numPr>
          <w:ilvl w:val="1"/>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sidRPr="00151A2B">
        <w:rPr>
          <w:rFonts w:ascii="system-ui" w:eastAsia="Times New Roman" w:hAnsi="system-ui" w:cs="Times New Roman"/>
          <w:color w:val="374151"/>
          <w:kern w:val="0"/>
          <w:sz w:val="24"/>
          <w:szCs w:val="24"/>
          <w14:ligatures w14:val="none"/>
        </w:rPr>
        <w:t xml:space="preserve">Introduction to </w:t>
      </w:r>
      <w:proofErr w:type="spellStart"/>
      <w:r w:rsidRPr="00151A2B">
        <w:rPr>
          <w:rFonts w:ascii="system-ui" w:eastAsia="Times New Roman" w:hAnsi="system-ui" w:cs="Times New Roman"/>
          <w:color w:val="374151"/>
          <w:kern w:val="0"/>
          <w:sz w:val="24"/>
          <w:szCs w:val="24"/>
          <w14:ligatures w14:val="none"/>
        </w:rPr>
        <w:t>Francisella</w:t>
      </w:r>
      <w:proofErr w:type="spellEnd"/>
      <w:r w:rsidRPr="00151A2B">
        <w:rPr>
          <w:rFonts w:ascii="system-ui" w:eastAsia="Times New Roman" w:hAnsi="system-ui" w:cs="Times New Roman"/>
          <w:color w:val="374151"/>
          <w:kern w:val="0"/>
          <w:sz w:val="24"/>
          <w:szCs w:val="24"/>
          <w14:ligatures w14:val="none"/>
        </w:rPr>
        <w:t xml:space="preserve"> tularensis, its pathogenicity, and its bioweapon potential.</w:t>
      </w:r>
    </w:p>
    <w:p w14:paraId="22FA154E" w14:textId="039D34CE" w:rsidR="00C4679C" w:rsidRPr="00C4679C" w:rsidRDefault="00C4679C" w:rsidP="00C4679C">
      <w:pPr>
        <w:numPr>
          <w:ilvl w:val="2"/>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proofErr w:type="spellStart"/>
      <w:r>
        <w:rPr>
          <w:rFonts w:ascii="system-ui" w:eastAsia="Times New Roman" w:hAnsi="system-ui" w:cs="Times New Roman"/>
          <w:color w:val="374151"/>
          <w:kern w:val="0"/>
          <w:sz w:val="24"/>
          <w:szCs w:val="24"/>
          <w14:ligatures w14:val="none"/>
        </w:rPr>
        <w:t>Francisella</w:t>
      </w:r>
      <w:proofErr w:type="spellEnd"/>
      <w:r>
        <w:rPr>
          <w:rFonts w:ascii="system-ui" w:eastAsia="Times New Roman" w:hAnsi="system-ui" w:cs="Times New Roman"/>
          <w:color w:val="374151"/>
          <w:kern w:val="0"/>
          <w:sz w:val="24"/>
          <w:szCs w:val="24"/>
          <w14:ligatures w14:val="none"/>
        </w:rPr>
        <w:t xml:space="preserve"> is a Gram-negative, facultative, intracellular bacterium that replicates within host macrophage cells. It is so infectious that as few as ten bacteria have been known to constitute an infectious dose, and the organism has been developed as a potential bioweapon.</w:t>
      </w:r>
    </w:p>
    <w:p w14:paraId="1E42A43A" w14:textId="77777777" w:rsidR="00151A2B" w:rsidRDefault="00151A2B" w:rsidP="00151A2B">
      <w:pPr>
        <w:numPr>
          <w:ilvl w:val="1"/>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sidRPr="00151A2B">
        <w:rPr>
          <w:rFonts w:ascii="system-ui" w:eastAsia="Times New Roman" w:hAnsi="system-ui" w:cs="Times New Roman"/>
          <w:color w:val="374151"/>
          <w:kern w:val="0"/>
          <w:sz w:val="24"/>
          <w:szCs w:val="24"/>
          <w14:ligatures w14:val="none"/>
        </w:rPr>
        <w:t>Focus on gene regulation during translation, specifically by ribosomal protein bS21.</w:t>
      </w:r>
    </w:p>
    <w:p w14:paraId="23B8493F" w14:textId="287C6D24" w:rsidR="00C4679C" w:rsidRDefault="00295E68" w:rsidP="00C4679C">
      <w:pPr>
        <w:numPr>
          <w:ilvl w:val="2"/>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Pr>
          <w:rFonts w:ascii="system-ui" w:eastAsia="Times New Roman" w:hAnsi="system-ui" w:cs="Times New Roman"/>
          <w:color w:val="374151"/>
          <w:kern w:val="0"/>
          <w:sz w:val="24"/>
          <w:szCs w:val="24"/>
          <w14:ligatures w14:val="none"/>
        </w:rPr>
        <w:t xml:space="preserve">The ribosomal protein </w:t>
      </w:r>
      <w:r>
        <w:rPr>
          <w:rFonts w:ascii="system-ui" w:eastAsia="Times New Roman" w:hAnsi="system-ui" w:cs="Times New Roman"/>
          <w:color w:val="374151"/>
          <w:kern w:val="0"/>
          <w:sz w:val="24"/>
          <w:szCs w:val="24"/>
          <w14:ligatures w14:val="none"/>
        </w:rPr>
        <w:t xml:space="preserve">bS21 </w:t>
      </w:r>
      <w:proofErr w:type="gramStart"/>
      <w:r>
        <w:rPr>
          <w:rFonts w:ascii="system-ui" w:eastAsia="Times New Roman" w:hAnsi="system-ui" w:cs="Times New Roman"/>
          <w:color w:val="374151"/>
          <w:kern w:val="0"/>
          <w:sz w:val="24"/>
          <w:szCs w:val="24"/>
          <w14:ligatures w14:val="none"/>
        </w:rPr>
        <w:t>is located in</w:t>
      </w:r>
      <w:proofErr w:type="gramEnd"/>
      <w:r>
        <w:rPr>
          <w:rFonts w:ascii="system-ui" w:eastAsia="Times New Roman" w:hAnsi="system-ui" w:cs="Times New Roman"/>
          <w:color w:val="374151"/>
          <w:kern w:val="0"/>
          <w:sz w:val="24"/>
          <w:szCs w:val="24"/>
          <w14:ligatures w14:val="none"/>
        </w:rPr>
        <w:t xml:space="preserve"> the small subunit of the ribosome near the anti-Shine Dalgarno sequence on the 16S? rRNA and near the channel where mRNA exits the ribosome.</w:t>
      </w:r>
    </w:p>
    <w:p w14:paraId="013C83B0" w14:textId="7AE5CE34" w:rsidR="003F7E92" w:rsidRPr="00151A2B" w:rsidRDefault="003F7E92" w:rsidP="00C4679C">
      <w:pPr>
        <w:numPr>
          <w:ilvl w:val="2"/>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sidRPr="003F7E92">
        <w:rPr>
          <w:rFonts w:ascii="system-ui" w:eastAsia="Times New Roman" w:hAnsi="system-ui" w:cs="Times New Roman"/>
          <w:color w:val="374151"/>
          <w:kern w:val="0"/>
          <w:sz w:val="24"/>
          <w:szCs w:val="24"/>
          <w14:ligatures w14:val="none"/>
        </w:rPr>
        <w:t xml:space="preserve">What role does the ribosomal protein, bS21-2, play in regulating translation of 5’ UTRs of genes important for virulence in </w:t>
      </w:r>
      <w:proofErr w:type="spellStart"/>
      <w:r w:rsidRPr="003F7E92">
        <w:rPr>
          <w:rFonts w:ascii="system-ui" w:eastAsia="Times New Roman" w:hAnsi="system-ui" w:cs="Times New Roman"/>
          <w:color w:val="374151"/>
          <w:kern w:val="0"/>
          <w:sz w:val="24"/>
          <w:szCs w:val="24"/>
          <w14:ligatures w14:val="none"/>
        </w:rPr>
        <w:t>Francisella</w:t>
      </w:r>
      <w:proofErr w:type="spellEnd"/>
      <w:r w:rsidRPr="003F7E92">
        <w:rPr>
          <w:rFonts w:ascii="system-ui" w:eastAsia="Times New Roman" w:hAnsi="system-ui" w:cs="Times New Roman"/>
          <w:color w:val="374151"/>
          <w:kern w:val="0"/>
          <w:sz w:val="24"/>
          <w:szCs w:val="24"/>
          <w14:ligatures w14:val="none"/>
        </w:rPr>
        <w:t xml:space="preserve">? We want to better understand the process of gene regulation in a pathogenic bacterium. Many of the genes we are studying are part of the </w:t>
      </w:r>
      <w:proofErr w:type="spellStart"/>
      <w:r w:rsidRPr="003F7E92">
        <w:rPr>
          <w:rFonts w:ascii="system-ui" w:eastAsia="Times New Roman" w:hAnsi="system-ui" w:cs="Times New Roman"/>
          <w:color w:val="374151"/>
          <w:kern w:val="0"/>
          <w:sz w:val="24"/>
          <w:szCs w:val="24"/>
          <w14:ligatures w14:val="none"/>
        </w:rPr>
        <w:t>Francisella</w:t>
      </w:r>
      <w:proofErr w:type="spellEnd"/>
      <w:r w:rsidRPr="003F7E92">
        <w:rPr>
          <w:rFonts w:ascii="system-ui" w:eastAsia="Times New Roman" w:hAnsi="system-ui" w:cs="Times New Roman"/>
          <w:color w:val="374151"/>
          <w:kern w:val="0"/>
          <w:sz w:val="24"/>
          <w:szCs w:val="24"/>
          <w14:ligatures w14:val="none"/>
        </w:rPr>
        <w:t xml:space="preserve"> Pathogenicity Island. We are trying to determine why </w:t>
      </w:r>
      <w:proofErr w:type="spellStart"/>
      <w:r w:rsidRPr="003F7E92">
        <w:rPr>
          <w:rFonts w:ascii="system-ui" w:eastAsia="Times New Roman" w:hAnsi="system-ui" w:cs="Times New Roman"/>
          <w:color w:val="374151"/>
          <w:kern w:val="0"/>
          <w:sz w:val="24"/>
          <w:szCs w:val="24"/>
          <w14:ligatures w14:val="none"/>
        </w:rPr>
        <w:t>Francisella</w:t>
      </w:r>
      <w:proofErr w:type="spellEnd"/>
      <w:r w:rsidRPr="003F7E92">
        <w:rPr>
          <w:rFonts w:ascii="system-ui" w:eastAsia="Times New Roman" w:hAnsi="system-ui" w:cs="Times New Roman"/>
          <w:color w:val="374151"/>
          <w:kern w:val="0"/>
          <w:sz w:val="24"/>
          <w:szCs w:val="24"/>
          <w14:ligatures w14:val="none"/>
        </w:rPr>
        <w:t xml:space="preserve"> has three homologs of the ribosomal protein bS21. This is relevant to the field of </w:t>
      </w:r>
      <w:proofErr w:type="gramStart"/>
      <w:r w:rsidRPr="003F7E92">
        <w:rPr>
          <w:rFonts w:ascii="system-ui" w:eastAsia="Times New Roman" w:hAnsi="system-ui" w:cs="Times New Roman"/>
          <w:color w:val="374151"/>
          <w:kern w:val="0"/>
          <w:sz w:val="24"/>
          <w:szCs w:val="24"/>
          <w14:ligatures w14:val="none"/>
        </w:rPr>
        <w:t>microbiology, because</w:t>
      </w:r>
      <w:proofErr w:type="gramEnd"/>
      <w:r w:rsidRPr="003F7E92">
        <w:rPr>
          <w:rFonts w:ascii="system-ui" w:eastAsia="Times New Roman" w:hAnsi="system-ui" w:cs="Times New Roman"/>
          <w:color w:val="374151"/>
          <w:kern w:val="0"/>
          <w:sz w:val="24"/>
          <w:szCs w:val="24"/>
          <w14:ligatures w14:val="none"/>
        </w:rPr>
        <w:t xml:space="preserve"> we would like to better understand how pathogenic bacteria regulate gene expression during the process of infecting a host. This has implications for the field of human health and disease.</w:t>
      </w:r>
    </w:p>
    <w:p w14:paraId="7DA30B0D" w14:textId="77777777" w:rsidR="00151A2B" w:rsidRPr="00151A2B" w:rsidRDefault="00151A2B" w:rsidP="00151A2B">
      <w:pPr>
        <w:numPr>
          <w:ilvl w:val="0"/>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sidRPr="00151A2B">
        <w:rPr>
          <w:rFonts w:ascii="system-ui" w:eastAsia="Times New Roman" w:hAnsi="system-ui" w:cs="Times New Roman"/>
          <w:b/>
          <w:bCs/>
          <w:color w:val="374151"/>
          <w:kern w:val="0"/>
          <w:sz w:val="24"/>
          <w:szCs w:val="24"/>
          <w:bdr w:val="single" w:sz="2" w:space="0" w:color="D9D9E3" w:frame="1"/>
          <w14:ligatures w14:val="none"/>
        </w:rPr>
        <w:t>Significance of Gene Regulation and Ribosomal Regulation</w:t>
      </w:r>
    </w:p>
    <w:p w14:paraId="72EBE496" w14:textId="77777777" w:rsidR="00151A2B" w:rsidRDefault="00151A2B" w:rsidP="00151A2B">
      <w:pPr>
        <w:numPr>
          <w:ilvl w:val="1"/>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sidRPr="00151A2B">
        <w:rPr>
          <w:rFonts w:ascii="system-ui" w:eastAsia="Times New Roman" w:hAnsi="system-ui" w:cs="Times New Roman"/>
          <w:color w:val="374151"/>
          <w:kern w:val="0"/>
          <w:sz w:val="24"/>
          <w:szCs w:val="24"/>
          <w14:ligatures w14:val="none"/>
        </w:rPr>
        <w:t>Discuss the significance of gene regulation and its role in the ribosome.</w:t>
      </w:r>
    </w:p>
    <w:p w14:paraId="2196E8BD" w14:textId="02BAC098" w:rsidR="00EC40F5" w:rsidRPr="00151A2B" w:rsidRDefault="00EC40F5" w:rsidP="00EC40F5">
      <w:pPr>
        <w:numPr>
          <w:ilvl w:val="2"/>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Pr>
          <w:rFonts w:ascii="system-ui" w:eastAsia="Times New Roman" w:hAnsi="system-ui" w:cs="Times New Roman"/>
          <w:color w:val="374151"/>
          <w:kern w:val="0"/>
          <w:sz w:val="24"/>
          <w:szCs w:val="24"/>
          <w14:ligatures w14:val="none"/>
        </w:rPr>
        <w:t>Gene expression can be regulated at many different points along the pathway of transcription and translation in the cell – at the level of transcription, post-transcriptionally, at the level of translation, and post-translationally. This regulation occurs to help the cell carry out different functions and adapt to changing conditions.</w:t>
      </w:r>
    </w:p>
    <w:p w14:paraId="5EAD39DD" w14:textId="77777777" w:rsidR="00151A2B" w:rsidRDefault="00151A2B" w:rsidP="00151A2B">
      <w:pPr>
        <w:numPr>
          <w:ilvl w:val="1"/>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sidRPr="00151A2B">
        <w:rPr>
          <w:rFonts w:ascii="system-ui" w:eastAsia="Times New Roman" w:hAnsi="system-ui" w:cs="Times New Roman"/>
          <w:color w:val="374151"/>
          <w:kern w:val="0"/>
          <w:sz w:val="24"/>
          <w:szCs w:val="24"/>
          <w14:ligatures w14:val="none"/>
        </w:rPr>
        <w:t>Emphasize the point of focus: regulation of translation by ribosomal protein bS21.</w:t>
      </w:r>
    </w:p>
    <w:p w14:paraId="7FC6CD7D" w14:textId="18D72F1A" w:rsidR="00EC40F5" w:rsidRDefault="00EC40F5" w:rsidP="00EC40F5">
      <w:pPr>
        <w:numPr>
          <w:ilvl w:val="2"/>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Pr>
          <w:rFonts w:ascii="system-ui" w:eastAsia="Times New Roman" w:hAnsi="system-ui" w:cs="Times New Roman"/>
          <w:color w:val="374151"/>
          <w:kern w:val="0"/>
          <w:sz w:val="24"/>
          <w:szCs w:val="24"/>
          <w14:ligatures w14:val="none"/>
        </w:rPr>
        <w:t>Regulation at the level of translation can occur through transcription of different rRNA operons, through methylation or acetylation of the rRNA, incorporation of ribosomal protein homologs, or through modification of ribosomal proteins.</w:t>
      </w:r>
    </w:p>
    <w:p w14:paraId="593CEE13" w14:textId="1EF99415" w:rsidR="00EC40F5" w:rsidRDefault="00EC40F5" w:rsidP="00EC40F5">
      <w:pPr>
        <w:numPr>
          <w:ilvl w:val="2"/>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Pr>
          <w:rFonts w:ascii="system-ui" w:eastAsia="Times New Roman" w:hAnsi="system-ui" w:cs="Times New Roman"/>
          <w:color w:val="374151"/>
          <w:kern w:val="0"/>
          <w:sz w:val="24"/>
          <w:szCs w:val="24"/>
          <w14:ligatures w14:val="none"/>
        </w:rPr>
        <w:t xml:space="preserve">We focus on the regulation of translation through incorporation of different ribosomal protein homologs. One of these proteins, bS21, </w:t>
      </w:r>
      <w:proofErr w:type="gramStart"/>
      <w:r>
        <w:rPr>
          <w:rFonts w:ascii="system-ui" w:eastAsia="Times New Roman" w:hAnsi="system-ui" w:cs="Times New Roman"/>
          <w:color w:val="374151"/>
          <w:kern w:val="0"/>
          <w:sz w:val="24"/>
          <w:szCs w:val="24"/>
          <w14:ligatures w14:val="none"/>
        </w:rPr>
        <w:t>is located in</w:t>
      </w:r>
      <w:proofErr w:type="gramEnd"/>
      <w:r>
        <w:rPr>
          <w:rFonts w:ascii="system-ui" w:eastAsia="Times New Roman" w:hAnsi="system-ui" w:cs="Times New Roman"/>
          <w:color w:val="374151"/>
          <w:kern w:val="0"/>
          <w:sz w:val="24"/>
          <w:szCs w:val="24"/>
          <w14:ligatures w14:val="none"/>
        </w:rPr>
        <w:t xml:space="preserve"> the small subunit of the ribosome near the anti-Shine Dalgarno sequence on the 16S? rRNA and near the channel where mRNA exits the ribosome.</w:t>
      </w:r>
    </w:p>
    <w:p w14:paraId="1DD198B6" w14:textId="76049CAB" w:rsidR="008E479D" w:rsidRDefault="008E479D" w:rsidP="00EC40F5">
      <w:pPr>
        <w:numPr>
          <w:ilvl w:val="2"/>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sidRPr="008E479D">
        <w:rPr>
          <w:rFonts w:ascii="system-ui" w:eastAsia="Times New Roman" w:hAnsi="system-ui" w:cs="Times New Roman"/>
          <w:color w:val="374151"/>
          <w:kern w:val="0"/>
          <w:sz w:val="24"/>
          <w:szCs w:val="24"/>
          <w14:ligatures w14:val="none"/>
        </w:rPr>
        <w:t xml:space="preserve">Recently, there has been a growth in the understanding of how ribosomal proteins are involved in translation. This research would complement current efforts to understand the concept of heterogenous ribosomes (or </w:t>
      </w:r>
      <w:r w:rsidRPr="008E479D">
        <w:rPr>
          <w:rFonts w:ascii="system-ui" w:eastAsia="Times New Roman" w:hAnsi="system-ui" w:cs="Times New Roman"/>
          <w:color w:val="374151"/>
          <w:kern w:val="0"/>
          <w:sz w:val="24"/>
          <w:szCs w:val="24"/>
          <w14:ligatures w14:val="none"/>
        </w:rPr>
        <w:lastRenderedPageBreak/>
        <w:t>specialized ribosomes if they play a specific role in the cell). Knowledge of the role of bS21 has also been growing, with new structural information and experiments with mutant strains that lack the ribosomal protein, along with research on proteins adjacent to bS21 that may also influence its effects on translation initiation.</w:t>
      </w:r>
    </w:p>
    <w:p w14:paraId="46CA5E1F" w14:textId="6328E224" w:rsidR="008E479D" w:rsidRPr="00151A2B" w:rsidRDefault="008E479D" w:rsidP="00EC40F5">
      <w:pPr>
        <w:numPr>
          <w:ilvl w:val="2"/>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sidRPr="008E479D">
        <w:rPr>
          <w:rFonts w:ascii="system-ui" w:eastAsia="Times New Roman" w:hAnsi="system-ui" w:cs="Times New Roman"/>
          <w:color w:val="374151"/>
          <w:kern w:val="0"/>
          <w:sz w:val="24"/>
          <w:szCs w:val="24"/>
          <w14:ligatures w14:val="none"/>
        </w:rPr>
        <w:t xml:space="preserve">Some researchers have proposed the abundance model, where the reason for having three variants of the same protein is to simply provide an abundance of this protein for the cell, but when research by ___ is considered and </w:t>
      </w:r>
      <w:proofErr w:type="gramStart"/>
      <w:r w:rsidRPr="008E479D">
        <w:rPr>
          <w:rFonts w:ascii="system-ui" w:eastAsia="Times New Roman" w:hAnsi="system-ui" w:cs="Times New Roman"/>
          <w:color w:val="374151"/>
          <w:kern w:val="0"/>
          <w:sz w:val="24"/>
          <w:szCs w:val="24"/>
          <w14:ligatures w14:val="none"/>
        </w:rPr>
        <w:t>in light of</w:t>
      </w:r>
      <w:proofErr w:type="gramEnd"/>
      <w:r w:rsidRPr="008E479D">
        <w:rPr>
          <w:rFonts w:ascii="system-ui" w:eastAsia="Times New Roman" w:hAnsi="system-ui" w:cs="Times New Roman"/>
          <w:color w:val="374151"/>
          <w:kern w:val="0"/>
          <w:sz w:val="24"/>
          <w:szCs w:val="24"/>
          <w14:ligatures w14:val="none"/>
        </w:rPr>
        <w:t xml:space="preserve"> recent developments in ___ it seems likely that each variant plays a distinct role in regulating gene expression.</w:t>
      </w:r>
    </w:p>
    <w:p w14:paraId="3691B85D" w14:textId="77777777" w:rsidR="00151A2B" w:rsidRPr="00151A2B" w:rsidRDefault="00151A2B" w:rsidP="00151A2B">
      <w:pPr>
        <w:numPr>
          <w:ilvl w:val="0"/>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sidRPr="00151A2B">
        <w:rPr>
          <w:rFonts w:ascii="system-ui" w:eastAsia="Times New Roman" w:hAnsi="system-ui" w:cs="Times New Roman"/>
          <w:b/>
          <w:bCs/>
          <w:color w:val="374151"/>
          <w:kern w:val="0"/>
          <w:sz w:val="24"/>
          <w:szCs w:val="24"/>
          <w:bdr w:val="single" w:sz="2" w:space="0" w:color="D9D9E3" w:frame="1"/>
          <w14:ligatures w14:val="none"/>
        </w:rPr>
        <w:t xml:space="preserve">bS21 and Its Homologs in </w:t>
      </w:r>
      <w:proofErr w:type="spellStart"/>
      <w:r w:rsidRPr="00151A2B">
        <w:rPr>
          <w:rFonts w:ascii="system-ui" w:eastAsia="Times New Roman" w:hAnsi="system-ui" w:cs="Times New Roman"/>
          <w:b/>
          <w:bCs/>
          <w:color w:val="374151"/>
          <w:kern w:val="0"/>
          <w:sz w:val="24"/>
          <w:szCs w:val="24"/>
          <w:bdr w:val="single" w:sz="2" w:space="0" w:color="D9D9E3" w:frame="1"/>
          <w14:ligatures w14:val="none"/>
        </w:rPr>
        <w:t>Francisella</w:t>
      </w:r>
      <w:proofErr w:type="spellEnd"/>
    </w:p>
    <w:p w14:paraId="0F5AA2E7" w14:textId="77777777" w:rsidR="00151A2B" w:rsidRDefault="00151A2B" w:rsidP="00151A2B">
      <w:pPr>
        <w:numPr>
          <w:ilvl w:val="1"/>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sidRPr="00151A2B">
        <w:rPr>
          <w:rFonts w:ascii="system-ui" w:eastAsia="Times New Roman" w:hAnsi="system-ui" w:cs="Times New Roman"/>
          <w:color w:val="374151"/>
          <w:kern w:val="0"/>
          <w:sz w:val="24"/>
          <w:szCs w:val="24"/>
          <w14:ligatures w14:val="none"/>
        </w:rPr>
        <w:t>Describe the role of bS21 in bacteria, its implications in gene regulation, virulence, and stress response.</w:t>
      </w:r>
    </w:p>
    <w:p w14:paraId="58A4B25F" w14:textId="6C95978E" w:rsidR="00EC40F5" w:rsidRPr="00151A2B" w:rsidRDefault="00EC40F5" w:rsidP="00EC40F5">
      <w:pPr>
        <w:numPr>
          <w:ilvl w:val="2"/>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Pr>
          <w:rFonts w:ascii="system-ui" w:eastAsia="Times New Roman" w:hAnsi="system-ui" w:cs="Times New Roman"/>
          <w:color w:val="374151"/>
          <w:kern w:val="0"/>
          <w:sz w:val="24"/>
          <w:szCs w:val="24"/>
          <w14:ligatures w14:val="none"/>
        </w:rPr>
        <w:t>bS21 seems to play several roles in regulation and has been implicated in gene regulation, virulence, and stress response.</w:t>
      </w:r>
    </w:p>
    <w:p w14:paraId="2328269A" w14:textId="77777777" w:rsidR="00151A2B" w:rsidRDefault="00151A2B" w:rsidP="00151A2B">
      <w:pPr>
        <w:numPr>
          <w:ilvl w:val="1"/>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sidRPr="00151A2B">
        <w:rPr>
          <w:rFonts w:ascii="system-ui" w:eastAsia="Times New Roman" w:hAnsi="system-ui" w:cs="Times New Roman"/>
          <w:color w:val="374151"/>
          <w:kern w:val="0"/>
          <w:sz w:val="24"/>
          <w:szCs w:val="24"/>
          <w14:ligatures w14:val="none"/>
        </w:rPr>
        <w:t xml:space="preserve">Highlight the unique aspect in </w:t>
      </w:r>
      <w:proofErr w:type="spellStart"/>
      <w:r w:rsidRPr="00151A2B">
        <w:rPr>
          <w:rFonts w:ascii="system-ui" w:eastAsia="Times New Roman" w:hAnsi="system-ui" w:cs="Times New Roman"/>
          <w:color w:val="374151"/>
          <w:kern w:val="0"/>
          <w:sz w:val="24"/>
          <w:szCs w:val="24"/>
          <w14:ligatures w14:val="none"/>
        </w:rPr>
        <w:t>Francisella</w:t>
      </w:r>
      <w:proofErr w:type="spellEnd"/>
      <w:r w:rsidRPr="00151A2B">
        <w:rPr>
          <w:rFonts w:ascii="system-ui" w:eastAsia="Times New Roman" w:hAnsi="system-ui" w:cs="Times New Roman"/>
          <w:color w:val="374151"/>
          <w:kern w:val="0"/>
          <w:sz w:val="24"/>
          <w:szCs w:val="24"/>
          <w14:ligatures w14:val="none"/>
        </w:rPr>
        <w:t>: the presence of three different bS21 homologs and the possible reasons for this.</w:t>
      </w:r>
    </w:p>
    <w:p w14:paraId="67FAB26C" w14:textId="22A31AB8" w:rsidR="00EC40F5" w:rsidRPr="00151A2B" w:rsidRDefault="00EC40F5" w:rsidP="00EC40F5">
      <w:pPr>
        <w:numPr>
          <w:ilvl w:val="2"/>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proofErr w:type="spellStart"/>
      <w:r>
        <w:rPr>
          <w:rFonts w:ascii="system-ui" w:eastAsia="Times New Roman" w:hAnsi="system-ui" w:cs="Times New Roman"/>
          <w:color w:val="374151"/>
          <w:kern w:val="0"/>
          <w:sz w:val="24"/>
          <w:szCs w:val="24"/>
          <w14:ligatures w14:val="none"/>
        </w:rPr>
        <w:t>Francisella</w:t>
      </w:r>
      <w:proofErr w:type="spellEnd"/>
      <w:r>
        <w:rPr>
          <w:rFonts w:ascii="system-ui" w:eastAsia="Times New Roman" w:hAnsi="system-ui" w:cs="Times New Roman"/>
          <w:color w:val="374151"/>
          <w:kern w:val="0"/>
          <w:sz w:val="24"/>
          <w:szCs w:val="24"/>
          <w14:ligatures w14:val="none"/>
        </w:rPr>
        <w:t xml:space="preserve"> is unique in that it has three homologs of bS21. Most bacteria have </w:t>
      </w:r>
      <w:r w:rsidR="000C0D70">
        <w:rPr>
          <w:rFonts w:ascii="system-ui" w:eastAsia="Times New Roman" w:hAnsi="system-ui" w:cs="Times New Roman"/>
          <w:color w:val="374151"/>
          <w:kern w:val="0"/>
          <w:sz w:val="24"/>
          <w:szCs w:val="24"/>
          <w14:ligatures w14:val="none"/>
        </w:rPr>
        <w:t xml:space="preserve">only </w:t>
      </w:r>
      <w:r>
        <w:rPr>
          <w:rFonts w:ascii="system-ui" w:eastAsia="Times New Roman" w:hAnsi="system-ui" w:cs="Times New Roman"/>
          <w:color w:val="374151"/>
          <w:kern w:val="0"/>
          <w:sz w:val="24"/>
          <w:szCs w:val="24"/>
          <w14:ligatures w14:val="none"/>
        </w:rPr>
        <w:t xml:space="preserve">one or </w:t>
      </w:r>
      <w:proofErr w:type="gramStart"/>
      <w:r>
        <w:rPr>
          <w:rFonts w:ascii="system-ui" w:eastAsia="Times New Roman" w:hAnsi="system-ui" w:cs="Times New Roman"/>
          <w:color w:val="374151"/>
          <w:kern w:val="0"/>
          <w:sz w:val="24"/>
          <w:szCs w:val="24"/>
          <w14:ligatures w14:val="none"/>
        </w:rPr>
        <w:t>none at all</w:t>
      </w:r>
      <w:proofErr w:type="gramEnd"/>
      <w:r>
        <w:rPr>
          <w:rFonts w:ascii="system-ui" w:eastAsia="Times New Roman" w:hAnsi="system-ui" w:cs="Times New Roman"/>
          <w:color w:val="374151"/>
          <w:kern w:val="0"/>
          <w:sz w:val="24"/>
          <w:szCs w:val="24"/>
          <w14:ligatures w14:val="none"/>
        </w:rPr>
        <w:t>.</w:t>
      </w:r>
      <w:r w:rsidR="000C0D70">
        <w:rPr>
          <w:rFonts w:ascii="system-ui" w:eastAsia="Times New Roman" w:hAnsi="system-ui" w:cs="Times New Roman"/>
          <w:color w:val="374151"/>
          <w:kern w:val="0"/>
          <w:sz w:val="24"/>
          <w:szCs w:val="24"/>
          <w14:ligatures w14:val="none"/>
        </w:rPr>
        <w:t xml:space="preserve"> Bacteria are usually very thrifty and don’t keep genes that they don’t need, so there must be some significance to the fact that </w:t>
      </w:r>
      <w:proofErr w:type="spellStart"/>
      <w:r w:rsidR="000C0D70">
        <w:rPr>
          <w:rFonts w:ascii="system-ui" w:eastAsia="Times New Roman" w:hAnsi="system-ui" w:cs="Times New Roman"/>
          <w:color w:val="374151"/>
          <w:kern w:val="0"/>
          <w:sz w:val="24"/>
          <w:szCs w:val="24"/>
          <w14:ligatures w14:val="none"/>
        </w:rPr>
        <w:t>Francisella</w:t>
      </w:r>
      <w:proofErr w:type="spellEnd"/>
      <w:r w:rsidR="000C0D70">
        <w:rPr>
          <w:rFonts w:ascii="system-ui" w:eastAsia="Times New Roman" w:hAnsi="system-ui" w:cs="Times New Roman"/>
          <w:color w:val="374151"/>
          <w:kern w:val="0"/>
          <w:sz w:val="24"/>
          <w:szCs w:val="24"/>
          <w14:ligatures w14:val="none"/>
        </w:rPr>
        <w:t xml:space="preserve"> maintains three different homologs of the gene for the bS21 protein.</w:t>
      </w:r>
    </w:p>
    <w:p w14:paraId="565D9BA4" w14:textId="77777777" w:rsidR="00151A2B" w:rsidRDefault="00151A2B" w:rsidP="00151A2B">
      <w:pPr>
        <w:numPr>
          <w:ilvl w:val="1"/>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sidRPr="00151A2B">
        <w:rPr>
          <w:rFonts w:ascii="system-ui" w:eastAsia="Times New Roman" w:hAnsi="system-ui" w:cs="Times New Roman"/>
          <w:color w:val="374151"/>
          <w:kern w:val="0"/>
          <w:sz w:val="24"/>
          <w:szCs w:val="24"/>
          <w14:ligatures w14:val="none"/>
        </w:rPr>
        <w:t>Discuss Hannah's findings on the abundance and functions of bS21-2 in regulating virulence genes.</w:t>
      </w:r>
    </w:p>
    <w:p w14:paraId="6029D47E" w14:textId="76BCF0CF" w:rsidR="00EC40F5" w:rsidRPr="00151A2B" w:rsidRDefault="00EC40F5" w:rsidP="00EC40F5">
      <w:pPr>
        <w:numPr>
          <w:ilvl w:val="2"/>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Pr>
          <w:rFonts w:ascii="system-ui" w:eastAsia="Times New Roman" w:hAnsi="system-ui" w:cs="Times New Roman"/>
          <w:color w:val="374151"/>
          <w:kern w:val="0"/>
          <w:sz w:val="24"/>
          <w:szCs w:val="24"/>
          <w14:ligatures w14:val="none"/>
        </w:rPr>
        <w:t>Hannah Trautmann found that</w:t>
      </w:r>
      <w:r w:rsidR="000C0D70">
        <w:rPr>
          <w:rFonts w:ascii="system-ui" w:eastAsia="Times New Roman" w:hAnsi="system-ui" w:cs="Times New Roman"/>
          <w:color w:val="374151"/>
          <w:kern w:val="0"/>
          <w:sz w:val="24"/>
          <w:szCs w:val="24"/>
          <w14:ligatures w14:val="none"/>
        </w:rPr>
        <w:t>, in the absence of bS21-2, protein abundance for certain genes, including many required for virulence, decreased.</w:t>
      </w:r>
    </w:p>
    <w:p w14:paraId="6028B72C" w14:textId="77777777" w:rsidR="00151A2B" w:rsidRPr="00151A2B" w:rsidRDefault="00151A2B" w:rsidP="00151A2B">
      <w:pPr>
        <w:numPr>
          <w:ilvl w:val="0"/>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sidRPr="00151A2B">
        <w:rPr>
          <w:rFonts w:ascii="system-ui" w:eastAsia="Times New Roman" w:hAnsi="system-ui" w:cs="Times New Roman"/>
          <w:b/>
          <w:bCs/>
          <w:color w:val="374151"/>
          <w:kern w:val="0"/>
          <w:sz w:val="24"/>
          <w:szCs w:val="24"/>
          <w:bdr w:val="single" w:sz="2" w:space="0" w:color="D9D9E3" w:frame="1"/>
          <w14:ligatures w14:val="none"/>
        </w:rPr>
        <w:t>Regulation of 5’ UTRs by bS21-2</w:t>
      </w:r>
    </w:p>
    <w:p w14:paraId="1507EF99" w14:textId="77777777" w:rsidR="00151A2B" w:rsidRDefault="00151A2B" w:rsidP="00151A2B">
      <w:pPr>
        <w:numPr>
          <w:ilvl w:val="1"/>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sidRPr="00151A2B">
        <w:rPr>
          <w:rFonts w:ascii="system-ui" w:eastAsia="Times New Roman" w:hAnsi="system-ui" w:cs="Times New Roman"/>
          <w:color w:val="374151"/>
          <w:kern w:val="0"/>
          <w:sz w:val="24"/>
          <w:szCs w:val="24"/>
          <w14:ligatures w14:val="none"/>
        </w:rPr>
        <w:t>Explain the specific role of bS21-2 in regulating the 5’ UTRs of genes, given its location near the ribosomal mRNA exit channel.</w:t>
      </w:r>
    </w:p>
    <w:p w14:paraId="49AE4A2F" w14:textId="3EAC62E1" w:rsidR="000C0D70" w:rsidRPr="00151A2B" w:rsidRDefault="000C0D70" w:rsidP="000C0D70">
      <w:pPr>
        <w:numPr>
          <w:ilvl w:val="2"/>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Pr>
          <w:rFonts w:ascii="system-ui" w:eastAsia="Times New Roman" w:hAnsi="system-ui" w:cs="Times New Roman"/>
          <w:color w:val="374151"/>
          <w:kern w:val="0"/>
          <w:sz w:val="24"/>
          <w:szCs w:val="24"/>
          <w14:ligatures w14:val="none"/>
        </w:rPr>
        <w:t>The ribosomal protein, bS21, is located next to the ribosomal mRNA exit channel.</w:t>
      </w:r>
    </w:p>
    <w:p w14:paraId="6C7F8789" w14:textId="77777777" w:rsidR="00151A2B" w:rsidRPr="00151A2B" w:rsidRDefault="00151A2B" w:rsidP="00151A2B">
      <w:pPr>
        <w:numPr>
          <w:ilvl w:val="0"/>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sidRPr="00151A2B">
        <w:rPr>
          <w:rFonts w:ascii="system-ui" w:eastAsia="Times New Roman" w:hAnsi="system-ui" w:cs="Times New Roman"/>
          <w:b/>
          <w:bCs/>
          <w:color w:val="374151"/>
          <w:kern w:val="0"/>
          <w:sz w:val="24"/>
          <w:szCs w:val="24"/>
          <w:bdr w:val="single" w:sz="2" w:space="0" w:color="D9D9E3" w:frame="1"/>
          <w14:ligatures w14:val="none"/>
        </w:rPr>
        <w:t>Hannah's Research on 5’ UTR Sequences</w:t>
      </w:r>
    </w:p>
    <w:p w14:paraId="737F937E" w14:textId="77777777" w:rsidR="00151A2B" w:rsidRDefault="00151A2B" w:rsidP="00151A2B">
      <w:pPr>
        <w:numPr>
          <w:ilvl w:val="1"/>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sidRPr="00151A2B">
        <w:rPr>
          <w:rFonts w:ascii="system-ui" w:eastAsia="Times New Roman" w:hAnsi="system-ui" w:cs="Times New Roman"/>
          <w:color w:val="374151"/>
          <w:kern w:val="0"/>
          <w:sz w:val="24"/>
          <w:szCs w:val="24"/>
          <w14:ligatures w14:val="none"/>
        </w:rPr>
        <w:t>Introduce Hannah's work, where she discovered that the absence of bS21-2 led to decreased translation of key genes.</w:t>
      </w:r>
    </w:p>
    <w:p w14:paraId="7E7E8D9F" w14:textId="35D0F670" w:rsidR="003F7E92" w:rsidRDefault="003F7E92" w:rsidP="000C0D70">
      <w:pPr>
        <w:numPr>
          <w:ilvl w:val="2"/>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sidRPr="003F7E92">
        <w:rPr>
          <w:rFonts w:ascii="system-ui" w:eastAsia="Times New Roman" w:hAnsi="system-ui" w:cs="Times New Roman"/>
          <w:color w:val="374151"/>
          <w:kern w:val="0"/>
          <w:sz w:val="24"/>
          <w:szCs w:val="24"/>
          <w14:ligatures w14:val="none"/>
        </w:rPr>
        <w:t>Previous research by Hannah Trautmann showed that the presence or absence of bS21-2 affects the translation efficiency of the 5' UTR sequences of various genes and that altering the 5' UTR sequences can lead to a loss of this regulatory effect. She demonstrated this to be true in vivo, using lacZ and GFP reporter constructs, but this effect has not been demonstrated with an in vitro system.</w:t>
      </w:r>
    </w:p>
    <w:p w14:paraId="7D940F6F" w14:textId="24662AA4" w:rsidR="000C0D70" w:rsidRDefault="000C0D70" w:rsidP="000C0D70">
      <w:pPr>
        <w:numPr>
          <w:ilvl w:val="2"/>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Pr>
          <w:rFonts w:ascii="system-ui" w:eastAsia="Times New Roman" w:hAnsi="system-ui" w:cs="Times New Roman"/>
          <w:color w:val="374151"/>
          <w:kern w:val="0"/>
          <w:sz w:val="24"/>
          <w:szCs w:val="24"/>
          <w14:ligatures w14:val="none"/>
        </w:rPr>
        <w:lastRenderedPageBreak/>
        <w:t>When Hannah fused a LacZ, and then a GFP, reporter to the 5’ UTRs of various genes, she was able to observe the effects of bS21 knockouts on translation efficiency.</w:t>
      </w:r>
    </w:p>
    <w:p w14:paraId="1B4A1F89" w14:textId="6B4F5F10" w:rsidR="000C0D70" w:rsidRPr="00151A2B" w:rsidRDefault="000C0D70" w:rsidP="000C0D70">
      <w:pPr>
        <w:numPr>
          <w:ilvl w:val="2"/>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Pr>
          <w:rFonts w:ascii="system-ui" w:eastAsia="Times New Roman" w:hAnsi="system-ui" w:cs="Times New Roman"/>
          <w:color w:val="374151"/>
          <w:kern w:val="0"/>
          <w:sz w:val="24"/>
          <w:szCs w:val="24"/>
          <w14:ligatures w14:val="none"/>
        </w:rPr>
        <w:t>Certain genes involved in virulence were translated less efficiently in the absence of bS21-2.</w:t>
      </w:r>
    </w:p>
    <w:p w14:paraId="004A4B61" w14:textId="77777777" w:rsidR="00151A2B" w:rsidRPr="00151A2B" w:rsidRDefault="00151A2B" w:rsidP="00151A2B">
      <w:pPr>
        <w:numPr>
          <w:ilvl w:val="0"/>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sidRPr="00151A2B">
        <w:rPr>
          <w:rFonts w:ascii="system-ui" w:eastAsia="Times New Roman" w:hAnsi="system-ui" w:cs="Times New Roman"/>
          <w:b/>
          <w:bCs/>
          <w:color w:val="374151"/>
          <w:kern w:val="0"/>
          <w:sz w:val="24"/>
          <w:szCs w:val="24"/>
          <w:bdr w:val="single" w:sz="2" w:space="0" w:color="D9D9E3" w:frame="1"/>
          <w14:ligatures w14:val="none"/>
        </w:rPr>
        <w:t>Hannah’s In Vivo Work</w:t>
      </w:r>
    </w:p>
    <w:p w14:paraId="3D3A6C6E" w14:textId="77777777" w:rsidR="00151A2B" w:rsidRDefault="00151A2B" w:rsidP="00151A2B">
      <w:pPr>
        <w:numPr>
          <w:ilvl w:val="1"/>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sidRPr="00151A2B">
        <w:rPr>
          <w:rFonts w:ascii="system-ui" w:eastAsia="Times New Roman" w:hAnsi="system-ui" w:cs="Times New Roman"/>
          <w:color w:val="374151"/>
          <w:kern w:val="0"/>
          <w:sz w:val="24"/>
          <w:szCs w:val="24"/>
          <w14:ligatures w14:val="none"/>
        </w:rPr>
        <w:t>Provide details of Hannah's in vivo work, including assays, studied genes, plasmids used, and methods for ribosome purifications.</w:t>
      </w:r>
    </w:p>
    <w:p w14:paraId="74830D18" w14:textId="3517BB86" w:rsidR="000C0D70" w:rsidRDefault="000C0D70" w:rsidP="000C0D70">
      <w:pPr>
        <w:numPr>
          <w:ilvl w:val="2"/>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Pr>
          <w:rFonts w:ascii="system-ui" w:eastAsia="Times New Roman" w:hAnsi="system-ui" w:cs="Times New Roman"/>
          <w:color w:val="374151"/>
          <w:kern w:val="0"/>
          <w:sz w:val="24"/>
          <w:szCs w:val="24"/>
          <w14:ligatures w14:val="none"/>
        </w:rPr>
        <w:t>LacZ and GFP</w:t>
      </w:r>
    </w:p>
    <w:p w14:paraId="124A326F" w14:textId="37778C9B" w:rsidR="000C0D70" w:rsidRDefault="000C0D70" w:rsidP="000C0D70">
      <w:pPr>
        <w:numPr>
          <w:ilvl w:val="2"/>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proofErr w:type="spellStart"/>
      <w:r>
        <w:rPr>
          <w:rFonts w:ascii="system-ui" w:eastAsia="Times New Roman" w:hAnsi="system-ui" w:cs="Times New Roman"/>
          <w:color w:val="374151"/>
          <w:kern w:val="0"/>
          <w:sz w:val="24"/>
          <w:szCs w:val="24"/>
          <w14:ligatures w14:val="none"/>
        </w:rPr>
        <w:t>pdpA</w:t>
      </w:r>
      <w:proofErr w:type="spellEnd"/>
      <w:r>
        <w:rPr>
          <w:rFonts w:ascii="system-ui" w:eastAsia="Times New Roman" w:hAnsi="system-ui" w:cs="Times New Roman"/>
          <w:color w:val="374151"/>
          <w:kern w:val="0"/>
          <w:sz w:val="24"/>
          <w:szCs w:val="24"/>
          <w14:ligatures w14:val="none"/>
        </w:rPr>
        <w:t xml:space="preserve">, </w:t>
      </w:r>
      <w:proofErr w:type="spellStart"/>
      <w:r>
        <w:rPr>
          <w:rFonts w:ascii="system-ui" w:eastAsia="Times New Roman" w:hAnsi="system-ui" w:cs="Times New Roman"/>
          <w:color w:val="374151"/>
          <w:kern w:val="0"/>
          <w:sz w:val="24"/>
          <w:szCs w:val="24"/>
          <w14:ligatures w14:val="none"/>
        </w:rPr>
        <w:t>mraY</w:t>
      </w:r>
      <w:proofErr w:type="spellEnd"/>
      <w:r>
        <w:rPr>
          <w:rFonts w:ascii="system-ui" w:eastAsia="Times New Roman" w:hAnsi="system-ui" w:cs="Times New Roman"/>
          <w:color w:val="374151"/>
          <w:kern w:val="0"/>
          <w:sz w:val="24"/>
          <w:szCs w:val="24"/>
          <w14:ligatures w14:val="none"/>
        </w:rPr>
        <w:t xml:space="preserve">, </w:t>
      </w:r>
      <w:proofErr w:type="spellStart"/>
      <w:r>
        <w:rPr>
          <w:rFonts w:ascii="system-ui" w:eastAsia="Times New Roman" w:hAnsi="system-ui" w:cs="Times New Roman"/>
          <w:color w:val="374151"/>
          <w:kern w:val="0"/>
          <w:sz w:val="24"/>
          <w:szCs w:val="24"/>
          <w14:ligatures w14:val="none"/>
        </w:rPr>
        <w:t>yqeY</w:t>
      </w:r>
      <w:proofErr w:type="spellEnd"/>
      <w:r>
        <w:rPr>
          <w:rFonts w:ascii="system-ui" w:eastAsia="Times New Roman" w:hAnsi="system-ui" w:cs="Times New Roman"/>
          <w:color w:val="374151"/>
          <w:kern w:val="0"/>
          <w:sz w:val="24"/>
          <w:szCs w:val="24"/>
          <w14:ligatures w14:val="none"/>
        </w:rPr>
        <w:t xml:space="preserve">, </w:t>
      </w:r>
      <w:proofErr w:type="spellStart"/>
      <w:r>
        <w:rPr>
          <w:rFonts w:ascii="system-ui" w:eastAsia="Times New Roman" w:hAnsi="system-ui" w:cs="Times New Roman"/>
          <w:color w:val="374151"/>
          <w:kern w:val="0"/>
          <w:sz w:val="24"/>
          <w:szCs w:val="24"/>
          <w14:ligatures w14:val="none"/>
        </w:rPr>
        <w:t>pdpB</w:t>
      </w:r>
      <w:proofErr w:type="spellEnd"/>
    </w:p>
    <w:p w14:paraId="11DDDBD4" w14:textId="5A0D1436" w:rsidR="000C0D70" w:rsidRDefault="000C0D70" w:rsidP="000C0D70">
      <w:pPr>
        <w:numPr>
          <w:ilvl w:val="2"/>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Pr>
          <w:rFonts w:ascii="system-ui" w:eastAsia="Times New Roman" w:hAnsi="system-ui" w:cs="Times New Roman"/>
          <w:color w:val="374151"/>
          <w:kern w:val="0"/>
          <w:sz w:val="24"/>
          <w:szCs w:val="24"/>
          <w14:ligatures w14:val="none"/>
        </w:rPr>
        <w:t>pF plasmids and allelic exchange plasmids</w:t>
      </w:r>
    </w:p>
    <w:p w14:paraId="562993EF" w14:textId="7643A410" w:rsidR="000C0D70" w:rsidRPr="00151A2B" w:rsidRDefault="000C0D70" w:rsidP="000C0D70">
      <w:pPr>
        <w:numPr>
          <w:ilvl w:val="2"/>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Pr>
          <w:rFonts w:ascii="system-ui" w:eastAsia="Times New Roman" w:hAnsi="system-ui" w:cs="Times New Roman"/>
          <w:color w:val="374151"/>
          <w:kern w:val="0"/>
          <w:sz w:val="24"/>
          <w:szCs w:val="24"/>
          <w14:ligatures w14:val="none"/>
        </w:rPr>
        <w:t>sucrose cushion and sucrose gradient</w:t>
      </w:r>
    </w:p>
    <w:p w14:paraId="055E878A" w14:textId="77777777" w:rsidR="00151A2B" w:rsidRPr="00151A2B" w:rsidRDefault="00151A2B" w:rsidP="00151A2B">
      <w:pPr>
        <w:numPr>
          <w:ilvl w:val="0"/>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sidRPr="00151A2B">
        <w:rPr>
          <w:rFonts w:ascii="system-ui" w:eastAsia="Times New Roman" w:hAnsi="system-ui" w:cs="Times New Roman"/>
          <w:b/>
          <w:bCs/>
          <w:color w:val="374151"/>
          <w:kern w:val="0"/>
          <w:sz w:val="24"/>
          <w:szCs w:val="24"/>
          <w:bdr w:val="single" w:sz="2" w:space="0" w:color="D9D9E3" w:frame="1"/>
          <w14:ligatures w14:val="none"/>
        </w:rPr>
        <w:t xml:space="preserve">Data for </w:t>
      </w:r>
      <w:proofErr w:type="spellStart"/>
      <w:r w:rsidRPr="00151A2B">
        <w:rPr>
          <w:rFonts w:ascii="system-ui" w:eastAsia="Times New Roman" w:hAnsi="system-ui" w:cs="Times New Roman"/>
          <w:b/>
          <w:bCs/>
          <w:color w:val="374151"/>
          <w:kern w:val="0"/>
          <w:sz w:val="24"/>
          <w:szCs w:val="24"/>
          <w:bdr w:val="single" w:sz="2" w:space="0" w:color="D9D9E3" w:frame="1"/>
          <w14:ligatures w14:val="none"/>
        </w:rPr>
        <w:t>pdpA</w:t>
      </w:r>
      <w:proofErr w:type="spellEnd"/>
      <w:r w:rsidRPr="00151A2B">
        <w:rPr>
          <w:rFonts w:ascii="system-ui" w:eastAsia="Times New Roman" w:hAnsi="system-ui" w:cs="Times New Roman"/>
          <w:b/>
          <w:bCs/>
          <w:color w:val="374151"/>
          <w:kern w:val="0"/>
          <w:sz w:val="24"/>
          <w:szCs w:val="24"/>
          <w:bdr w:val="single" w:sz="2" w:space="0" w:color="D9D9E3" w:frame="1"/>
          <w14:ligatures w14:val="none"/>
        </w:rPr>
        <w:t xml:space="preserve"> and </w:t>
      </w:r>
      <w:proofErr w:type="spellStart"/>
      <w:r w:rsidRPr="00151A2B">
        <w:rPr>
          <w:rFonts w:ascii="system-ui" w:eastAsia="Times New Roman" w:hAnsi="system-ui" w:cs="Times New Roman"/>
          <w:b/>
          <w:bCs/>
          <w:color w:val="374151"/>
          <w:kern w:val="0"/>
          <w:sz w:val="24"/>
          <w:szCs w:val="24"/>
          <w:bdr w:val="single" w:sz="2" w:space="0" w:color="D9D9E3" w:frame="1"/>
          <w14:ligatures w14:val="none"/>
        </w:rPr>
        <w:t>mraY</w:t>
      </w:r>
      <w:proofErr w:type="spellEnd"/>
    </w:p>
    <w:p w14:paraId="16827740" w14:textId="77777777" w:rsidR="00151A2B" w:rsidRDefault="00151A2B" w:rsidP="00151A2B">
      <w:pPr>
        <w:numPr>
          <w:ilvl w:val="1"/>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sidRPr="00151A2B">
        <w:rPr>
          <w:rFonts w:ascii="system-ui" w:eastAsia="Times New Roman" w:hAnsi="system-ui" w:cs="Times New Roman"/>
          <w:color w:val="374151"/>
          <w:kern w:val="0"/>
          <w:sz w:val="24"/>
          <w:szCs w:val="24"/>
          <w14:ligatures w14:val="none"/>
        </w:rPr>
        <w:t xml:space="preserve">Explain Hannah's findings related to the 5’ UTR sequence of </w:t>
      </w:r>
      <w:proofErr w:type="spellStart"/>
      <w:r w:rsidRPr="00151A2B">
        <w:rPr>
          <w:rFonts w:ascii="system-ui" w:eastAsia="Times New Roman" w:hAnsi="system-ui" w:cs="Times New Roman"/>
          <w:color w:val="374151"/>
          <w:kern w:val="0"/>
          <w:sz w:val="24"/>
          <w:szCs w:val="24"/>
          <w14:ligatures w14:val="none"/>
        </w:rPr>
        <w:t>mraY</w:t>
      </w:r>
      <w:proofErr w:type="spellEnd"/>
      <w:r w:rsidRPr="00151A2B">
        <w:rPr>
          <w:rFonts w:ascii="system-ui" w:eastAsia="Times New Roman" w:hAnsi="system-ui" w:cs="Times New Roman"/>
          <w:color w:val="374151"/>
          <w:kern w:val="0"/>
          <w:sz w:val="24"/>
          <w:szCs w:val="24"/>
          <w14:ligatures w14:val="none"/>
        </w:rPr>
        <w:t xml:space="preserve"> and its specific regulation by bS21-2.</w:t>
      </w:r>
    </w:p>
    <w:p w14:paraId="5EE82969" w14:textId="01897876" w:rsidR="000C0D70" w:rsidRDefault="00CE0A6C" w:rsidP="000C0D70">
      <w:pPr>
        <w:numPr>
          <w:ilvl w:val="2"/>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Pr>
          <w:rFonts w:ascii="system-ui" w:eastAsia="Times New Roman" w:hAnsi="system-ui" w:cs="Times New Roman"/>
          <w:color w:val="374151"/>
          <w:kern w:val="0"/>
          <w:sz w:val="24"/>
          <w:szCs w:val="24"/>
          <w14:ligatures w14:val="none"/>
        </w:rPr>
        <w:t xml:space="preserve">Hannah searched through the sequences of genes whose translation was regulated by bS21 to find common sequences, using STREME, and she found that there were two motifs that were enriched in AU content. She also discovered that </w:t>
      </w:r>
      <w:proofErr w:type="spellStart"/>
      <w:r>
        <w:rPr>
          <w:rFonts w:ascii="system-ui" w:eastAsia="Times New Roman" w:hAnsi="system-ui" w:cs="Times New Roman"/>
          <w:color w:val="374151"/>
          <w:kern w:val="0"/>
          <w:sz w:val="24"/>
          <w:szCs w:val="24"/>
          <w14:ligatures w14:val="none"/>
        </w:rPr>
        <w:t>mraY</w:t>
      </w:r>
      <w:proofErr w:type="spellEnd"/>
      <w:r>
        <w:rPr>
          <w:rFonts w:ascii="system-ui" w:eastAsia="Times New Roman" w:hAnsi="system-ui" w:cs="Times New Roman"/>
          <w:color w:val="374151"/>
          <w:kern w:val="0"/>
          <w:sz w:val="24"/>
          <w:szCs w:val="24"/>
          <w14:ligatures w14:val="none"/>
        </w:rPr>
        <w:t xml:space="preserve"> contained </w:t>
      </w:r>
      <w:proofErr w:type="gramStart"/>
      <w:r>
        <w:rPr>
          <w:rFonts w:ascii="system-ui" w:eastAsia="Times New Roman" w:hAnsi="system-ui" w:cs="Times New Roman"/>
          <w:color w:val="374151"/>
          <w:kern w:val="0"/>
          <w:sz w:val="24"/>
          <w:szCs w:val="24"/>
          <w14:ligatures w14:val="none"/>
        </w:rPr>
        <w:t>both of these</w:t>
      </w:r>
      <w:proofErr w:type="gramEnd"/>
      <w:r>
        <w:rPr>
          <w:rFonts w:ascii="system-ui" w:eastAsia="Times New Roman" w:hAnsi="system-ui" w:cs="Times New Roman"/>
          <w:color w:val="374151"/>
          <w:kern w:val="0"/>
          <w:sz w:val="24"/>
          <w:szCs w:val="24"/>
          <w14:ligatures w14:val="none"/>
        </w:rPr>
        <w:t xml:space="preserve"> motifs.</w:t>
      </w:r>
    </w:p>
    <w:p w14:paraId="303CEA68" w14:textId="0316E84E" w:rsidR="00CE0A6C" w:rsidRDefault="00CE0A6C" w:rsidP="000C0D70">
      <w:pPr>
        <w:numPr>
          <w:ilvl w:val="2"/>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Pr>
          <w:rFonts w:ascii="system-ui" w:eastAsia="Times New Roman" w:hAnsi="system-ui" w:cs="Times New Roman"/>
          <w:color w:val="374151"/>
          <w:kern w:val="0"/>
          <w:sz w:val="24"/>
          <w:szCs w:val="24"/>
          <w14:ligatures w14:val="none"/>
        </w:rPr>
        <w:t xml:space="preserve">She constructed several mutants in which sections of the </w:t>
      </w:r>
      <w:proofErr w:type="spellStart"/>
      <w:r>
        <w:rPr>
          <w:rFonts w:ascii="system-ui" w:eastAsia="Times New Roman" w:hAnsi="system-ui" w:cs="Times New Roman"/>
          <w:color w:val="374151"/>
          <w:kern w:val="0"/>
          <w:sz w:val="24"/>
          <w:szCs w:val="24"/>
          <w14:ligatures w14:val="none"/>
        </w:rPr>
        <w:t>mraY</w:t>
      </w:r>
      <w:proofErr w:type="spellEnd"/>
      <w:r>
        <w:rPr>
          <w:rFonts w:ascii="system-ui" w:eastAsia="Times New Roman" w:hAnsi="system-ui" w:cs="Times New Roman"/>
          <w:color w:val="374151"/>
          <w:kern w:val="0"/>
          <w:sz w:val="24"/>
          <w:szCs w:val="24"/>
          <w14:ligatures w14:val="none"/>
        </w:rPr>
        <w:t xml:space="preserve"> 5’ UTR had been revised and found that regulation by bS21-2 was not conferred by these motifs. She did, however, find a different motif (GAGUCU) that did contribute to regulation by bS21-2.</w:t>
      </w:r>
    </w:p>
    <w:p w14:paraId="21E976E8" w14:textId="38F6031E" w:rsidR="00CE0A6C" w:rsidRDefault="00CE0A6C" w:rsidP="000C0D70">
      <w:pPr>
        <w:numPr>
          <w:ilvl w:val="2"/>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Pr>
          <w:rFonts w:ascii="system-ui" w:eastAsia="Times New Roman" w:hAnsi="system-ui" w:cs="Times New Roman"/>
          <w:color w:val="374151"/>
          <w:kern w:val="0"/>
          <w:sz w:val="24"/>
          <w:szCs w:val="24"/>
          <w14:ligatures w14:val="none"/>
        </w:rPr>
        <w:t>She found that modulation of the mRNA structure did not contribute to regulation by bS21-2.</w:t>
      </w:r>
    </w:p>
    <w:p w14:paraId="0051787E" w14:textId="1EE3CCC4" w:rsidR="00CE0A6C" w:rsidRPr="00151A2B" w:rsidRDefault="00CE0A6C" w:rsidP="000C0D70">
      <w:pPr>
        <w:numPr>
          <w:ilvl w:val="2"/>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Pr>
          <w:rFonts w:ascii="system-ui" w:eastAsia="Times New Roman" w:hAnsi="system-ui" w:cs="Times New Roman"/>
          <w:color w:val="374151"/>
          <w:kern w:val="0"/>
          <w:sz w:val="24"/>
          <w:szCs w:val="24"/>
          <w14:ligatures w14:val="none"/>
        </w:rPr>
        <w:t>She wanted to test other 5’ UTRs to find if this 6-nucleotide sequence was sufficient to confer regulation by bS21-2. We tried this with the 5’ UTR for FTL0215 and this did not seem to be the case.</w:t>
      </w:r>
    </w:p>
    <w:p w14:paraId="26259BFB" w14:textId="77777777" w:rsidR="00151A2B" w:rsidRPr="00151A2B" w:rsidRDefault="00151A2B" w:rsidP="00151A2B">
      <w:pPr>
        <w:numPr>
          <w:ilvl w:val="0"/>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sidRPr="00151A2B">
        <w:rPr>
          <w:rFonts w:ascii="system-ui" w:eastAsia="Times New Roman" w:hAnsi="system-ui" w:cs="Times New Roman"/>
          <w:b/>
          <w:bCs/>
          <w:color w:val="374151"/>
          <w:kern w:val="0"/>
          <w:sz w:val="24"/>
          <w:szCs w:val="24"/>
          <w:bdr w:val="single" w:sz="2" w:space="0" w:color="D9D9E3" w:frame="1"/>
          <w14:ligatures w14:val="none"/>
        </w:rPr>
        <w:t>Introduction of In Vitro Assay</w:t>
      </w:r>
    </w:p>
    <w:p w14:paraId="0BDDBBD6" w14:textId="77777777" w:rsidR="00151A2B" w:rsidRDefault="00151A2B" w:rsidP="00151A2B">
      <w:pPr>
        <w:numPr>
          <w:ilvl w:val="1"/>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sidRPr="00151A2B">
        <w:rPr>
          <w:rFonts w:ascii="system-ui" w:eastAsia="Times New Roman" w:hAnsi="system-ui" w:cs="Times New Roman"/>
          <w:color w:val="374151"/>
          <w:kern w:val="0"/>
          <w:sz w:val="24"/>
          <w:szCs w:val="24"/>
          <w14:ligatures w14:val="none"/>
        </w:rPr>
        <w:t xml:space="preserve">Discuss the in vitro assay </w:t>
      </w:r>
      <w:proofErr w:type="gramStart"/>
      <w:r w:rsidRPr="00151A2B">
        <w:rPr>
          <w:rFonts w:ascii="system-ui" w:eastAsia="Times New Roman" w:hAnsi="system-ui" w:cs="Times New Roman"/>
          <w:color w:val="374151"/>
          <w:kern w:val="0"/>
          <w:sz w:val="24"/>
          <w:szCs w:val="24"/>
          <w14:ligatures w14:val="none"/>
        </w:rPr>
        <w:t>as a means to</w:t>
      </w:r>
      <w:proofErr w:type="gramEnd"/>
      <w:r w:rsidRPr="00151A2B">
        <w:rPr>
          <w:rFonts w:ascii="system-ui" w:eastAsia="Times New Roman" w:hAnsi="system-ui" w:cs="Times New Roman"/>
          <w:color w:val="374151"/>
          <w:kern w:val="0"/>
          <w:sz w:val="24"/>
          <w:szCs w:val="24"/>
          <w14:ligatures w14:val="none"/>
        </w:rPr>
        <w:t xml:space="preserve"> replicate Hannah's in vivo research in a controlled test tube environment, focusing on transcription and translation of plasmid DNA templates with purified ribosomes.</w:t>
      </w:r>
    </w:p>
    <w:p w14:paraId="5C3C07BE" w14:textId="47E2B0AF" w:rsidR="00CE0A6C" w:rsidRDefault="00CE0A6C" w:rsidP="00CE0A6C">
      <w:pPr>
        <w:numPr>
          <w:ilvl w:val="2"/>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Pr>
          <w:rFonts w:ascii="system-ui" w:eastAsia="Times New Roman" w:hAnsi="system-ui" w:cs="Times New Roman"/>
          <w:color w:val="374151"/>
          <w:kern w:val="0"/>
          <w:sz w:val="24"/>
          <w:szCs w:val="24"/>
          <w14:ligatures w14:val="none"/>
        </w:rPr>
        <w:t>The in vitro assay will allow us to test regulation by bS21-2 of various 5’ UTRs with a faster turn-around time and less complications with growing strains, etc.</w:t>
      </w:r>
    </w:p>
    <w:p w14:paraId="6082FCE5" w14:textId="6ABE255D" w:rsidR="00CE0A6C" w:rsidRDefault="00CE0A6C" w:rsidP="00CE0A6C">
      <w:pPr>
        <w:numPr>
          <w:ilvl w:val="2"/>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Pr>
          <w:rFonts w:ascii="system-ui" w:eastAsia="Times New Roman" w:hAnsi="system-ui" w:cs="Times New Roman"/>
          <w:color w:val="374151"/>
          <w:kern w:val="0"/>
          <w:sz w:val="24"/>
          <w:szCs w:val="24"/>
          <w14:ligatures w14:val="none"/>
        </w:rPr>
        <w:t>We will be able to easily swap out the 5’ UTR and create mutations to test changes in translation efficiency.</w:t>
      </w:r>
    </w:p>
    <w:p w14:paraId="6615AA99" w14:textId="190A0962" w:rsidR="008E479D" w:rsidRDefault="008E479D" w:rsidP="00CE0A6C">
      <w:pPr>
        <w:numPr>
          <w:ilvl w:val="2"/>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sidRPr="008E479D">
        <w:rPr>
          <w:rFonts w:ascii="system-ui" w:eastAsia="Times New Roman" w:hAnsi="system-ui" w:cs="Times New Roman"/>
          <w:color w:val="374151"/>
          <w:kern w:val="0"/>
          <w:sz w:val="24"/>
          <w:szCs w:val="24"/>
          <w14:ligatures w14:val="none"/>
        </w:rPr>
        <w:t xml:space="preserve">What can be gained by running experiments in an in vitro system? “Many aspects of our current cell-based assay (cloning, strain construction, assay timeline) are difficult and/or laborious. The in vitro assay, as designed, would allow more flexibility in testing elements of the </w:t>
      </w:r>
      <w:proofErr w:type="spellStart"/>
      <w:r w:rsidRPr="008E479D">
        <w:rPr>
          <w:rFonts w:ascii="system-ui" w:eastAsia="Times New Roman" w:hAnsi="system-ui" w:cs="Times New Roman"/>
          <w:color w:val="374151"/>
          <w:kern w:val="0"/>
          <w:sz w:val="24"/>
          <w:szCs w:val="24"/>
          <w14:ligatures w14:val="none"/>
        </w:rPr>
        <w:t>pdpA</w:t>
      </w:r>
      <w:proofErr w:type="spellEnd"/>
      <w:r w:rsidRPr="008E479D">
        <w:rPr>
          <w:rFonts w:ascii="system-ui" w:eastAsia="Times New Roman" w:hAnsi="system-ui" w:cs="Times New Roman"/>
          <w:color w:val="374151"/>
          <w:kern w:val="0"/>
          <w:sz w:val="24"/>
          <w:szCs w:val="24"/>
          <w14:ligatures w14:val="none"/>
        </w:rPr>
        <w:t xml:space="preserve"> 5´ UTR and may help us determine if the bS21-2-mRNA interaction is direct or indirect.” Performing these experiments in an in vitro system will allow us </w:t>
      </w:r>
      <w:r w:rsidRPr="008E479D">
        <w:rPr>
          <w:rFonts w:ascii="system-ui" w:eastAsia="Times New Roman" w:hAnsi="system-ui" w:cs="Times New Roman"/>
          <w:color w:val="374151"/>
          <w:kern w:val="0"/>
          <w:sz w:val="24"/>
          <w:szCs w:val="24"/>
          <w14:ligatures w14:val="none"/>
        </w:rPr>
        <w:lastRenderedPageBreak/>
        <w:t>to purify only the elements necessary for translation and eliminate any effects caused by other genes or proteins present in the cell. This would allow us to present our results in a highly specific manner and demonstrate precisely which elements are responsible for gene regulation. This will help other microbiologists understand the process of translation better, add to the field of research done with in vitro systems, and may even lead to advances in the development of antibiotics.</w:t>
      </w:r>
    </w:p>
    <w:p w14:paraId="04AB1B23" w14:textId="6B467766" w:rsidR="008E479D" w:rsidRDefault="008E479D" w:rsidP="00CE0A6C">
      <w:pPr>
        <w:numPr>
          <w:ilvl w:val="2"/>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sidRPr="008E479D">
        <w:rPr>
          <w:rFonts w:ascii="system-ui" w:eastAsia="Times New Roman" w:hAnsi="system-ui" w:cs="Times New Roman"/>
          <w:color w:val="374151"/>
          <w:kern w:val="0"/>
          <w:sz w:val="24"/>
          <w:szCs w:val="24"/>
          <w14:ligatures w14:val="none"/>
        </w:rPr>
        <w:t xml:space="preserve">I have designed and cloned several dual-reporter plasmids that will allow us to measure translation efficiency in an in vitro system along with purified ribosomes from </w:t>
      </w:r>
      <w:proofErr w:type="spellStart"/>
      <w:r w:rsidRPr="008E479D">
        <w:rPr>
          <w:rFonts w:ascii="system-ui" w:eastAsia="Times New Roman" w:hAnsi="system-ui" w:cs="Times New Roman"/>
          <w:color w:val="374151"/>
          <w:kern w:val="0"/>
          <w:sz w:val="24"/>
          <w:szCs w:val="24"/>
          <w14:ligatures w14:val="none"/>
        </w:rPr>
        <w:t>Francisella</w:t>
      </w:r>
      <w:proofErr w:type="spellEnd"/>
      <w:r w:rsidRPr="008E479D">
        <w:rPr>
          <w:rFonts w:ascii="system-ui" w:eastAsia="Times New Roman" w:hAnsi="system-ui" w:cs="Times New Roman"/>
          <w:color w:val="374151"/>
          <w:kern w:val="0"/>
          <w:sz w:val="24"/>
          <w:szCs w:val="24"/>
          <w14:ligatures w14:val="none"/>
        </w:rPr>
        <w:t xml:space="preserve">. The dual-reporter plasmids contain the 5'UTRs of our genes of interest along with luminescent or fluorescent proteins that will provide a signal readout which will serve as a marker of translation efficiency. I have also purified ribosomes from </w:t>
      </w:r>
      <w:proofErr w:type="spellStart"/>
      <w:r w:rsidRPr="008E479D">
        <w:rPr>
          <w:rFonts w:ascii="system-ui" w:eastAsia="Times New Roman" w:hAnsi="system-ui" w:cs="Times New Roman"/>
          <w:color w:val="374151"/>
          <w:kern w:val="0"/>
          <w:sz w:val="24"/>
          <w:szCs w:val="24"/>
          <w14:ligatures w14:val="none"/>
        </w:rPr>
        <w:t>Francisella</w:t>
      </w:r>
      <w:proofErr w:type="spellEnd"/>
      <w:r w:rsidRPr="008E479D">
        <w:rPr>
          <w:rFonts w:ascii="system-ui" w:eastAsia="Times New Roman" w:hAnsi="system-ui" w:cs="Times New Roman"/>
          <w:color w:val="374151"/>
          <w:kern w:val="0"/>
          <w:sz w:val="24"/>
          <w:szCs w:val="24"/>
          <w14:ligatures w14:val="none"/>
        </w:rPr>
        <w:t xml:space="preserve"> using the sucrose cushion method and demonstrated that we can measure translation with these ribosomes in the in vitro system. In vitro systems have been widely used in the field of microbiology and this will provide a form of data that will be easily accessible for many researchers in the field. Measuring translation efficiency of genes with and without the presence of bS21-2 will allow us to expand our understanding of how ribosomal proteins can contribute to gene regulation in bacteria as they adapt to changing conditions.</w:t>
      </w:r>
    </w:p>
    <w:p w14:paraId="59606CB4" w14:textId="6C16EFD9" w:rsidR="008E479D" w:rsidRDefault="008E479D" w:rsidP="00CE0A6C">
      <w:pPr>
        <w:numPr>
          <w:ilvl w:val="2"/>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sidRPr="008E479D">
        <w:rPr>
          <w:rFonts w:ascii="system-ui" w:eastAsia="Times New Roman" w:hAnsi="system-ui" w:cs="Times New Roman"/>
          <w:color w:val="374151"/>
          <w:kern w:val="0"/>
          <w:sz w:val="24"/>
          <w:szCs w:val="24"/>
          <w14:ligatures w14:val="none"/>
        </w:rPr>
        <w:t xml:space="preserve">Previous research has shown gene regulation in an in vivo model. Building on this research would help us understand more about the role of bS21 in regulating translation initiation. (Refer to previous research with citations.) Other works have not used the in vitro system in </w:t>
      </w:r>
      <w:proofErr w:type="spellStart"/>
      <w:r w:rsidRPr="008E479D">
        <w:rPr>
          <w:rFonts w:ascii="system-ui" w:eastAsia="Times New Roman" w:hAnsi="system-ui" w:cs="Times New Roman"/>
          <w:color w:val="374151"/>
          <w:kern w:val="0"/>
          <w:sz w:val="24"/>
          <w:szCs w:val="24"/>
          <w14:ligatures w14:val="none"/>
        </w:rPr>
        <w:t>Francisella</w:t>
      </w:r>
      <w:proofErr w:type="spellEnd"/>
      <w:r w:rsidRPr="008E479D">
        <w:rPr>
          <w:rFonts w:ascii="system-ui" w:eastAsia="Times New Roman" w:hAnsi="system-ui" w:cs="Times New Roman"/>
          <w:color w:val="374151"/>
          <w:kern w:val="0"/>
          <w:sz w:val="24"/>
          <w:szCs w:val="24"/>
          <w14:ligatures w14:val="none"/>
        </w:rPr>
        <w:t xml:space="preserve"> with a dual-reporter system and demonstrated the effects of bS21 on translation of various 5’ UTRs.</w:t>
      </w:r>
    </w:p>
    <w:p w14:paraId="2FE499FA" w14:textId="44855847" w:rsidR="008E479D" w:rsidRPr="00151A2B" w:rsidRDefault="008E479D" w:rsidP="00CE0A6C">
      <w:pPr>
        <w:numPr>
          <w:ilvl w:val="2"/>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sidRPr="008E479D">
        <w:rPr>
          <w:rFonts w:ascii="system-ui" w:eastAsia="Times New Roman" w:hAnsi="system-ui" w:cs="Times New Roman"/>
          <w:color w:val="374151"/>
          <w:kern w:val="0"/>
          <w:sz w:val="24"/>
          <w:szCs w:val="24"/>
          <w14:ligatures w14:val="none"/>
        </w:rPr>
        <w:t>We have already cloned several reporter plasmids and purified ribosomes from E. coli and F. tularensis. We have demonstrated the efficacy of the in vitro translation kit and our ability to achieve a high dynamic linear range in the output for this assay. We have plans to test ribosomes with and without bS21 soon.</w:t>
      </w:r>
    </w:p>
    <w:p w14:paraId="547BB770" w14:textId="77777777" w:rsidR="00151A2B" w:rsidRPr="00151A2B" w:rsidRDefault="00151A2B" w:rsidP="00151A2B">
      <w:pPr>
        <w:numPr>
          <w:ilvl w:val="0"/>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sidRPr="00151A2B">
        <w:rPr>
          <w:rFonts w:ascii="system-ui" w:eastAsia="Times New Roman" w:hAnsi="system-ui" w:cs="Times New Roman"/>
          <w:b/>
          <w:bCs/>
          <w:color w:val="374151"/>
          <w:kern w:val="0"/>
          <w:sz w:val="24"/>
          <w:szCs w:val="24"/>
          <w:bdr w:val="single" w:sz="2" w:space="0" w:color="D9D9E3" w:frame="1"/>
          <w14:ligatures w14:val="none"/>
        </w:rPr>
        <w:t>Broader Implications</w:t>
      </w:r>
    </w:p>
    <w:p w14:paraId="29393475" w14:textId="77777777" w:rsidR="00151A2B" w:rsidRDefault="00151A2B" w:rsidP="00151A2B">
      <w:pPr>
        <w:numPr>
          <w:ilvl w:val="1"/>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sidRPr="00151A2B">
        <w:rPr>
          <w:rFonts w:ascii="system-ui" w:eastAsia="Times New Roman" w:hAnsi="system-ui" w:cs="Times New Roman"/>
          <w:color w:val="374151"/>
          <w:kern w:val="0"/>
          <w:sz w:val="24"/>
          <w:szCs w:val="24"/>
          <w14:ligatures w14:val="none"/>
        </w:rPr>
        <w:t>Expand on the broader implications of your research for pathogenicity, ribosomes, gene regulation, and antibiotics.</w:t>
      </w:r>
    </w:p>
    <w:p w14:paraId="039D6A4B" w14:textId="7C02A527" w:rsidR="008E479D" w:rsidRDefault="008E479D" w:rsidP="00F45CAA">
      <w:pPr>
        <w:numPr>
          <w:ilvl w:val="2"/>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sidRPr="008E479D">
        <w:rPr>
          <w:rFonts w:ascii="system-ui" w:eastAsia="Times New Roman" w:hAnsi="system-ui" w:cs="Times New Roman"/>
          <w:color w:val="374151"/>
          <w:kern w:val="0"/>
          <w:sz w:val="24"/>
          <w:szCs w:val="24"/>
          <w14:ligatures w14:val="none"/>
        </w:rPr>
        <w:t xml:space="preserve">By learning more about these processes, we can expand our knowledge of pathogenicity, gene regulation, and antibiotics. </w:t>
      </w:r>
      <w:proofErr w:type="spellStart"/>
      <w:r w:rsidRPr="008E479D">
        <w:rPr>
          <w:rFonts w:ascii="system-ui" w:eastAsia="Times New Roman" w:hAnsi="system-ui" w:cs="Times New Roman"/>
          <w:color w:val="374151"/>
          <w:kern w:val="0"/>
          <w:sz w:val="24"/>
          <w:szCs w:val="24"/>
          <w14:ligatures w14:val="none"/>
        </w:rPr>
        <w:t>Francisella</w:t>
      </w:r>
      <w:proofErr w:type="spellEnd"/>
      <w:r w:rsidRPr="008E479D">
        <w:rPr>
          <w:rFonts w:ascii="system-ui" w:eastAsia="Times New Roman" w:hAnsi="system-ui" w:cs="Times New Roman"/>
          <w:color w:val="374151"/>
          <w:kern w:val="0"/>
          <w:sz w:val="24"/>
          <w:szCs w:val="24"/>
          <w14:ligatures w14:val="none"/>
        </w:rPr>
        <w:t xml:space="preserve"> is known to be highly infectious and can evade the immune system by replicating intracellularly within macrophage cells. By learning more about the processes involved in pathogenicity, we can make more informed efforts to develop targeted antibiotic treatments. (Immunology, epidemiology)</w:t>
      </w:r>
    </w:p>
    <w:p w14:paraId="0027D647" w14:textId="596B475C" w:rsidR="00F45CAA" w:rsidRDefault="00F45CAA" w:rsidP="00F45CAA">
      <w:pPr>
        <w:numPr>
          <w:ilvl w:val="2"/>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Pr>
          <w:rFonts w:ascii="system-ui" w:eastAsia="Times New Roman" w:hAnsi="system-ui" w:cs="Times New Roman"/>
          <w:color w:val="374151"/>
          <w:kern w:val="0"/>
          <w:sz w:val="24"/>
          <w:szCs w:val="24"/>
          <w14:ligatures w14:val="none"/>
        </w:rPr>
        <w:t>Pathogenicity</w:t>
      </w:r>
    </w:p>
    <w:p w14:paraId="00411FEC" w14:textId="13C1DE1C" w:rsidR="00F45CAA" w:rsidRDefault="00F45CAA" w:rsidP="00F45CAA">
      <w:pPr>
        <w:numPr>
          <w:ilvl w:val="2"/>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Pr>
          <w:rFonts w:ascii="system-ui" w:eastAsia="Times New Roman" w:hAnsi="system-ui" w:cs="Times New Roman"/>
          <w:color w:val="374151"/>
          <w:kern w:val="0"/>
          <w:sz w:val="24"/>
          <w:szCs w:val="24"/>
          <w14:ligatures w14:val="none"/>
        </w:rPr>
        <w:t>Ribosomes</w:t>
      </w:r>
    </w:p>
    <w:p w14:paraId="36F161A9" w14:textId="73757A8D" w:rsidR="00F45CAA" w:rsidRDefault="00F45CAA" w:rsidP="00F45CAA">
      <w:pPr>
        <w:numPr>
          <w:ilvl w:val="2"/>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Pr>
          <w:rFonts w:ascii="system-ui" w:eastAsia="Times New Roman" w:hAnsi="system-ui" w:cs="Times New Roman"/>
          <w:color w:val="374151"/>
          <w:kern w:val="0"/>
          <w:sz w:val="24"/>
          <w:szCs w:val="24"/>
          <w14:ligatures w14:val="none"/>
        </w:rPr>
        <w:t>Gene regulation</w:t>
      </w:r>
    </w:p>
    <w:p w14:paraId="6C3156F3" w14:textId="10FA9088" w:rsidR="00F45CAA" w:rsidRPr="00151A2B" w:rsidRDefault="00F45CAA" w:rsidP="00F45CAA">
      <w:pPr>
        <w:numPr>
          <w:ilvl w:val="2"/>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Pr>
          <w:rFonts w:ascii="system-ui" w:eastAsia="Times New Roman" w:hAnsi="system-ui" w:cs="Times New Roman"/>
          <w:color w:val="374151"/>
          <w:kern w:val="0"/>
          <w:sz w:val="24"/>
          <w:szCs w:val="24"/>
          <w14:ligatures w14:val="none"/>
        </w:rPr>
        <w:lastRenderedPageBreak/>
        <w:t>Antibiotics</w:t>
      </w:r>
    </w:p>
    <w:p w14:paraId="1D4E5D6E" w14:textId="036B0DED" w:rsidR="00151A2B" w:rsidRDefault="00151A2B" w:rsidP="00F45CAA">
      <w:pPr>
        <w:numPr>
          <w:ilvl w:val="1"/>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sidRPr="00151A2B">
        <w:rPr>
          <w:rFonts w:ascii="system-ui" w:eastAsia="Times New Roman" w:hAnsi="system-ui" w:cs="Times New Roman"/>
          <w:color w:val="374151"/>
          <w:kern w:val="0"/>
          <w:sz w:val="24"/>
          <w:szCs w:val="24"/>
          <w14:ligatures w14:val="none"/>
        </w:rPr>
        <w:t>Highlight how this knowledge can contribute to our understanding of these processes.</w:t>
      </w:r>
    </w:p>
    <w:p w14:paraId="0C941ECE" w14:textId="51F16A93" w:rsidR="00F45CAA" w:rsidRDefault="00F45CAA" w:rsidP="00F45CAA">
      <w:pPr>
        <w:numPr>
          <w:ilvl w:val="2"/>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Pr>
          <w:rFonts w:ascii="system-ui" w:eastAsia="Times New Roman" w:hAnsi="system-ui" w:cs="Times New Roman"/>
          <w:color w:val="374151"/>
          <w:kern w:val="0"/>
          <w:sz w:val="24"/>
          <w:szCs w:val="24"/>
          <w14:ligatures w14:val="none"/>
        </w:rPr>
        <w:t>Link between current research and scientific knowledge</w:t>
      </w:r>
    </w:p>
    <w:p w14:paraId="2EF3A3A3" w14:textId="072CB060" w:rsidR="008E479D" w:rsidRDefault="008E479D" w:rsidP="00F45CAA">
      <w:pPr>
        <w:numPr>
          <w:ilvl w:val="2"/>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sidRPr="008E479D">
        <w:rPr>
          <w:rFonts w:ascii="system-ui" w:eastAsia="Times New Roman" w:hAnsi="system-ui" w:cs="Times New Roman"/>
          <w:color w:val="374151"/>
          <w:kern w:val="0"/>
          <w:sz w:val="24"/>
          <w:szCs w:val="24"/>
          <w14:ligatures w14:val="none"/>
        </w:rPr>
        <w:t xml:space="preserve">Measuring translation efficiency of genes with and without the presence of bS21-2 will allow us to expand our understanding of how ribosomal proteins can contribute to gene regulation in bacteria as they adapt to changing conditions. Performing these experiments in an in vitro system will allow us to purify only the elements necessary for translation and eliminate any effects caused by other genes or proteins present in the cell. By learning more about these processes, we can expand our knowledge of pathogenicity, gene regulation, and antibiotics. </w:t>
      </w:r>
      <w:proofErr w:type="spellStart"/>
      <w:r w:rsidRPr="008E479D">
        <w:rPr>
          <w:rFonts w:ascii="system-ui" w:eastAsia="Times New Roman" w:hAnsi="system-ui" w:cs="Times New Roman"/>
          <w:color w:val="374151"/>
          <w:kern w:val="0"/>
          <w:sz w:val="24"/>
          <w:szCs w:val="24"/>
          <w14:ligatures w14:val="none"/>
        </w:rPr>
        <w:t>Francisella</w:t>
      </w:r>
      <w:proofErr w:type="spellEnd"/>
      <w:r w:rsidRPr="008E479D">
        <w:rPr>
          <w:rFonts w:ascii="system-ui" w:eastAsia="Times New Roman" w:hAnsi="system-ui" w:cs="Times New Roman"/>
          <w:color w:val="374151"/>
          <w:kern w:val="0"/>
          <w:sz w:val="24"/>
          <w:szCs w:val="24"/>
          <w14:ligatures w14:val="none"/>
        </w:rPr>
        <w:t xml:space="preserve"> is known to be highly infectious and can evade the immune system by replicating intracellularly within macrophage cells. By learning more about the processes involved in pathogenicity, we can make more informed efforts to develop targeted antibiotic treatments. (Immunology, epidemiology). We have already made significant process in purifying the elements needed for this assay and testing the reliability of the kit itself, so we are confident that we will be able to deliver significant results in the timeline established.</w:t>
      </w:r>
    </w:p>
    <w:p w14:paraId="2C598555" w14:textId="77777777" w:rsidR="008E479D" w:rsidRDefault="008E479D" w:rsidP="008E479D">
      <w:p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p>
    <w:p w14:paraId="28840B40" w14:textId="77777777" w:rsidR="008E479D" w:rsidRPr="008E479D" w:rsidRDefault="008E479D" w:rsidP="008E479D">
      <w:p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sidRPr="008E479D">
        <w:rPr>
          <w:rFonts w:ascii="system-ui" w:eastAsia="Times New Roman" w:hAnsi="system-ui" w:cs="Times New Roman"/>
          <w:color w:val="374151"/>
          <w:kern w:val="0"/>
          <w:sz w:val="24"/>
          <w:szCs w:val="24"/>
          <w14:ligatures w14:val="none"/>
        </w:rPr>
        <w:t>Did I address what was asked in each section? There might be some overlap.</w:t>
      </w:r>
    </w:p>
    <w:p w14:paraId="621307F5" w14:textId="6CB05783" w:rsidR="008E479D" w:rsidRPr="00F45CAA" w:rsidRDefault="008E479D" w:rsidP="008E479D">
      <w:p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ystem-ui" w:eastAsia="Times New Roman" w:hAnsi="system-ui" w:cs="Times New Roman"/>
          <w:color w:val="374151"/>
          <w:kern w:val="0"/>
          <w:sz w:val="24"/>
          <w:szCs w:val="24"/>
          <w14:ligatures w14:val="none"/>
        </w:rPr>
      </w:pPr>
      <w:r w:rsidRPr="008E479D">
        <w:rPr>
          <w:rFonts w:ascii="system-ui" w:eastAsia="Times New Roman" w:hAnsi="system-ui" w:cs="Times New Roman"/>
          <w:color w:val="374151"/>
          <w:kern w:val="0"/>
          <w:sz w:val="24"/>
          <w:szCs w:val="24"/>
          <w14:ligatures w14:val="none"/>
        </w:rPr>
        <w:t>Expand on and define terms in a way that is appropriate for the audience. You might explain things along the way or get the basics down and then go back and place the definitions and descriptions. Read over the proposal and ask, "What is ___?"</w:t>
      </w:r>
    </w:p>
    <w:sectPr w:rsidR="008E479D" w:rsidRPr="00F45C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stem-ui">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A1367"/>
    <w:multiLevelType w:val="hybridMultilevel"/>
    <w:tmpl w:val="9848AA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723392"/>
    <w:multiLevelType w:val="multilevel"/>
    <w:tmpl w:val="6DE8B9E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2B31C4"/>
    <w:multiLevelType w:val="multilevel"/>
    <w:tmpl w:val="BB8EA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1017586">
    <w:abstractNumId w:val="2"/>
  </w:num>
  <w:num w:numId="2" w16cid:durableId="952632259">
    <w:abstractNumId w:val="0"/>
  </w:num>
  <w:num w:numId="3" w16cid:durableId="1973778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A2B"/>
    <w:rsid w:val="000C0D70"/>
    <w:rsid w:val="00125DBE"/>
    <w:rsid w:val="00151A2B"/>
    <w:rsid w:val="001774E0"/>
    <w:rsid w:val="00295E68"/>
    <w:rsid w:val="00310F7D"/>
    <w:rsid w:val="003F7E92"/>
    <w:rsid w:val="008E479D"/>
    <w:rsid w:val="00C4679C"/>
    <w:rsid w:val="00CE0A6C"/>
    <w:rsid w:val="00E271D0"/>
    <w:rsid w:val="00EC40F5"/>
    <w:rsid w:val="00ED278B"/>
    <w:rsid w:val="00F45CAA"/>
    <w:rsid w:val="00FF4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1C970"/>
  <w15:chartTrackingRefBased/>
  <w15:docId w15:val="{51416FF2-6661-4EFC-A77F-8D88EF193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1A2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151A2B"/>
    <w:pPr>
      <w:ind w:left="720"/>
      <w:contextualSpacing/>
    </w:pPr>
  </w:style>
  <w:style w:type="character" w:styleId="Strong">
    <w:name w:val="Strong"/>
    <w:basedOn w:val="DefaultParagraphFont"/>
    <w:uiPriority w:val="22"/>
    <w:qFormat/>
    <w:rsid w:val="00151A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882704">
      <w:bodyDiv w:val="1"/>
      <w:marLeft w:val="0"/>
      <w:marRight w:val="0"/>
      <w:marTop w:val="0"/>
      <w:marBottom w:val="0"/>
      <w:divBdr>
        <w:top w:val="none" w:sz="0" w:space="0" w:color="auto"/>
        <w:left w:val="none" w:sz="0" w:space="0" w:color="auto"/>
        <w:bottom w:val="none" w:sz="0" w:space="0" w:color="auto"/>
        <w:right w:val="none" w:sz="0" w:space="0" w:color="auto"/>
      </w:divBdr>
    </w:div>
    <w:div w:id="191300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2085</TotalTime>
  <Pages>7</Pages>
  <Words>2537</Words>
  <Characters>14467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Moore</dc:creator>
  <cp:keywords/>
  <dc:description/>
  <cp:lastModifiedBy>Benjamin Moore</cp:lastModifiedBy>
  <cp:revision>10</cp:revision>
  <cp:lastPrinted>2023-11-01T01:24:00Z</cp:lastPrinted>
  <dcterms:created xsi:type="dcterms:W3CDTF">2023-11-01T01:20:00Z</dcterms:created>
  <dcterms:modified xsi:type="dcterms:W3CDTF">2023-11-20T03:10:00Z</dcterms:modified>
</cp:coreProperties>
</file>