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02D02" w14:textId="77777777" w:rsidR="00023423" w:rsidRPr="00BD21B6" w:rsidRDefault="00023423" w:rsidP="00E85D35">
      <w:pPr>
        <w:pStyle w:val="BodyText"/>
        <w:rPr>
          <w:rFonts w:asciiTheme="minorHAnsi" w:hAnsiTheme="minorHAnsi" w:cs="Arial"/>
          <w:b/>
          <w:sz w:val="24"/>
          <w:szCs w:val="24"/>
        </w:rPr>
      </w:pPr>
    </w:p>
    <w:p w14:paraId="128B71B5" w14:textId="77777777" w:rsidR="00DF0166" w:rsidRPr="00BD21B6" w:rsidRDefault="009154C6" w:rsidP="00DF0166">
      <w:pPr>
        <w:pStyle w:val="BodyText"/>
        <w:jc w:val="center"/>
        <w:rPr>
          <w:rFonts w:asciiTheme="minorHAnsi" w:hAnsiTheme="minorHAnsi" w:cs="Tahoma"/>
          <w:b/>
          <w:sz w:val="28"/>
          <w:szCs w:val="28"/>
        </w:rPr>
      </w:pPr>
      <w:r w:rsidRPr="00BD21B6">
        <w:rPr>
          <w:rFonts w:asciiTheme="minorHAnsi" w:hAnsiTheme="minorHAnsi" w:cs="Tahoma"/>
          <w:b/>
          <w:sz w:val="28"/>
          <w:szCs w:val="28"/>
        </w:rPr>
        <w:t xml:space="preserve">University of Louisville - </w:t>
      </w:r>
      <w:r w:rsidR="00DF0166" w:rsidRPr="00BD21B6">
        <w:rPr>
          <w:rFonts w:asciiTheme="minorHAnsi" w:hAnsiTheme="minorHAnsi" w:cs="Tahoma"/>
          <w:b/>
          <w:sz w:val="28"/>
          <w:szCs w:val="28"/>
        </w:rPr>
        <w:t>School of Dentistry</w:t>
      </w:r>
    </w:p>
    <w:p w14:paraId="0A95E747" w14:textId="77777777" w:rsidR="00DF0166" w:rsidRPr="00BD21B6" w:rsidRDefault="009154C6" w:rsidP="00DF0166">
      <w:pPr>
        <w:pStyle w:val="Heading1"/>
        <w:rPr>
          <w:rFonts w:asciiTheme="minorHAnsi" w:hAnsiTheme="minorHAnsi" w:cs="Tahoma"/>
          <w:sz w:val="28"/>
          <w:szCs w:val="28"/>
        </w:rPr>
      </w:pPr>
      <w:r w:rsidRPr="00BD21B6">
        <w:rPr>
          <w:rFonts w:asciiTheme="minorHAnsi" w:hAnsiTheme="minorHAnsi" w:cs="Tahoma"/>
          <w:sz w:val="28"/>
          <w:szCs w:val="28"/>
        </w:rPr>
        <w:t xml:space="preserve">Faculty </w:t>
      </w:r>
      <w:r w:rsidR="005F3335">
        <w:rPr>
          <w:rFonts w:asciiTheme="minorHAnsi" w:hAnsiTheme="minorHAnsi" w:cs="Tahoma"/>
          <w:sz w:val="28"/>
          <w:szCs w:val="28"/>
        </w:rPr>
        <w:t xml:space="preserve">(Research) </w:t>
      </w:r>
      <w:r w:rsidRPr="00BD21B6">
        <w:rPr>
          <w:rFonts w:asciiTheme="minorHAnsi" w:hAnsiTheme="minorHAnsi" w:cs="Tahoma"/>
          <w:sz w:val="28"/>
          <w:szCs w:val="28"/>
        </w:rPr>
        <w:t xml:space="preserve">Annual </w:t>
      </w:r>
      <w:r w:rsidR="00D30D34" w:rsidRPr="00BD21B6">
        <w:rPr>
          <w:rFonts w:asciiTheme="minorHAnsi" w:hAnsiTheme="minorHAnsi" w:cs="Tahoma"/>
          <w:sz w:val="28"/>
          <w:szCs w:val="28"/>
        </w:rPr>
        <w:t>Work Plan</w:t>
      </w:r>
    </w:p>
    <w:p w14:paraId="33D63CF3" w14:textId="77777777" w:rsidR="00DF0166" w:rsidRPr="00BD21B6" w:rsidRDefault="00DF0166" w:rsidP="00DF0166">
      <w:pPr>
        <w:widowControl w:val="0"/>
        <w:autoSpaceDE w:val="0"/>
        <w:autoSpaceDN w:val="0"/>
        <w:adjustRightInd w:val="0"/>
        <w:rPr>
          <w:rFonts w:asciiTheme="minorHAnsi" w:hAnsiTheme="minorHAnsi" w:cs="Arial"/>
          <w:sz w:val="22"/>
        </w:rPr>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7"/>
        <w:gridCol w:w="3048"/>
        <w:gridCol w:w="3068"/>
      </w:tblGrid>
      <w:tr w:rsidR="009154C6" w:rsidRPr="00BD21B6" w14:paraId="798EC58A" w14:textId="77777777" w:rsidTr="00162C51">
        <w:trPr>
          <w:trHeight w:val="574"/>
        </w:trPr>
        <w:tc>
          <w:tcPr>
            <w:tcW w:w="3267" w:type="dxa"/>
            <w:tcBorders>
              <w:top w:val="single" w:sz="4" w:space="0" w:color="auto"/>
              <w:left w:val="single" w:sz="4" w:space="0" w:color="auto"/>
              <w:bottom w:val="single" w:sz="4" w:space="0" w:color="auto"/>
              <w:right w:val="single" w:sz="4" w:space="0" w:color="auto"/>
            </w:tcBorders>
          </w:tcPr>
          <w:p w14:paraId="3CED0BEC" w14:textId="77777777" w:rsidR="009154C6" w:rsidRPr="00BD21B6" w:rsidRDefault="009154C6" w:rsidP="009154C6">
            <w:pPr>
              <w:rPr>
                <w:rFonts w:asciiTheme="minorHAnsi" w:hAnsiTheme="minorHAnsi"/>
                <w:sz w:val="20"/>
                <w:szCs w:val="22"/>
              </w:rPr>
            </w:pPr>
            <w:r w:rsidRPr="00BD21B6">
              <w:rPr>
                <w:rFonts w:asciiTheme="minorHAnsi" w:hAnsiTheme="minorHAnsi"/>
                <w:sz w:val="20"/>
                <w:szCs w:val="22"/>
              </w:rPr>
              <w:t>1.  N</w:t>
            </w:r>
            <w:r w:rsidR="00ED57C3" w:rsidRPr="00BD21B6">
              <w:rPr>
                <w:rFonts w:asciiTheme="minorHAnsi" w:hAnsiTheme="minorHAnsi"/>
                <w:sz w:val="20"/>
                <w:szCs w:val="22"/>
              </w:rPr>
              <w:t>AME (Last, First, Middle</w:t>
            </w:r>
            <w:r w:rsidRPr="00BD21B6">
              <w:rPr>
                <w:rFonts w:asciiTheme="minorHAnsi" w:hAnsiTheme="minorHAnsi"/>
                <w:sz w:val="20"/>
                <w:szCs w:val="22"/>
              </w:rPr>
              <w:t>)</w:t>
            </w:r>
          </w:p>
          <w:p w14:paraId="6CEF27CF" w14:textId="62581C2D" w:rsidR="009154C6" w:rsidRPr="00BD21B6" w:rsidRDefault="00D6540F" w:rsidP="009154C6">
            <w:pPr>
              <w:rPr>
                <w:rFonts w:asciiTheme="minorHAnsi" w:hAnsiTheme="minorHAnsi"/>
                <w:sz w:val="20"/>
                <w:szCs w:val="22"/>
              </w:rPr>
            </w:pPr>
            <w:r>
              <w:rPr>
                <w:rFonts w:asciiTheme="minorHAnsi" w:hAnsiTheme="minorHAnsi"/>
                <w:sz w:val="20"/>
                <w:szCs w:val="22"/>
              </w:rPr>
              <w:t>Ramsey, Matthew, Mark</w:t>
            </w:r>
          </w:p>
        </w:tc>
        <w:tc>
          <w:tcPr>
            <w:tcW w:w="3048" w:type="dxa"/>
            <w:tcBorders>
              <w:top w:val="single" w:sz="4" w:space="0" w:color="auto"/>
              <w:left w:val="single" w:sz="4" w:space="0" w:color="auto"/>
              <w:bottom w:val="nil"/>
              <w:right w:val="single" w:sz="4" w:space="0" w:color="auto"/>
            </w:tcBorders>
          </w:tcPr>
          <w:p w14:paraId="2DD7308E" w14:textId="77777777" w:rsidR="009154C6" w:rsidRPr="00BD21B6" w:rsidRDefault="009154C6" w:rsidP="009154C6">
            <w:pPr>
              <w:rPr>
                <w:rFonts w:asciiTheme="minorHAnsi" w:hAnsiTheme="minorHAnsi"/>
                <w:sz w:val="20"/>
                <w:szCs w:val="22"/>
              </w:rPr>
            </w:pPr>
            <w:r w:rsidRPr="00BD21B6">
              <w:rPr>
                <w:rFonts w:asciiTheme="minorHAnsi" w:hAnsiTheme="minorHAnsi"/>
                <w:sz w:val="20"/>
                <w:szCs w:val="22"/>
              </w:rPr>
              <w:t>2.  RANK</w:t>
            </w:r>
          </w:p>
          <w:p w14:paraId="336E70E8" w14:textId="7968F9EB" w:rsidR="009154C6" w:rsidRPr="00BD21B6" w:rsidRDefault="00D6540F" w:rsidP="009154C6">
            <w:pPr>
              <w:rPr>
                <w:rFonts w:asciiTheme="minorHAnsi" w:hAnsiTheme="minorHAnsi"/>
                <w:sz w:val="22"/>
                <w:szCs w:val="22"/>
              </w:rPr>
            </w:pPr>
            <w:r>
              <w:rPr>
                <w:rFonts w:asciiTheme="minorHAnsi" w:hAnsiTheme="minorHAnsi"/>
                <w:sz w:val="22"/>
                <w:szCs w:val="22"/>
              </w:rPr>
              <w:t>Associate</w:t>
            </w:r>
          </w:p>
          <w:p w14:paraId="2EEE4C66" w14:textId="77777777" w:rsidR="009154C6" w:rsidRPr="00BD21B6" w:rsidRDefault="009154C6" w:rsidP="009154C6">
            <w:pPr>
              <w:rPr>
                <w:rFonts w:asciiTheme="minorHAnsi" w:hAnsiTheme="minorHAnsi"/>
                <w:sz w:val="20"/>
                <w:szCs w:val="22"/>
              </w:rPr>
            </w:pPr>
          </w:p>
        </w:tc>
        <w:tc>
          <w:tcPr>
            <w:tcW w:w="3068" w:type="dxa"/>
            <w:tcBorders>
              <w:top w:val="single" w:sz="4" w:space="0" w:color="auto"/>
              <w:left w:val="single" w:sz="4" w:space="0" w:color="auto"/>
              <w:bottom w:val="single" w:sz="4" w:space="0" w:color="auto"/>
              <w:right w:val="single" w:sz="4" w:space="0" w:color="auto"/>
            </w:tcBorders>
          </w:tcPr>
          <w:p w14:paraId="06F5AFE9" w14:textId="77777777" w:rsidR="009154C6" w:rsidRPr="00BD21B6" w:rsidRDefault="009154C6" w:rsidP="009154C6">
            <w:pPr>
              <w:rPr>
                <w:rFonts w:asciiTheme="minorHAnsi" w:hAnsiTheme="minorHAnsi"/>
                <w:sz w:val="20"/>
                <w:szCs w:val="22"/>
              </w:rPr>
            </w:pPr>
            <w:r w:rsidRPr="00BD21B6">
              <w:rPr>
                <w:rFonts w:asciiTheme="minorHAnsi" w:hAnsiTheme="minorHAnsi"/>
                <w:sz w:val="20"/>
                <w:szCs w:val="22"/>
              </w:rPr>
              <w:t>3.  CLASSIFICATION</w:t>
            </w:r>
          </w:p>
          <w:p w14:paraId="1A6A42BB" w14:textId="59613A31" w:rsidR="009154C6" w:rsidRPr="00BD21B6" w:rsidRDefault="00D6540F" w:rsidP="009154C6">
            <w:pPr>
              <w:rPr>
                <w:rFonts w:asciiTheme="minorHAnsi" w:hAnsiTheme="minorHAnsi"/>
                <w:sz w:val="22"/>
                <w:szCs w:val="22"/>
              </w:rPr>
            </w:pPr>
            <w:r>
              <w:rPr>
                <w:rFonts w:asciiTheme="minorHAnsi" w:hAnsiTheme="minorHAnsi"/>
                <w:sz w:val="22"/>
                <w:szCs w:val="22"/>
              </w:rPr>
              <w:t>Professor</w:t>
            </w:r>
          </w:p>
        </w:tc>
      </w:tr>
      <w:tr w:rsidR="009154C6" w:rsidRPr="00BD21B6" w14:paraId="1B695C51" w14:textId="77777777" w:rsidTr="00162C51">
        <w:trPr>
          <w:trHeight w:val="505"/>
        </w:trPr>
        <w:tc>
          <w:tcPr>
            <w:tcW w:w="3267" w:type="dxa"/>
            <w:tcBorders>
              <w:top w:val="single" w:sz="4" w:space="0" w:color="auto"/>
              <w:left w:val="single" w:sz="4" w:space="0" w:color="auto"/>
              <w:bottom w:val="single" w:sz="4" w:space="0" w:color="auto"/>
              <w:right w:val="single" w:sz="4" w:space="0" w:color="auto"/>
            </w:tcBorders>
          </w:tcPr>
          <w:p w14:paraId="753D3584" w14:textId="77777777" w:rsidR="009154C6" w:rsidRPr="00BD21B6" w:rsidRDefault="009154C6" w:rsidP="009154C6">
            <w:pPr>
              <w:rPr>
                <w:rFonts w:asciiTheme="minorHAnsi" w:hAnsiTheme="minorHAnsi"/>
                <w:sz w:val="22"/>
                <w:szCs w:val="22"/>
              </w:rPr>
            </w:pPr>
            <w:r w:rsidRPr="00BD21B6">
              <w:rPr>
                <w:rFonts w:asciiTheme="minorHAnsi" w:hAnsiTheme="minorHAnsi"/>
                <w:sz w:val="22"/>
                <w:szCs w:val="22"/>
              </w:rPr>
              <w:t>4.  DEPARTMENT</w:t>
            </w:r>
          </w:p>
          <w:p w14:paraId="483B08DB" w14:textId="77777777" w:rsidR="009154C6" w:rsidRPr="00BD21B6" w:rsidRDefault="00754BE7" w:rsidP="009154C6">
            <w:pPr>
              <w:rPr>
                <w:rFonts w:asciiTheme="minorHAnsi" w:hAnsiTheme="minorHAnsi"/>
                <w:sz w:val="22"/>
                <w:szCs w:val="22"/>
              </w:rPr>
            </w:pPr>
            <w:r w:rsidRPr="00BD21B6">
              <w:rPr>
                <w:rFonts w:asciiTheme="minorHAnsi" w:hAnsiTheme="minorHAnsi"/>
                <w:sz w:val="22"/>
                <w:szCs w:val="22"/>
              </w:rPr>
              <w:t>OIID</w:t>
            </w:r>
          </w:p>
          <w:p w14:paraId="1BCF95CC" w14:textId="77777777" w:rsidR="009154C6" w:rsidRPr="00BD21B6" w:rsidRDefault="009154C6" w:rsidP="009154C6">
            <w:pPr>
              <w:rPr>
                <w:rFonts w:asciiTheme="minorHAnsi" w:hAnsiTheme="minorHAnsi"/>
                <w:sz w:val="22"/>
                <w:szCs w:val="22"/>
              </w:rPr>
            </w:pPr>
          </w:p>
        </w:tc>
        <w:tc>
          <w:tcPr>
            <w:tcW w:w="3048" w:type="dxa"/>
            <w:tcBorders>
              <w:top w:val="single" w:sz="4" w:space="0" w:color="auto"/>
              <w:left w:val="single" w:sz="4" w:space="0" w:color="auto"/>
              <w:bottom w:val="single" w:sz="4" w:space="0" w:color="auto"/>
              <w:right w:val="nil"/>
            </w:tcBorders>
          </w:tcPr>
          <w:p w14:paraId="05B27D98" w14:textId="77777777" w:rsidR="009154C6" w:rsidRPr="00BD21B6" w:rsidRDefault="009154C6" w:rsidP="009154C6">
            <w:pPr>
              <w:rPr>
                <w:rFonts w:asciiTheme="minorHAnsi" w:hAnsiTheme="minorHAnsi"/>
                <w:sz w:val="22"/>
                <w:szCs w:val="22"/>
              </w:rPr>
            </w:pPr>
            <w:r w:rsidRPr="00BD21B6">
              <w:rPr>
                <w:rFonts w:asciiTheme="minorHAnsi" w:hAnsiTheme="minorHAnsi"/>
                <w:sz w:val="22"/>
                <w:szCs w:val="22"/>
              </w:rPr>
              <w:t>5.  PERIOD OF EVALUATION</w:t>
            </w:r>
          </w:p>
          <w:p w14:paraId="2B88D276" w14:textId="77777777" w:rsidR="009154C6" w:rsidRPr="00BD21B6" w:rsidRDefault="009154C6" w:rsidP="009154C6">
            <w:pPr>
              <w:rPr>
                <w:rFonts w:asciiTheme="minorHAnsi" w:hAnsiTheme="minorHAnsi"/>
                <w:sz w:val="22"/>
                <w:szCs w:val="22"/>
              </w:rPr>
            </w:pPr>
          </w:p>
          <w:p w14:paraId="3AFED315" w14:textId="03C4987B" w:rsidR="009154C6" w:rsidRPr="00BD21B6" w:rsidRDefault="009154C6" w:rsidP="009154C6">
            <w:pPr>
              <w:rPr>
                <w:rFonts w:asciiTheme="minorHAnsi" w:hAnsiTheme="minorHAnsi"/>
                <w:sz w:val="22"/>
                <w:szCs w:val="22"/>
              </w:rPr>
            </w:pPr>
            <w:r w:rsidRPr="00BD21B6">
              <w:rPr>
                <w:rFonts w:asciiTheme="minorHAnsi" w:hAnsiTheme="minorHAnsi"/>
                <w:sz w:val="22"/>
                <w:szCs w:val="22"/>
              </w:rPr>
              <w:t>FROM</w:t>
            </w:r>
            <w:r w:rsidRPr="00BD21B6">
              <w:rPr>
                <w:rFonts w:asciiTheme="minorHAnsi" w:hAnsiTheme="minorHAnsi"/>
                <w:b/>
                <w:sz w:val="22"/>
                <w:szCs w:val="22"/>
              </w:rPr>
              <w:t xml:space="preserve">:  </w:t>
            </w:r>
            <w:r w:rsidR="00085ACC" w:rsidRPr="00BD21B6">
              <w:rPr>
                <w:rFonts w:asciiTheme="minorHAnsi" w:hAnsiTheme="minorHAnsi"/>
                <w:b/>
                <w:sz w:val="22"/>
                <w:szCs w:val="22"/>
              </w:rPr>
              <w:t>1/1/20</w:t>
            </w:r>
            <w:r w:rsidR="00CB7AC3">
              <w:rPr>
                <w:rFonts w:asciiTheme="minorHAnsi" w:hAnsiTheme="minorHAnsi"/>
                <w:b/>
                <w:sz w:val="22"/>
                <w:szCs w:val="22"/>
              </w:rPr>
              <w:t>2</w:t>
            </w:r>
            <w:r w:rsidR="001946E1">
              <w:rPr>
                <w:rFonts w:asciiTheme="minorHAnsi" w:hAnsiTheme="minorHAnsi"/>
                <w:b/>
                <w:sz w:val="22"/>
                <w:szCs w:val="22"/>
              </w:rPr>
              <w:t>5</w:t>
            </w:r>
          </w:p>
        </w:tc>
        <w:tc>
          <w:tcPr>
            <w:tcW w:w="3068" w:type="dxa"/>
            <w:tcBorders>
              <w:top w:val="single" w:sz="4" w:space="0" w:color="auto"/>
              <w:left w:val="nil"/>
              <w:bottom w:val="single" w:sz="4" w:space="0" w:color="auto"/>
              <w:right w:val="single" w:sz="4" w:space="0" w:color="auto"/>
            </w:tcBorders>
          </w:tcPr>
          <w:p w14:paraId="5CF49AC7" w14:textId="77777777" w:rsidR="009154C6" w:rsidRPr="00BD21B6" w:rsidRDefault="009154C6" w:rsidP="009154C6">
            <w:pPr>
              <w:rPr>
                <w:rFonts w:asciiTheme="minorHAnsi" w:hAnsiTheme="minorHAnsi"/>
                <w:sz w:val="22"/>
                <w:szCs w:val="22"/>
              </w:rPr>
            </w:pPr>
          </w:p>
          <w:p w14:paraId="2EE2AF71" w14:textId="77777777" w:rsidR="009154C6" w:rsidRPr="00BD21B6" w:rsidRDefault="009154C6" w:rsidP="009154C6">
            <w:pPr>
              <w:ind w:right="360"/>
              <w:rPr>
                <w:rFonts w:asciiTheme="minorHAnsi" w:hAnsiTheme="minorHAnsi"/>
                <w:sz w:val="22"/>
                <w:szCs w:val="22"/>
              </w:rPr>
            </w:pPr>
          </w:p>
          <w:p w14:paraId="49715226" w14:textId="13BA22D3" w:rsidR="009154C6" w:rsidRPr="00BD21B6" w:rsidRDefault="009154C6" w:rsidP="001422FA">
            <w:pPr>
              <w:rPr>
                <w:rFonts w:asciiTheme="minorHAnsi" w:hAnsiTheme="minorHAnsi"/>
                <w:sz w:val="22"/>
                <w:szCs w:val="22"/>
              </w:rPr>
            </w:pPr>
            <w:r w:rsidRPr="00BD21B6">
              <w:rPr>
                <w:rFonts w:asciiTheme="minorHAnsi" w:hAnsiTheme="minorHAnsi"/>
                <w:sz w:val="22"/>
                <w:szCs w:val="22"/>
              </w:rPr>
              <w:t xml:space="preserve">TO:  </w:t>
            </w:r>
            <w:r w:rsidR="00085ACC" w:rsidRPr="00BD21B6">
              <w:rPr>
                <w:rFonts w:asciiTheme="minorHAnsi" w:hAnsiTheme="minorHAnsi"/>
                <w:b/>
                <w:sz w:val="22"/>
                <w:szCs w:val="22"/>
              </w:rPr>
              <w:t>12/31/20</w:t>
            </w:r>
            <w:r w:rsidR="00CB7AC3">
              <w:rPr>
                <w:rFonts w:asciiTheme="minorHAnsi" w:hAnsiTheme="minorHAnsi"/>
                <w:b/>
                <w:sz w:val="22"/>
                <w:szCs w:val="22"/>
              </w:rPr>
              <w:t>2</w:t>
            </w:r>
            <w:r w:rsidR="001946E1">
              <w:rPr>
                <w:rFonts w:asciiTheme="minorHAnsi" w:hAnsiTheme="minorHAnsi"/>
                <w:b/>
                <w:sz w:val="22"/>
                <w:szCs w:val="22"/>
              </w:rPr>
              <w:t>5</w:t>
            </w:r>
          </w:p>
        </w:tc>
      </w:tr>
    </w:tbl>
    <w:p w14:paraId="3407411B" w14:textId="77777777" w:rsidR="009154C6" w:rsidRPr="00BD21B6" w:rsidRDefault="009154C6" w:rsidP="009154C6">
      <w:pPr>
        <w:tabs>
          <w:tab w:val="left" w:pos="401"/>
          <w:tab w:val="left" w:pos="702"/>
          <w:tab w:val="left" w:pos="900"/>
          <w:tab w:val="left" w:pos="1440"/>
          <w:tab w:val="left" w:pos="2160"/>
          <w:tab w:val="left" w:pos="6505"/>
          <w:tab w:val="right" w:pos="8464"/>
          <w:tab w:val="right" w:pos="10440"/>
        </w:tabs>
        <w:rPr>
          <w:rFonts w:asciiTheme="minorHAnsi" w:hAnsiTheme="minorHAnsi"/>
          <w:b/>
          <w:sz w:val="22"/>
          <w:szCs w:val="22"/>
        </w:rPr>
      </w:pPr>
    </w:p>
    <w:p w14:paraId="15596CB2" w14:textId="77777777" w:rsidR="00162C51" w:rsidRPr="00BD21B6" w:rsidRDefault="00162C51" w:rsidP="00D30D34">
      <w:pPr>
        <w:autoSpaceDE w:val="0"/>
        <w:autoSpaceDN w:val="0"/>
        <w:adjustRightInd w:val="0"/>
        <w:rPr>
          <w:rFonts w:asciiTheme="minorHAnsi" w:hAnsiTheme="minorHAnsi" w:cs="Tahoma"/>
          <w:b/>
          <w:bCs/>
          <w:color w:val="000000"/>
        </w:rPr>
      </w:pPr>
    </w:p>
    <w:tbl>
      <w:tblPr>
        <w:tblStyle w:val="TableGrid"/>
        <w:tblW w:w="0" w:type="auto"/>
        <w:tblLook w:val="04A0" w:firstRow="1" w:lastRow="0" w:firstColumn="1" w:lastColumn="0" w:noHBand="0" w:noVBand="1"/>
      </w:tblPr>
      <w:tblGrid>
        <w:gridCol w:w="6115"/>
        <w:gridCol w:w="90"/>
        <w:gridCol w:w="3145"/>
      </w:tblGrid>
      <w:tr w:rsidR="00162C51" w:rsidRPr="00BD21B6" w14:paraId="5F78AD6E" w14:textId="77777777" w:rsidTr="00162C51">
        <w:tc>
          <w:tcPr>
            <w:tcW w:w="6115" w:type="dxa"/>
          </w:tcPr>
          <w:p w14:paraId="22ABB1DF" w14:textId="77777777" w:rsidR="00162C51" w:rsidRPr="00BD21B6" w:rsidRDefault="00162C51" w:rsidP="00D30D34">
            <w:pPr>
              <w:autoSpaceDE w:val="0"/>
              <w:autoSpaceDN w:val="0"/>
              <w:adjustRightInd w:val="0"/>
              <w:rPr>
                <w:rFonts w:asciiTheme="minorHAnsi" w:hAnsiTheme="minorHAnsi" w:cs="Tahoma"/>
                <w:b/>
                <w:bCs/>
                <w:color w:val="000000"/>
              </w:rPr>
            </w:pPr>
            <w:r w:rsidRPr="00BD21B6">
              <w:rPr>
                <w:rFonts w:asciiTheme="minorHAnsi" w:hAnsiTheme="minorHAnsi" w:cs="Tahoma"/>
                <w:b/>
                <w:bCs/>
                <w:color w:val="000000"/>
              </w:rPr>
              <w:t>1. Teaching</w:t>
            </w:r>
          </w:p>
        </w:tc>
        <w:tc>
          <w:tcPr>
            <w:tcW w:w="3235" w:type="dxa"/>
            <w:gridSpan w:val="2"/>
          </w:tcPr>
          <w:p w14:paraId="2FD37D3F" w14:textId="66EB4A8F" w:rsidR="00162C51" w:rsidRPr="00BD21B6" w:rsidRDefault="00085ACC" w:rsidP="00D30D34">
            <w:pPr>
              <w:autoSpaceDE w:val="0"/>
              <w:autoSpaceDN w:val="0"/>
              <w:adjustRightInd w:val="0"/>
              <w:rPr>
                <w:rFonts w:asciiTheme="minorHAnsi" w:hAnsiTheme="minorHAnsi" w:cs="Tahoma"/>
                <w:b/>
                <w:bCs/>
                <w:color w:val="000000"/>
              </w:rPr>
            </w:pPr>
            <w:r w:rsidRPr="00BD21B6">
              <w:rPr>
                <w:rFonts w:asciiTheme="minorHAnsi" w:hAnsiTheme="minorHAnsi" w:cs="Tahoma"/>
                <w:b/>
                <w:bCs/>
                <w:color w:val="000000"/>
              </w:rPr>
              <w:t xml:space="preserve">Projected % </w:t>
            </w:r>
            <w:proofErr w:type="gramStart"/>
            <w:r w:rsidRPr="00BD21B6">
              <w:rPr>
                <w:rFonts w:asciiTheme="minorHAnsi" w:hAnsiTheme="minorHAnsi" w:cs="Tahoma"/>
                <w:b/>
                <w:bCs/>
                <w:color w:val="000000"/>
              </w:rPr>
              <w:t xml:space="preserve">Effort </w:t>
            </w:r>
            <w:r w:rsidR="00162C51" w:rsidRPr="00BD21B6">
              <w:rPr>
                <w:rFonts w:asciiTheme="minorHAnsi" w:hAnsiTheme="minorHAnsi" w:cs="Tahoma"/>
                <w:b/>
                <w:bCs/>
                <w:color w:val="000000"/>
              </w:rPr>
              <w:t>:</w:t>
            </w:r>
            <w:proofErr w:type="gramEnd"/>
            <w:r w:rsidR="00D6540F">
              <w:rPr>
                <w:rFonts w:asciiTheme="minorHAnsi" w:hAnsiTheme="minorHAnsi" w:cs="Tahoma"/>
                <w:b/>
                <w:bCs/>
                <w:color w:val="000000"/>
              </w:rPr>
              <w:t xml:space="preserve"> 20</w:t>
            </w:r>
          </w:p>
        </w:tc>
      </w:tr>
      <w:tr w:rsidR="00162C51" w:rsidRPr="00BD21B6" w14:paraId="279BFFD6" w14:textId="77777777" w:rsidTr="00162C51">
        <w:tc>
          <w:tcPr>
            <w:tcW w:w="9350" w:type="dxa"/>
            <w:gridSpan w:val="3"/>
          </w:tcPr>
          <w:p w14:paraId="33A2431B" w14:textId="77777777" w:rsidR="00162C51" w:rsidRPr="00BD21B6" w:rsidRDefault="00162C51" w:rsidP="00162C51">
            <w:pPr>
              <w:autoSpaceDE w:val="0"/>
              <w:autoSpaceDN w:val="0"/>
              <w:adjustRightInd w:val="0"/>
              <w:rPr>
                <w:rFonts w:asciiTheme="minorHAnsi" w:hAnsiTheme="minorHAnsi" w:cs="Tahoma"/>
                <w:bCs/>
                <w:color w:val="000000"/>
              </w:rPr>
            </w:pPr>
          </w:p>
          <w:p w14:paraId="72F53D18" w14:textId="77777777"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 xml:space="preserve">A. List course titles </w:t>
            </w:r>
            <w:r w:rsidR="008159DB" w:rsidRPr="00BD21B6">
              <w:rPr>
                <w:rFonts w:asciiTheme="minorHAnsi" w:hAnsiTheme="minorHAnsi" w:cs="Tahoma"/>
                <w:bCs/>
                <w:color w:val="000000"/>
              </w:rPr>
              <w:t xml:space="preserve">and catalog number </w:t>
            </w:r>
            <w:r w:rsidRPr="00BD21B6">
              <w:rPr>
                <w:rFonts w:asciiTheme="minorHAnsi" w:hAnsiTheme="minorHAnsi" w:cs="Tahoma"/>
                <w:bCs/>
                <w:color w:val="000000"/>
              </w:rPr>
              <w:t>for which you will be Course</w:t>
            </w:r>
            <w:r w:rsidR="00F440B2" w:rsidRPr="00BD21B6">
              <w:rPr>
                <w:rFonts w:asciiTheme="minorHAnsi" w:hAnsiTheme="minorHAnsi" w:cs="Tahoma"/>
                <w:bCs/>
                <w:color w:val="000000"/>
              </w:rPr>
              <w:t xml:space="preserve"> or Co-Course</w:t>
            </w:r>
            <w:r w:rsidRPr="00BD21B6">
              <w:rPr>
                <w:rFonts w:asciiTheme="minorHAnsi" w:hAnsiTheme="minorHAnsi" w:cs="Tahoma"/>
                <w:bCs/>
                <w:color w:val="000000"/>
              </w:rPr>
              <w:t xml:space="preserve"> Director:</w:t>
            </w:r>
          </w:p>
          <w:p w14:paraId="4535BD33" w14:textId="77777777" w:rsidR="00162C51" w:rsidRPr="00BD21B6" w:rsidRDefault="00162C51" w:rsidP="00162C51">
            <w:pPr>
              <w:autoSpaceDE w:val="0"/>
              <w:autoSpaceDN w:val="0"/>
              <w:adjustRightInd w:val="0"/>
              <w:rPr>
                <w:rFonts w:asciiTheme="minorHAnsi" w:hAnsiTheme="minorHAnsi" w:cs="Tahoma"/>
                <w:bCs/>
                <w:color w:val="000000"/>
              </w:rPr>
            </w:pPr>
          </w:p>
          <w:p w14:paraId="39A8348E" w14:textId="77777777" w:rsidR="00162C51" w:rsidRPr="00BD21B6" w:rsidRDefault="00162C51" w:rsidP="00162C51">
            <w:pPr>
              <w:autoSpaceDE w:val="0"/>
              <w:autoSpaceDN w:val="0"/>
              <w:adjustRightInd w:val="0"/>
              <w:rPr>
                <w:rFonts w:asciiTheme="minorHAnsi" w:hAnsiTheme="minorHAnsi" w:cs="Tahoma"/>
                <w:bCs/>
                <w:color w:val="000000"/>
              </w:rPr>
            </w:pPr>
          </w:p>
          <w:p w14:paraId="04F4FC10" w14:textId="77777777"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 xml:space="preserve">B. </w:t>
            </w:r>
            <w:r w:rsidR="0065667F">
              <w:rPr>
                <w:rFonts w:asciiTheme="minorHAnsi" w:hAnsiTheme="minorHAnsi" w:cs="Tahoma"/>
                <w:bCs/>
                <w:color w:val="000000"/>
              </w:rPr>
              <w:t>Estimate</w:t>
            </w:r>
            <w:r w:rsidRPr="00BD21B6">
              <w:rPr>
                <w:rFonts w:asciiTheme="minorHAnsi" w:hAnsiTheme="minorHAnsi" w:cs="Tahoma"/>
                <w:bCs/>
                <w:color w:val="000000"/>
              </w:rPr>
              <w:t xml:space="preserve"> the number of hours of lectures that you will give</w:t>
            </w:r>
            <w:r w:rsidR="00F440B2" w:rsidRPr="00BD21B6">
              <w:rPr>
                <w:rFonts w:asciiTheme="minorHAnsi" w:hAnsiTheme="minorHAnsi" w:cs="Tahoma"/>
                <w:bCs/>
                <w:color w:val="000000"/>
              </w:rPr>
              <w:t xml:space="preserve"> per week</w:t>
            </w:r>
            <w:r w:rsidRPr="00BD21B6">
              <w:rPr>
                <w:rFonts w:asciiTheme="minorHAnsi" w:hAnsiTheme="minorHAnsi" w:cs="Tahoma"/>
                <w:bCs/>
                <w:color w:val="000000"/>
              </w:rPr>
              <w:t>:</w:t>
            </w:r>
          </w:p>
          <w:p w14:paraId="4576A86F" w14:textId="197A225A"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ab/>
              <w:t>Spring</w:t>
            </w:r>
            <w:r w:rsidRPr="00BD21B6">
              <w:rPr>
                <w:rFonts w:asciiTheme="minorHAnsi" w:hAnsiTheme="minorHAnsi" w:cs="Tahoma"/>
                <w:bCs/>
                <w:color w:val="000000"/>
              </w:rPr>
              <w:tab/>
            </w:r>
            <w:r w:rsidRPr="00BD21B6">
              <w:rPr>
                <w:rFonts w:asciiTheme="minorHAnsi" w:hAnsiTheme="minorHAnsi" w:cs="Tahoma"/>
                <w:bCs/>
                <w:color w:val="000000"/>
              </w:rPr>
              <w:tab/>
              <w:t>__</w:t>
            </w:r>
            <w:r w:rsidR="00D6540F">
              <w:rPr>
                <w:rFonts w:asciiTheme="minorHAnsi" w:hAnsiTheme="minorHAnsi" w:cs="Tahoma"/>
                <w:bCs/>
                <w:color w:val="000000"/>
              </w:rPr>
              <w:t>0</w:t>
            </w:r>
            <w:r w:rsidRPr="00BD21B6">
              <w:rPr>
                <w:rFonts w:asciiTheme="minorHAnsi" w:hAnsiTheme="minorHAnsi" w:cs="Tahoma"/>
                <w:bCs/>
                <w:color w:val="000000"/>
              </w:rPr>
              <w:t>____</w:t>
            </w:r>
          </w:p>
          <w:p w14:paraId="7428941F" w14:textId="591EFD69"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ab/>
              <w:t>Summer</w:t>
            </w:r>
            <w:r w:rsidRPr="00BD21B6">
              <w:rPr>
                <w:rFonts w:asciiTheme="minorHAnsi" w:hAnsiTheme="minorHAnsi" w:cs="Tahoma"/>
                <w:bCs/>
                <w:color w:val="000000"/>
              </w:rPr>
              <w:tab/>
              <w:t>___</w:t>
            </w:r>
            <w:r w:rsidR="00D6540F">
              <w:rPr>
                <w:rFonts w:asciiTheme="minorHAnsi" w:hAnsiTheme="minorHAnsi" w:cs="Tahoma"/>
                <w:bCs/>
                <w:color w:val="000000"/>
              </w:rPr>
              <w:t>0.25</w:t>
            </w:r>
            <w:r w:rsidRPr="00BD21B6">
              <w:rPr>
                <w:rFonts w:asciiTheme="minorHAnsi" w:hAnsiTheme="minorHAnsi" w:cs="Tahoma"/>
                <w:bCs/>
                <w:color w:val="000000"/>
              </w:rPr>
              <w:t>___</w:t>
            </w:r>
          </w:p>
          <w:p w14:paraId="53C75562" w14:textId="57E22389"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ab/>
              <w:t>Fall</w:t>
            </w:r>
            <w:r w:rsidRPr="00BD21B6">
              <w:rPr>
                <w:rFonts w:asciiTheme="minorHAnsi" w:hAnsiTheme="minorHAnsi" w:cs="Tahoma"/>
                <w:bCs/>
                <w:color w:val="000000"/>
              </w:rPr>
              <w:tab/>
            </w:r>
            <w:r w:rsidRPr="00BD21B6">
              <w:rPr>
                <w:rFonts w:asciiTheme="minorHAnsi" w:hAnsiTheme="minorHAnsi" w:cs="Tahoma"/>
                <w:bCs/>
                <w:color w:val="000000"/>
              </w:rPr>
              <w:tab/>
              <w:t>__</w:t>
            </w:r>
            <w:r w:rsidR="00D6540F">
              <w:rPr>
                <w:rFonts w:asciiTheme="minorHAnsi" w:hAnsiTheme="minorHAnsi" w:cs="Tahoma"/>
                <w:bCs/>
                <w:color w:val="000000"/>
              </w:rPr>
              <w:t>0.25</w:t>
            </w:r>
            <w:r w:rsidRPr="00BD21B6">
              <w:rPr>
                <w:rFonts w:asciiTheme="minorHAnsi" w:hAnsiTheme="minorHAnsi" w:cs="Tahoma"/>
                <w:bCs/>
                <w:color w:val="000000"/>
              </w:rPr>
              <w:t>____</w:t>
            </w:r>
          </w:p>
          <w:p w14:paraId="21236EA4" w14:textId="77777777" w:rsidR="00162C51" w:rsidRPr="00BD21B6" w:rsidRDefault="00162C51" w:rsidP="00162C51">
            <w:pPr>
              <w:autoSpaceDE w:val="0"/>
              <w:autoSpaceDN w:val="0"/>
              <w:adjustRightInd w:val="0"/>
              <w:rPr>
                <w:rFonts w:asciiTheme="minorHAnsi" w:hAnsiTheme="minorHAnsi" w:cs="Tahoma"/>
                <w:bCs/>
                <w:color w:val="000000"/>
              </w:rPr>
            </w:pPr>
          </w:p>
          <w:p w14:paraId="67583B7A" w14:textId="77777777" w:rsidR="00162C51" w:rsidRPr="00BD21B6" w:rsidRDefault="0065667F" w:rsidP="00162C51">
            <w:pPr>
              <w:autoSpaceDE w:val="0"/>
              <w:autoSpaceDN w:val="0"/>
              <w:adjustRightInd w:val="0"/>
              <w:rPr>
                <w:rFonts w:asciiTheme="minorHAnsi" w:hAnsiTheme="minorHAnsi" w:cs="Tahoma"/>
                <w:bCs/>
                <w:color w:val="000000"/>
              </w:rPr>
            </w:pPr>
            <w:r>
              <w:rPr>
                <w:rFonts w:asciiTheme="minorHAnsi" w:hAnsiTheme="minorHAnsi" w:cs="Tahoma"/>
                <w:bCs/>
                <w:color w:val="000000"/>
              </w:rPr>
              <w:t>C</w:t>
            </w:r>
            <w:r w:rsidR="00162C51" w:rsidRPr="00BD21B6">
              <w:rPr>
                <w:rFonts w:asciiTheme="minorHAnsi" w:hAnsiTheme="minorHAnsi" w:cs="Tahoma"/>
                <w:bCs/>
                <w:color w:val="000000"/>
              </w:rPr>
              <w:t xml:space="preserve">. List any student </w:t>
            </w:r>
            <w:r>
              <w:rPr>
                <w:rFonts w:asciiTheme="minorHAnsi" w:hAnsiTheme="minorHAnsi" w:cs="Tahoma"/>
                <w:bCs/>
                <w:color w:val="000000"/>
              </w:rPr>
              <w:t xml:space="preserve">and postdoc </w:t>
            </w:r>
            <w:r w:rsidR="00162C51" w:rsidRPr="00BD21B6">
              <w:rPr>
                <w:rFonts w:asciiTheme="minorHAnsi" w:hAnsiTheme="minorHAnsi" w:cs="Tahoma"/>
                <w:bCs/>
                <w:color w:val="000000"/>
              </w:rPr>
              <w:t>advising, monitoring, or mentoring activities (estimate hours per week of direct contact):</w:t>
            </w:r>
          </w:p>
          <w:p w14:paraId="3EEEB679" w14:textId="79A5D393"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ab/>
              <w:t>Spring</w:t>
            </w:r>
            <w:r w:rsidRPr="00BD21B6">
              <w:rPr>
                <w:rFonts w:asciiTheme="minorHAnsi" w:hAnsiTheme="minorHAnsi" w:cs="Tahoma"/>
                <w:bCs/>
                <w:color w:val="000000"/>
              </w:rPr>
              <w:tab/>
            </w:r>
            <w:r w:rsidRPr="00BD21B6">
              <w:rPr>
                <w:rFonts w:asciiTheme="minorHAnsi" w:hAnsiTheme="minorHAnsi" w:cs="Tahoma"/>
                <w:bCs/>
                <w:color w:val="000000"/>
              </w:rPr>
              <w:tab/>
              <w:t>__</w:t>
            </w:r>
            <w:r w:rsidR="00D6540F">
              <w:rPr>
                <w:rFonts w:asciiTheme="minorHAnsi" w:hAnsiTheme="minorHAnsi" w:cs="Tahoma"/>
                <w:bCs/>
                <w:color w:val="000000"/>
              </w:rPr>
              <w:t>5</w:t>
            </w:r>
            <w:r w:rsidRPr="00BD21B6">
              <w:rPr>
                <w:rFonts w:asciiTheme="minorHAnsi" w:hAnsiTheme="minorHAnsi" w:cs="Tahoma"/>
                <w:bCs/>
                <w:color w:val="000000"/>
              </w:rPr>
              <w:t>____</w:t>
            </w:r>
          </w:p>
          <w:p w14:paraId="66DB2329" w14:textId="69B2B13A"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ab/>
              <w:t>Summer</w:t>
            </w:r>
            <w:r w:rsidRPr="00BD21B6">
              <w:rPr>
                <w:rFonts w:asciiTheme="minorHAnsi" w:hAnsiTheme="minorHAnsi" w:cs="Tahoma"/>
                <w:bCs/>
                <w:color w:val="000000"/>
              </w:rPr>
              <w:tab/>
              <w:t>__</w:t>
            </w:r>
            <w:r w:rsidR="00D6540F">
              <w:rPr>
                <w:rFonts w:asciiTheme="minorHAnsi" w:hAnsiTheme="minorHAnsi" w:cs="Tahoma"/>
                <w:bCs/>
                <w:color w:val="000000"/>
              </w:rPr>
              <w:t>5</w:t>
            </w:r>
            <w:r w:rsidRPr="00BD21B6">
              <w:rPr>
                <w:rFonts w:asciiTheme="minorHAnsi" w:hAnsiTheme="minorHAnsi" w:cs="Tahoma"/>
                <w:bCs/>
                <w:color w:val="000000"/>
              </w:rPr>
              <w:t>____</w:t>
            </w:r>
          </w:p>
          <w:p w14:paraId="7FE0C89D" w14:textId="1E534D7D"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ab/>
              <w:t>Fall</w:t>
            </w:r>
            <w:r w:rsidRPr="00BD21B6">
              <w:rPr>
                <w:rFonts w:asciiTheme="minorHAnsi" w:hAnsiTheme="minorHAnsi" w:cs="Tahoma"/>
                <w:bCs/>
                <w:color w:val="000000"/>
              </w:rPr>
              <w:tab/>
            </w:r>
            <w:r w:rsidRPr="00BD21B6">
              <w:rPr>
                <w:rFonts w:asciiTheme="minorHAnsi" w:hAnsiTheme="minorHAnsi" w:cs="Tahoma"/>
                <w:bCs/>
                <w:color w:val="000000"/>
              </w:rPr>
              <w:tab/>
              <w:t>___</w:t>
            </w:r>
            <w:r w:rsidR="00D6540F">
              <w:rPr>
                <w:rFonts w:asciiTheme="minorHAnsi" w:hAnsiTheme="minorHAnsi" w:cs="Tahoma"/>
                <w:bCs/>
                <w:color w:val="000000"/>
              </w:rPr>
              <w:t>10</w:t>
            </w:r>
            <w:r w:rsidRPr="00BD21B6">
              <w:rPr>
                <w:rFonts w:asciiTheme="minorHAnsi" w:hAnsiTheme="minorHAnsi" w:cs="Tahoma"/>
                <w:bCs/>
                <w:color w:val="000000"/>
              </w:rPr>
              <w:t>___</w:t>
            </w:r>
          </w:p>
          <w:p w14:paraId="6D7D1E60" w14:textId="77777777" w:rsidR="00162C51" w:rsidRPr="00BD21B6" w:rsidRDefault="00162C51" w:rsidP="00162C51">
            <w:pPr>
              <w:autoSpaceDE w:val="0"/>
              <w:autoSpaceDN w:val="0"/>
              <w:adjustRightInd w:val="0"/>
              <w:rPr>
                <w:rFonts w:asciiTheme="minorHAnsi" w:hAnsiTheme="minorHAnsi" w:cs="Tahoma"/>
                <w:bCs/>
                <w:color w:val="000000"/>
              </w:rPr>
            </w:pPr>
          </w:p>
          <w:p w14:paraId="74034614" w14:textId="77777777" w:rsidR="00162C51" w:rsidRDefault="0065667F" w:rsidP="00162C51">
            <w:pPr>
              <w:autoSpaceDE w:val="0"/>
              <w:autoSpaceDN w:val="0"/>
              <w:adjustRightInd w:val="0"/>
              <w:rPr>
                <w:rFonts w:asciiTheme="minorHAnsi" w:hAnsiTheme="minorHAnsi" w:cs="Tahoma"/>
                <w:bCs/>
              </w:rPr>
            </w:pPr>
            <w:r>
              <w:rPr>
                <w:rFonts w:asciiTheme="minorHAnsi" w:hAnsiTheme="minorHAnsi" w:cs="Tahoma"/>
                <w:bCs/>
              </w:rPr>
              <w:t>D</w:t>
            </w:r>
            <w:r w:rsidR="00162C51" w:rsidRPr="00BD21B6">
              <w:rPr>
                <w:rFonts w:asciiTheme="minorHAnsi" w:hAnsiTheme="minorHAnsi" w:cs="Tahoma"/>
                <w:bCs/>
              </w:rPr>
              <w:t>. List any other planned teaching activities (</w:t>
            </w:r>
            <w:r w:rsidR="00085ACC" w:rsidRPr="00BD21B6">
              <w:rPr>
                <w:rFonts w:asciiTheme="minorHAnsi" w:hAnsiTheme="minorHAnsi" w:cs="Tahoma"/>
                <w:bCs/>
              </w:rPr>
              <w:t xml:space="preserve">e.g. </w:t>
            </w:r>
            <w:r w:rsidR="008159DB" w:rsidRPr="00BD21B6">
              <w:rPr>
                <w:rFonts w:asciiTheme="minorHAnsi" w:hAnsiTheme="minorHAnsi" w:cs="Tahoma"/>
                <w:bCs/>
              </w:rPr>
              <w:t xml:space="preserve">mentoring </w:t>
            </w:r>
            <w:r w:rsidR="00D87C6C">
              <w:rPr>
                <w:rFonts w:asciiTheme="minorHAnsi" w:hAnsiTheme="minorHAnsi" w:cs="Tahoma"/>
                <w:bCs/>
              </w:rPr>
              <w:t xml:space="preserve">postdocs, junior faculty, </w:t>
            </w:r>
            <w:r w:rsidR="008159DB" w:rsidRPr="00BD21B6">
              <w:rPr>
                <w:rFonts w:asciiTheme="minorHAnsi" w:hAnsiTheme="minorHAnsi" w:cs="Tahoma"/>
                <w:bCs/>
              </w:rPr>
              <w:t xml:space="preserve">summer research students or </w:t>
            </w:r>
            <w:r w:rsidR="004111BD">
              <w:rPr>
                <w:rFonts w:asciiTheme="minorHAnsi" w:hAnsiTheme="minorHAnsi" w:cs="Tahoma"/>
                <w:bCs/>
              </w:rPr>
              <w:t>graduate</w:t>
            </w:r>
            <w:r w:rsidR="008159DB" w:rsidRPr="00BD21B6">
              <w:rPr>
                <w:rFonts w:asciiTheme="minorHAnsi" w:hAnsiTheme="minorHAnsi" w:cs="Tahoma"/>
                <w:bCs/>
              </w:rPr>
              <w:t xml:space="preserve"> students</w:t>
            </w:r>
            <w:r w:rsidR="00162C51" w:rsidRPr="00BD21B6">
              <w:rPr>
                <w:rFonts w:asciiTheme="minorHAnsi" w:hAnsiTheme="minorHAnsi" w:cs="Tahoma"/>
                <w:bCs/>
              </w:rPr>
              <w:t>).</w:t>
            </w:r>
          </w:p>
          <w:p w14:paraId="39CE2F44" w14:textId="77777777" w:rsidR="00D6540F" w:rsidRPr="00BD21B6" w:rsidRDefault="00D6540F" w:rsidP="00162C51">
            <w:pPr>
              <w:autoSpaceDE w:val="0"/>
              <w:autoSpaceDN w:val="0"/>
              <w:adjustRightInd w:val="0"/>
              <w:rPr>
                <w:rFonts w:asciiTheme="minorHAnsi" w:hAnsiTheme="minorHAnsi" w:cs="Tahoma"/>
                <w:bCs/>
              </w:rPr>
            </w:pPr>
          </w:p>
          <w:p w14:paraId="3CA45B30" w14:textId="164BE47B" w:rsidR="00F440B2" w:rsidRDefault="00D6540F" w:rsidP="00162C51">
            <w:pPr>
              <w:autoSpaceDE w:val="0"/>
              <w:autoSpaceDN w:val="0"/>
              <w:adjustRightInd w:val="0"/>
              <w:rPr>
                <w:rFonts w:asciiTheme="minorHAnsi" w:hAnsiTheme="minorHAnsi" w:cs="Tahoma"/>
                <w:bCs/>
              </w:rPr>
            </w:pPr>
            <w:r>
              <w:rPr>
                <w:rFonts w:asciiTheme="minorHAnsi" w:hAnsiTheme="minorHAnsi" w:cs="Tahoma"/>
                <w:bCs/>
              </w:rPr>
              <w:t xml:space="preserve">- I have once weekly meetings with my trainee (1 presently, at least 1 expected during the year to be added) for 2h. I also have 30m-1h </w:t>
            </w:r>
            <w:proofErr w:type="spellStart"/>
            <w:r>
              <w:rPr>
                <w:rFonts w:asciiTheme="minorHAnsi" w:hAnsiTheme="minorHAnsi" w:cs="Tahoma"/>
                <w:bCs/>
              </w:rPr>
              <w:t>checkins</w:t>
            </w:r>
            <w:proofErr w:type="spellEnd"/>
            <w:r>
              <w:rPr>
                <w:rFonts w:asciiTheme="minorHAnsi" w:hAnsiTheme="minorHAnsi" w:cs="Tahoma"/>
                <w:bCs/>
              </w:rPr>
              <w:t xml:space="preserve"> a few times a week in the lab to review notebooks or to assist in experimental design, data interpretation or review of manuscript / dissertation preparation.</w:t>
            </w:r>
          </w:p>
          <w:p w14:paraId="084B05E6" w14:textId="77777777" w:rsidR="004111BD" w:rsidRDefault="004111BD" w:rsidP="00162C51">
            <w:pPr>
              <w:autoSpaceDE w:val="0"/>
              <w:autoSpaceDN w:val="0"/>
              <w:adjustRightInd w:val="0"/>
              <w:rPr>
                <w:rFonts w:asciiTheme="minorHAnsi" w:hAnsiTheme="minorHAnsi" w:cs="Tahoma"/>
                <w:bCs/>
              </w:rPr>
            </w:pPr>
          </w:p>
          <w:p w14:paraId="412E0AA4" w14:textId="77777777" w:rsidR="004111BD" w:rsidRPr="00BD21B6" w:rsidRDefault="004111BD" w:rsidP="00162C51">
            <w:pPr>
              <w:autoSpaceDE w:val="0"/>
              <w:autoSpaceDN w:val="0"/>
              <w:adjustRightInd w:val="0"/>
              <w:rPr>
                <w:rFonts w:asciiTheme="minorHAnsi" w:hAnsiTheme="minorHAnsi" w:cs="Tahoma"/>
                <w:bCs/>
              </w:rPr>
            </w:pPr>
            <w:r w:rsidRPr="004111BD">
              <w:rPr>
                <w:rFonts w:asciiTheme="minorHAnsi" w:hAnsiTheme="minorHAnsi" w:cs="Tahoma"/>
                <w:b/>
                <w:bCs/>
              </w:rPr>
              <w:t>Chair recommendations</w:t>
            </w:r>
            <w:r>
              <w:rPr>
                <w:rFonts w:asciiTheme="minorHAnsi" w:hAnsiTheme="minorHAnsi" w:cs="Tahoma"/>
                <w:bCs/>
              </w:rPr>
              <w:t>:</w:t>
            </w:r>
          </w:p>
          <w:p w14:paraId="1E5B175D" w14:textId="77777777" w:rsidR="00162C51" w:rsidRPr="00BD21B6" w:rsidRDefault="00162C51" w:rsidP="00162C51">
            <w:pPr>
              <w:autoSpaceDE w:val="0"/>
              <w:autoSpaceDN w:val="0"/>
              <w:adjustRightInd w:val="0"/>
              <w:rPr>
                <w:rFonts w:asciiTheme="minorHAnsi" w:hAnsiTheme="minorHAnsi" w:cs="Tahoma"/>
                <w:b/>
                <w:bCs/>
                <w:color w:val="000000"/>
              </w:rPr>
            </w:pPr>
          </w:p>
        </w:tc>
      </w:tr>
      <w:tr w:rsidR="00162C51" w:rsidRPr="00BD21B6" w14:paraId="75591F2A" w14:textId="77777777" w:rsidTr="00162C51">
        <w:tc>
          <w:tcPr>
            <w:tcW w:w="6115" w:type="dxa"/>
          </w:tcPr>
          <w:p w14:paraId="26B27F4C" w14:textId="77777777" w:rsidR="00162C51" w:rsidRPr="00BD21B6" w:rsidRDefault="00162C51" w:rsidP="00D30D34">
            <w:pPr>
              <w:autoSpaceDE w:val="0"/>
              <w:autoSpaceDN w:val="0"/>
              <w:adjustRightInd w:val="0"/>
              <w:rPr>
                <w:rFonts w:asciiTheme="minorHAnsi" w:hAnsiTheme="minorHAnsi" w:cs="Tahoma"/>
                <w:b/>
                <w:bCs/>
                <w:color w:val="000000"/>
              </w:rPr>
            </w:pPr>
            <w:r w:rsidRPr="00BD21B6">
              <w:rPr>
                <w:rFonts w:asciiTheme="minorHAnsi" w:hAnsiTheme="minorHAnsi" w:cs="Tahoma"/>
                <w:b/>
                <w:bCs/>
                <w:color w:val="000000"/>
              </w:rPr>
              <w:t>2. Research, Scholarship and Creative Activity</w:t>
            </w:r>
          </w:p>
        </w:tc>
        <w:tc>
          <w:tcPr>
            <w:tcW w:w="3235" w:type="dxa"/>
            <w:gridSpan w:val="2"/>
          </w:tcPr>
          <w:p w14:paraId="28CA562F" w14:textId="0EE0C8C1" w:rsidR="00162C51" w:rsidRPr="00BD21B6" w:rsidRDefault="00085ACC" w:rsidP="00D30D34">
            <w:pPr>
              <w:autoSpaceDE w:val="0"/>
              <w:autoSpaceDN w:val="0"/>
              <w:adjustRightInd w:val="0"/>
              <w:rPr>
                <w:rFonts w:asciiTheme="minorHAnsi" w:hAnsiTheme="minorHAnsi" w:cs="Tahoma"/>
                <w:b/>
                <w:bCs/>
                <w:color w:val="000000"/>
              </w:rPr>
            </w:pPr>
            <w:r w:rsidRPr="00BD21B6">
              <w:rPr>
                <w:rFonts w:asciiTheme="minorHAnsi" w:hAnsiTheme="minorHAnsi" w:cs="Tahoma"/>
                <w:b/>
                <w:bCs/>
                <w:color w:val="000000"/>
              </w:rPr>
              <w:t>Projected % Effort</w:t>
            </w:r>
            <w:r w:rsidR="00162C51" w:rsidRPr="00BD21B6">
              <w:rPr>
                <w:rFonts w:asciiTheme="minorHAnsi" w:hAnsiTheme="minorHAnsi" w:cs="Tahoma"/>
                <w:b/>
                <w:bCs/>
                <w:color w:val="000000"/>
              </w:rPr>
              <w:t>:</w:t>
            </w:r>
            <w:r w:rsidR="00D6540F">
              <w:rPr>
                <w:rFonts w:asciiTheme="minorHAnsi" w:hAnsiTheme="minorHAnsi" w:cs="Tahoma"/>
                <w:b/>
                <w:bCs/>
                <w:color w:val="000000"/>
              </w:rPr>
              <w:t xml:space="preserve"> 60</w:t>
            </w:r>
          </w:p>
        </w:tc>
      </w:tr>
      <w:tr w:rsidR="00162C51" w:rsidRPr="00BD21B6" w14:paraId="3A994BDD" w14:textId="77777777" w:rsidTr="00162C51">
        <w:tc>
          <w:tcPr>
            <w:tcW w:w="9350" w:type="dxa"/>
            <w:gridSpan w:val="3"/>
          </w:tcPr>
          <w:p w14:paraId="770D8325" w14:textId="77777777" w:rsidR="00162C51" w:rsidRPr="00BD21B6" w:rsidRDefault="00162C51" w:rsidP="00162C51">
            <w:pPr>
              <w:autoSpaceDE w:val="0"/>
              <w:autoSpaceDN w:val="0"/>
              <w:adjustRightInd w:val="0"/>
              <w:rPr>
                <w:rFonts w:asciiTheme="minorHAnsi" w:hAnsiTheme="minorHAnsi" w:cs="Tahoma"/>
                <w:bCs/>
                <w:color w:val="000000"/>
              </w:rPr>
            </w:pPr>
          </w:p>
          <w:p w14:paraId="5C6D0A11" w14:textId="77777777" w:rsidR="00162C51" w:rsidRPr="00BD21B6" w:rsidRDefault="00162C51" w:rsidP="001422FA">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 xml:space="preserve">A. </w:t>
            </w:r>
            <w:r w:rsidR="001422FA" w:rsidRPr="00BD21B6">
              <w:rPr>
                <w:rFonts w:asciiTheme="minorHAnsi" w:hAnsiTheme="minorHAnsi" w:cs="Tahoma"/>
                <w:bCs/>
                <w:color w:val="000000"/>
              </w:rPr>
              <w:t>Describe any major changes (additions or subtractions) to your ongoing research, scholarship and teaching activities</w:t>
            </w:r>
          </w:p>
          <w:p w14:paraId="5E28101B" w14:textId="77777777" w:rsidR="00162C51" w:rsidRPr="00BD21B6" w:rsidRDefault="00162C51" w:rsidP="00162C51">
            <w:pPr>
              <w:autoSpaceDE w:val="0"/>
              <w:autoSpaceDN w:val="0"/>
              <w:adjustRightInd w:val="0"/>
              <w:rPr>
                <w:rFonts w:asciiTheme="minorHAnsi" w:hAnsiTheme="minorHAnsi" w:cs="Tahoma"/>
                <w:bCs/>
                <w:color w:val="000000"/>
              </w:rPr>
            </w:pPr>
          </w:p>
          <w:p w14:paraId="41FEC528" w14:textId="77777777" w:rsidR="0000437B" w:rsidRDefault="0000437B" w:rsidP="00162C51">
            <w:pPr>
              <w:autoSpaceDE w:val="0"/>
              <w:autoSpaceDN w:val="0"/>
              <w:adjustRightInd w:val="0"/>
              <w:rPr>
                <w:rFonts w:asciiTheme="minorHAnsi" w:hAnsiTheme="minorHAnsi" w:cs="Tahoma"/>
                <w:bCs/>
              </w:rPr>
            </w:pPr>
          </w:p>
          <w:p w14:paraId="65DE7834" w14:textId="77777777" w:rsidR="00BD21B6" w:rsidRDefault="00BD21B6" w:rsidP="00162C51">
            <w:pPr>
              <w:autoSpaceDE w:val="0"/>
              <w:autoSpaceDN w:val="0"/>
              <w:adjustRightInd w:val="0"/>
              <w:rPr>
                <w:rFonts w:asciiTheme="minorHAnsi" w:hAnsiTheme="minorHAnsi" w:cs="Tahoma"/>
                <w:bCs/>
              </w:rPr>
            </w:pPr>
            <w:r>
              <w:rPr>
                <w:rFonts w:asciiTheme="minorHAnsi" w:hAnsiTheme="minorHAnsi" w:cs="Tahoma"/>
                <w:bCs/>
              </w:rPr>
              <w:t>B. List grant submission</w:t>
            </w:r>
            <w:r w:rsidR="004A0A76">
              <w:rPr>
                <w:rFonts w:asciiTheme="minorHAnsi" w:hAnsiTheme="minorHAnsi" w:cs="Tahoma"/>
                <w:bCs/>
              </w:rPr>
              <w:t>s</w:t>
            </w:r>
            <w:r>
              <w:rPr>
                <w:rFonts w:asciiTheme="minorHAnsi" w:hAnsiTheme="minorHAnsi" w:cs="Tahoma"/>
                <w:bCs/>
              </w:rPr>
              <w:t xml:space="preserve"> planned for upcoming year</w:t>
            </w:r>
            <w:r w:rsidR="000F67BA">
              <w:rPr>
                <w:rFonts w:asciiTheme="minorHAnsi" w:hAnsiTheme="minorHAnsi" w:cs="Tahoma"/>
                <w:bCs/>
              </w:rPr>
              <w:t xml:space="preserve">, target cycle, </w:t>
            </w:r>
            <w:r w:rsidR="00945507">
              <w:rPr>
                <w:rFonts w:asciiTheme="minorHAnsi" w:hAnsiTheme="minorHAnsi" w:cs="Tahoma"/>
                <w:bCs/>
              </w:rPr>
              <w:t>and role</w:t>
            </w:r>
          </w:p>
          <w:p w14:paraId="22B65994" w14:textId="77777777" w:rsidR="00BD21B6" w:rsidRDefault="00BD21B6" w:rsidP="00162C51">
            <w:pPr>
              <w:autoSpaceDE w:val="0"/>
              <w:autoSpaceDN w:val="0"/>
              <w:adjustRightInd w:val="0"/>
              <w:rPr>
                <w:rFonts w:asciiTheme="minorHAnsi" w:hAnsiTheme="minorHAnsi" w:cs="Tahoma"/>
                <w:bCs/>
              </w:rPr>
            </w:pPr>
          </w:p>
          <w:p w14:paraId="489751D1" w14:textId="6259FCC3" w:rsidR="00BD21B6" w:rsidRDefault="00D6540F" w:rsidP="00162C51">
            <w:pPr>
              <w:autoSpaceDE w:val="0"/>
              <w:autoSpaceDN w:val="0"/>
              <w:adjustRightInd w:val="0"/>
              <w:rPr>
                <w:rFonts w:asciiTheme="minorHAnsi" w:hAnsiTheme="minorHAnsi" w:cs="Tahoma"/>
                <w:bCs/>
              </w:rPr>
            </w:pPr>
            <w:r>
              <w:rPr>
                <w:rFonts w:asciiTheme="minorHAnsi" w:hAnsiTheme="minorHAnsi" w:cs="Tahoma"/>
                <w:bCs/>
              </w:rPr>
              <w:lastRenderedPageBreak/>
              <w:t>I plan for an R21 in the Spring 25’ cycle (with Marcelo Freire on commensals impact on innate immune signaling</w:t>
            </w:r>
            <w:proofErr w:type="gramStart"/>
            <w:r>
              <w:rPr>
                <w:rFonts w:asciiTheme="minorHAnsi" w:hAnsiTheme="minorHAnsi" w:cs="Tahoma"/>
                <w:bCs/>
              </w:rPr>
              <w:t>) ,</w:t>
            </w:r>
            <w:proofErr w:type="gramEnd"/>
            <w:r>
              <w:rPr>
                <w:rFonts w:asciiTheme="minorHAnsi" w:hAnsiTheme="minorHAnsi" w:cs="Tahoma"/>
                <w:bCs/>
              </w:rPr>
              <w:t xml:space="preserve"> if my Winter 24’ resubmission is not funded then another R01 submission in the Summer 25’ cycle (with Jessica Mark Welch on oral commensal polymicrobial interactions)  and another R21 submission in the Winter 25’ cycle (on development of a commensal focused plaque in vitro model). </w:t>
            </w:r>
          </w:p>
          <w:p w14:paraId="4152FB77" w14:textId="77777777" w:rsidR="00D6540F" w:rsidRPr="00BD21B6" w:rsidRDefault="00D6540F" w:rsidP="00162C51">
            <w:pPr>
              <w:autoSpaceDE w:val="0"/>
              <w:autoSpaceDN w:val="0"/>
              <w:adjustRightInd w:val="0"/>
              <w:rPr>
                <w:rFonts w:asciiTheme="minorHAnsi" w:hAnsiTheme="minorHAnsi" w:cs="Tahoma"/>
                <w:bCs/>
              </w:rPr>
            </w:pPr>
          </w:p>
          <w:p w14:paraId="2B142152" w14:textId="7EA8C8EE" w:rsidR="00162C51" w:rsidRDefault="00BD21B6" w:rsidP="00162C51">
            <w:pPr>
              <w:autoSpaceDE w:val="0"/>
              <w:autoSpaceDN w:val="0"/>
              <w:adjustRightInd w:val="0"/>
              <w:rPr>
                <w:rFonts w:asciiTheme="minorHAnsi" w:hAnsiTheme="minorHAnsi" w:cs="Tahoma"/>
                <w:bCs/>
              </w:rPr>
            </w:pPr>
            <w:r>
              <w:rPr>
                <w:rFonts w:asciiTheme="minorHAnsi" w:hAnsiTheme="minorHAnsi" w:cs="Tahoma"/>
                <w:bCs/>
              </w:rPr>
              <w:t>C</w:t>
            </w:r>
            <w:r w:rsidR="00162C51" w:rsidRPr="00BD21B6">
              <w:rPr>
                <w:rFonts w:asciiTheme="minorHAnsi" w:hAnsiTheme="minorHAnsi" w:cs="Tahoma"/>
                <w:bCs/>
              </w:rPr>
              <w:t xml:space="preserve">. List any other </w:t>
            </w:r>
            <w:r>
              <w:rPr>
                <w:rFonts w:asciiTheme="minorHAnsi" w:hAnsiTheme="minorHAnsi" w:cs="Tahoma"/>
                <w:bCs/>
              </w:rPr>
              <w:t xml:space="preserve">new </w:t>
            </w:r>
            <w:r w:rsidR="00162C51" w:rsidRPr="00BD21B6">
              <w:rPr>
                <w:rFonts w:asciiTheme="minorHAnsi" w:hAnsiTheme="minorHAnsi" w:cs="Tahoma"/>
                <w:bCs/>
              </w:rPr>
              <w:t>planned research, schol</w:t>
            </w:r>
            <w:r w:rsidR="001422FA" w:rsidRPr="00BD21B6">
              <w:rPr>
                <w:rFonts w:asciiTheme="minorHAnsi" w:hAnsiTheme="minorHAnsi" w:cs="Tahoma"/>
                <w:bCs/>
              </w:rPr>
              <w:t>arship or creative activities</w:t>
            </w:r>
            <w:r w:rsidR="0065667F">
              <w:rPr>
                <w:rFonts w:asciiTheme="minorHAnsi" w:hAnsiTheme="minorHAnsi" w:cs="Tahoma"/>
                <w:bCs/>
              </w:rPr>
              <w:t xml:space="preserve">, invitations to serve on review panels, </w:t>
            </w:r>
            <w:r w:rsidR="001422FA" w:rsidRPr="00BD21B6">
              <w:rPr>
                <w:rFonts w:asciiTheme="minorHAnsi" w:hAnsiTheme="minorHAnsi" w:cs="Tahoma"/>
                <w:bCs/>
              </w:rPr>
              <w:t>invitations to speak at conferences</w:t>
            </w:r>
            <w:r w:rsidR="0065667F">
              <w:rPr>
                <w:rFonts w:asciiTheme="minorHAnsi" w:hAnsiTheme="minorHAnsi" w:cs="Tahoma"/>
                <w:bCs/>
              </w:rPr>
              <w:t>, and invited editorships</w:t>
            </w:r>
          </w:p>
          <w:p w14:paraId="7D062103" w14:textId="77777777" w:rsidR="00D6540F" w:rsidRDefault="00D6540F" w:rsidP="00162C51">
            <w:pPr>
              <w:autoSpaceDE w:val="0"/>
              <w:autoSpaceDN w:val="0"/>
              <w:adjustRightInd w:val="0"/>
              <w:rPr>
                <w:rFonts w:asciiTheme="minorHAnsi" w:hAnsiTheme="minorHAnsi" w:cs="Tahoma"/>
                <w:bCs/>
              </w:rPr>
            </w:pPr>
          </w:p>
          <w:p w14:paraId="4A214A84" w14:textId="77777777" w:rsidR="00C32201" w:rsidRDefault="00C32201" w:rsidP="00162C51">
            <w:pPr>
              <w:autoSpaceDE w:val="0"/>
              <w:autoSpaceDN w:val="0"/>
              <w:adjustRightInd w:val="0"/>
              <w:rPr>
                <w:rFonts w:asciiTheme="minorHAnsi" w:hAnsiTheme="minorHAnsi" w:cs="Tahoma"/>
                <w:bCs/>
              </w:rPr>
            </w:pPr>
          </w:p>
          <w:p w14:paraId="3E4F0581" w14:textId="77777777" w:rsidR="004111BD" w:rsidRPr="00BD21B6" w:rsidRDefault="004111BD" w:rsidP="004111BD">
            <w:pPr>
              <w:autoSpaceDE w:val="0"/>
              <w:autoSpaceDN w:val="0"/>
              <w:adjustRightInd w:val="0"/>
              <w:rPr>
                <w:rFonts w:asciiTheme="minorHAnsi" w:hAnsiTheme="minorHAnsi" w:cs="Tahoma"/>
                <w:bCs/>
              </w:rPr>
            </w:pPr>
            <w:r w:rsidRPr="004111BD">
              <w:rPr>
                <w:rFonts w:asciiTheme="minorHAnsi" w:hAnsiTheme="minorHAnsi" w:cs="Tahoma"/>
                <w:b/>
                <w:bCs/>
              </w:rPr>
              <w:t>Chair recommendations</w:t>
            </w:r>
            <w:r>
              <w:rPr>
                <w:rFonts w:asciiTheme="minorHAnsi" w:hAnsiTheme="minorHAnsi" w:cs="Tahoma"/>
                <w:bCs/>
              </w:rPr>
              <w:t>:</w:t>
            </w:r>
          </w:p>
          <w:p w14:paraId="789300F9" w14:textId="77777777" w:rsidR="00162C51" w:rsidRPr="00BD21B6" w:rsidRDefault="00162C51" w:rsidP="00D30D34">
            <w:pPr>
              <w:autoSpaceDE w:val="0"/>
              <w:autoSpaceDN w:val="0"/>
              <w:adjustRightInd w:val="0"/>
              <w:rPr>
                <w:rFonts w:asciiTheme="minorHAnsi" w:hAnsiTheme="minorHAnsi" w:cs="Tahoma"/>
                <w:b/>
                <w:bCs/>
                <w:color w:val="000000"/>
              </w:rPr>
            </w:pPr>
          </w:p>
        </w:tc>
      </w:tr>
      <w:tr w:rsidR="00162C51" w:rsidRPr="00BD21B6" w14:paraId="44AD33D1" w14:textId="77777777" w:rsidTr="00162C51">
        <w:tc>
          <w:tcPr>
            <w:tcW w:w="6205" w:type="dxa"/>
            <w:gridSpan w:val="2"/>
          </w:tcPr>
          <w:p w14:paraId="26003D6C" w14:textId="77777777" w:rsidR="00162C51" w:rsidRPr="00BD21B6" w:rsidRDefault="00162C51" w:rsidP="00D30D34">
            <w:pPr>
              <w:autoSpaceDE w:val="0"/>
              <w:autoSpaceDN w:val="0"/>
              <w:adjustRightInd w:val="0"/>
              <w:rPr>
                <w:rFonts w:asciiTheme="minorHAnsi" w:hAnsiTheme="minorHAnsi" w:cs="Tahoma"/>
                <w:b/>
                <w:bCs/>
                <w:color w:val="000000"/>
              </w:rPr>
            </w:pPr>
            <w:r w:rsidRPr="00BD21B6">
              <w:rPr>
                <w:rFonts w:asciiTheme="minorHAnsi" w:hAnsiTheme="minorHAnsi" w:cs="Tahoma"/>
                <w:b/>
                <w:bCs/>
                <w:color w:val="000000"/>
              </w:rPr>
              <w:lastRenderedPageBreak/>
              <w:t>3. Service</w:t>
            </w:r>
          </w:p>
        </w:tc>
        <w:tc>
          <w:tcPr>
            <w:tcW w:w="3145" w:type="dxa"/>
          </w:tcPr>
          <w:p w14:paraId="72410D6E" w14:textId="4B4DD09A" w:rsidR="00162C51" w:rsidRPr="00BD21B6" w:rsidRDefault="00085ACC" w:rsidP="00CC7770">
            <w:pPr>
              <w:autoSpaceDE w:val="0"/>
              <w:autoSpaceDN w:val="0"/>
              <w:adjustRightInd w:val="0"/>
              <w:rPr>
                <w:rFonts w:asciiTheme="minorHAnsi" w:hAnsiTheme="minorHAnsi" w:cs="Tahoma"/>
                <w:b/>
                <w:bCs/>
                <w:color w:val="000000"/>
              </w:rPr>
            </w:pPr>
            <w:r w:rsidRPr="00BD21B6">
              <w:rPr>
                <w:rFonts w:asciiTheme="minorHAnsi" w:hAnsiTheme="minorHAnsi" w:cs="Tahoma"/>
                <w:b/>
                <w:bCs/>
                <w:color w:val="000000"/>
              </w:rPr>
              <w:t>Projected % Effort</w:t>
            </w:r>
            <w:r w:rsidR="00162C51" w:rsidRPr="00BD21B6">
              <w:rPr>
                <w:rFonts w:asciiTheme="minorHAnsi" w:hAnsiTheme="minorHAnsi" w:cs="Tahoma"/>
                <w:b/>
                <w:bCs/>
                <w:color w:val="000000"/>
              </w:rPr>
              <w:t>:</w:t>
            </w:r>
            <w:r w:rsidR="00D6540F">
              <w:rPr>
                <w:rFonts w:asciiTheme="minorHAnsi" w:hAnsiTheme="minorHAnsi" w:cs="Tahoma"/>
                <w:b/>
                <w:bCs/>
                <w:color w:val="000000"/>
              </w:rPr>
              <w:t xml:space="preserve"> 20</w:t>
            </w:r>
          </w:p>
        </w:tc>
      </w:tr>
      <w:tr w:rsidR="00162C51" w:rsidRPr="00BD21B6" w14:paraId="67BEEFF9" w14:textId="77777777" w:rsidTr="00162C51">
        <w:tc>
          <w:tcPr>
            <w:tcW w:w="9350" w:type="dxa"/>
            <w:gridSpan w:val="3"/>
          </w:tcPr>
          <w:p w14:paraId="43A9A055" w14:textId="77777777" w:rsidR="00162C51" w:rsidRPr="00BD21B6" w:rsidRDefault="00162C51" w:rsidP="00162C51">
            <w:pPr>
              <w:autoSpaceDE w:val="0"/>
              <w:autoSpaceDN w:val="0"/>
              <w:adjustRightInd w:val="0"/>
              <w:rPr>
                <w:rFonts w:asciiTheme="minorHAnsi" w:hAnsiTheme="minorHAnsi" w:cs="Tahoma"/>
                <w:bCs/>
                <w:color w:val="000000"/>
              </w:rPr>
            </w:pPr>
          </w:p>
          <w:p w14:paraId="5D78BAB0" w14:textId="77777777"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A. ULSD Service/Committee Assignments (indicate leadership roles and hours per month average)</w:t>
            </w:r>
          </w:p>
          <w:p w14:paraId="7B9EDBA8" w14:textId="77777777" w:rsidR="00162C51" w:rsidRPr="00BD21B6" w:rsidRDefault="00162C51" w:rsidP="00162C51">
            <w:pPr>
              <w:autoSpaceDE w:val="0"/>
              <w:autoSpaceDN w:val="0"/>
              <w:adjustRightInd w:val="0"/>
              <w:rPr>
                <w:rFonts w:asciiTheme="minorHAnsi" w:hAnsiTheme="minorHAnsi" w:cs="Tahoma"/>
                <w:bCs/>
                <w:color w:val="000000"/>
              </w:rPr>
            </w:pPr>
          </w:p>
          <w:p w14:paraId="185DC78D" w14:textId="77777777" w:rsidR="0000437B" w:rsidRPr="00BD21B6" w:rsidRDefault="0000437B" w:rsidP="00162C51">
            <w:pPr>
              <w:autoSpaceDE w:val="0"/>
              <w:autoSpaceDN w:val="0"/>
              <w:adjustRightInd w:val="0"/>
              <w:rPr>
                <w:rFonts w:asciiTheme="minorHAnsi" w:hAnsiTheme="minorHAnsi" w:cs="Tahoma"/>
                <w:bCs/>
                <w:color w:val="000000"/>
              </w:rPr>
            </w:pPr>
          </w:p>
          <w:p w14:paraId="60BD2817" w14:textId="77777777"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B. University Committee Assignments (indicate leadership roles and hours per month average)</w:t>
            </w:r>
          </w:p>
          <w:p w14:paraId="53B7D937" w14:textId="77777777" w:rsidR="00162C51" w:rsidRPr="00BD21B6" w:rsidRDefault="00162C51" w:rsidP="00162C51">
            <w:pPr>
              <w:autoSpaceDE w:val="0"/>
              <w:autoSpaceDN w:val="0"/>
              <w:adjustRightInd w:val="0"/>
              <w:rPr>
                <w:rFonts w:asciiTheme="minorHAnsi" w:hAnsiTheme="minorHAnsi" w:cs="Tahoma"/>
                <w:bCs/>
                <w:color w:val="000000"/>
              </w:rPr>
            </w:pPr>
          </w:p>
          <w:p w14:paraId="4F14EB2C" w14:textId="77777777" w:rsidR="0000437B" w:rsidRPr="00BD21B6" w:rsidRDefault="0000437B" w:rsidP="00162C51">
            <w:pPr>
              <w:autoSpaceDE w:val="0"/>
              <w:autoSpaceDN w:val="0"/>
              <w:adjustRightInd w:val="0"/>
              <w:rPr>
                <w:rFonts w:asciiTheme="minorHAnsi" w:hAnsiTheme="minorHAnsi" w:cs="Tahoma"/>
                <w:bCs/>
                <w:color w:val="000000"/>
              </w:rPr>
            </w:pPr>
          </w:p>
          <w:p w14:paraId="708EC8CE" w14:textId="77777777" w:rsidR="00162C51"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C. Regional/National/International Professional Organizations (indicate leadership roles and hours per month average)</w:t>
            </w:r>
          </w:p>
          <w:p w14:paraId="65D98A59" w14:textId="77777777" w:rsidR="00D6540F" w:rsidRPr="00BD21B6" w:rsidRDefault="00D6540F" w:rsidP="00162C51">
            <w:pPr>
              <w:autoSpaceDE w:val="0"/>
              <w:autoSpaceDN w:val="0"/>
              <w:adjustRightInd w:val="0"/>
              <w:rPr>
                <w:rFonts w:asciiTheme="minorHAnsi" w:hAnsiTheme="minorHAnsi" w:cs="Tahoma"/>
                <w:bCs/>
                <w:color w:val="000000"/>
              </w:rPr>
            </w:pPr>
          </w:p>
          <w:p w14:paraId="30BA6E2A" w14:textId="7022D2D6" w:rsidR="00162C51" w:rsidRDefault="00D6540F" w:rsidP="00162C51">
            <w:pPr>
              <w:autoSpaceDE w:val="0"/>
              <w:autoSpaceDN w:val="0"/>
              <w:adjustRightInd w:val="0"/>
              <w:rPr>
                <w:rFonts w:asciiTheme="minorHAnsi" w:hAnsiTheme="minorHAnsi" w:cs="Tahoma"/>
                <w:bCs/>
                <w:color w:val="000000"/>
              </w:rPr>
            </w:pPr>
            <w:r>
              <w:rPr>
                <w:rFonts w:asciiTheme="minorHAnsi" w:hAnsiTheme="minorHAnsi" w:cs="Tahoma"/>
                <w:bCs/>
                <w:color w:val="000000"/>
              </w:rPr>
              <w:t xml:space="preserve">- DSR Study section standing member, 3x meetings yearly (1 in person in Oct 25’) 8h per month. </w:t>
            </w:r>
          </w:p>
          <w:p w14:paraId="608E4656" w14:textId="17645CD9" w:rsidR="00D6540F" w:rsidRPr="00BD21B6" w:rsidRDefault="00D6540F" w:rsidP="00162C51">
            <w:pPr>
              <w:autoSpaceDE w:val="0"/>
              <w:autoSpaceDN w:val="0"/>
              <w:adjustRightInd w:val="0"/>
              <w:rPr>
                <w:rFonts w:asciiTheme="minorHAnsi" w:hAnsiTheme="minorHAnsi" w:cs="Tahoma"/>
                <w:bCs/>
                <w:color w:val="000000"/>
              </w:rPr>
            </w:pPr>
            <w:r>
              <w:rPr>
                <w:rFonts w:asciiTheme="minorHAnsi" w:hAnsiTheme="minorHAnsi" w:cs="Tahoma"/>
                <w:bCs/>
                <w:color w:val="000000"/>
              </w:rPr>
              <w:t xml:space="preserve">- Journal of Oral Microbiology, Associate Editor. 6h per month. </w:t>
            </w:r>
          </w:p>
          <w:p w14:paraId="7B210750" w14:textId="77777777" w:rsidR="0000437B" w:rsidRPr="00BD21B6" w:rsidRDefault="0000437B" w:rsidP="00162C51">
            <w:pPr>
              <w:autoSpaceDE w:val="0"/>
              <w:autoSpaceDN w:val="0"/>
              <w:adjustRightInd w:val="0"/>
              <w:rPr>
                <w:rFonts w:asciiTheme="minorHAnsi" w:hAnsiTheme="minorHAnsi" w:cs="Tahoma"/>
                <w:bCs/>
                <w:color w:val="000000"/>
              </w:rPr>
            </w:pPr>
          </w:p>
          <w:p w14:paraId="3D2281E5" w14:textId="77777777" w:rsidR="00162C51" w:rsidRPr="00BD21B6" w:rsidRDefault="00162C51" w:rsidP="00162C51">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D. Community Service /</w:t>
            </w:r>
            <w:r w:rsidRPr="00BD21B6">
              <w:rPr>
                <w:rFonts w:asciiTheme="minorHAnsi" w:hAnsiTheme="minorHAnsi" w:cs="Tahoma"/>
                <w:bCs/>
              </w:rPr>
              <w:t>Engagemen</w:t>
            </w:r>
            <w:r w:rsidRPr="00BD21B6">
              <w:rPr>
                <w:rFonts w:asciiTheme="minorHAnsi" w:hAnsiTheme="minorHAnsi" w:cs="Tahoma"/>
                <w:bCs/>
                <w:color w:val="000000"/>
              </w:rPr>
              <w:t xml:space="preserve">t </w:t>
            </w:r>
            <w:r w:rsidR="0065667F">
              <w:rPr>
                <w:rFonts w:asciiTheme="minorHAnsi" w:hAnsiTheme="minorHAnsi" w:cs="Tahoma"/>
                <w:bCs/>
                <w:color w:val="000000"/>
              </w:rPr>
              <w:t>(</w:t>
            </w:r>
            <w:r w:rsidRPr="00BD21B6">
              <w:rPr>
                <w:rFonts w:asciiTheme="minorHAnsi" w:hAnsiTheme="minorHAnsi" w:cs="Tahoma"/>
                <w:bCs/>
                <w:color w:val="000000"/>
              </w:rPr>
              <w:t>teaching</w:t>
            </w:r>
            <w:r w:rsidR="0065667F">
              <w:rPr>
                <w:rFonts w:asciiTheme="minorHAnsi" w:hAnsiTheme="minorHAnsi" w:cs="Tahoma"/>
                <w:bCs/>
                <w:color w:val="000000"/>
              </w:rPr>
              <w:t>/advising/consulting</w:t>
            </w:r>
            <w:r w:rsidRPr="00BD21B6">
              <w:rPr>
                <w:rFonts w:asciiTheme="minorHAnsi" w:hAnsiTheme="minorHAnsi" w:cs="Tahoma"/>
                <w:bCs/>
                <w:color w:val="000000"/>
              </w:rPr>
              <w:t xml:space="preserve"> outside of ULSD)</w:t>
            </w:r>
          </w:p>
          <w:p w14:paraId="6FDE1584" w14:textId="77777777" w:rsidR="0000437B" w:rsidRDefault="0000437B" w:rsidP="00162C51">
            <w:pPr>
              <w:autoSpaceDE w:val="0"/>
              <w:autoSpaceDN w:val="0"/>
              <w:adjustRightInd w:val="0"/>
              <w:rPr>
                <w:rFonts w:asciiTheme="minorHAnsi" w:hAnsiTheme="minorHAnsi" w:cs="Tahoma"/>
                <w:bCs/>
                <w:color w:val="000000"/>
              </w:rPr>
            </w:pPr>
          </w:p>
          <w:p w14:paraId="35EC554D" w14:textId="77777777" w:rsidR="004111BD" w:rsidRDefault="004111BD" w:rsidP="00162C51">
            <w:pPr>
              <w:autoSpaceDE w:val="0"/>
              <w:autoSpaceDN w:val="0"/>
              <w:adjustRightInd w:val="0"/>
              <w:rPr>
                <w:rFonts w:asciiTheme="minorHAnsi" w:hAnsiTheme="minorHAnsi" w:cs="Tahoma"/>
                <w:bCs/>
                <w:color w:val="000000"/>
              </w:rPr>
            </w:pPr>
          </w:p>
          <w:p w14:paraId="469137A0" w14:textId="77777777" w:rsidR="004111BD" w:rsidRPr="00BD21B6" w:rsidRDefault="004111BD" w:rsidP="004111BD">
            <w:pPr>
              <w:autoSpaceDE w:val="0"/>
              <w:autoSpaceDN w:val="0"/>
              <w:adjustRightInd w:val="0"/>
              <w:rPr>
                <w:rFonts w:asciiTheme="minorHAnsi" w:hAnsiTheme="minorHAnsi" w:cs="Tahoma"/>
                <w:bCs/>
              </w:rPr>
            </w:pPr>
            <w:r w:rsidRPr="004111BD">
              <w:rPr>
                <w:rFonts w:asciiTheme="minorHAnsi" w:hAnsiTheme="minorHAnsi" w:cs="Tahoma"/>
                <w:b/>
                <w:bCs/>
              </w:rPr>
              <w:t>Chair recommendations</w:t>
            </w:r>
            <w:r>
              <w:rPr>
                <w:rFonts w:asciiTheme="minorHAnsi" w:hAnsiTheme="minorHAnsi" w:cs="Tahoma"/>
                <w:bCs/>
              </w:rPr>
              <w:t>:</w:t>
            </w:r>
          </w:p>
          <w:p w14:paraId="4C0FC7FF" w14:textId="77777777" w:rsidR="004111BD" w:rsidRPr="00BD21B6" w:rsidRDefault="004111BD" w:rsidP="00162C51">
            <w:pPr>
              <w:autoSpaceDE w:val="0"/>
              <w:autoSpaceDN w:val="0"/>
              <w:adjustRightInd w:val="0"/>
              <w:rPr>
                <w:rFonts w:asciiTheme="minorHAnsi" w:hAnsiTheme="minorHAnsi" w:cs="Tahoma"/>
                <w:bCs/>
                <w:color w:val="000000"/>
              </w:rPr>
            </w:pPr>
          </w:p>
          <w:p w14:paraId="1478576F" w14:textId="77777777" w:rsidR="00162C51" w:rsidRPr="00BD21B6" w:rsidRDefault="00162C51" w:rsidP="00D30D34">
            <w:pPr>
              <w:autoSpaceDE w:val="0"/>
              <w:autoSpaceDN w:val="0"/>
              <w:adjustRightInd w:val="0"/>
              <w:rPr>
                <w:rFonts w:asciiTheme="minorHAnsi" w:hAnsiTheme="minorHAnsi" w:cs="Tahoma"/>
                <w:b/>
                <w:bCs/>
                <w:color w:val="000000"/>
              </w:rPr>
            </w:pPr>
          </w:p>
        </w:tc>
      </w:tr>
      <w:tr w:rsidR="00162C51" w:rsidRPr="00BD21B6" w14:paraId="79B7A55F" w14:textId="77777777" w:rsidTr="00162C51">
        <w:tc>
          <w:tcPr>
            <w:tcW w:w="6205" w:type="dxa"/>
            <w:gridSpan w:val="2"/>
          </w:tcPr>
          <w:p w14:paraId="23091B92" w14:textId="77777777" w:rsidR="00162C51" w:rsidRPr="00BD21B6" w:rsidRDefault="00162C51" w:rsidP="00D30D34">
            <w:pPr>
              <w:autoSpaceDE w:val="0"/>
              <w:autoSpaceDN w:val="0"/>
              <w:adjustRightInd w:val="0"/>
              <w:rPr>
                <w:rFonts w:asciiTheme="minorHAnsi" w:hAnsiTheme="minorHAnsi" w:cs="Tahoma"/>
                <w:b/>
                <w:bCs/>
                <w:color w:val="000000"/>
              </w:rPr>
            </w:pPr>
            <w:r w:rsidRPr="00BD21B6">
              <w:rPr>
                <w:rFonts w:asciiTheme="minorHAnsi" w:hAnsiTheme="minorHAnsi" w:cs="Tahoma"/>
                <w:b/>
                <w:bCs/>
                <w:color w:val="000000"/>
              </w:rPr>
              <w:t xml:space="preserve">4. Administration </w:t>
            </w:r>
          </w:p>
        </w:tc>
        <w:tc>
          <w:tcPr>
            <w:tcW w:w="3145" w:type="dxa"/>
          </w:tcPr>
          <w:p w14:paraId="2F736A09" w14:textId="4A29A0E6" w:rsidR="00162C51" w:rsidRPr="00BD21B6" w:rsidRDefault="00085ACC" w:rsidP="00D30D34">
            <w:pPr>
              <w:autoSpaceDE w:val="0"/>
              <w:autoSpaceDN w:val="0"/>
              <w:adjustRightInd w:val="0"/>
              <w:rPr>
                <w:rFonts w:asciiTheme="minorHAnsi" w:hAnsiTheme="minorHAnsi" w:cs="Tahoma"/>
                <w:b/>
                <w:bCs/>
                <w:color w:val="000000"/>
              </w:rPr>
            </w:pPr>
            <w:r w:rsidRPr="00BD21B6">
              <w:rPr>
                <w:rFonts w:asciiTheme="minorHAnsi" w:hAnsiTheme="minorHAnsi" w:cs="Tahoma"/>
                <w:b/>
                <w:bCs/>
                <w:color w:val="000000"/>
              </w:rPr>
              <w:t>Projected % Effort</w:t>
            </w:r>
            <w:r w:rsidR="00162C51" w:rsidRPr="00BD21B6">
              <w:rPr>
                <w:rFonts w:asciiTheme="minorHAnsi" w:hAnsiTheme="minorHAnsi" w:cs="Tahoma"/>
                <w:b/>
                <w:bCs/>
                <w:color w:val="000000"/>
              </w:rPr>
              <w:t>:</w:t>
            </w:r>
            <w:r w:rsidR="00D6540F">
              <w:rPr>
                <w:rFonts w:asciiTheme="minorHAnsi" w:hAnsiTheme="minorHAnsi" w:cs="Tahoma"/>
                <w:b/>
                <w:bCs/>
                <w:color w:val="000000"/>
              </w:rPr>
              <w:t xml:space="preserve"> 0</w:t>
            </w:r>
          </w:p>
        </w:tc>
      </w:tr>
      <w:tr w:rsidR="00162C51" w:rsidRPr="00BD21B6" w14:paraId="46944D93" w14:textId="77777777" w:rsidTr="00162C51">
        <w:tc>
          <w:tcPr>
            <w:tcW w:w="9350" w:type="dxa"/>
            <w:gridSpan w:val="3"/>
          </w:tcPr>
          <w:p w14:paraId="15502001" w14:textId="77777777" w:rsidR="00162C51" w:rsidRPr="00BD21B6" w:rsidRDefault="00162C51" w:rsidP="00D30D34">
            <w:pPr>
              <w:autoSpaceDE w:val="0"/>
              <w:autoSpaceDN w:val="0"/>
              <w:adjustRightInd w:val="0"/>
              <w:rPr>
                <w:rFonts w:asciiTheme="minorHAnsi" w:hAnsiTheme="minorHAnsi" w:cs="Tahoma"/>
                <w:b/>
                <w:bCs/>
                <w:color w:val="000000"/>
              </w:rPr>
            </w:pPr>
          </w:p>
          <w:p w14:paraId="3DE88ED2" w14:textId="77777777" w:rsidR="00162C51" w:rsidRPr="00BD21B6" w:rsidRDefault="00162C51" w:rsidP="00D30D34">
            <w:pPr>
              <w:autoSpaceDE w:val="0"/>
              <w:autoSpaceDN w:val="0"/>
              <w:adjustRightInd w:val="0"/>
              <w:rPr>
                <w:rFonts w:asciiTheme="minorHAnsi" w:hAnsiTheme="minorHAnsi" w:cs="Tahoma"/>
                <w:bCs/>
                <w:color w:val="000000"/>
              </w:rPr>
            </w:pPr>
            <w:r w:rsidRPr="00BD21B6">
              <w:rPr>
                <w:rFonts w:asciiTheme="minorHAnsi" w:hAnsiTheme="minorHAnsi" w:cs="Tahoma"/>
                <w:bCs/>
                <w:color w:val="000000"/>
              </w:rPr>
              <w:t>A. List all administrative commitments and hours per week</w:t>
            </w:r>
            <w:r w:rsidR="0000437B" w:rsidRPr="00BD21B6">
              <w:rPr>
                <w:rFonts w:asciiTheme="minorHAnsi" w:hAnsiTheme="minorHAnsi" w:cs="Tahoma"/>
                <w:bCs/>
                <w:color w:val="000000"/>
              </w:rPr>
              <w:t xml:space="preserve"> needed to perform task(s). These are appointed by the Dean or Department Chair.</w:t>
            </w:r>
          </w:p>
          <w:p w14:paraId="1DBBDA92" w14:textId="77777777" w:rsidR="0000437B" w:rsidRPr="00BD21B6" w:rsidRDefault="0000437B" w:rsidP="00D30D34">
            <w:pPr>
              <w:autoSpaceDE w:val="0"/>
              <w:autoSpaceDN w:val="0"/>
              <w:adjustRightInd w:val="0"/>
              <w:rPr>
                <w:rFonts w:asciiTheme="minorHAnsi" w:hAnsiTheme="minorHAnsi" w:cs="Tahoma"/>
                <w:bCs/>
                <w:color w:val="000000"/>
              </w:rPr>
            </w:pPr>
          </w:p>
          <w:p w14:paraId="4ABCC311" w14:textId="77777777" w:rsidR="00162C51" w:rsidRPr="00BD21B6" w:rsidRDefault="00162C51" w:rsidP="00D30D34">
            <w:pPr>
              <w:autoSpaceDE w:val="0"/>
              <w:autoSpaceDN w:val="0"/>
              <w:adjustRightInd w:val="0"/>
              <w:rPr>
                <w:rFonts w:asciiTheme="minorHAnsi" w:hAnsiTheme="minorHAnsi" w:cs="Tahoma"/>
                <w:bCs/>
                <w:color w:val="000000"/>
              </w:rPr>
            </w:pPr>
          </w:p>
        </w:tc>
      </w:tr>
    </w:tbl>
    <w:p w14:paraId="4270D78B" w14:textId="77777777" w:rsidR="00D30D34" w:rsidRPr="00BD21B6" w:rsidRDefault="00D30D34" w:rsidP="00162C51">
      <w:pPr>
        <w:autoSpaceDE w:val="0"/>
        <w:autoSpaceDN w:val="0"/>
        <w:adjustRightInd w:val="0"/>
        <w:jc w:val="right"/>
        <w:rPr>
          <w:rFonts w:asciiTheme="minorHAnsi" w:hAnsiTheme="minorHAnsi" w:cs="Tahoma"/>
          <w:bCs/>
          <w:color w:val="000000"/>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3"/>
        <w:gridCol w:w="4770"/>
      </w:tblGrid>
      <w:tr w:rsidR="00AC3FE2" w:rsidRPr="00BD21B6" w14:paraId="0E6A03E8" w14:textId="77777777" w:rsidTr="007E3146">
        <w:trPr>
          <w:trHeight w:val="233"/>
        </w:trPr>
        <w:tc>
          <w:tcPr>
            <w:tcW w:w="4793" w:type="dxa"/>
            <w:tcBorders>
              <w:top w:val="single" w:sz="4" w:space="0" w:color="auto"/>
              <w:left w:val="single" w:sz="4" w:space="0" w:color="auto"/>
              <w:bottom w:val="single" w:sz="4" w:space="0" w:color="auto"/>
              <w:right w:val="single" w:sz="4" w:space="0" w:color="auto"/>
            </w:tcBorders>
            <w:hideMark/>
          </w:tcPr>
          <w:p w14:paraId="59EAC97D" w14:textId="77777777" w:rsidR="00AC3FE2" w:rsidRPr="00BD21B6" w:rsidRDefault="00AC3FE2" w:rsidP="00DA3A22">
            <w:pPr>
              <w:rPr>
                <w:rFonts w:asciiTheme="minorHAnsi" w:hAnsiTheme="minorHAnsi"/>
                <w:sz w:val="22"/>
                <w:szCs w:val="22"/>
              </w:rPr>
            </w:pPr>
            <w:r w:rsidRPr="00BD21B6">
              <w:rPr>
                <w:rFonts w:asciiTheme="minorHAnsi" w:hAnsiTheme="minorHAnsi"/>
                <w:sz w:val="22"/>
                <w:szCs w:val="22"/>
              </w:rPr>
              <w:t>FACULTY</w:t>
            </w:r>
          </w:p>
        </w:tc>
        <w:tc>
          <w:tcPr>
            <w:tcW w:w="4770" w:type="dxa"/>
            <w:tcBorders>
              <w:top w:val="single" w:sz="4" w:space="0" w:color="auto"/>
              <w:left w:val="single" w:sz="4" w:space="0" w:color="auto"/>
              <w:bottom w:val="single" w:sz="4" w:space="0" w:color="auto"/>
              <w:right w:val="single" w:sz="4" w:space="0" w:color="auto"/>
            </w:tcBorders>
            <w:hideMark/>
          </w:tcPr>
          <w:p w14:paraId="1F40A797" w14:textId="77777777" w:rsidR="00AC3FE2" w:rsidRPr="00BD21B6" w:rsidRDefault="00AC3FE2" w:rsidP="00DA3A22">
            <w:pPr>
              <w:rPr>
                <w:rFonts w:asciiTheme="minorHAnsi" w:hAnsiTheme="minorHAnsi"/>
                <w:sz w:val="22"/>
                <w:szCs w:val="22"/>
              </w:rPr>
            </w:pPr>
            <w:r w:rsidRPr="00BD21B6">
              <w:rPr>
                <w:rFonts w:asciiTheme="minorHAnsi" w:hAnsiTheme="minorHAnsi"/>
                <w:sz w:val="22"/>
                <w:szCs w:val="22"/>
              </w:rPr>
              <w:t>DEPARTMENT CHAIR</w:t>
            </w:r>
          </w:p>
        </w:tc>
      </w:tr>
      <w:tr w:rsidR="00AC3FE2" w:rsidRPr="00BD21B6" w14:paraId="74CE05F5" w14:textId="77777777" w:rsidTr="007E3146">
        <w:trPr>
          <w:trHeight w:val="800"/>
        </w:trPr>
        <w:tc>
          <w:tcPr>
            <w:tcW w:w="4793" w:type="dxa"/>
            <w:tcBorders>
              <w:top w:val="single" w:sz="4" w:space="0" w:color="auto"/>
              <w:left w:val="single" w:sz="4" w:space="0" w:color="auto"/>
              <w:bottom w:val="single" w:sz="4" w:space="0" w:color="auto"/>
              <w:right w:val="single" w:sz="4" w:space="0" w:color="auto"/>
            </w:tcBorders>
            <w:vAlign w:val="center"/>
          </w:tcPr>
          <w:p w14:paraId="142489AA" w14:textId="77777777" w:rsidR="00AC3FE2" w:rsidRPr="00BD21B6" w:rsidRDefault="00AC3FE2" w:rsidP="00DA3A22">
            <w:pPr>
              <w:rPr>
                <w:rFonts w:asciiTheme="minorHAnsi" w:hAnsiTheme="minorHAnsi"/>
                <w:sz w:val="22"/>
                <w:szCs w:val="22"/>
              </w:rPr>
            </w:pPr>
          </w:p>
          <w:p w14:paraId="58C202F1" w14:textId="38916391" w:rsidR="00AC3FE2" w:rsidRPr="00BD21B6" w:rsidRDefault="00D6540F" w:rsidP="00DA3A22">
            <w:pPr>
              <w:rPr>
                <w:rFonts w:asciiTheme="minorHAnsi" w:hAnsiTheme="minorHAnsi"/>
                <w:sz w:val="22"/>
                <w:szCs w:val="22"/>
              </w:rPr>
            </w:pPr>
            <w:proofErr w:type="gramStart"/>
            <w:r>
              <w:rPr>
                <w:rFonts w:asciiTheme="minorHAnsi" w:hAnsiTheme="minorHAnsi"/>
                <w:sz w:val="22"/>
                <w:szCs w:val="22"/>
              </w:rPr>
              <w:t>Matthew  Ramsey</w:t>
            </w:r>
            <w:proofErr w:type="gramEnd"/>
            <w:r>
              <w:rPr>
                <w:rFonts w:asciiTheme="minorHAnsi" w:hAnsiTheme="minorHAnsi"/>
                <w:sz w:val="22"/>
                <w:szCs w:val="22"/>
              </w:rPr>
              <w:t xml:space="preserve">                         12/5/24</w:t>
            </w:r>
          </w:p>
          <w:p w14:paraId="25F7BCA2" w14:textId="77777777" w:rsidR="00AC3FE2" w:rsidRPr="00BD21B6" w:rsidRDefault="00AC3FE2" w:rsidP="00DA3A22">
            <w:pPr>
              <w:rPr>
                <w:rFonts w:asciiTheme="minorHAnsi" w:hAnsiTheme="minorHAnsi"/>
                <w:sz w:val="22"/>
                <w:szCs w:val="22"/>
              </w:rPr>
            </w:pPr>
            <w:r w:rsidRPr="00BD21B6">
              <w:rPr>
                <w:rFonts w:asciiTheme="minorHAnsi" w:hAnsiTheme="minorHAnsi"/>
                <w:sz w:val="22"/>
                <w:szCs w:val="22"/>
              </w:rPr>
              <w:t>_________________</w:t>
            </w:r>
            <w:r w:rsidR="007E3146" w:rsidRPr="00BD21B6">
              <w:rPr>
                <w:rFonts w:asciiTheme="minorHAnsi" w:hAnsiTheme="minorHAnsi"/>
                <w:sz w:val="22"/>
                <w:szCs w:val="22"/>
              </w:rPr>
              <w:t>________________________</w:t>
            </w:r>
          </w:p>
          <w:p w14:paraId="2C0C479A" w14:textId="0B5D9164" w:rsidR="00AC3FE2" w:rsidRPr="00BD21B6" w:rsidRDefault="00C96184" w:rsidP="00AC3FE2">
            <w:pPr>
              <w:rPr>
                <w:rFonts w:asciiTheme="minorHAnsi" w:hAnsiTheme="minorHAnsi"/>
                <w:sz w:val="22"/>
                <w:szCs w:val="22"/>
              </w:rPr>
            </w:pPr>
            <w:r w:rsidRPr="00C37E07">
              <w:rPr>
                <w:rFonts w:asciiTheme="minorHAnsi" w:hAnsiTheme="minorHAnsi" w:cstheme="minorHAnsi"/>
                <w:noProof/>
                <w:lang w:eastAsia="zh-CN"/>
              </w:rPr>
              <w:lastRenderedPageBreak/>
              <w:drawing>
                <wp:anchor distT="0" distB="0" distL="0" distR="0" simplePos="0" relativeHeight="251659264" behindDoc="0" locked="0" layoutInCell="0" allowOverlap="1" wp14:anchorId="24D93FF6" wp14:editId="30B35D94">
                  <wp:simplePos x="0" y="0"/>
                  <wp:positionH relativeFrom="margin">
                    <wp:posOffset>150495</wp:posOffset>
                  </wp:positionH>
                  <wp:positionV relativeFrom="paragraph">
                    <wp:posOffset>-78105</wp:posOffset>
                  </wp:positionV>
                  <wp:extent cx="1590675" cy="948055"/>
                  <wp:effectExtent l="0" t="0" r="0" b="4445"/>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8"/>
                          <a:stretch>
                            <a:fillRect/>
                          </a:stretch>
                        </pic:blipFill>
                        <pic:spPr bwMode="auto">
                          <a:xfrm>
                            <a:off x="0" y="0"/>
                            <a:ext cx="1590675" cy="948055"/>
                          </a:xfrm>
                          <a:prstGeom prst="rect">
                            <a:avLst/>
                          </a:prstGeom>
                        </pic:spPr>
                      </pic:pic>
                    </a:graphicData>
                  </a:graphic>
                  <wp14:sizeRelH relativeFrom="margin">
                    <wp14:pctWidth>0</wp14:pctWidth>
                  </wp14:sizeRelH>
                  <wp14:sizeRelV relativeFrom="margin">
                    <wp14:pctHeight>0</wp14:pctHeight>
                  </wp14:sizeRelV>
                </wp:anchor>
              </w:drawing>
            </w:r>
            <w:r w:rsidR="00AC3FE2" w:rsidRPr="00BD21B6">
              <w:rPr>
                <w:rFonts w:asciiTheme="minorHAnsi" w:hAnsiTheme="minorHAnsi"/>
                <w:sz w:val="20"/>
                <w:szCs w:val="22"/>
              </w:rPr>
              <w:t>Signature of Faculty                                             Date</w:t>
            </w:r>
          </w:p>
        </w:tc>
        <w:tc>
          <w:tcPr>
            <w:tcW w:w="4770" w:type="dxa"/>
            <w:tcBorders>
              <w:top w:val="single" w:sz="4" w:space="0" w:color="auto"/>
              <w:left w:val="single" w:sz="4" w:space="0" w:color="auto"/>
              <w:bottom w:val="single" w:sz="4" w:space="0" w:color="auto"/>
              <w:right w:val="single" w:sz="4" w:space="0" w:color="auto"/>
            </w:tcBorders>
          </w:tcPr>
          <w:p w14:paraId="6E23B3FD" w14:textId="77777777" w:rsidR="00AC3FE2" w:rsidRPr="00BD21B6" w:rsidRDefault="00AC3FE2" w:rsidP="00DA3A22">
            <w:pPr>
              <w:rPr>
                <w:rFonts w:asciiTheme="minorHAnsi" w:hAnsiTheme="minorHAnsi"/>
                <w:sz w:val="22"/>
                <w:szCs w:val="22"/>
              </w:rPr>
            </w:pPr>
          </w:p>
          <w:p w14:paraId="6ABCD0F7" w14:textId="77777777" w:rsidR="00AC3FE2" w:rsidRPr="00BD21B6" w:rsidRDefault="00AC3FE2" w:rsidP="00DA3A22">
            <w:pPr>
              <w:rPr>
                <w:rFonts w:asciiTheme="minorHAnsi" w:hAnsiTheme="minorHAnsi"/>
                <w:sz w:val="22"/>
                <w:szCs w:val="22"/>
              </w:rPr>
            </w:pPr>
          </w:p>
          <w:p w14:paraId="68A98ED6" w14:textId="77777777" w:rsidR="00AC3FE2" w:rsidRPr="00BD21B6" w:rsidRDefault="00AC3FE2" w:rsidP="00DA3A22">
            <w:pPr>
              <w:rPr>
                <w:rFonts w:asciiTheme="minorHAnsi" w:hAnsiTheme="minorHAnsi"/>
                <w:sz w:val="22"/>
                <w:szCs w:val="22"/>
              </w:rPr>
            </w:pPr>
            <w:r w:rsidRPr="00BD21B6">
              <w:rPr>
                <w:rFonts w:asciiTheme="minorHAnsi" w:hAnsiTheme="minorHAnsi"/>
                <w:sz w:val="22"/>
                <w:szCs w:val="22"/>
              </w:rPr>
              <w:t>___________________________________</w:t>
            </w:r>
            <w:r w:rsidR="007E3146" w:rsidRPr="00BD21B6">
              <w:rPr>
                <w:rFonts w:asciiTheme="minorHAnsi" w:hAnsiTheme="minorHAnsi"/>
                <w:sz w:val="22"/>
                <w:szCs w:val="22"/>
              </w:rPr>
              <w:t>______</w:t>
            </w:r>
          </w:p>
          <w:p w14:paraId="4BD9924A" w14:textId="77777777" w:rsidR="00AC3FE2" w:rsidRPr="00BD21B6" w:rsidRDefault="00AC3FE2" w:rsidP="007E3146">
            <w:pPr>
              <w:rPr>
                <w:rFonts w:asciiTheme="minorHAnsi" w:hAnsiTheme="minorHAnsi"/>
                <w:sz w:val="22"/>
                <w:szCs w:val="22"/>
              </w:rPr>
            </w:pPr>
            <w:r w:rsidRPr="00BD21B6">
              <w:rPr>
                <w:rFonts w:asciiTheme="minorHAnsi" w:hAnsiTheme="minorHAnsi"/>
                <w:sz w:val="20"/>
                <w:szCs w:val="22"/>
              </w:rPr>
              <w:lastRenderedPageBreak/>
              <w:t>Signature of Department Chair                                Date</w:t>
            </w:r>
          </w:p>
        </w:tc>
      </w:tr>
      <w:tr w:rsidR="00AC3FE2" w:rsidRPr="00BD21B6" w14:paraId="77E4280B" w14:textId="77777777" w:rsidTr="007E3146">
        <w:trPr>
          <w:trHeight w:val="602"/>
        </w:trPr>
        <w:tc>
          <w:tcPr>
            <w:tcW w:w="4793" w:type="dxa"/>
            <w:tcBorders>
              <w:top w:val="single" w:sz="4" w:space="0" w:color="auto"/>
              <w:left w:val="single" w:sz="4" w:space="0" w:color="auto"/>
              <w:bottom w:val="single" w:sz="4" w:space="0" w:color="auto"/>
              <w:right w:val="single" w:sz="4" w:space="0" w:color="auto"/>
            </w:tcBorders>
          </w:tcPr>
          <w:p w14:paraId="1EC7897B" w14:textId="39F872EC" w:rsidR="00AC3FE2" w:rsidRPr="00BD21B6" w:rsidRDefault="00AC3FE2" w:rsidP="00DA3A22">
            <w:pPr>
              <w:rPr>
                <w:rFonts w:asciiTheme="minorHAnsi" w:hAnsiTheme="minorHAnsi"/>
                <w:sz w:val="22"/>
                <w:szCs w:val="22"/>
              </w:rPr>
            </w:pPr>
          </w:p>
        </w:tc>
        <w:tc>
          <w:tcPr>
            <w:tcW w:w="4770" w:type="dxa"/>
            <w:tcBorders>
              <w:top w:val="single" w:sz="4" w:space="0" w:color="auto"/>
              <w:left w:val="single" w:sz="4" w:space="0" w:color="auto"/>
              <w:bottom w:val="single" w:sz="4" w:space="0" w:color="auto"/>
              <w:right w:val="single" w:sz="4" w:space="0" w:color="auto"/>
            </w:tcBorders>
            <w:hideMark/>
          </w:tcPr>
          <w:p w14:paraId="67F208BA" w14:textId="77777777" w:rsidR="00AC3FE2" w:rsidRPr="00BD21B6" w:rsidRDefault="00AC3FE2" w:rsidP="00DA3A22">
            <w:pPr>
              <w:rPr>
                <w:rFonts w:asciiTheme="minorHAnsi" w:hAnsiTheme="minorHAnsi"/>
                <w:sz w:val="20"/>
                <w:szCs w:val="22"/>
              </w:rPr>
            </w:pPr>
            <w:r w:rsidRPr="00BD21B6">
              <w:rPr>
                <w:rFonts w:asciiTheme="minorHAnsi" w:hAnsiTheme="minorHAnsi"/>
                <w:sz w:val="20"/>
                <w:szCs w:val="22"/>
              </w:rPr>
              <w:t>Name and Title of Department Chair</w:t>
            </w:r>
          </w:p>
          <w:p w14:paraId="4B45A7A1" w14:textId="77777777" w:rsidR="00AC3FE2" w:rsidRDefault="00AC3FE2" w:rsidP="00DA3A22">
            <w:pPr>
              <w:rPr>
                <w:rFonts w:asciiTheme="minorHAnsi" w:hAnsiTheme="minorHAnsi"/>
                <w:sz w:val="20"/>
                <w:szCs w:val="22"/>
              </w:rPr>
            </w:pPr>
          </w:p>
          <w:p w14:paraId="4A3CA015" w14:textId="77777777" w:rsidR="008A1C6E" w:rsidRDefault="008A1C6E" w:rsidP="008A1C6E">
            <w:pPr>
              <w:rPr>
                <w:rFonts w:ascii="Footlight MT Light" w:hAnsi="Footlight MT Light"/>
                <w:sz w:val="20"/>
                <w:szCs w:val="22"/>
              </w:rPr>
            </w:pPr>
            <w:r>
              <w:rPr>
                <w:rFonts w:ascii="Footlight MT Light" w:hAnsi="Footlight MT Light"/>
                <w:sz w:val="20"/>
                <w:szCs w:val="22"/>
              </w:rPr>
              <w:t>Richard J. Lamont</w:t>
            </w:r>
          </w:p>
          <w:p w14:paraId="12D6223E" w14:textId="77777777" w:rsidR="008A1C6E" w:rsidRDefault="008A1C6E" w:rsidP="008A1C6E">
            <w:pPr>
              <w:rPr>
                <w:rFonts w:ascii="Footlight MT Light" w:hAnsi="Footlight MT Light"/>
                <w:sz w:val="20"/>
                <w:szCs w:val="22"/>
              </w:rPr>
            </w:pPr>
            <w:r>
              <w:rPr>
                <w:rFonts w:ascii="Footlight MT Light" w:hAnsi="Footlight MT Light"/>
                <w:sz w:val="20"/>
                <w:szCs w:val="22"/>
              </w:rPr>
              <w:t>Professor</w:t>
            </w:r>
          </w:p>
          <w:p w14:paraId="3BEC6B7B" w14:textId="77777777" w:rsidR="00AC3FE2" w:rsidRPr="00BD21B6" w:rsidRDefault="00AC3FE2" w:rsidP="00DA3A22">
            <w:pPr>
              <w:rPr>
                <w:rFonts w:asciiTheme="minorHAnsi" w:hAnsiTheme="minorHAnsi"/>
                <w:sz w:val="22"/>
                <w:szCs w:val="22"/>
              </w:rPr>
            </w:pPr>
          </w:p>
        </w:tc>
      </w:tr>
    </w:tbl>
    <w:p w14:paraId="06E13073" w14:textId="3971B1A0" w:rsidR="00AC3FE2" w:rsidRPr="00BD21B6" w:rsidRDefault="00AC3FE2" w:rsidP="00AC3FE2">
      <w:pPr>
        <w:rPr>
          <w:rFonts w:asciiTheme="minorHAnsi" w:hAnsiTheme="minorHAnsi"/>
          <w:sz w:val="22"/>
          <w:szCs w:val="22"/>
        </w:rPr>
      </w:pPr>
      <w:r w:rsidRPr="00BD21B6">
        <w:rPr>
          <w:rFonts w:asciiTheme="minorHAnsi" w:hAnsiTheme="minorHAnsi"/>
          <w:sz w:val="22"/>
          <w:szCs w:val="22"/>
        </w:rPr>
        <w:tab/>
      </w:r>
      <w:r w:rsidRPr="00BD21B6">
        <w:rPr>
          <w:rFonts w:asciiTheme="minorHAnsi" w:hAnsiTheme="minorHAnsi"/>
          <w:sz w:val="22"/>
          <w:szCs w:val="22"/>
        </w:rPr>
        <w:tab/>
      </w:r>
      <w:r w:rsidRPr="00BD21B6">
        <w:rPr>
          <w:rFonts w:asciiTheme="minorHAnsi" w:hAnsiTheme="minorHAnsi"/>
          <w:sz w:val="22"/>
          <w:szCs w:val="22"/>
        </w:rPr>
        <w:tab/>
      </w:r>
      <w:r w:rsidRPr="00BD21B6">
        <w:rPr>
          <w:rFonts w:asciiTheme="minorHAnsi" w:hAnsiTheme="minorHAnsi"/>
          <w:sz w:val="22"/>
          <w:szCs w:val="22"/>
        </w:rPr>
        <w:tab/>
      </w:r>
      <w:r w:rsidRPr="00BD21B6">
        <w:rPr>
          <w:rFonts w:asciiTheme="minorHAnsi" w:hAnsiTheme="minorHAnsi"/>
          <w:sz w:val="22"/>
          <w:szCs w:val="22"/>
        </w:rPr>
        <w:tab/>
      </w:r>
    </w:p>
    <w:tbl>
      <w:tblPr>
        <w:tblW w:w="4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3"/>
      </w:tblGrid>
      <w:tr w:rsidR="00AC3FE2" w:rsidRPr="00BD21B6" w14:paraId="5F0DC281" w14:textId="77777777" w:rsidTr="007E3146">
        <w:trPr>
          <w:trHeight w:val="233"/>
        </w:trPr>
        <w:tc>
          <w:tcPr>
            <w:tcW w:w="4793" w:type="dxa"/>
            <w:tcBorders>
              <w:top w:val="single" w:sz="4" w:space="0" w:color="auto"/>
              <w:left w:val="single" w:sz="4" w:space="0" w:color="auto"/>
              <w:bottom w:val="single" w:sz="4" w:space="0" w:color="auto"/>
              <w:right w:val="single" w:sz="4" w:space="0" w:color="auto"/>
            </w:tcBorders>
            <w:hideMark/>
          </w:tcPr>
          <w:p w14:paraId="080C6866" w14:textId="77777777" w:rsidR="00AC3FE2" w:rsidRPr="00BD21B6" w:rsidRDefault="00AC3FE2" w:rsidP="00DA3A22">
            <w:pPr>
              <w:rPr>
                <w:rFonts w:asciiTheme="minorHAnsi" w:hAnsiTheme="minorHAnsi"/>
                <w:sz w:val="22"/>
                <w:szCs w:val="22"/>
              </w:rPr>
            </w:pPr>
            <w:r w:rsidRPr="00BD21B6">
              <w:rPr>
                <w:rFonts w:asciiTheme="minorHAnsi" w:hAnsiTheme="minorHAnsi"/>
                <w:sz w:val="22"/>
                <w:szCs w:val="22"/>
              </w:rPr>
              <w:t>ADMINISTRATION</w:t>
            </w:r>
          </w:p>
        </w:tc>
      </w:tr>
      <w:tr w:rsidR="00AC3FE2" w:rsidRPr="00BD21B6" w14:paraId="7315B86F" w14:textId="77777777" w:rsidTr="007E3146">
        <w:trPr>
          <w:trHeight w:val="800"/>
        </w:trPr>
        <w:tc>
          <w:tcPr>
            <w:tcW w:w="4793" w:type="dxa"/>
            <w:tcBorders>
              <w:top w:val="single" w:sz="4" w:space="0" w:color="auto"/>
              <w:left w:val="single" w:sz="4" w:space="0" w:color="auto"/>
              <w:bottom w:val="single" w:sz="4" w:space="0" w:color="auto"/>
              <w:right w:val="single" w:sz="4" w:space="0" w:color="auto"/>
            </w:tcBorders>
          </w:tcPr>
          <w:p w14:paraId="2DEBCA92" w14:textId="77777777" w:rsidR="00AC3FE2" w:rsidRPr="00BD21B6" w:rsidRDefault="00AC3FE2" w:rsidP="00DA3A22">
            <w:pPr>
              <w:rPr>
                <w:rFonts w:asciiTheme="minorHAnsi" w:hAnsiTheme="minorHAnsi"/>
                <w:sz w:val="20"/>
                <w:szCs w:val="22"/>
              </w:rPr>
            </w:pPr>
          </w:p>
          <w:p w14:paraId="49C7189B" w14:textId="77777777" w:rsidR="00AC3FE2" w:rsidRPr="00BD21B6" w:rsidRDefault="00AC3FE2" w:rsidP="00DA3A22">
            <w:pPr>
              <w:rPr>
                <w:rFonts w:asciiTheme="minorHAnsi" w:hAnsiTheme="minorHAnsi"/>
                <w:sz w:val="20"/>
                <w:szCs w:val="22"/>
              </w:rPr>
            </w:pPr>
          </w:p>
          <w:p w14:paraId="7607DCC7" w14:textId="77777777" w:rsidR="00AC3FE2" w:rsidRPr="00BD21B6" w:rsidRDefault="00AC3FE2" w:rsidP="00DA3A22">
            <w:pPr>
              <w:rPr>
                <w:rFonts w:asciiTheme="minorHAnsi" w:hAnsiTheme="minorHAnsi"/>
                <w:sz w:val="20"/>
                <w:szCs w:val="22"/>
              </w:rPr>
            </w:pPr>
            <w:r w:rsidRPr="00BD21B6">
              <w:rPr>
                <w:rFonts w:asciiTheme="minorHAnsi" w:hAnsiTheme="minorHAnsi"/>
                <w:sz w:val="20"/>
                <w:szCs w:val="22"/>
              </w:rPr>
              <w:t>____________________________________</w:t>
            </w:r>
            <w:r w:rsidR="007E3146" w:rsidRPr="00BD21B6">
              <w:rPr>
                <w:rFonts w:asciiTheme="minorHAnsi" w:hAnsiTheme="minorHAnsi"/>
                <w:sz w:val="20"/>
                <w:szCs w:val="22"/>
              </w:rPr>
              <w:t>_________</w:t>
            </w:r>
          </w:p>
          <w:p w14:paraId="26ADC2C5" w14:textId="77777777" w:rsidR="00AC3FE2" w:rsidRPr="00BD21B6" w:rsidRDefault="00AC3FE2" w:rsidP="00DA3A22">
            <w:pPr>
              <w:rPr>
                <w:rFonts w:asciiTheme="minorHAnsi" w:hAnsiTheme="minorHAnsi"/>
                <w:sz w:val="20"/>
                <w:szCs w:val="22"/>
              </w:rPr>
            </w:pPr>
            <w:r w:rsidRPr="00BD21B6">
              <w:rPr>
                <w:rFonts w:asciiTheme="minorHAnsi" w:hAnsiTheme="minorHAnsi"/>
                <w:sz w:val="20"/>
                <w:szCs w:val="22"/>
              </w:rPr>
              <w:t>Signature of Dean                                            Date</w:t>
            </w:r>
          </w:p>
        </w:tc>
      </w:tr>
      <w:tr w:rsidR="00AC3FE2" w:rsidRPr="00BD21B6" w14:paraId="071007CB" w14:textId="77777777" w:rsidTr="007E3146">
        <w:trPr>
          <w:trHeight w:val="602"/>
        </w:trPr>
        <w:tc>
          <w:tcPr>
            <w:tcW w:w="4793" w:type="dxa"/>
            <w:tcBorders>
              <w:top w:val="single" w:sz="4" w:space="0" w:color="auto"/>
              <w:left w:val="single" w:sz="4" w:space="0" w:color="auto"/>
              <w:bottom w:val="single" w:sz="4" w:space="0" w:color="auto"/>
              <w:right w:val="single" w:sz="4" w:space="0" w:color="auto"/>
            </w:tcBorders>
            <w:hideMark/>
          </w:tcPr>
          <w:p w14:paraId="2351755C" w14:textId="059ED4B2" w:rsidR="00AC3FE2" w:rsidRPr="00BD21B6" w:rsidRDefault="00D30D34" w:rsidP="00DA3A22">
            <w:pPr>
              <w:rPr>
                <w:rFonts w:asciiTheme="minorHAnsi" w:hAnsiTheme="minorHAnsi"/>
                <w:sz w:val="20"/>
                <w:szCs w:val="22"/>
              </w:rPr>
            </w:pPr>
            <w:r w:rsidRPr="00BD21B6">
              <w:rPr>
                <w:rFonts w:asciiTheme="minorHAnsi" w:hAnsiTheme="minorHAnsi"/>
                <w:sz w:val="20"/>
                <w:szCs w:val="22"/>
              </w:rPr>
              <w:t xml:space="preserve">                                                                                                          </w:t>
            </w:r>
          </w:p>
        </w:tc>
      </w:tr>
    </w:tbl>
    <w:p w14:paraId="0D07A129" w14:textId="77777777" w:rsidR="00AC3FE2" w:rsidRPr="00BD21B6" w:rsidRDefault="00AC3FE2" w:rsidP="001946E1">
      <w:pPr>
        <w:autoSpaceDE w:val="0"/>
        <w:autoSpaceDN w:val="0"/>
        <w:adjustRightInd w:val="0"/>
        <w:rPr>
          <w:rFonts w:asciiTheme="minorHAnsi" w:hAnsiTheme="minorHAnsi" w:cs="Arial"/>
          <w:bCs/>
          <w:color w:val="000000"/>
        </w:rPr>
      </w:pPr>
    </w:p>
    <w:sectPr w:rsidR="00AC3FE2" w:rsidRPr="00BD21B6" w:rsidSect="00FD39A5">
      <w:headerReference w:type="default" r:id="rId9"/>
      <w:headerReference w:type="first" r:id="rId10"/>
      <w:pgSz w:w="12240" w:h="15840"/>
      <w:pgMar w:top="720" w:right="1440" w:bottom="117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67205" w14:textId="77777777" w:rsidR="004034B4" w:rsidRDefault="004034B4">
      <w:r>
        <w:separator/>
      </w:r>
    </w:p>
  </w:endnote>
  <w:endnote w:type="continuationSeparator" w:id="0">
    <w:p w14:paraId="6DD2F3C4" w14:textId="77777777" w:rsidR="004034B4" w:rsidRDefault="0040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C3711" w14:textId="77777777" w:rsidR="004034B4" w:rsidRDefault="004034B4">
      <w:r>
        <w:separator/>
      </w:r>
    </w:p>
  </w:footnote>
  <w:footnote w:type="continuationSeparator" w:id="0">
    <w:p w14:paraId="6EA37016" w14:textId="77777777" w:rsidR="004034B4" w:rsidRDefault="0040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E1C38" w14:textId="77777777" w:rsidR="0034098C" w:rsidRDefault="00000000">
    <w:pPr>
      <w:pStyle w:val="Header"/>
      <w:pBdr>
        <w:bottom w:val="single" w:sz="4" w:space="1" w:color="D9D9D9" w:themeColor="background1" w:themeShade="D9"/>
      </w:pBdr>
      <w:jc w:val="right"/>
      <w:rPr>
        <w:b/>
        <w:bCs/>
      </w:rPr>
    </w:pPr>
    <w:sdt>
      <w:sdtPr>
        <w:rPr>
          <w:color w:val="808080" w:themeColor="background1" w:themeShade="80"/>
          <w:spacing w:val="60"/>
        </w:rPr>
        <w:id w:val="919537187"/>
        <w:docPartObj>
          <w:docPartGallery w:val="Page Numbers (Top of Page)"/>
          <w:docPartUnique/>
        </w:docPartObj>
      </w:sdtPr>
      <w:sdtEndPr>
        <w:rPr>
          <w:b/>
          <w:bCs/>
          <w:noProof/>
          <w:color w:val="auto"/>
          <w:spacing w:val="0"/>
        </w:rPr>
      </w:sdtEndPr>
      <w:sdtContent>
        <w:r w:rsidR="0034098C">
          <w:rPr>
            <w:color w:val="808080" w:themeColor="background1" w:themeShade="80"/>
            <w:spacing w:val="60"/>
          </w:rPr>
          <w:t>Page</w:t>
        </w:r>
        <w:r w:rsidR="0034098C">
          <w:t xml:space="preserve"> | </w:t>
        </w:r>
        <w:r w:rsidR="0034098C">
          <w:fldChar w:fldCharType="begin"/>
        </w:r>
        <w:r w:rsidR="0034098C">
          <w:instrText xml:space="preserve"> PAGE   \* MERGEFORMAT </w:instrText>
        </w:r>
        <w:r w:rsidR="0034098C">
          <w:fldChar w:fldCharType="separate"/>
        </w:r>
        <w:r w:rsidR="00945507" w:rsidRPr="00945507">
          <w:rPr>
            <w:b/>
            <w:bCs/>
            <w:noProof/>
          </w:rPr>
          <w:t>3</w:t>
        </w:r>
        <w:r w:rsidR="0034098C">
          <w:rPr>
            <w:b/>
            <w:bCs/>
            <w:noProof/>
          </w:rPr>
          <w:fldChar w:fldCharType="end"/>
        </w:r>
      </w:sdtContent>
    </w:sdt>
  </w:p>
  <w:p w14:paraId="1ACD7F17" w14:textId="77777777" w:rsidR="00E85D35" w:rsidRPr="00434FEA" w:rsidRDefault="00E85D35" w:rsidP="00434FEA">
    <w:pPr>
      <w:pStyle w:val="Header"/>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00645" w14:textId="77777777" w:rsidR="00E85D35" w:rsidRPr="00434FEA" w:rsidRDefault="00E85D35" w:rsidP="00434FEA">
    <w:pPr>
      <w:pStyle w:val="Header"/>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FC8"/>
    <w:multiLevelType w:val="hybridMultilevel"/>
    <w:tmpl w:val="F4A64FBA"/>
    <w:lvl w:ilvl="0" w:tplc="1F067800">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17AF2"/>
    <w:multiLevelType w:val="hybridMultilevel"/>
    <w:tmpl w:val="DA50BFF0"/>
    <w:lvl w:ilvl="0" w:tplc="FFCA8D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2213B"/>
    <w:multiLevelType w:val="hybridMultilevel"/>
    <w:tmpl w:val="3418088C"/>
    <w:lvl w:ilvl="0" w:tplc="BD12CF9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86617B"/>
    <w:multiLevelType w:val="hybridMultilevel"/>
    <w:tmpl w:val="1DB8968E"/>
    <w:lvl w:ilvl="0" w:tplc="8A380334">
      <w:numFmt w:val="bullet"/>
      <w:lvlText w:val="-"/>
      <w:lvlJc w:val="left"/>
      <w:pPr>
        <w:ind w:left="1800" w:hanging="360"/>
      </w:pPr>
      <w:rPr>
        <w:rFonts w:ascii="Arial" w:eastAsia="Times New Roman" w:hAnsi="Arial" w:cs="Aria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0C73B4"/>
    <w:multiLevelType w:val="hybridMultilevel"/>
    <w:tmpl w:val="11CAEF62"/>
    <w:lvl w:ilvl="0" w:tplc="4A1EE0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11463"/>
    <w:multiLevelType w:val="hybridMultilevel"/>
    <w:tmpl w:val="D78EDAD2"/>
    <w:lvl w:ilvl="0" w:tplc="1E982446">
      <w:start w:val="8"/>
      <w:numFmt w:val="bullet"/>
      <w:lvlText w:val="-"/>
      <w:lvlJc w:val="left"/>
      <w:pPr>
        <w:ind w:left="1440" w:hanging="360"/>
      </w:pPr>
      <w:rPr>
        <w:rFonts w:ascii="Arial" w:eastAsia="Times New Roman" w:hAnsi="Arial" w:cs="Arial"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4C572E"/>
    <w:multiLevelType w:val="hybridMultilevel"/>
    <w:tmpl w:val="DD386F70"/>
    <w:lvl w:ilvl="0" w:tplc="1E982446">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0A58C5"/>
    <w:multiLevelType w:val="hybridMultilevel"/>
    <w:tmpl w:val="B0FC1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F720B"/>
    <w:multiLevelType w:val="hybridMultilevel"/>
    <w:tmpl w:val="A6C07E52"/>
    <w:lvl w:ilvl="0" w:tplc="1E982446">
      <w:start w:val="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88201E"/>
    <w:multiLevelType w:val="hybridMultilevel"/>
    <w:tmpl w:val="A382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0E0DEC"/>
    <w:multiLevelType w:val="hybridMultilevel"/>
    <w:tmpl w:val="85661EDA"/>
    <w:lvl w:ilvl="0" w:tplc="C1928B1E">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9C4691"/>
    <w:multiLevelType w:val="hybridMultilevel"/>
    <w:tmpl w:val="D97886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961C3FBE">
      <w:start w:val="6"/>
      <w:numFmt w:val="upperLetter"/>
      <w:lvlText w:val="%3."/>
      <w:lvlJc w:val="left"/>
      <w:pPr>
        <w:ind w:left="720" w:hanging="360"/>
      </w:pPr>
      <w:rPr>
        <w:rFont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20DE2FAA"/>
    <w:multiLevelType w:val="hybridMultilevel"/>
    <w:tmpl w:val="6D303654"/>
    <w:lvl w:ilvl="0" w:tplc="1E98244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5261A"/>
    <w:multiLevelType w:val="hybridMultilevel"/>
    <w:tmpl w:val="8B0AA7B8"/>
    <w:lvl w:ilvl="0" w:tplc="B1DA8292">
      <w:numFmt w:val="bullet"/>
      <w:lvlText w:val="-"/>
      <w:lvlJc w:val="left"/>
      <w:pPr>
        <w:ind w:left="1080" w:hanging="360"/>
      </w:pPr>
      <w:rPr>
        <w:rFonts w:ascii="Arial" w:eastAsia="Times New Roman" w:hAnsi="Arial"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606CF3"/>
    <w:multiLevelType w:val="hybridMultilevel"/>
    <w:tmpl w:val="F78A10C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854472"/>
    <w:multiLevelType w:val="hybridMultilevel"/>
    <w:tmpl w:val="FCFC1656"/>
    <w:lvl w:ilvl="0" w:tplc="78BC478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8A51DB"/>
    <w:multiLevelType w:val="hybridMultilevel"/>
    <w:tmpl w:val="F502032A"/>
    <w:lvl w:ilvl="0" w:tplc="1B12029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1A5C57"/>
    <w:multiLevelType w:val="hybridMultilevel"/>
    <w:tmpl w:val="88E66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AE3CBE"/>
    <w:multiLevelType w:val="hybridMultilevel"/>
    <w:tmpl w:val="912E0D40"/>
    <w:lvl w:ilvl="0" w:tplc="16C03A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8B43C1"/>
    <w:multiLevelType w:val="hybridMultilevel"/>
    <w:tmpl w:val="E7C65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95155"/>
    <w:multiLevelType w:val="hybridMultilevel"/>
    <w:tmpl w:val="F7EE18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774075">
    <w:abstractNumId w:val="0"/>
  </w:num>
  <w:num w:numId="2" w16cid:durableId="549341433">
    <w:abstractNumId w:val="6"/>
  </w:num>
  <w:num w:numId="3" w16cid:durableId="342056997">
    <w:abstractNumId w:val="15"/>
  </w:num>
  <w:num w:numId="4" w16cid:durableId="1782450651">
    <w:abstractNumId w:val="10"/>
  </w:num>
  <w:num w:numId="5" w16cid:durableId="1590114227">
    <w:abstractNumId w:val="13"/>
  </w:num>
  <w:num w:numId="6" w16cid:durableId="669065195">
    <w:abstractNumId w:val="2"/>
  </w:num>
  <w:num w:numId="7" w16cid:durableId="1642884285">
    <w:abstractNumId w:val="1"/>
  </w:num>
  <w:num w:numId="8" w16cid:durableId="663974867">
    <w:abstractNumId w:val="18"/>
  </w:num>
  <w:num w:numId="9" w16cid:durableId="1611203333">
    <w:abstractNumId w:val="7"/>
  </w:num>
  <w:num w:numId="10" w16cid:durableId="759450293">
    <w:abstractNumId w:val="20"/>
  </w:num>
  <w:num w:numId="11" w16cid:durableId="171262272">
    <w:abstractNumId w:val="11"/>
  </w:num>
  <w:num w:numId="12" w16cid:durableId="262418669">
    <w:abstractNumId w:val="3"/>
  </w:num>
  <w:num w:numId="13" w16cid:durableId="332875641">
    <w:abstractNumId w:val="8"/>
  </w:num>
  <w:num w:numId="14" w16cid:durableId="1528955626">
    <w:abstractNumId w:val="9"/>
  </w:num>
  <w:num w:numId="15" w16cid:durableId="1237397644">
    <w:abstractNumId w:val="12"/>
  </w:num>
  <w:num w:numId="16" w16cid:durableId="1408113899">
    <w:abstractNumId w:val="19"/>
  </w:num>
  <w:num w:numId="17" w16cid:durableId="139461343">
    <w:abstractNumId w:val="16"/>
  </w:num>
  <w:num w:numId="18" w16cid:durableId="1700667240">
    <w:abstractNumId w:val="4"/>
  </w:num>
  <w:num w:numId="19" w16cid:durableId="32272228">
    <w:abstractNumId w:val="5"/>
  </w:num>
  <w:num w:numId="20" w16cid:durableId="990645296">
    <w:abstractNumId w:val="14"/>
  </w:num>
  <w:num w:numId="21" w16cid:durableId="1686862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93"/>
    <w:rsid w:val="00001FCD"/>
    <w:rsid w:val="000030F9"/>
    <w:rsid w:val="0000437B"/>
    <w:rsid w:val="000168C8"/>
    <w:rsid w:val="00022132"/>
    <w:rsid w:val="00023423"/>
    <w:rsid w:val="00026FA3"/>
    <w:rsid w:val="000304AB"/>
    <w:rsid w:val="00033B73"/>
    <w:rsid w:val="00033FBF"/>
    <w:rsid w:val="00036164"/>
    <w:rsid w:val="00055993"/>
    <w:rsid w:val="00055BAE"/>
    <w:rsid w:val="000649C4"/>
    <w:rsid w:val="00077A94"/>
    <w:rsid w:val="00085ACC"/>
    <w:rsid w:val="000D2B7F"/>
    <w:rsid w:val="000D7BC7"/>
    <w:rsid w:val="000F6346"/>
    <w:rsid w:val="000F6515"/>
    <w:rsid w:val="000F67BA"/>
    <w:rsid w:val="001055A9"/>
    <w:rsid w:val="00117E04"/>
    <w:rsid w:val="00121985"/>
    <w:rsid w:val="00127413"/>
    <w:rsid w:val="001422FA"/>
    <w:rsid w:val="0015312E"/>
    <w:rsid w:val="00162C51"/>
    <w:rsid w:val="00166139"/>
    <w:rsid w:val="00174C67"/>
    <w:rsid w:val="00175B19"/>
    <w:rsid w:val="00192B0C"/>
    <w:rsid w:val="00192EFE"/>
    <w:rsid w:val="001946E1"/>
    <w:rsid w:val="001B0441"/>
    <w:rsid w:val="001D7C7A"/>
    <w:rsid w:val="001F1BE5"/>
    <w:rsid w:val="00201634"/>
    <w:rsid w:val="00201A70"/>
    <w:rsid w:val="00211EE1"/>
    <w:rsid w:val="00264D71"/>
    <w:rsid w:val="00265DD0"/>
    <w:rsid w:val="0027665C"/>
    <w:rsid w:val="0028296E"/>
    <w:rsid w:val="00284D3F"/>
    <w:rsid w:val="00297616"/>
    <w:rsid w:val="002A39F5"/>
    <w:rsid w:val="002B5217"/>
    <w:rsid w:val="002B5F02"/>
    <w:rsid w:val="002C6FDF"/>
    <w:rsid w:val="002D1518"/>
    <w:rsid w:val="002E3DD4"/>
    <w:rsid w:val="00300D7B"/>
    <w:rsid w:val="00305C2D"/>
    <w:rsid w:val="00320BCB"/>
    <w:rsid w:val="00322850"/>
    <w:rsid w:val="0033200A"/>
    <w:rsid w:val="00337617"/>
    <w:rsid w:val="0034098C"/>
    <w:rsid w:val="00345945"/>
    <w:rsid w:val="003544AB"/>
    <w:rsid w:val="003616FB"/>
    <w:rsid w:val="00374B38"/>
    <w:rsid w:val="003764E1"/>
    <w:rsid w:val="00380B66"/>
    <w:rsid w:val="003A024E"/>
    <w:rsid w:val="003A265F"/>
    <w:rsid w:val="003B0E77"/>
    <w:rsid w:val="003B4FFA"/>
    <w:rsid w:val="003B567D"/>
    <w:rsid w:val="003C3312"/>
    <w:rsid w:val="003D01A5"/>
    <w:rsid w:val="003E6393"/>
    <w:rsid w:val="003E73D7"/>
    <w:rsid w:val="003F6A92"/>
    <w:rsid w:val="004034B4"/>
    <w:rsid w:val="00410EFE"/>
    <w:rsid w:val="004111BD"/>
    <w:rsid w:val="00434FEA"/>
    <w:rsid w:val="0044155D"/>
    <w:rsid w:val="00443E74"/>
    <w:rsid w:val="00446FCA"/>
    <w:rsid w:val="00450561"/>
    <w:rsid w:val="004509EB"/>
    <w:rsid w:val="004530B5"/>
    <w:rsid w:val="00476F18"/>
    <w:rsid w:val="004A0A76"/>
    <w:rsid w:val="004A1530"/>
    <w:rsid w:val="004B2A97"/>
    <w:rsid w:val="004B64E6"/>
    <w:rsid w:val="004C505B"/>
    <w:rsid w:val="004E4FA5"/>
    <w:rsid w:val="004E5751"/>
    <w:rsid w:val="004E6E1E"/>
    <w:rsid w:val="0050437B"/>
    <w:rsid w:val="005376F0"/>
    <w:rsid w:val="00543989"/>
    <w:rsid w:val="00545B13"/>
    <w:rsid w:val="00572D3D"/>
    <w:rsid w:val="0057322E"/>
    <w:rsid w:val="00576AAC"/>
    <w:rsid w:val="00594283"/>
    <w:rsid w:val="005A0A49"/>
    <w:rsid w:val="005A213F"/>
    <w:rsid w:val="005D4649"/>
    <w:rsid w:val="005D6614"/>
    <w:rsid w:val="005D706A"/>
    <w:rsid w:val="005E01D3"/>
    <w:rsid w:val="005E2173"/>
    <w:rsid w:val="005E7B28"/>
    <w:rsid w:val="005F12C9"/>
    <w:rsid w:val="005F3335"/>
    <w:rsid w:val="005F7C6B"/>
    <w:rsid w:val="00607019"/>
    <w:rsid w:val="00613692"/>
    <w:rsid w:val="0061453D"/>
    <w:rsid w:val="00617313"/>
    <w:rsid w:val="006207BF"/>
    <w:rsid w:val="00623189"/>
    <w:rsid w:val="006446B1"/>
    <w:rsid w:val="0065667F"/>
    <w:rsid w:val="00660BDE"/>
    <w:rsid w:val="00663B07"/>
    <w:rsid w:val="00665C04"/>
    <w:rsid w:val="00683C6D"/>
    <w:rsid w:val="00695959"/>
    <w:rsid w:val="006A0113"/>
    <w:rsid w:val="006A77E5"/>
    <w:rsid w:val="006B56EC"/>
    <w:rsid w:val="006B58F5"/>
    <w:rsid w:val="006B60FC"/>
    <w:rsid w:val="006C5302"/>
    <w:rsid w:val="006D1A86"/>
    <w:rsid w:val="006F1633"/>
    <w:rsid w:val="00720FC2"/>
    <w:rsid w:val="00744ED1"/>
    <w:rsid w:val="00754BE7"/>
    <w:rsid w:val="00781E28"/>
    <w:rsid w:val="00784134"/>
    <w:rsid w:val="00784C90"/>
    <w:rsid w:val="0078665B"/>
    <w:rsid w:val="00792A0A"/>
    <w:rsid w:val="007A5706"/>
    <w:rsid w:val="007B5193"/>
    <w:rsid w:val="007B76DD"/>
    <w:rsid w:val="007D47E3"/>
    <w:rsid w:val="007D6085"/>
    <w:rsid w:val="007E3146"/>
    <w:rsid w:val="007E7CF0"/>
    <w:rsid w:val="00814635"/>
    <w:rsid w:val="008159DB"/>
    <w:rsid w:val="00830938"/>
    <w:rsid w:val="00845F49"/>
    <w:rsid w:val="008464F8"/>
    <w:rsid w:val="00866720"/>
    <w:rsid w:val="00891255"/>
    <w:rsid w:val="008A1C6E"/>
    <w:rsid w:val="008A3CCA"/>
    <w:rsid w:val="008A4657"/>
    <w:rsid w:val="008A47F5"/>
    <w:rsid w:val="008C4BE6"/>
    <w:rsid w:val="008D2F93"/>
    <w:rsid w:val="008E0498"/>
    <w:rsid w:val="008E18D4"/>
    <w:rsid w:val="008E1955"/>
    <w:rsid w:val="008E7E5B"/>
    <w:rsid w:val="008F6F27"/>
    <w:rsid w:val="00912C8A"/>
    <w:rsid w:val="00914A9E"/>
    <w:rsid w:val="009154C6"/>
    <w:rsid w:val="0093090C"/>
    <w:rsid w:val="009316A3"/>
    <w:rsid w:val="00945507"/>
    <w:rsid w:val="00971993"/>
    <w:rsid w:val="00976363"/>
    <w:rsid w:val="0098199B"/>
    <w:rsid w:val="009A67C1"/>
    <w:rsid w:val="009B529A"/>
    <w:rsid w:val="009C085C"/>
    <w:rsid w:val="009C52ED"/>
    <w:rsid w:val="009D04F8"/>
    <w:rsid w:val="009F022E"/>
    <w:rsid w:val="00A05A3B"/>
    <w:rsid w:val="00A05E26"/>
    <w:rsid w:val="00A45CFB"/>
    <w:rsid w:val="00A65B4E"/>
    <w:rsid w:val="00A91329"/>
    <w:rsid w:val="00A9193C"/>
    <w:rsid w:val="00AA04F0"/>
    <w:rsid w:val="00AC3FE2"/>
    <w:rsid w:val="00AD4E42"/>
    <w:rsid w:val="00AE2393"/>
    <w:rsid w:val="00AF1BA2"/>
    <w:rsid w:val="00AF35F5"/>
    <w:rsid w:val="00AF57FD"/>
    <w:rsid w:val="00B00099"/>
    <w:rsid w:val="00B16AFC"/>
    <w:rsid w:val="00B22245"/>
    <w:rsid w:val="00B22D33"/>
    <w:rsid w:val="00B34CA9"/>
    <w:rsid w:val="00B44100"/>
    <w:rsid w:val="00B44731"/>
    <w:rsid w:val="00B45259"/>
    <w:rsid w:val="00B52838"/>
    <w:rsid w:val="00B52B07"/>
    <w:rsid w:val="00B52B29"/>
    <w:rsid w:val="00B6144F"/>
    <w:rsid w:val="00B737DC"/>
    <w:rsid w:val="00B9118B"/>
    <w:rsid w:val="00B945AC"/>
    <w:rsid w:val="00BA5066"/>
    <w:rsid w:val="00BA7A90"/>
    <w:rsid w:val="00BB5A4A"/>
    <w:rsid w:val="00BB7EA5"/>
    <w:rsid w:val="00BD21B6"/>
    <w:rsid w:val="00BF0765"/>
    <w:rsid w:val="00BF771C"/>
    <w:rsid w:val="00C154AB"/>
    <w:rsid w:val="00C32049"/>
    <w:rsid w:val="00C32201"/>
    <w:rsid w:val="00C34770"/>
    <w:rsid w:val="00C43127"/>
    <w:rsid w:val="00C5569F"/>
    <w:rsid w:val="00C62CBB"/>
    <w:rsid w:val="00C634E9"/>
    <w:rsid w:val="00C73050"/>
    <w:rsid w:val="00C81C6B"/>
    <w:rsid w:val="00C82186"/>
    <w:rsid w:val="00C87BA6"/>
    <w:rsid w:val="00C96184"/>
    <w:rsid w:val="00C97A43"/>
    <w:rsid w:val="00CB7AC3"/>
    <w:rsid w:val="00CC1118"/>
    <w:rsid w:val="00CC5C5E"/>
    <w:rsid w:val="00CC7770"/>
    <w:rsid w:val="00CD5954"/>
    <w:rsid w:val="00CE06C0"/>
    <w:rsid w:val="00D01CD0"/>
    <w:rsid w:val="00D30D34"/>
    <w:rsid w:val="00D33A72"/>
    <w:rsid w:val="00D42262"/>
    <w:rsid w:val="00D47E88"/>
    <w:rsid w:val="00D6540F"/>
    <w:rsid w:val="00D7056C"/>
    <w:rsid w:val="00D770B7"/>
    <w:rsid w:val="00D803B5"/>
    <w:rsid w:val="00D87C6C"/>
    <w:rsid w:val="00DC7221"/>
    <w:rsid w:val="00DF0166"/>
    <w:rsid w:val="00DF6EAF"/>
    <w:rsid w:val="00E1250F"/>
    <w:rsid w:val="00E14B85"/>
    <w:rsid w:val="00E23609"/>
    <w:rsid w:val="00E342EB"/>
    <w:rsid w:val="00E35F36"/>
    <w:rsid w:val="00E47093"/>
    <w:rsid w:val="00E85D35"/>
    <w:rsid w:val="00E9524F"/>
    <w:rsid w:val="00EA47A0"/>
    <w:rsid w:val="00EB0527"/>
    <w:rsid w:val="00EB3468"/>
    <w:rsid w:val="00EC0954"/>
    <w:rsid w:val="00ED57C3"/>
    <w:rsid w:val="00EF1F37"/>
    <w:rsid w:val="00EF222A"/>
    <w:rsid w:val="00EF6877"/>
    <w:rsid w:val="00F06F18"/>
    <w:rsid w:val="00F0718E"/>
    <w:rsid w:val="00F10277"/>
    <w:rsid w:val="00F15657"/>
    <w:rsid w:val="00F226C2"/>
    <w:rsid w:val="00F3169D"/>
    <w:rsid w:val="00F440B2"/>
    <w:rsid w:val="00F6308E"/>
    <w:rsid w:val="00F65E04"/>
    <w:rsid w:val="00F75235"/>
    <w:rsid w:val="00F80BE0"/>
    <w:rsid w:val="00FC0AEF"/>
    <w:rsid w:val="00FC3E01"/>
    <w:rsid w:val="00FC61A1"/>
    <w:rsid w:val="00FD39A5"/>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101ED"/>
  <w15:docId w15:val="{AC51AB1A-F3EB-4E1E-AAD3-47010D8D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5F5"/>
    <w:rPr>
      <w:sz w:val="24"/>
      <w:szCs w:val="24"/>
    </w:rPr>
  </w:style>
  <w:style w:type="paragraph" w:styleId="Heading1">
    <w:name w:val="heading 1"/>
    <w:basedOn w:val="Normal"/>
    <w:next w:val="Normal"/>
    <w:qFormat/>
    <w:rsid w:val="00DF0166"/>
    <w:pPr>
      <w:keepNext/>
      <w:widowControl w:val="0"/>
      <w:autoSpaceDE w:val="0"/>
      <w:autoSpaceDN w:val="0"/>
      <w:adjustRightInd w:val="0"/>
      <w:jc w:val="center"/>
      <w:outlineLvl w:val="0"/>
    </w:pPr>
    <w:rPr>
      <w:rFonts w:ascii="Verdana,Bold" w:hAnsi="Verdana,Bold" w:cs="Verdana"/>
      <w:b/>
      <w:bCs/>
      <w:sz w:val="32"/>
      <w:szCs w:val="32"/>
    </w:rPr>
  </w:style>
  <w:style w:type="paragraph" w:styleId="Heading8">
    <w:name w:val="heading 8"/>
    <w:basedOn w:val="Normal"/>
    <w:next w:val="Normal"/>
    <w:link w:val="Heading8Char"/>
    <w:semiHidden/>
    <w:unhideWhenUsed/>
    <w:qFormat/>
    <w:rsid w:val="009154C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316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Normal"/>
    <w:rsid w:val="00971993"/>
    <w:pPr>
      <w:autoSpaceDE w:val="0"/>
      <w:autoSpaceDN w:val="0"/>
      <w:adjustRightInd w:val="0"/>
    </w:pPr>
    <w:rPr>
      <w:rFonts w:ascii="Arial" w:hAnsi="Arial"/>
    </w:rPr>
  </w:style>
  <w:style w:type="paragraph" w:styleId="BodyText">
    <w:name w:val="Body Text"/>
    <w:basedOn w:val="Normal"/>
    <w:rsid w:val="00DF0166"/>
    <w:pPr>
      <w:widowControl w:val="0"/>
      <w:autoSpaceDE w:val="0"/>
      <w:autoSpaceDN w:val="0"/>
      <w:adjustRightInd w:val="0"/>
    </w:pPr>
    <w:rPr>
      <w:rFonts w:ascii="Verdana" w:hAnsi="Verdana" w:cs="Verdana,Bold"/>
      <w:sz w:val="52"/>
      <w:szCs w:val="52"/>
    </w:rPr>
  </w:style>
  <w:style w:type="paragraph" w:styleId="BalloonText">
    <w:name w:val="Balloon Text"/>
    <w:basedOn w:val="Normal"/>
    <w:semiHidden/>
    <w:rsid w:val="00C82186"/>
    <w:rPr>
      <w:rFonts w:ascii="Tahoma" w:hAnsi="Tahoma" w:cs="Tahoma"/>
      <w:sz w:val="16"/>
      <w:szCs w:val="16"/>
    </w:rPr>
  </w:style>
  <w:style w:type="paragraph" w:styleId="Header">
    <w:name w:val="header"/>
    <w:basedOn w:val="Normal"/>
    <w:link w:val="HeaderChar"/>
    <w:uiPriority w:val="99"/>
    <w:rsid w:val="00434FEA"/>
    <w:pPr>
      <w:tabs>
        <w:tab w:val="center" w:pos="4320"/>
        <w:tab w:val="right" w:pos="8640"/>
      </w:tabs>
    </w:pPr>
  </w:style>
  <w:style w:type="paragraph" w:styleId="Footer">
    <w:name w:val="footer"/>
    <w:basedOn w:val="Normal"/>
    <w:rsid w:val="00434FEA"/>
    <w:pPr>
      <w:tabs>
        <w:tab w:val="center" w:pos="4320"/>
        <w:tab w:val="right" w:pos="8640"/>
      </w:tabs>
    </w:pPr>
  </w:style>
  <w:style w:type="paragraph" w:styleId="ListParagraph">
    <w:name w:val="List Paragraph"/>
    <w:basedOn w:val="Normal"/>
    <w:uiPriority w:val="34"/>
    <w:qFormat/>
    <w:rsid w:val="00EF6877"/>
    <w:pPr>
      <w:ind w:left="720"/>
      <w:contextualSpacing/>
    </w:pPr>
  </w:style>
  <w:style w:type="character" w:customStyle="1" w:styleId="HeaderChar">
    <w:name w:val="Header Char"/>
    <w:basedOn w:val="DefaultParagraphFont"/>
    <w:link w:val="Header"/>
    <w:uiPriority w:val="99"/>
    <w:rsid w:val="0034098C"/>
    <w:rPr>
      <w:sz w:val="24"/>
      <w:szCs w:val="24"/>
    </w:rPr>
  </w:style>
  <w:style w:type="character" w:customStyle="1" w:styleId="Heading8Char">
    <w:name w:val="Heading 8 Char"/>
    <w:basedOn w:val="DefaultParagraphFont"/>
    <w:link w:val="Heading8"/>
    <w:semiHidden/>
    <w:rsid w:val="009154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3169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162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D8FF-A99F-4D14-AD7F-91517C76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Faculty Performance</vt:lpstr>
    </vt:vector>
  </TitlesOfParts>
  <Company>University of Louisville</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Performance</dc:title>
  <dc:creator>jjsauk01</dc:creator>
  <cp:lastModifiedBy>Firstname Lastname</cp:lastModifiedBy>
  <cp:revision>3</cp:revision>
  <cp:lastPrinted>2013-09-30T13:57:00Z</cp:lastPrinted>
  <dcterms:created xsi:type="dcterms:W3CDTF">2024-10-29T17:14:00Z</dcterms:created>
  <dcterms:modified xsi:type="dcterms:W3CDTF">2024-12-05T13:42:00Z</dcterms:modified>
</cp:coreProperties>
</file>