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96"/>
        <w:jc w:val="end"/>
        <w:rPr>
          <w:rStyle w:val="TitleChar"/>
          <w:rFonts w:ascii="Arial" w:hAnsi="Arial" w:cs="Arial"/>
        </w:rPr>
      </w:pPr>
      <w:r>
        <w:rPr>
          <w:rStyle w:val="TitleChar"/>
          <w:rFonts w:cs="Arial"/>
        </w:rPr>
        <w:t>K08 (Clinical Trial Not Allowed) Review</w:t>
      </w:r>
    </w:p>
    <w:p>
      <w:pPr>
        <w:pStyle w:val="Normal"/>
        <w:spacing w:before="40" w:after="96"/>
        <w:rPr>
          <w:rFonts w:cs="Arial"/>
          <w:szCs w:val="22"/>
        </w:rPr>
      </w:pPr>
      <w:r>
        <w:rPr>
          <w:rStyle w:val="SubtitleChar"/>
          <w:rFonts w:cs="Arial"/>
          <w:sz w:val="22"/>
          <w:szCs w:val="22"/>
        </w:rPr>
        <w:t>Application #:</w:t>
      </w:r>
      <w:r>
        <w:rPr>
          <w:rFonts w:cs="Arial"/>
          <w:szCs w:val="22"/>
        </w:rPr>
        <w:t xml:space="preserve"> 1K08DE036315-01</w:t>
      </w:r>
    </w:p>
    <w:p>
      <w:pPr>
        <w:pStyle w:val="Normal"/>
        <w:spacing w:before="40" w:after="96"/>
        <w:rPr>
          <w:rFonts w:cs="Arial"/>
          <w:szCs w:val="22"/>
          <w:u w:val="single"/>
        </w:rPr>
      </w:pPr>
      <w:r>
        <w:rPr>
          <w:rStyle w:val="SubtitleChar"/>
          <w:rFonts w:cs="Arial"/>
          <w:sz w:val="22"/>
          <w:szCs w:val="22"/>
        </w:rPr>
        <w:t>Principal Investigator(s):</w:t>
      </w:r>
      <w:r>
        <w:rPr>
          <w:rFonts w:cs="Arial"/>
          <w:szCs w:val="22"/>
        </w:rPr>
        <w:t xml:space="preserve"> </w:t>
      </w:r>
      <w:r>
        <w:rPr>
          <w:rFonts w:cs="Arial"/>
          <w:szCs w:val="22"/>
          <w:u w:val="single"/>
        </w:rPr>
        <w:t>Soh, Dam</w:t>
      </w:r>
    </w:p>
    <w:p>
      <w:pPr>
        <w:pStyle w:val="Heading1"/>
        <w:rPr/>
      </w:pPr>
      <w:r>
        <w:rPr/>
        <w:t>Overall Impact</w:t>
      </w:r>
    </w:p>
    <w:p>
      <w:pPr>
        <w:pStyle w:val="Normal"/>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Overall Impact </w:t>
            </w:r>
            <w:r>
              <w:rPr>
                <w:rFonts w:cs="Arial"/>
                <w:i/>
                <w:sz w:val="21"/>
                <w:szCs w:val="21"/>
              </w:rPr>
              <w:t>Write a paragraph summarizing the factors that informed your Overall Impact score.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i w:val="false"/>
                <w:iCs w:val="false"/>
                <w:szCs w:val="22"/>
              </w:rPr>
            </w:pPr>
            <w:r>
              <w:rPr>
                <w:rFonts w:cs="Arial"/>
                <w:szCs w:val="22"/>
              </w:rPr>
              <w:t xml:space="preserve">This is an interesting proposal that studies pH dependent biofilm localization of Pg both </w:t>
            </w:r>
            <w:r>
              <w:rPr>
                <w:rFonts w:cs="Arial"/>
                <w:i/>
                <w:iCs/>
                <w:szCs w:val="22"/>
              </w:rPr>
              <w:t xml:space="preserve">in vitro </w:t>
            </w:r>
            <w:r>
              <w:rPr>
                <w:rFonts w:cs="Arial"/>
                <w:i w:val="false"/>
                <w:iCs w:val="false"/>
                <w:szCs w:val="22"/>
              </w:rPr>
              <w:t xml:space="preserve">and </w:t>
            </w:r>
            <w:r>
              <w:rPr>
                <w:rFonts w:cs="Arial"/>
                <w:i/>
                <w:iCs/>
                <w:szCs w:val="22"/>
              </w:rPr>
              <w:t>in vivo</w:t>
            </w:r>
            <w:r>
              <w:rPr>
                <w:rFonts w:cs="Arial"/>
                <w:i w:val="false"/>
                <w:iCs w:val="false"/>
                <w:szCs w:val="22"/>
              </w:rPr>
              <w:t>. The candidate has a nice depth of clinical, academic and research training and exposure. The training plan by the candidate and mentors are clear and have well defined objectives and checkpoints for advancement. The mentor team is exceptional with clear support, both financially and as mentors for other independent faculty. The training environment is equally exceptional. That said there are some concerns with this application. The candidate while having recent indications of high-level research performance has a quite modest publication record at the time of this review. Addtionally, the research plan itself while quite exciting has a few areas that diminish enthusiasm including a fairly mundane general hypothesis, lack of justification for selection of model organisms used in Aim 1 and most concerning was the broad depth of research carried out in Aim 2. Given that this aim unites 3 very different areas of research (metatranscriptomics, metabolomics and biogeographical imaging analysis) there are concerns that this trainee will be able to achieve proficiencies in all 3 areas to successfully complete the work in Aim 2. A more collaborative approach with research productivity in one area, training in another and evidence of collaboration in a 3</w:t>
            </w:r>
            <w:r>
              <w:rPr>
                <w:rFonts w:cs="Arial"/>
                <w:i w:val="false"/>
                <w:iCs w:val="false"/>
                <w:szCs w:val="22"/>
                <w:vertAlign w:val="superscript"/>
              </w:rPr>
              <w:t>rd</w:t>
            </w:r>
            <w:r>
              <w:rPr>
                <w:rFonts w:cs="Arial"/>
                <w:i w:val="false"/>
                <w:iCs w:val="false"/>
                <w:szCs w:val="22"/>
              </w:rPr>
              <w:t xml:space="preserve"> would encourage enthusiasm. Despite these concerns, overall enthusiasm for the project, candidate and mentor team are quite high. </w:t>
            </w:r>
          </w:p>
        </w:tc>
      </w:tr>
    </w:tbl>
    <w:p>
      <w:pPr>
        <w:pStyle w:val="Normal"/>
        <w:rPr/>
      </w:pPr>
      <w:r>
        <w:rPr/>
      </w:r>
    </w:p>
    <w:p>
      <w:pPr>
        <w:pStyle w:val="Heading1"/>
        <w:rPr/>
      </w:pPr>
      <w:r>
        <w:rPr/>
        <w:t>Scored Review Criteria</w:t>
      </w:r>
    </w:p>
    <w:p>
      <w:pPr>
        <w:pStyle w:val="Normal"/>
        <w:jc w:val="both"/>
        <w:rPr>
          <w:rFonts w:cs="Arial"/>
          <w:szCs w:val="22"/>
        </w:rPr>
      </w:pPr>
      <w:r>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1. Candidate</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Does the candidate have the potential to develop as an independent and productive researcher?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 candidate’s academic, clinical (if relevant), and research record of high quality?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there evidence of the candidate’s commitment to meeting the program objectives to become an independent investigator in research? </w:t>
            </w:r>
          </w:p>
          <w:p>
            <w:pPr>
              <w:pStyle w:val="Normal"/>
              <w:numPr>
                <w:ilvl w:val="0"/>
                <w:numId w:val="6"/>
              </w:numPr>
              <w:tabs>
                <w:tab w:val="clear" w:pos="720"/>
                <w:tab w:val="left" w:pos="2895" w:leader="none"/>
              </w:tabs>
              <w:spacing w:before="40" w:after="96"/>
              <w:rPr>
                <w:rFonts w:cs="Arial"/>
                <w:szCs w:val="22"/>
              </w:rPr>
            </w:pPr>
            <w:r>
              <w:rPr>
                <w:rFonts w:cs="Arial"/>
                <w:sz w:val="20"/>
                <w:szCs w:val="20"/>
              </w:rPr>
              <w:t>Do the reference letters address the above review criteria, and do they provide evidence that the candidate has a high potential for becoming an independent investigator?</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Nice areas of prior training and work expertise to generate a well rounded candidate. </w:t>
            </w:r>
          </w:p>
          <w:p>
            <w:pPr>
              <w:pStyle w:val="Normal"/>
              <w:numPr>
                <w:ilvl w:val="0"/>
                <w:numId w:val="3"/>
              </w:numPr>
              <w:spacing w:before="40" w:after="96"/>
              <w:rPr>
                <w:rFonts w:cs="Arial"/>
                <w:szCs w:val="22"/>
              </w:rPr>
            </w:pPr>
            <w:r>
              <w:rPr>
                <w:rFonts w:cs="Arial"/>
                <w:szCs w:val="22"/>
              </w:rPr>
              <w:t xml:space="preserve">Prior research and training is suitable for the award. </w:t>
            </w:r>
          </w:p>
          <w:p>
            <w:pPr>
              <w:pStyle w:val="Normal"/>
              <w:numPr>
                <w:ilvl w:val="0"/>
                <w:numId w:val="3"/>
              </w:numPr>
              <w:spacing w:before="40" w:after="96"/>
              <w:rPr>
                <w:rFonts w:cs="Arial"/>
                <w:szCs w:val="22"/>
              </w:rPr>
            </w:pPr>
            <w:r>
              <w:rPr>
                <w:rFonts w:cs="Arial"/>
                <w:szCs w:val="22"/>
              </w:rPr>
              <w:t xml:space="preserve">Candidate has won many research related awards which raises enthusiasm.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Publication record is quite modest given the listed two 1</w:t>
            </w:r>
            <w:r>
              <w:rPr>
                <w:rFonts w:cs="Arial"/>
                <w:szCs w:val="22"/>
                <w:vertAlign w:val="superscript"/>
              </w:rPr>
              <w:t>st</w:t>
            </w:r>
            <w:r>
              <w:rPr>
                <w:rFonts w:cs="Arial"/>
                <w:szCs w:val="22"/>
              </w:rPr>
              <w:t xml:space="preserve"> authored papers are either preprints or still in submission. </w:t>
            </w:r>
          </w:p>
        </w:tc>
      </w:tr>
    </w:tbl>
    <w:p>
      <w:pPr>
        <w:pStyle w:val="Normal"/>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2. Career Development Plan/Career Goals &amp; Objectives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What is the likelihood that the plan will contribute substantially to the scientific development of the candidate and lead to scientific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content, scope, phasing, and duration of the career development plan appropriate when considered in the context of prior training/research experience and the stated training and research objectives for achieving research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there adequate plans for monitoring and evaluating the candidate’s research and career development progress?</w:t>
            </w:r>
          </w:p>
          <w:p>
            <w:pPr>
              <w:pStyle w:val="Normal"/>
              <w:numPr>
                <w:ilvl w:val="0"/>
                <w:numId w:val="8"/>
              </w:numPr>
              <w:tabs>
                <w:tab w:val="clear" w:pos="720"/>
                <w:tab w:val="left" w:pos="2895" w:leader="none"/>
              </w:tabs>
              <w:spacing w:before="40" w:after="96"/>
              <w:rPr>
                <w:rFonts w:cs="Arial"/>
                <w:szCs w:val="22"/>
              </w:rPr>
            </w:pPr>
            <w:r>
              <w:rPr>
                <w:rFonts w:cs="Arial"/>
                <w:sz w:val="20"/>
                <w:szCs w:val="20"/>
              </w:rPr>
              <w:t>If proposed, will the clinical trial experience contribute to the applicant's research career development?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Training objectives are well spelled out and steps to assess progress well described</w:t>
            </w:r>
          </w:p>
          <w:p>
            <w:pPr>
              <w:pStyle w:val="Normal"/>
              <w:numPr>
                <w:ilvl w:val="0"/>
                <w:numId w:val="3"/>
              </w:numPr>
              <w:spacing w:before="40" w:after="96"/>
              <w:rPr>
                <w:rFonts w:cs="Arial"/>
                <w:szCs w:val="22"/>
              </w:rPr>
            </w:pPr>
            <w:r>
              <w:rPr>
                <w:rFonts w:cs="Arial"/>
                <w:szCs w:val="22"/>
              </w:rPr>
              <w:t>Training proposed should greatly enhance the candidates ability to carry out independent research.</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 </w:t>
            </w:r>
            <w:r>
              <w:rPr>
                <w:rFonts w:cs="Arial"/>
                <w:szCs w:val="22"/>
              </w:rPr>
              <w:t>None noted</w:t>
            </w:r>
          </w:p>
        </w:tc>
      </w:tr>
    </w:tbl>
    <w:p>
      <w:pPr>
        <w:pStyle w:val="Normal"/>
        <w:tabs>
          <w:tab w:val="clear" w:pos="720"/>
          <w:tab w:val="left" w:pos="4102" w:leader="none"/>
        </w:tabs>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3. Research Plan</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Are the proposed research questions, design, and methodology of significant scientific and technical merit?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prior research that serves as the key support for the proposed project rigorous?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included plans to address weaknesses in the rigor of prior research that serves as the key support for the proposed project?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strategies to ensure a robust and unbiased approach, as appropriate for the work proposed?</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adequate plans to address relevant biological variables, such as sex, for studies in vertebrate animals or human subjects?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relevant to the candidate's research career objectives?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appropriate to the candidate's stage of research development and as a vehicle for developing the research skills described in the career development plan?</w:t>
            </w:r>
          </w:p>
          <w:p>
            <w:pPr>
              <w:pStyle w:val="Normal"/>
              <w:numPr>
                <w:ilvl w:val="0"/>
                <w:numId w:val="10"/>
              </w:numPr>
              <w:tabs>
                <w:tab w:val="clear" w:pos="720"/>
                <w:tab w:val="left" w:pos="2895" w:leader="none"/>
              </w:tabs>
              <w:spacing w:before="40" w:after="96"/>
              <w:rPr>
                <w:rFonts w:cs="Arial"/>
                <w:szCs w:val="22"/>
              </w:rPr>
            </w:pPr>
            <w:r>
              <w:rPr>
                <w:rFonts w:cs="Arial"/>
                <w:sz w:val="20"/>
                <w:szCs w:val="20"/>
              </w:rPr>
              <w:t>If proposed, will the clinical trial experience contribute to the research project?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Spatial organization of Pg in subgingival biofilms is exciting and will assist the field quite a bit once understood</w:t>
            </w:r>
          </w:p>
          <w:p>
            <w:pPr>
              <w:pStyle w:val="Normal"/>
              <w:numPr>
                <w:ilvl w:val="0"/>
                <w:numId w:val="3"/>
              </w:numPr>
              <w:spacing w:before="40" w:after="96"/>
              <w:rPr>
                <w:rFonts w:cs="Arial"/>
                <w:szCs w:val="22"/>
              </w:rPr>
            </w:pPr>
            <w:r>
              <w:rPr>
                <w:rFonts w:cs="Arial"/>
                <w:szCs w:val="22"/>
              </w:rPr>
              <w:t xml:space="preserve">Research plan is highly relevant to the trainees goals and prior trianing. </w:t>
            </w:r>
          </w:p>
          <w:p>
            <w:pPr>
              <w:pStyle w:val="Normal"/>
              <w:numPr>
                <w:ilvl w:val="0"/>
                <w:numId w:val="3"/>
              </w:numPr>
              <w:spacing w:before="40" w:after="96"/>
              <w:rPr>
                <w:rFonts w:cs="Arial"/>
                <w:szCs w:val="22"/>
              </w:rPr>
            </w:pPr>
            <w:r>
              <w:rPr>
                <w:rFonts w:cs="Arial"/>
                <w:szCs w:val="22"/>
              </w:rPr>
              <w:t>Robust prelim data in several areas necessary to advance the proposal are encouraging.</w:t>
            </w:r>
          </w:p>
          <w:p>
            <w:pPr>
              <w:pStyle w:val="Normal"/>
              <w:numPr>
                <w:ilvl w:val="0"/>
                <w:numId w:val="3"/>
              </w:numPr>
              <w:spacing w:before="40" w:after="96"/>
              <w:rPr>
                <w:rFonts w:cs="Arial"/>
                <w:szCs w:val="22"/>
              </w:rPr>
            </w:pPr>
            <w:r>
              <w:rPr>
                <w:rFonts w:cs="Arial"/>
                <w:szCs w:val="22"/>
              </w:rPr>
              <w:t xml:space="preserve">Aim 1 experiments are well designed and likely to succeed. </w:t>
            </w:r>
          </w:p>
          <w:p>
            <w:pPr>
              <w:pStyle w:val="Normal"/>
              <w:numPr>
                <w:ilvl w:val="0"/>
                <w:numId w:val="3"/>
              </w:numPr>
              <w:spacing w:before="40" w:after="96"/>
              <w:rPr>
                <w:rFonts w:cs="Arial"/>
                <w:szCs w:val="22"/>
              </w:rPr>
            </w:pPr>
            <w:r>
              <w:rPr>
                <w:rFonts w:cs="Arial"/>
                <w:szCs w:val="22"/>
              </w:rPr>
              <w:t xml:space="preserve">Coupling of metabolomics to transcriptomics to spatial analysis is excellent and raises enthusiasm.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The broad hypothesis (establishment of Pg in biofilms being pH driven) is not incredibly novel as low pH is causative for many colonization shifts in numerous contexts. That does not make it a bad hypothesis, thus only a minor consideration. </w:t>
            </w:r>
          </w:p>
          <w:p>
            <w:pPr>
              <w:pStyle w:val="Normal"/>
              <w:numPr>
                <w:ilvl w:val="0"/>
                <w:numId w:val="3"/>
              </w:numPr>
              <w:spacing w:before="40" w:after="96"/>
              <w:rPr>
                <w:rFonts w:cs="Arial"/>
                <w:szCs w:val="22"/>
              </w:rPr>
            </w:pPr>
            <w:r>
              <w:rPr>
                <w:rFonts w:cs="Arial"/>
                <w:szCs w:val="22"/>
              </w:rPr>
              <w:t xml:space="preserve">Scope and scale of experiments between Aim 1 vs Aim 2 are incredibly different with Aim 2 experiments being far more multidisciplinary and ambitious in comparison raising concern over ability to complete the work involved. There is some concern about too broad of a scope with a single trainee needing to carry out complex experiments from a clinical cohort then working with metabolomics alongside transcriptomics and spatial imaging analysis. It is hard to tell as written what experiments will be performed by collaborators vs the candidate themselves which might help with the concern of too broad of scope. </w:t>
            </w:r>
          </w:p>
          <w:p>
            <w:pPr>
              <w:pStyle w:val="Normal"/>
              <w:numPr>
                <w:ilvl w:val="0"/>
                <w:numId w:val="3"/>
              </w:numPr>
              <w:spacing w:before="40" w:after="96"/>
              <w:rPr>
                <w:rFonts w:cs="Arial"/>
                <w:szCs w:val="22"/>
              </w:rPr>
            </w:pPr>
            <w:r>
              <w:rPr>
                <w:rFonts w:cs="Arial"/>
                <w:szCs w:val="22"/>
              </w:rPr>
              <w:t xml:space="preserve">The rationale / justification for using Actinomyces oris in Aim 1 is not evident. There is robust data for it acidifying the medium, and for Veillonella parvula to remove lactate via its own metabolism. However, there is also acknowledged favorable interaction (ref 45) between Pg and S. gordonii, which is also a significant lactic acid producer which seems inconsistent with the prelim data given here. Given that there are many lactic acid producers / acid formers in oral biofilms why this 3-species consortium was chosen and used was not explained. </w:t>
            </w:r>
          </w:p>
        </w:tc>
      </w:tr>
    </w:tbl>
    <w:p>
      <w:pPr>
        <w:pStyle w:val="Normal"/>
        <w:spacing w:before="40" w:after="48"/>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4. Mentor(s), Co-Mentor(s), Consultant(s), Collaborator(s)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qualifications of the mentor(s) in the area of the proposed research appropriate?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adequately address the candidate’s potential and their strengths and areas needing improvement?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adequate description of the quality and extent of the mentor’s proposed role in providing guidance and advice to the candidate?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 mentor’s description of the elements of the research career development activities, including formal course work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consultant’s, and/or collaborator’s previous experience in fostering the development of independent investigators?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current research productivity and peer-reviewed support?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active/pending support for the proposed research project appropriate and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there adequate plans for monitoring and evaluating the career development recipient’s progress toward independence?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mentor’s research qualifications, scientific stature, experience, and mentoring track record appropriate for the candidate's research career development needs?</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nature and extent of the proposed mentorship adequate and appropriate, and is the commitment of the mentor(s) to the candidate's advanced research career development appropriate?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have a history of research productivity and support?</w:t>
            </w:r>
          </w:p>
          <w:p>
            <w:pPr>
              <w:pStyle w:val="Normal"/>
              <w:numPr>
                <w:ilvl w:val="0"/>
                <w:numId w:val="12"/>
              </w:numPr>
              <w:tabs>
                <w:tab w:val="clear" w:pos="720"/>
                <w:tab w:val="left" w:pos="2895" w:leader="none"/>
              </w:tabs>
              <w:spacing w:before="40" w:after="96"/>
              <w:rPr>
                <w:rFonts w:cs="Arial"/>
                <w:szCs w:val="22"/>
              </w:rPr>
            </w:pPr>
            <w:r>
              <w:rPr>
                <w:rFonts w:cs="Arial"/>
                <w:sz w:val="20"/>
                <w:szCs w:val="20"/>
              </w:rPr>
              <w:t>If the applicant is proposing to gain experience in a clinical trial as part of his or her research career development, is there evidence of the appropriate expertise, experience, and ability on the part of the mentor(s) to guide the applicant during participation in the clinical trial?</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Diaz and Wood’s mentorship / ability to foster independent researchers are evident through their career trajectories. </w:t>
            </w:r>
          </w:p>
          <w:p>
            <w:pPr>
              <w:pStyle w:val="Normal"/>
              <w:numPr>
                <w:ilvl w:val="0"/>
                <w:numId w:val="3"/>
              </w:numPr>
              <w:spacing w:before="40" w:after="96"/>
              <w:rPr>
                <w:rFonts w:cs="Arial"/>
                <w:szCs w:val="22"/>
              </w:rPr>
            </w:pPr>
            <w:r>
              <w:rPr>
                <w:rFonts w:cs="Arial"/>
                <w:szCs w:val="22"/>
              </w:rPr>
              <w:t xml:space="preserve">Current funding support for the candidate is adequate for the proposal. </w:t>
            </w:r>
          </w:p>
          <w:p>
            <w:pPr>
              <w:pStyle w:val="Normal"/>
              <w:numPr>
                <w:ilvl w:val="0"/>
                <w:numId w:val="3"/>
              </w:numPr>
              <w:spacing w:before="40" w:after="96"/>
              <w:rPr>
                <w:rFonts w:cs="Arial"/>
                <w:szCs w:val="22"/>
              </w:rPr>
            </w:pPr>
            <w:r>
              <w:rPr>
                <w:rFonts w:cs="Arial"/>
                <w:szCs w:val="22"/>
              </w:rPr>
              <w:t xml:space="preserve">Mentor shows detailed design of training plan and mentor team to suit candidates training areas of need.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rPr>
          <w:rFonts w:cs="Arial"/>
          <w:szCs w:val="22"/>
        </w:rPr>
      </w:pPr>
      <w:r>
        <w:rPr>
          <w:rFonts w:cs="Arial"/>
          <w:szCs w:val="22"/>
        </w:rPr>
      </w:r>
    </w:p>
    <w:tbl>
      <w:tblPr>
        <w:tblW w:w="9720"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5. Environment and Institutional Commitment to the Candidate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there clear commitment of the sponsoring institution to ensure that the required minimum of the candidate’s effort will be devoted directly to the research described in the application, with the remaining percent effort being devoted to an appropriate balance of research, teaching, administrative, and clinical responsibilities?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institutional commitment to the career development of the candidate appropriately strong?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Are the research facilities, resources and training opportunities, including faculty capable of productive collaboration with the candidate adequate and appropriate?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environment for the candidate’s scientific and professional development of high quality? </w:t>
            </w:r>
          </w:p>
          <w:p>
            <w:pPr>
              <w:pStyle w:val="Normal"/>
              <w:numPr>
                <w:ilvl w:val="0"/>
                <w:numId w:val="13"/>
              </w:numPr>
              <w:tabs>
                <w:tab w:val="clear" w:pos="720"/>
                <w:tab w:val="left" w:pos="2895" w:leader="none"/>
              </w:tabs>
              <w:spacing w:before="40" w:after="96"/>
              <w:rPr>
                <w:rFonts w:cs="Arial"/>
                <w:szCs w:val="22"/>
              </w:rPr>
            </w:pPr>
            <w:r>
              <w:rPr>
                <w:rFonts w:cs="Arial"/>
                <w:sz w:val="20"/>
                <w:szCs w:val="20"/>
              </w:rPr>
              <w:t>Is there assurance that the institution intends the candidate to be an integral part of its research program as an independent investigator?</w:t>
            </w:r>
          </w:p>
        </w:tc>
      </w:tr>
      <w:tr>
        <w:trPr/>
        <w:tc>
          <w:tcPr>
            <w:tcW w:w="9720"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100% protected time for research due to their phase in their training program. </w:t>
            </w:r>
          </w:p>
          <w:p>
            <w:pPr>
              <w:pStyle w:val="Normal"/>
              <w:numPr>
                <w:ilvl w:val="0"/>
                <w:numId w:val="3"/>
              </w:numPr>
              <w:spacing w:before="40" w:after="96"/>
              <w:rPr>
                <w:rFonts w:cs="Arial"/>
                <w:szCs w:val="22"/>
              </w:rPr>
            </w:pPr>
            <w:r>
              <w:rPr>
                <w:rFonts w:cs="Arial"/>
                <w:szCs w:val="22"/>
              </w:rPr>
              <w:t xml:space="preserve">Facilities and research support are excellent. </w:t>
            </w:r>
          </w:p>
          <w:p>
            <w:pPr>
              <w:pStyle w:val="Normal"/>
              <w:numPr>
                <w:ilvl w:val="0"/>
                <w:numId w:val="3"/>
              </w:numPr>
              <w:spacing w:before="40" w:after="96"/>
              <w:rPr>
                <w:rFonts w:cs="Arial"/>
                <w:szCs w:val="22"/>
              </w:rPr>
            </w:pPr>
            <w:r>
              <w:rPr>
                <w:rFonts w:cs="Arial"/>
                <w:szCs w:val="22"/>
              </w:rPr>
              <w:t xml:space="preserve">Research and training environment are high-caliber.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Unclear if institution will extend to the candidate to be part of its research program in the independent stage. (minor)</w:t>
            </w:r>
          </w:p>
        </w:tc>
      </w:tr>
    </w:tbl>
    <w:p>
      <w:pPr>
        <w:pStyle w:val="Normal"/>
        <w:rPr/>
      </w:pPr>
      <w:r>
        <w:rPr/>
      </w:r>
    </w:p>
    <w:p>
      <w:pPr>
        <w:pStyle w:val="Heading1"/>
        <w:rPr/>
      </w:pPr>
      <w:r>
        <w:rPr/>
        <w:t>Additional Review Criteria</w:t>
      </w:r>
    </w:p>
    <w:p>
      <w:pPr>
        <w:pStyle w:val="Normal"/>
        <w:rPr>
          <w:b/>
        </w:rPr>
      </w:pPr>
      <w:r>
        <w:rPr/>
        <w:t>As applicable for the project proposed, reviewers will consider</w:t>
      </w:r>
      <w:r>
        <w:rPr>
          <w:b/>
        </w:rPr>
        <w:t xml:space="preserve"> </w:t>
      </w:r>
      <w:r>
        <w:rPr>
          <w:rStyle w:val="Strong"/>
          <w:rFonts w:cs="Arial"/>
          <w:b w:val="false"/>
          <w:szCs w:val="22"/>
        </w:rPr>
        <w:t>the following additional items in the determination of scientific and technical merit, but will not give separate scores for these items</w:t>
      </w:r>
      <w:r>
        <w:rPr>
          <w:b/>
        </w:rPr>
        <w:t xml:space="preserve">. </w:t>
      </w:r>
    </w:p>
    <w:p>
      <w:pPr>
        <w:pStyle w:val="Normal"/>
        <w:numPr>
          <w:ilvl w:val="0"/>
          <w:numId w:val="4"/>
        </w:numPr>
        <w:spacing w:before="0" w:after="80"/>
        <w:jc w:val="both"/>
        <w:rPr>
          <w:rFonts w:cs="Arial"/>
          <w:szCs w:val="22"/>
        </w:rPr>
      </w:pPr>
      <w:r>
        <w:rPr>
          <w:rFonts w:cs="Arial"/>
          <w:szCs w:val="22"/>
        </w:rPr>
        <w:t>A response for</w:t>
      </w:r>
      <w:r>
        <w:rPr>
          <w:rFonts w:cs="Arial"/>
          <w:b/>
          <w:szCs w:val="22"/>
        </w:rPr>
        <w:t xml:space="preserve"> </w:t>
      </w:r>
      <w:r>
        <w:rPr>
          <w:rFonts w:cs="Arial"/>
          <w:szCs w:val="22"/>
        </w:rPr>
        <w:t>Protections for Human Subjects, Vertebrate Animals, and Biohazards</w:t>
      </w:r>
      <w:r>
        <w:rPr>
          <w:rFonts w:cs="Arial"/>
          <w:b/>
          <w:szCs w:val="22"/>
        </w:rPr>
        <w:t xml:space="preserve"> is required from reviewers for all applications</w:t>
      </w:r>
      <w:r>
        <w:rPr>
          <w:rFonts w:cs="Arial"/>
          <w:szCs w:val="22"/>
        </w:rPr>
        <w:t>.</w:t>
      </w:r>
      <w:r>
        <w:rPr>
          <w:rFonts w:cs="Arial"/>
          <w:b/>
          <w:szCs w:val="22"/>
        </w:rPr>
        <w:t xml:space="preserve">  </w:t>
      </w:r>
    </w:p>
    <w:p>
      <w:pPr>
        <w:pStyle w:val="Normal"/>
        <w:numPr>
          <w:ilvl w:val="0"/>
          <w:numId w:val="4"/>
        </w:numPr>
        <w:spacing w:before="0" w:after="80"/>
        <w:jc w:val="both"/>
        <w:rPr>
          <w:rFonts w:cs="Arial"/>
          <w:szCs w:val="22"/>
        </w:rPr>
      </w:pPr>
      <w:r>
        <w:rPr/>
        <w:t>A response for Inclusion Plans is required from reviewers for applications proposing Human Subjects Research, except those designated Exemption 4</w:t>
      </w:r>
      <w:r>
        <w:rPr>
          <w:rFonts w:cs="Arial"/>
          <w:szCs w:val="22"/>
        </w:rPr>
        <w:t>.</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600" w:charSpace="36864"/>
        </w:sectPr>
      </w:pPr>
    </w:p>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Protections for Human Subjects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ProtectHS_DropDown"/>
                  <w:enabled/>
                  <w:ddList>
                    <w:result w:val="1"/>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Pr>
                <w:rFonts w:cs="Arial"/>
                <w:szCs w:val="22"/>
              </w:rPr>
              <w:fldChar w:fldCharType="separate"/>
            </w:r>
            <w:bookmarkStart w:id="0" w:name="ProtectHS_DropDown"/>
            <w:bookmarkStart w:id="1" w:name="ProtectHS_DropDown"/>
            <w:bookmarkEnd w:id="1"/>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ProtectHS_Comments"/>
                  <w:enabled/>
                  <w:calcOnExit w:val="0"/>
                  <w:textInput/>
                </w:ffData>
              </w:fldChar>
            </w:r>
            <w:r>
              <w:rPr>
                <w:rFonts w:cs="Arial"/>
                <w:szCs w:val="22"/>
              </w:rPr>
              <w:instrText xml:space="preserve"> FORMTEXT </w:instrText>
            </w:r>
            <w:bookmarkStart w:id="2" w:name="ProtectHS_Comments_Copy_1"/>
            <w:r>
              <w:rPr>
                <w:rFonts w:cs="Arial"/>
                <w:szCs w:val="22"/>
              </w:rPr>
            </w:r>
            <w:r>
              <w:rPr>
                <w:rFonts w:cs="Arial"/>
                <w:szCs w:val="22"/>
              </w:rPr>
              <w:fldChar w:fldCharType="separate"/>
            </w:r>
            <w:r>
              <w:rPr>
                <w:rFonts w:cs="Arial"/>
                <w:szCs w:val="22"/>
              </w:rPr>
            </w:r>
            <w:r>
              <w:rPr>
                <w:rFonts w:cs="Arial"/>
                <w:szCs w:val="22"/>
              </w:rPr>
              <w:t>Adequate for both studies</w:t>
            </w:r>
            <w:r/>
            <w:r>
              <w:rPr>
                <w:rFonts w:cs="Arial"/>
                <w:szCs w:val="22"/>
              </w:rPr>
              <w:fldChar w:fldCharType="end"/>
            </w:r>
            <w:r>
              <w:rPr>
                <w:rFonts w:cs="Arial"/>
                <w:szCs w:val="22"/>
              </w:rPr>
            </w:r>
            <w:bookmarkEnd w:id="2"/>
          </w:p>
          <w:p>
            <w:pPr>
              <w:pStyle w:val="Normal"/>
              <w:spacing w:before="40" w:after="96"/>
              <w:rPr>
                <w:rFonts w:cs="Arial"/>
                <w:szCs w:val="22"/>
              </w:rPr>
            </w:pPr>
            <w:r>
              <w:rPr>
                <w:rFonts w:cs="Arial"/>
                <w:szCs w:val="22"/>
              </w:rPr>
              <w:t>Data and Safety Monitoring Plan (Applicable for Clinical Trials Only):</w:t>
            </w:r>
          </w:p>
          <w:p>
            <w:pPr>
              <w:pStyle w:val="Normal"/>
              <w:spacing w:before="40" w:after="96"/>
              <w:ind w:start="720"/>
              <w:rPr>
                <w:rFonts w:cs="Arial"/>
                <w:szCs w:val="22"/>
              </w:rPr>
            </w:pPr>
            <w:r>
              <w:fldChar w:fldCharType="begin">
                <w:ffData>
                  <w:name w:val="ClinTrials_DropDown"/>
                  <w:enabled/>
                  <w:ddList>
                    <w:result w:val="3"/>
                    <w:listEntry w:val="Click Here to Select"/>
                    <w:listEntry w:val="Acceptable"/>
                    <w:listEntry w:val="Unacceptable"/>
                    <w:listEntry w:val="Not Applicable (No Clinical Trials)"/>
                  </w:ddList>
                </w:ffData>
              </w:fldChar>
            </w:r>
            <w:r>
              <w:rPr>
                <w:rFonts w:cs="Arial"/>
                <w:szCs w:val="22"/>
              </w:rPr>
              <w:instrText xml:space="preserve"> FORMDROPDOWN </w:instrText>
            </w:r>
            <w:r>
              <w:rPr>
                <w:rFonts w:cs="Arial"/>
                <w:szCs w:val="22"/>
              </w:rPr>
              <w:fldChar w:fldCharType="separate"/>
            </w:r>
            <w:bookmarkStart w:id="3" w:name="ClinTrials_DropDown"/>
            <w:bookmarkStart w:id="4" w:name="ClinTrials_DropDown"/>
            <w:bookmarkEnd w:id="4"/>
            <w:r/>
            <w:r>
              <w:rPr>
                <w:rFonts w:cs="Arial"/>
                <w:szCs w:val="22"/>
              </w:rPr>
              <w:fldChar w:fldCharType="end"/>
            </w:r>
            <w:r>
              <w:rPr>
                <w:rFonts w:cs="Arial"/>
                <w:szCs w:val="22"/>
              </w:rPr>
            </w:r>
          </w:p>
          <w:p>
            <w:pPr>
              <w:pStyle w:val="Normal"/>
              <w:spacing w:before="40" w:after="96"/>
              <w:ind w:start="720"/>
              <w:rPr>
                <w:rFonts w:cs="Arial"/>
                <w:szCs w:val="22"/>
              </w:rPr>
            </w:pPr>
            <w:r>
              <w:rPr>
                <w:rFonts w:cs="Arial"/>
                <w:szCs w:val="22"/>
              </w:rPr>
              <w:t>Comments (Required Unless Not Applicable):</w:t>
            </w:r>
          </w:p>
          <w:p>
            <w:pPr>
              <w:pStyle w:val="Normal"/>
              <w:numPr>
                <w:ilvl w:val="1"/>
                <w:numId w:val="3"/>
              </w:numPr>
              <w:spacing w:before="40" w:after="96"/>
              <w:rPr>
                <w:rFonts w:cs="Arial"/>
                <w:szCs w:val="22"/>
              </w:rPr>
            </w:pPr>
            <w:r>
              <w:fldChar w:fldCharType="begin">
                <w:ffData>
                  <w:name w:val="ClinTrials_Comments"/>
                  <w:enabled/>
                  <w:calcOnExit w:val="0"/>
                  <w:textInput/>
                </w:ffData>
              </w:fldChar>
            </w:r>
            <w:r>
              <w:rPr>
                <w:rFonts w:cs="Arial"/>
                <w:szCs w:val="22"/>
              </w:rPr>
              <w:instrText xml:space="preserve"> FORMTEXT </w:instrText>
            </w:r>
            <w:bookmarkStart w:id="5" w:name="ClinTri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5"/>
          </w:p>
        </w:tc>
      </w:tr>
    </w:tbl>
    <w:p>
      <w:pPr>
        <w:pStyle w:val="Normal"/>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t xml:space="preserve">Inclusion Plans </w:t>
            </w:r>
            <w:r>
              <w:rPr>
                <w:rFonts w:cs="Arial"/>
                <w:b/>
                <w:bCs/>
              </w:rPr>
              <w:t>Applicable Only for Human Subjects research and not Human Subjects Exemption #4.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40" w:after="96"/>
              <w:rPr>
                <w:rFonts w:cs="Arial"/>
                <w:szCs w:val="22"/>
              </w:rPr>
            </w:pPr>
            <w:r>
              <w:rPr>
                <w:rFonts w:cs="Arial"/>
                <w:szCs w:val="22"/>
              </w:rPr>
              <w:t xml:space="preserve">Sex:  </w:t>
            </w:r>
            <w:r>
              <w:fldChar w:fldCharType="begin">
                <w:ffData>
                  <w:name w:val="Gender_DropDown"/>
                  <w:enabled/>
                  <w:ddList>
                    <w:result w:val="1"/>
                    <w:listEntry w:val="Click Here to Select"/>
                    <w:listEntry w:val="Distribution justified scientifically "/>
                    <w:listEntry w:val="Distribution not justified scientifically"/>
                  </w:ddList>
                </w:ffData>
              </w:fldChar>
            </w:r>
            <w:r>
              <w:rPr>
                <w:rFonts w:cs="Arial"/>
                <w:szCs w:val="22"/>
              </w:rPr>
              <w:instrText xml:space="preserve"> FORMDROPDOWN </w:instrText>
            </w:r>
            <w:r>
              <w:rPr>
                <w:rFonts w:cs="Arial"/>
                <w:szCs w:val="22"/>
              </w:rPr>
              <w:fldChar w:fldCharType="separate"/>
            </w:r>
            <w:bookmarkStart w:id="6" w:name="Gender_DropDown"/>
            <w:bookmarkStart w:id="7" w:name="Gender_DropDown"/>
            <w:bookmarkEnd w:id="7"/>
            <w:r/>
            <w:r>
              <w:rPr>
                <w:rFonts w:cs="Arial"/>
                <w:szCs w:val="22"/>
              </w:rPr>
              <w:fldChar w:fldCharType="end"/>
            </w:r>
            <w:r>
              <w:rPr>
                <w:rFonts w:cs="Arial"/>
                <w:szCs w:val="22"/>
              </w:rPr>
            </w:r>
          </w:p>
          <w:p>
            <w:pPr>
              <w:pStyle w:val="Normal"/>
              <w:numPr>
                <w:ilvl w:val="0"/>
                <w:numId w:val="5"/>
              </w:numPr>
              <w:spacing w:before="40" w:after="96"/>
              <w:rPr>
                <w:rFonts w:cs="Arial"/>
              </w:rPr>
            </w:pPr>
            <w:r>
              <w:rPr>
                <w:rFonts w:cs="Arial"/>
              </w:rPr>
              <w:t xml:space="preserve">Race and Ethnicity:  </w:t>
            </w:r>
            <w:r>
              <w:fldChar w:fldCharType="begin">
                <w:ffData>
                  <w:name w:val="Minority_DropDown"/>
                  <w:enabled/>
                  <w:ddList>
                    <w:result w:val="1"/>
                    <w:listEntry w:val="Click Here to Select"/>
                    <w:listEntry w:val="Distribution justified scientifically"/>
                    <w:listEntry w:val="Distribution not justified scientifically"/>
                  </w:ddList>
                </w:ffData>
              </w:fldChar>
            </w:r>
            <w:r>
              <w:rPr>
                <w:rFonts w:cs="Arial"/>
              </w:rPr>
              <w:instrText xml:space="preserve"> FORMDROPDOWN </w:instrText>
            </w:r>
            <w:r>
              <w:rPr>
                <w:rFonts w:cs="Arial"/>
              </w:rPr>
              <w:fldChar w:fldCharType="separate"/>
            </w:r>
            <w:bookmarkStart w:id="8" w:name="Minority_DropDown"/>
            <w:bookmarkStart w:id="9" w:name="Minority_DropDown"/>
            <w:bookmarkEnd w:id="9"/>
            <w:r>
              <w:rPr>
                <w:rFonts w:cs="Arial"/>
              </w:rPr>
            </w:r>
            <w:r>
              <w:rPr>
                <w:rFonts w:cs="Arial"/>
              </w:rPr>
              <w:fldChar w:fldCharType="end"/>
            </w:r>
            <w:bookmarkStart w:id="10" w:name="Minority_DropDown_Copy_1"/>
            <w:bookmarkEnd w:id="10"/>
            <w:r>
              <w:rPr>
                <w:rFonts w:cs="Arial"/>
              </w:rPr>
              <w:t xml:space="preserve"> </w:t>
            </w:r>
          </w:p>
          <w:p>
            <w:pPr>
              <w:pStyle w:val="Normal"/>
              <w:numPr>
                <w:ilvl w:val="0"/>
                <w:numId w:val="5"/>
              </w:numPr>
              <w:spacing w:before="40" w:after="96"/>
              <w:rPr>
                <w:rFonts w:cs="Arial"/>
                <w:szCs w:val="22"/>
              </w:rPr>
            </w:pPr>
            <w:r>
              <w:rPr>
                <w:rFonts w:cs="Arial"/>
                <w:szCs w:val="22"/>
              </w:rPr>
              <w:t xml:space="preserve">For NIH-Defined Phase III trials, Plans for valid design and analysis:  </w:t>
            </w:r>
            <w:r>
              <w:fldChar w:fldCharType="begin">
                <w:ffData>
                  <w:name w:val="Trials_DropDown"/>
                  <w:enabled/>
                  <w:ddList>
                    <w:result w:val="3"/>
                    <w:listEntry w:val="Click Here to Select"/>
                    <w:listEntry w:val="Scientifically acceptable"/>
                    <w:listEntry w:val="Scientifically unacceptable"/>
                    <w:listEntry w:val="Not applicable"/>
                  </w:ddList>
                </w:ffData>
              </w:fldChar>
            </w:r>
            <w:r>
              <w:rPr>
                <w:rFonts w:cs="Arial"/>
                <w:szCs w:val="22"/>
              </w:rPr>
              <w:instrText xml:space="preserve"> FORMDROPDOWN </w:instrText>
            </w:r>
            <w:r>
              <w:rPr>
                <w:rFonts w:cs="Arial"/>
                <w:szCs w:val="22"/>
              </w:rPr>
              <w:fldChar w:fldCharType="separate"/>
            </w:r>
            <w:bookmarkStart w:id="11" w:name="Trials_DropDown"/>
            <w:bookmarkStart w:id="12" w:name="Trials_DropDown"/>
            <w:bookmarkEnd w:id="12"/>
            <w:r/>
            <w:r>
              <w:rPr>
                <w:rFonts w:cs="Arial"/>
                <w:szCs w:val="22"/>
              </w:rPr>
              <w:fldChar w:fldCharType="end"/>
            </w:r>
            <w:r>
              <w:rPr>
                <w:rFonts w:cs="Arial"/>
                <w:szCs w:val="22"/>
              </w:rPr>
            </w:r>
          </w:p>
          <w:p>
            <w:pPr>
              <w:pStyle w:val="Normal"/>
              <w:numPr>
                <w:ilvl w:val="0"/>
                <w:numId w:val="5"/>
              </w:numPr>
              <w:spacing w:before="40" w:after="96"/>
              <w:rPr>
                <w:rFonts w:cs="Arial"/>
                <w:szCs w:val="22"/>
              </w:rPr>
            </w:pPr>
            <w:r>
              <w:rPr/>
              <w:t>Inclusion/Exclusion Based on Age</w:t>
            </w:r>
            <w:r>
              <w:rPr>
                <w:rFonts w:cs="Arial"/>
                <w:szCs w:val="22"/>
              </w:rPr>
              <w:t xml:space="preserve">:  </w:t>
            </w:r>
            <w:r>
              <w:fldChar w:fldCharType="begin">
                <w:ffData>
                  <w:name w:val="Children_DropDown"/>
                  <w:enabled/>
                  <w:ddList>
                    <w:result w:val="1"/>
                    <w:listEntry w:val="Click Here to Select"/>
                    <w:listEntry w:val="Distribution justified scientifically"/>
                    <w:listEntry w:val="Distribution not justified scientifically"/>
                  </w:ddList>
                </w:ffData>
              </w:fldChar>
            </w:r>
            <w:r>
              <w:rPr>
                <w:rFonts w:cs="Arial"/>
                <w:szCs w:val="22"/>
              </w:rPr>
              <w:instrText xml:space="preserve"> FORMDROPDOWN </w:instrText>
            </w:r>
            <w:r>
              <w:rPr>
                <w:rFonts w:cs="Arial"/>
                <w:szCs w:val="22"/>
              </w:rPr>
              <w:fldChar w:fldCharType="separate"/>
            </w:r>
            <w:bookmarkStart w:id="13" w:name="Children_DropDown"/>
            <w:bookmarkStart w:id="14" w:name="Children_DropDown"/>
            <w:bookmarkEnd w:id="14"/>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Appropriate</w:t>
            </w:r>
            <w:r/>
            <w:r>
              <w:rPr>
                <w:rFonts w:cs="Arial"/>
                <w:szCs w:val="22"/>
              </w:rPr>
              <w:fldChar w:fldCharType="end"/>
            </w:r>
            <w:r>
              <w:rPr>
                <w:rFonts w:cs="Arial"/>
                <w:szCs w:val="22"/>
              </w:rPr>
            </w:r>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Vertebrate Animals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Vertebrate_DropDown"/>
                  <w:enabled/>
                  <w:ddList>
                    <w:result w:val="3"/>
                    <w:listEntry w:val="Click Here to Select"/>
                    <w:listEntry w:val="YES, all criteria addressed"/>
                    <w:listEntry w:val="NO, animal welfare concerns or incomplete"/>
                    <w:listEntry w:val="Not Applicable (No Vertebrate Animals)"/>
                  </w:ddList>
                </w:ffData>
              </w:fldChar>
            </w:r>
            <w:r>
              <w:rPr>
                <w:rFonts w:cs="Arial"/>
                <w:szCs w:val="22"/>
              </w:rPr>
              <w:instrText xml:space="preserve"> FORMDROPDOWN </w:instrText>
            </w:r>
            <w:r>
              <w:rPr>
                <w:rFonts w:cs="Arial"/>
                <w:szCs w:val="22"/>
              </w:rPr>
              <w:fldChar w:fldCharType="separate"/>
            </w:r>
            <w:bookmarkStart w:id="15" w:name="Vertebrate_DropDown"/>
            <w:bookmarkStart w:id="16" w:name="Vertebrate_DropDown"/>
            <w:bookmarkEnd w:id="1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Animals_Comments"/>
                  <w:enabled/>
                  <w:calcOnExit w:val="0"/>
                  <w:textInput/>
                </w:ffData>
              </w:fldChar>
            </w:r>
            <w:r>
              <w:rPr>
                <w:rFonts w:cs="Arial"/>
                <w:szCs w:val="22"/>
              </w:rPr>
              <w:instrText xml:space="preserve"> FORMTEXT </w:instrText>
            </w:r>
            <w:bookmarkStart w:id="17" w:name="Anim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17"/>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Biohazards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iohazards_DropDown"/>
                  <w:enabled/>
                  <w:ddList>
                    <w:result w:val="3"/>
                    <w:listEntry w:val="Click Here to Select"/>
                    <w:listEntry w:val="Acceptable"/>
                    <w:listEntry w:val="Unacceptable"/>
                    <w:listEntry w:val="Not Applicable (No Biohazards)"/>
                  </w:ddList>
                </w:ffData>
              </w:fldChar>
            </w:r>
            <w:r>
              <w:rPr>
                <w:rFonts w:cs="Arial"/>
                <w:szCs w:val="22"/>
              </w:rPr>
              <w:instrText xml:space="preserve"> FORMDROPDOWN </w:instrText>
            </w:r>
            <w:r>
              <w:rPr>
                <w:rFonts w:cs="Arial"/>
                <w:szCs w:val="22"/>
              </w:rPr>
              <w:fldChar w:fldCharType="separate"/>
            </w:r>
            <w:bookmarkStart w:id="18" w:name="Biohazards_DropDown"/>
            <w:bookmarkStart w:id="19" w:name="Biohazards_DropDown"/>
            <w:bookmarkEnd w:id="19"/>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Biohazards_Comments"/>
                  <w:enabled/>
                  <w:calcOnExit w:val="0"/>
                  <w:textInput/>
                </w:ffData>
              </w:fldChar>
            </w:r>
            <w:r>
              <w:rPr>
                <w:rFonts w:cs="Arial"/>
                <w:szCs w:val="22"/>
              </w:rPr>
              <w:instrText xml:space="preserve"> FORMTEXT </w:instrText>
            </w:r>
            <w:bookmarkStart w:id="20" w:name="Biohazard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0"/>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Resubmissions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submission_Comment"/>
                  <w:enabled/>
                  <w:calcOnExit w:val="0"/>
                  <w:textInput/>
                </w:ffData>
              </w:fldChar>
            </w:r>
            <w:r>
              <w:rPr>
                <w:rFonts w:cs="Arial"/>
                <w:szCs w:val="22"/>
              </w:rPr>
              <w:instrText xml:space="preserve"> FORMTEXT </w:instrText>
            </w:r>
            <w:bookmarkStart w:id="21" w:name="Resubmission_Comment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1"/>
          </w:p>
        </w:tc>
      </w:tr>
    </w:tbl>
    <w:p>
      <w:pPr>
        <w:pStyle w:val="Normal"/>
        <w:rPr/>
      </w:pPr>
      <w:r>
        <w:rPr/>
      </w:r>
    </w:p>
    <w:p>
      <w:pPr>
        <w:pStyle w:val="Heading1"/>
        <w:rPr/>
      </w:pPr>
      <w:r>
        <w:rPr/>
        <w:t>Additional Review Considerations</w:t>
      </w:r>
    </w:p>
    <w:p>
      <w:pPr>
        <w:pStyle w:val="Normal"/>
        <w:jc w:val="both"/>
        <w:rPr>
          <w:rFonts w:cs="Arial"/>
          <w:szCs w:val="22"/>
        </w:rPr>
      </w:pPr>
      <w:r>
        <w:rPr>
          <w:rFonts w:cs="Arial"/>
          <w:szCs w:val="22"/>
        </w:rPr>
        <w:t>As applicable for the project proposed, reviewers will address each of the following items, but will not give scores for these items and should not consider them in providing an overall impact score.</w:t>
      </w:r>
    </w:p>
    <w:p>
      <w:pPr>
        <w:pStyle w:val="Normal"/>
        <w:jc w:val="both"/>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Training in the Responsible Conduct of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CRTraining_DropDown"/>
                  <w:enabled/>
                  <w:ddList>
                    <w:result w:val="1"/>
                    <w:listEntry w:val="Click Here to Select"/>
                    <w:listEntry w:val="Acceptable"/>
                    <w:listEntry w:val="Unacceptable"/>
                  </w:ddList>
                </w:ffData>
              </w:fldChar>
            </w:r>
            <w:r>
              <w:rPr>
                <w:rFonts w:cs="Arial"/>
                <w:szCs w:val="22"/>
              </w:rPr>
              <w:instrText xml:space="preserve"> FORMDROPDOWN </w:instrText>
            </w:r>
            <w:r>
              <w:rPr>
                <w:rFonts w:cs="Arial"/>
                <w:szCs w:val="22"/>
              </w:rPr>
              <w:fldChar w:fldCharType="separate"/>
            </w:r>
            <w:bookmarkStart w:id="22" w:name="RCRTraining_DropDown"/>
            <w:bookmarkStart w:id="23" w:name="RCRTraining_DropDown"/>
            <w:bookmarkEnd w:id="23"/>
            <w:r/>
            <w:r>
              <w:rPr>
                <w:rFonts w:cs="Arial"/>
                <w:szCs w:val="22"/>
              </w:rPr>
              <w:fldChar w:fldCharType="end"/>
            </w:r>
            <w:r>
              <w:rPr>
                <w:rFonts w:cs="Arial"/>
                <w:szCs w:val="22"/>
              </w:rPr>
            </w:r>
          </w:p>
          <w:p>
            <w:pPr>
              <w:pStyle w:val="Normal"/>
              <w:spacing w:before="40" w:after="96"/>
              <w:rPr>
                <w:rFonts w:cs="Arial"/>
                <w:szCs w:val="22"/>
              </w:rPr>
            </w:pPr>
            <w:r>
              <w:rPr>
                <w:rFonts w:cs="Arial"/>
                <w:szCs w:val="22"/>
              </w:rPr>
              <w:t>Comments on Format (Required):</w:t>
            </w:r>
          </w:p>
          <w:p>
            <w:pPr>
              <w:pStyle w:val="Normal"/>
              <w:numPr>
                <w:ilvl w:val="0"/>
                <w:numId w:val="3"/>
              </w:numPr>
              <w:spacing w:before="40" w:after="96"/>
              <w:rPr>
                <w:rFonts w:cs="Arial"/>
                <w:szCs w:val="22"/>
              </w:rPr>
            </w:pPr>
            <w:r>
              <w:fldChar w:fldCharType="begin">
                <w:ffData>
                  <w:name w:val="RCR_format_Comments"/>
                  <w:enabled/>
                  <w:calcOnExit w:val="0"/>
                  <w:textInput/>
                </w:ffData>
              </w:fldChar>
            </w:r>
            <w:r>
              <w:rPr>
                <w:rFonts w:cs="Arial"/>
                <w:szCs w:val="22"/>
              </w:rPr>
              <w:instrText xml:space="preserve"> FORMTEXT </w:instrText>
            </w:r>
            <w:bookmarkStart w:id="24" w:name="RCR_format_Comments_Copy_1"/>
            <w:r>
              <w:rPr>
                <w:rFonts w:cs="Arial"/>
                <w:szCs w:val="22"/>
              </w:rPr>
            </w:r>
            <w:r>
              <w:rPr>
                <w:rFonts w:cs="Arial"/>
                <w:szCs w:val="22"/>
              </w:rPr>
              <w:fldChar w:fldCharType="separate"/>
            </w:r>
            <w:r>
              <w:rPr>
                <w:rFonts w:cs="Arial"/>
                <w:szCs w:val="22"/>
              </w:rPr>
            </w:r>
            <w:r>
              <w:rPr>
                <w:rFonts w:cs="Arial"/>
                <w:szCs w:val="22"/>
              </w:rPr>
              <w:t>Hybrid</w:t>
            </w:r>
            <w:r/>
            <w:r>
              <w:rPr>
                <w:rFonts w:cs="Arial"/>
                <w:szCs w:val="22"/>
              </w:rPr>
              <w:fldChar w:fldCharType="end"/>
            </w:r>
            <w:r>
              <w:rPr>
                <w:rFonts w:cs="Arial"/>
                <w:szCs w:val="22"/>
              </w:rPr>
            </w:r>
            <w:bookmarkEnd w:id="24"/>
          </w:p>
          <w:p>
            <w:pPr>
              <w:pStyle w:val="Normal"/>
              <w:spacing w:before="40" w:after="96"/>
              <w:rPr>
                <w:rFonts w:cs="Arial"/>
                <w:szCs w:val="22"/>
              </w:rPr>
            </w:pPr>
            <w:r>
              <w:rPr>
                <w:rFonts w:cs="Arial"/>
                <w:szCs w:val="22"/>
              </w:rPr>
              <w:t>Comments on Subject Matter (Required):</w:t>
            </w:r>
          </w:p>
          <w:p>
            <w:pPr>
              <w:pStyle w:val="Normal"/>
              <w:numPr>
                <w:ilvl w:val="0"/>
                <w:numId w:val="3"/>
              </w:numPr>
              <w:spacing w:before="40" w:after="96"/>
              <w:rPr>
                <w:rFonts w:cs="Arial"/>
                <w:szCs w:val="22"/>
              </w:rPr>
            </w:pPr>
            <w:r>
              <w:fldChar w:fldCharType="begin">
                <w:ffData>
                  <w:name w:val="RCR_subject_Comments"/>
                  <w:enabled/>
                  <w:calcOnExit w:val="0"/>
                  <w:textInput/>
                </w:ffData>
              </w:fldChar>
            </w:r>
            <w:r>
              <w:rPr>
                <w:rFonts w:cs="Arial"/>
                <w:szCs w:val="22"/>
              </w:rPr>
              <w:instrText xml:space="preserve"> FORMTEXT </w:instrText>
            </w:r>
            <w:bookmarkStart w:id="25" w:name="RCR_subject_Comments_Copy_1"/>
            <w:r>
              <w:rPr>
                <w:rFonts w:cs="Arial"/>
                <w:szCs w:val="22"/>
              </w:rPr>
            </w:r>
            <w:r>
              <w:rPr>
                <w:rFonts w:cs="Arial"/>
                <w:szCs w:val="22"/>
              </w:rPr>
              <w:fldChar w:fldCharType="separate"/>
            </w:r>
            <w:r>
              <w:rPr>
                <w:rFonts w:cs="Arial"/>
                <w:szCs w:val="22"/>
              </w:rPr>
            </w:r>
            <w:r>
              <w:rPr>
                <w:rFonts w:cs="Arial"/>
                <w:szCs w:val="22"/>
              </w:rPr>
              <w:t>Meets criteria</w:t>
            </w:r>
            <w:r/>
            <w:r>
              <w:rPr>
                <w:rFonts w:cs="Arial"/>
                <w:szCs w:val="22"/>
              </w:rPr>
              <w:fldChar w:fldCharType="end"/>
            </w:r>
            <w:r>
              <w:rPr>
                <w:rFonts w:cs="Arial"/>
                <w:szCs w:val="22"/>
              </w:rPr>
            </w:r>
            <w:bookmarkEnd w:id="25"/>
          </w:p>
          <w:p>
            <w:pPr>
              <w:pStyle w:val="Normal"/>
              <w:spacing w:before="40" w:after="96"/>
              <w:rPr>
                <w:rFonts w:cs="Arial"/>
                <w:szCs w:val="22"/>
              </w:rPr>
            </w:pPr>
            <w:r>
              <w:rPr>
                <w:rFonts w:cs="Arial"/>
                <w:szCs w:val="22"/>
              </w:rPr>
              <w:t>Comments on Faculty Participation (Required; not applicable for mid- and senior-career awards):</w:t>
            </w:r>
          </w:p>
          <w:p>
            <w:pPr>
              <w:pStyle w:val="Normal"/>
              <w:numPr>
                <w:ilvl w:val="0"/>
                <w:numId w:val="3"/>
              </w:numPr>
              <w:spacing w:before="40" w:after="96"/>
              <w:rPr>
                <w:rFonts w:cs="Arial"/>
                <w:szCs w:val="22"/>
              </w:rPr>
            </w:pPr>
            <w:r>
              <w:fldChar w:fldCharType="begin">
                <w:ffData>
                  <w:name w:val="RCR_faculty_comments"/>
                  <w:enabled/>
                  <w:calcOnExit w:val="0"/>
                  <w:textInput/>
                </w:ffData>
              </w:fldChar>
            </w:r>
            <w:r>
              <w:rPr>
                <w:rFonts w:cs="Arial"/>
                <w:szCs w:val="22"/>
              </w:rPr>
              <w:instrText xml:space="preserve"> FORMTEXT </w:instrText>
            </w:r>
            <w:bookmarkStart w:id="26" w:name="RCR_faculty_comments_Copy_1"/>
            <w:r>
              <w:rPr>
                <w:rFonts w:cs="Arial"/>
                <w:szCs w:val="22"/>
              </w:rPr>
            </w:r>
            <w:r>
              <w:rPr>
                <w:rFonts w:cs="Arial"/>
                <w:szCs w:val="22"/>
              </w:rPr>
              <w:fldChar w:fldCharType="separate"/>
            </w:r>
            <w:r>
              <w:rPr>
                <w:rFonts w:cs="Arial"/>
                <w:szCs w:val="22"/>
              </w:rPr>
            </w:r>
            <w:r>
              <w:rPr>
                <w:rFonts w:cs="Arial"/>
                <w:szCs w:val="22"/>
              </w:rPr>
              <w:t>Faculty participate</w:t>
            </w:r>
            <w:r/>
            <w:r>
              <w:rPr>
                <w:rFonts w:cs="Arial"/>
                <w:szCs w:val="22"/>
              </w:rPr>
              <w:fldChar w:fldCharType="end"/>
            </w:r>
            <w:r>
              <w:rPr>
                <w:rFonts w:cs="Arial"/>
                <w:szCs w:val="22"/>
              </w:rPr>
            </w:r>
            <w:bookmarkEnd w:id="26"/>
          </w:p>
          <w:p>
            <w:pPr>
              <w:pStyle w:val="Normal"/>
              <w:spacing w:before="40" w:after="96"/>
              <w:rPr>
                <w:rFonts w:cs="Arial"/>
                <w:szCs w:val="22"/>
              </w:rPr>
            </w:pPr>
            <w:r>
              <w:rPr>
                <w:rFonts w:cs="Arial"/>
                <w:szCs w:val="22"/>
              </w:rPr>
              <w:t>Comments on Duration (Required):</w:t>
            </w:r>
          </w:p>
          <w:p>
            <w:pPr>
              <w:pStyle w:val="Normal"/>
              <w:numPr>
                <w:ilvl w:val="0"/>
                <w:numId w:val="3"/>
              </w:numPr>
              <w:spacing w:before="40" w:after="96"/>
              <w:rPr>
                <w:rFonts w:cs="Arial"/>
                <w:szCs w:val="22"/>
              </w:rPr>
            </w:pPr>
            <w:r>
              <w:fldChar w:fldCharType="begin">
                <w:ffData>
                  <w:name w:val="RCR_duration_Comment"/>
                  <w:enabled/>
                  <w:calcOnExit w:val="0"/>
                  <w:textInput/>
                </w:ffData>
              </w:fldChar>
            </w:r>
            <w:r>
              <w:rPr>
                <w:rFonts w:cs="Arial"/>
                <w:szCs w:val="22"/>
              </w:rPr>
              <w:instrText xml:space="preserve"> FORMTEXT </w:instrText>
            </w:r>
            <w:bookmarkStart w:id="27" w:name="RCR_duration_Comment_Copy_1"/>
            <w:r>
              <w:rPr>
                <w:rFonts w:cs="Arial"/>
                <w:szCs w:val="22"/>
              </w:rPr>
            </w:r>
            <w:r>
              <w:rPr>
                <w:rFonts w:cs="Arial"/>
                <w:szCs w:val="22"/>
              </w:rPr>
              <w:fldChar w:fldCharType="separate"/>
            </w:r>
            <w:r>
              <w:rPr>
                <w:rFonts w:cs="Arial"/>
                <w:szCs w:val="22"/>
              </w:rPr>
            </w:r>
            <w:r>
              <w:rPr>
                <w:rFonts w:cs="Arial"/>
                <w:szCs w:val="22"/>
              </w:rPr>
              <w:t>8+ hours of contact time</w:t>
            </w:r>
            <w:r/>
            <w:r>
              <w:rPr>
                <w:rFonts w:cs="Arial"/>
                <w:szCs w:val="22"/>
              </w:rPr>
              <w:fldChar w:fldCharType="end"/>
            </w:r>
            <w:r>
              <w:rPr>
                <w:rFonts w:cs="Arial"/>
                <w:szCs w:val="22"/>
              </w:rPr>
            </w:r>
            <w:bookmarkEnd w:id="27"/>
          </w:p>
          <w:p>
            <w:pPr>
              <w:pStyle w:val="Normal"/>
              <w:spacing w:before="40" w:after="96"/>
              <w:rPr>
                <w:rFonts w:cs="Arial"/>
                <w:szCs w:val="22"/>
              </w:rPr>
            </w:pPr>
            <w:r>
              <w:rPr>
                <w:rFonts w:cs="Arial"/>
                <w:szCs w:val="22"/>
              </w:rPr>
              <w:t>Comments on Frequency (Required):</w:t>
            </w:r>
          </w:p>
          <w:p>
            <w:pPr>
              <w:pStyle w:val="Normal"/>
              <w:numPr>
                <w:ilvl w:val="0"/>
                <w:numId w:val="3"/>
              </w:numPr>
              <w:spacing w:before="40" w:after="96"/>
              <w:rPr>
                <w:rFonts w:cs="Arial"/>
                <w:szCs w:val="22"/>
              </w:rPr>
            </w:pPr>
            <w:r>
              <w:fldChar w:fldCharType="begin">
                <w:ffData>
                  <w:name w:val="RCR_freq_Comments"/>
                  <w:enabled/>
                  <w:calcOnExit w:val="0"/>
                  <w:textInput/>
                </w:ffData>
              </w:fldChar>
            </w:r>
            <w:r>
              <w:rPr>
                <w:rFonts w:cs="Arial"/>
                <w:szCs w:val="22"/>
              </w:rPr>
              <w:instrText xml:space="preserve"> FORMTEXT </w:instrText>
            </w:r>
            <w:bookmarkStart w:id="28" w:name="RCR_freq_Comments_Copy_1"/>
            <w:r>
              <w:rPr>
                <w:rFonts w:cs="Arial"/>
                <w:szCs w:val="22"/>
              </w:rPr>
            </w:r>
            <w:r>
              <w:rPr>
                <w:rFonts w:cs="Arial"/>
                <w:szCs w:val="22"/>
              </w:rPr>
              <w:fldChar w:fldCharType="separate"/>
            </w:r>
            <w:r>
              <w:rPr>
                <w:rFonts w:cs="Arial"/>
                <w:szCs w:val="22"/>
              </w:rPr>
            </w:r>
            <w:r>
              <w:rPr>
                <w:rFonts w:cs="Arial"/>
                <w:szCs w:val="22"/>
              </w:rPr>
              <w:t>Appropriate</w:t>
            </w:r>
            <w:r/>
            <w:r>
              <w:rPr>
                <w:rFonts w:cs="Arial"/>
                <w:szCs w:val="22"/>
              </w:rPr>
              <w:fldChar w:fldCharType="end"/>
            </w:r>
            <w:r>
              <w:rPr>
                <w:rFonts w:cs="Arial"/>
                <w:szCs w:val="22"/>
              </w:rPr>
            </w:r>
            <w:bookmarkEnd w:id="28"/>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 xml:space="preserve">Select Agent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SelectAgent_DropDown"/>
                  <w:enabled/>
                  <w:ddList>
                    <w:result w:val="3"/>
                    <w:listEntry w:val="Click Here to Select"/>
                    <w:listEntry w:val="Acceptable"/>
                    <w:listEntry w:val="Unacceptable"/>
                    <w:listEntry w:val="Not Applicable (No Select Agents)"/>
                  </w:ddList>
                </w:ffData>
              </w:fldChar>
            </w:r>
            <w:r>
              <w:rPr>
                <w:rFonts w:cs="Arial"/>
                <w:szCs w:val="22"/>
              </w:rPr>
              <w:instrText xml:space="preserve"> FORMDROPDOWN </w:instrText>
            </w:r>
            <w:r>
              <w:rPr>
                <w:rFonts w:cs="Arial"/>
                <w:szCs w:val="22"/>
              </w:rPr>
              <w:fldChar w:fldCharType="separate"/>
            </w:r>
            <w:bookmarkStart w:id="29" w:name="SelectAgent_DropDown"/>
            <w:bookmarkStart w:id="30" w:name="SelectAgent_DropDown"/>
            <w:bookmarkEnd w:id="30"/>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SelectAgent_Comments"/>
                  <w:enabled/>
                  <w:calcOnExit w:val="0"/>
                  <w:textInput/>
                </w:ffData>
              </w:fldChar>
            </w:r>
            <w:r>
              <w:rPr>
                <w:rFonts w:cs="Arial"/>
                <w:szCs w:val="22"/>
              </w:rPr>
              <w:instrText xml:space="preserve"> FORMTEXT </w:instrText>
            </w:r>
            <w:bookmarkStart w:id="31" w:name="SelectAgent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1"/>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Resource Sharing Plans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srcSharing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2" w:name="RsrcSharing_DropDown"/>
            <w:bookmarkStart w:id="33" w:name="RsrcSharing_DropDown"/>
            <w:bookmarkEnd w:id="33"/>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w:enabled/>
                  <w:calcOnExit w:val="0"/>
                  <w:textInput/>
                </w:ffData>
              </w:fldChar>
            </w:r>
            <w:r>
              <w:rPr>
                <w:rFonts w:cs="Arial"/>
                <w:szCs w:val="22"/>
              </w:rPr>
              <w:instrText xml:space="preserve"> FORMTEXT </w:instrText>
            </w:r>
            <w:bookmarkStart w:id="34" w:name="RsrcSharing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4"/>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Authentication of Key Biological and/or Chemical Resources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igor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5" w:name="Rigor_DropDown"/>
            <w:bookmarkStart w:id="36" w:name="Rigor_DropDown"/>
            <w:bookmarkEnd w:id="3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Copy 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Budget and Period of Support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udget_DropDown"/>
                  <w:enabled/>
                  <w:ddList>
                    <w:result w:val="1"/>
                    <w:listEntry w:val="Click Here to Select"/>
                    <w:listEntry w:val="Recommend as Requested"/>
                    <w:listEntry w:val="Budget Modifications Recommended (in amount/time)"/>
                  </w:ddList>
                </w:ffData>
              </w:fldChar>
            </w:r>
            <w:r>
              <w:rPr>
                <w:rFonts w:cs="Arial"/>
                <w:szCs w:val="22"/>
              </w:rPr>
              <w:instrText xml:space="preserve"> FORMDROPDOWN </w:instrText>
            </w:r>
            <w:r>
              <w:rPr>
                <w:rFonts w:cs="Arial"/>
                <w:szCs w:val="22"/>
              </w:rPr>
              <w:fldChar w:fldCharType="separate"/>
            </w:r>
            <w:bookmarkStart w:id="37" w:name="Budget_DropDown"/>
            <w:bookmarkStart w:id="38" w:name="Budget_DropDown"/>
            <w:bookmarkEnd w:id="38"/>
            <w:r/>
            <w:r>
              <w:rPr>
                <w:rFonts w:cs="Arial"/>
                <w:szCs w:val="22"/>
              </w:rPr>
              <w:fldChar w:fldCharType="end"/>
            </w:r>
            <w:r>
              <w:rPr>
                <w:rFonts w:cs="Arial"/>
                <w:szCs w:val="22"/>
              </w:rPr>
            </w:r>
          </w:p>
          <w:p>
            <w:pPr>
              <w:pStyle w:val="Normal"/>
              <w:spacing w:before="40" w:after="96"/>
              <w:rPr>
                <w:rFonts w:cs="Arial"/>
                <w:szCs w:val="22"/>
              </w:rPr>
            </w:pPr>
            <w:r>
              <w:rPr>
                <w:rFonts w:cs="Arial"/>
                <w:szCs w:val="22"/>
              </w:rPr>
              <w:t>Recommended budget modifications or possible overlap identified:</w:t>
            </w:r>
          </w:p>
          <w:p>
            <w:pPr>
              <w:pStyle w:val="Normal"/>
              <w:numPr>
                <w:ilvl w:val="0"/>
                <w:numId w:val="3"/>
              </w:numPr>
              <w:spacing w:before="40" w:after="96"/>
              <w:rPr>
                <w:rFonts w:cs="Arial"/>
                <w:szCs w:val="22"/>
              </w:rPr>
            </w:pPr>
            <w:r>
              <w:rPr>
                <w:rFonts w:cs="Arial"/>
                <w:szCs w:val="22"/>
              </w:rPr>
              <w:t xml:space="preserve"> </w:t>
            </w:r>
            <w: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rFonts w:cs="Arial"/>
          <w:szCs w:val="22"/>
        </w:rPr>
      </w:pPr>
      <w:r>
        <w:rPr>
          <w:rFonts w:cs="Arial"/>
          <w:szCs w:val="22"/>
        </w:rPr>
      </w:r>
    </w:p>
    <w:sectPr>
      <w:type w:val="continuous"/>
      <w:pgSz w:w="12240" w:h="15840"/>
      <w:pgMar w:left="1440" w:right="1440" w:gutter="0" w:header="0" w:top="1440" w:footer="720" w:bottom="1440"/>
      <w:formProt w:val="tru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cs="Arial"/>
        <w:szCs w:val="20"/>
      </w:rPr>
    </w:pPr>
    <w:r>
      <w:rPr/>
      <w:tab/>
      <w:tab/>
      <w:tab/>
      <w:tab/>
      <w:tab/>
    </w:r>
    <w:r>
      <w:rPr>
        <w:rFonts w:cs="Arial"/>
        <w:szCs w:val="20"/>
      </w:rPr>
      <w:t xml:space="preserve">Page </w:t>
    </w:r>
    <w:r>
      <w:rPr>
        <w:rFonts w:cs="Arial"/>
        <w:b/>
        <w:szCs w:val="20"/>
      </w:rPr>
      <w:fldChar w:fldCharType="begin"/>
    </w:r>
    <w:r>
      <w:rPr>
        <w:rFonts w:cs="Arial"/>
        <w:b/>
        <w:szCs w:val="20"/>
      </w:rPr>
      <w:instrText xml:space="preserve"> PAGE </w:instrText>
    </w:r>
    <w:r>
      <w:rPr>
        <w:rFonts w:cs="Arial"/>
        <w:b/>
        <w:szCs w:val="20"/>
      </w:rPr>
      <w:fldChar w:fldCharType="separate"/>
    </w:r>
    <w:r>
      <w:rPr>
        <w:rFonts w:cs="Arial"/>
        <w:b/>
        <w:szCs w:val="20"/>
      </w:rPr>
      <w:t>6</w:t>
    </w:r>
    <w:r>
      <w:rPr>
        <w:rFonts w:cs="Arial"/>
        <w:b/>
        <w:szCs w:val="20"/>
      </w:rPr>
      <w:fldChar w:fldCharType="end"/>
    </w:r>
    <w:r>
      <w:rPr>
        <w:rFonts w:cs="Arial"/>
        <w:b/>
        <w:szCs w:val="20"/>
      </w:rPr>
      <w:t xml:space="preserve"> </w:t>
    </w:r>
    <w:r>
      <w:rPr>
        <w:rFonts w:cs="Arial"/>
        <w:szCs w:val="20"/>
      </w:rPr>
      <w:t xml:space="preserve">of </w:t>
    </w:r>
    <w:r>
      <w:rPr>
        <w:rFonts w:cs="Arial"/>
        <w:b/>
        <w:szCs w:val="20"/>
      </w:rPr>
      <w:fldChar w:fldCharType="begin"/>
    </w:r>
    <w:r>
      <w:rPr>
        <w:rFonts w:cs="Arial"/>
        <w:b/>
        <w:szCs w:val="20"/>
      </w:rPr>
      <w:instrText xml:space="preserve"> NUMPAGES </w:instrText>
    </w:r>
    <w:r>
      <w:rPr>
        <w:rFonts w:cs="Arial"/>
        <w:b/>
        <w:szCs w:val="20"/>
      </w:rPr>
      <w:fldChar w:fldCharType="separate"/>
    </w:r>
    <w:r>
      <w:rPr>
        <w:rFonts w:cs="Arial"/>
        <w:b/>
        <w:szCs w:val="20"/>
      </w:rPr>
      <w:t>6</w:t>
    </w:r>
    <w:r>
      <w:rPr>
        <w:rFonts w:cs="Arial"/>
        <w:b/>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48" w:after="96"/>
      <w:ind w:start="0"/>
      <w:rPr>
        <w:rFonts w:cs="Arial"/>
      </w:rPr>
    </w:pPr>
    <w:r>
      <w:rPr>
        <w:rFonts w:cs="Arial"/>
      </w:rPr>
      <w:t>K Critique Template Last Updated December 30, 2024</w:t>
      <w:tab/>
      <w:tab/>
      <w:tab/>
      <w:tab/>
      <w:t xml:space="preserve">       Page </w:t>
    </w:r>
    <w:r>
      <w:rPr>
        <w:rFonts w:cs="Arial"/>
        <w:b/>
      </w:rPr>
      <w:fldChar w:fldCharType="begin"/>
    </w:r>
    <w:r>
      <w:rPr>
        <w:rFonts w:cs="Arial"/>
        <w:b/>
      </w:rPr>
      <w:instrText xml:space="preserve"> PAGE </w:instrText>
    </w:r>
    <w:r>
      <w:rPr>
        <w:rFonts w:cs="Arial"/>
        <w:b/>
      </w:rPr>
      <w:fldChar w:fldCharType="separate"/>
    </w:r>
    <w:r>
      <w:rPr>
        <w:rFonts w:cs="Arial"/>
        <w:b/>
      </w:rPr>
      <w:t>1</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6</w:t>
    </w:r>
    <w:r>
      <w:rPr>
        <w:rFonts w:cs="Arial"/>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ocumentProtection w:edit="forms" w:enforcement="1" w:cryptProviderType="rsaAES" w:cryptAlgorithmClass="hash" w:cryptAlgorithmType="typeAny" w:cryptSpinCount="0" w:hash="" w:salt=""/>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semiHidden="1"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8c"/>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Heading1">
    <w:name w:val="heading 1"/>
    <w:basedOn w:val="Normal"/>
    <w:next w:val="Normal"/>
    <w:link w:val="Heading1Char"/>
    <w:autoRedefine/>
    <w:qFormat/>
    <w:rsid w:val="00553f60"/>
    <w:pPr>
      <w:keepNext w:val="true"/>
      <w:spacing w:before="200" w:after="80"/>
      <w:jc w:val="center"/>
      <w:outlineLvl w:val="0"/>
    </w:pPr>
    <w:rPr>
      <w:b/>
      <w:bCs/>
      <w:caps/>
      <w:kern w:val="2"/>
      <w:sz w:val="28"/>
      <w:szCs w:val="28"/>
      <w:lang w:val="x-none" w:eastAsia="x-none"/>
    </w:rPr>
  </w:style>
  <w:style w:type="paragraph" w:styleId="Heading2">
    <w:name w:val="heading 2"/>
    <w:basedOn w:val="Normal"/>
    <w:next w:val="Normal"/>
    <w:autoRedefine/>
    <w:qFormat/>
    <w:rsid w:val="00b62229"/>
    <w:pPr>
      <w:keepNext w:val="true"/>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val="true"/>
      <w:spacing w:before="80" w:after="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val="true"/>
      <w:spacing w:before="80" w:after="0"/>
      <w:outlineLvl w:val="3"/>
    </w:pPr>
    <w:rPr>
      <w:rFonts w:ascii="Verdana" w:hAnsi="Verdana"/>
      <w:bCs/>
      <w:i/>
      <w:szCs w:val="28"/>
      <w:lang w:val="x-none" w:eastAsia="x-none"/>
    </w:rPr>
  </w:style>
  <w:style w:type="paragraph" w:styleId="Heading5">
    <w:name w:val="heading 5"/>
    <w:basedOn w:val="Normal"/>
    <w:next w:val="Normal"/>
    <w:qFormat/>
    <w:rsid w:val="00b62229"/>
    <w:pPr>
      <w:spacing w:before="80" w:after="0"/>
      <w:outlineLvl w:val="4"/>
    </w:pPr>
    <w:rPr>
      <w:b/>
      <w:bCs/>
      <w:iCs/>
      <w:szCs w:val="26"/>
    </w:rPr>
  </w:style>
  <w:style w:type="paragraph" w:styleId="Heading6">
    <w:name w:val="heading 6"/>
    <w:basedOn w:val="Normal"/>
    <w:next w:val="Normal"/>
    <w:autoRedefine/>
    <w:qFormat/>
    <w:rsid w:val="00c44ff7"/>
    <w:pPr>
      <w:spacing w:before="80" w:after="0"/>
      <w:outlineLvl w:val="5"/>
    </w:pPr>
    <w:rPr>
      <w:b/>
      <w:bCs/>
      <w:i/>
      <w:szCs w:val="22"/>
    </w:rPr>
  </w:style>
  <w:style w:type="paragraph" w:styleId="Heading7">
    <w:name w:val="heading 7"/>
    <w:basedOn w:val="Normal"/>
    <w:next w:val="Normal"/>
    <w:qFormat/>
    <w:rsid w:val="00c44ff7"/>
    <w:pPr>
      <w:keepNext w:val="true"/>
      <w:keepLines/>
      <w:spacing w:before="200" w:after="0"/>
      <w:outlineLvl w:val="6"/>
    </w:pPr>
    <w:rPr>
      <w:i/>
      <w:szCs w:val="20"/>
      <w:lang w:bidi="he-IL"/>
    </w:rPr>
  </w:style>
  <w:style w:type="paragraph" w:styleId="Heading9">
    <w:name w:val="heading 9"/>
    <w:basedOn w:val="Normal"/>
    <w:next w:val="Normal"/>
    <w:qFormat/>
    <w:rsid w:val="00ca27f6"/>
    <w:pPr>
      <w:spacing w:before="240" w:after="60"/>
      <w:outlineLvl w:val="8"/>
    </w:pPr>
    <w:rPr>
      <w:rFonts w:cs="Arial"/>
      <w:szCs w:val="22"/>
    </w:rPr>
  </w:style>
  <w:style w:type="character" w:styleId="DefaultParagraphFont" w:default="1">
    <w:name w:val="Default Paragraph Font"/>
    <w:uiPriority w:val="1"/>
    <w:semiHidden/>
    <w:unhideWhenUsed/>
    <w:qFormat/>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character" w:styleId="Heading3Char" w:customStyle="1">
    <w:name w:val="Heading 3 Char"/>
    <w:link w:val="Heading3"/>
    <w:qFormat/>
    <w:rsid w:val="00b62229"/>
    <w:rPr>
      <w:rFonts w:ascii="Verdana" w:hAnsi="Verdana" w:cs="Arial"/>
      <w:b/>
      <w:bCs/>
      <w:i/>
      <w:sz w:val="22"/>
      <w:szCs w:val="26"/>
    </w:rPr>
  </w:style>
  <w:style w:type="character" w:styleId="Heading4Char" w:customStyle="1">
    <w:name w:val="Heading 4 Char"/>
    <w:link w:val="Heading4"/>
    <w:qFormat/>
    <w:rsid w:val="00b62229"/>
    <w:rPr>
      <w:rFonts w:ascii="Verdana" w:hAnsi="Verdana"/>
      <w:bCs/>
      <w:i/>
      <w:sz w:val="22"/>
      <w:szCs w:val="28"/>
    </w:rPr>
  </w:style>
  <w:style w:type="character" w:styleId="Heading1Char" w:customStyle="1">
    <w:name w:val="Heading 1 Char"/>
    <w:link w:val="Heading1"/>
    <w:qFormat/>
    <w:rsid w:val="00553f60"/>
    <w:rPr>
      <w:rFonts w:ascii="Arial" w:hAnsi="Arial" w:cs="Arial"/>
      <w:b/>
      <w:bCs/>
      <w:caps/>
      <w:kern w:val="2"/>
      <w:sz w:val="28"/>
      <w:szCs w:val="28"/>
    </w:rPr>
  </w:style>
  <w:style w:type="character" w:styleId="DocumentMapChar" w:customStyle="1">
    <w:name w:val="Document Map Char"/>
    <w:link w:val="DocumentMap"/>
    <w:uiPriority w:val="99"/>
    <w:semiHidden/>
    <w:qFormat/>
    <w:rsid w:val="007c2f62"/>
    <w:rPr>
      <w:rFonts w:ascii="Tahoma" w:hAnsi="Tahoma" w:cs="Tahoma"/>
      <w:sz w:val="16"/>
      <w:szCs w:val="16"/>
    </w:rPr>
  </w:style>
  <w:style w:type="character" w:styleId="HeaderChar" w:customStyle="1">
    <w:name w:val="Header Char"/>
    <w:link w:val="Header"/>
    <w:uiPriority w:val="99"/>
    <w:qFormat/>
    <w:rsid w:val="00004087"/>
    <w:rPr>
      <w:rFonts w:ascii="Verdana" w:hAnsi="Verdana"/>
      <w:szCs w:val="24"/>
    </w:rPr>
  </w:style>
  <w:style w:type="character" w:styleId="TitleChar" w:customStyle="1">
    <w:name w:val="Title Char"/>
    <w:link w:val="Title"/>
    <w:uiPriority w:val="10"/>
    <w:qFormat/>
    <w:rsid w:val="000d57e4"/>
    <w:rPr>
      <w:rFonts w:ascii="Cambria" w:hAnsi="Cambria" w:eastAsia="Times New Roman" w:cs="Times New Roman"/>
      <w:b/>
      <w:bCs/>
      <w:kern w:val="2"/>
      <w:sz w:val="32"/>
      <w:szCs w:val="32"/>
    </w:rPr>
  </w:style>
  <w:style w:type="character" w:styleId="BalloonTextChar" w:customStyle="1">
    <w:name w:val="Balloon Text Char"/>
    <w:link w:val="BalloonText"/>
    <w:uiPriority w:val="99"/>
    <w:semiHidden/>
    <w:qFormat/>
    <w:rsid w:val="00004087"/>
    <w:rPr>
      <w:rFonts w:ascii="Tahoma" w:hAnsi="Tahoma" w:cs="Tahoma"/>
      <w:sz w:val="16"/>
      <w:szCs w:val="16"/>
    </w:rPr>
  </w:style>
  <w:style w:type="character" w:styleId="SubtitleChar" w:customStyle="1">
    <w:name w:val="Subtitle Char"/>
    <w:link w:val="Subtitle"/>
    <w:uiPriority w:val="11"/>
    <w:qFormat/>
    <w:rsid w:val="000d57e4"/>
    <w:rPr>
      <w:rFonts w:ascii="Cambria" w:hAnsi="Cambria" w:eastAsia="Times New Roman" w:cs="Times New Roman"/>
      <w:sz w:val="24"/>
      <w:szCs w:val="24"/>
    </w:rPr>
  </w:style>
  <w:style w:type="character" w:styleId="QuoteChar" w:customStyle="1">
    <w:name w:val="Quote Char"/>
    <w:link w:val="Quote"/>
    <w:uiPriority w:val="29"/>
    <w:qFormat/>
    <w:rsid w:val="00414754"/>
    <w:rPr>
      <w:rFonts w:ascii="Verdana" w:hAnsi="Verdana"/>
      <w:i/>
      <w:iCs/>
      <w:color w:val="000000"/>
      <w:szCs w:val="24"/>
    </w:rPr>
  </w:style>
  <w:style w:type="character" w:styleId="IntenseQuoteChar" w:customStyle="1">
    <w:name w:val="Intense Quote Char"/>
    <w:link w:val="IntenseQuote"/>
    <w:uiPriority w:val="30"/>
    <w:qFormat/>
    <w:rsid w:val="00414754"/>
    <w:rPr>
      <w:rFonts w:ascii="Verdana" w:hAnsi="Verdana"/>
      <w:b/>
      <w:bCs/>
      <w:i/>
      <w:iCs/>
      <w:color w:val="4F81BD"/>
      <w:szCs w:val="24"/>
    </w:rPr>
  </w:style>
  <w:style w:type="character" w:styleId="FooterChar" w:customStyle="1">
    <w:name w:val="Footer Char"/>
    <w:link w:val="Footer"/>
    <w:uiPriority w:val="99"/>
    <w:qFormat/>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qFormat/>
    <w:rsid w:val="00751f3e"/>
    <w:rPr>
      <w:color w:val="808080"/>
    </w:rPr>
  </w:style>
  <w:style w:type="character" w:styleId="CommentReference">
    <w:name w:val="annotation reference"/>
    <w:basedOn w:val="DefaultParagraphFont"/>
    <w:uiPriority w:val="99"/>
    <w:semiHidden/>
    <w:unhideWhenUsed/>
    <w:qFormat/>
    <w:rsid w:val="00a578d2"/>
    <w:rPr>
      <w:sz w:val="16"/>
      <w:szCs w:val="16"/>
    </w:rPr>
  </w:style>
  <w:style w:type="character" w:styleId="CommentTextChar" w:customStyle="1">
    <w:name w:val="Comment Text Char"/>
    <w:basedOn w:val="DefaultParagraphFont"/>
    <w:link w:val="CommentText"/>
    <w:uiPriority w:val="99"/>
    <w:semiHidden/>
    <w:qFormat/>
    <w:rsid w:val="00a578d2"/>
    <w:rPr>
      <w:rFonts w:ascii="Arial" w:hAnsi="Arial"/>
    </w:rPr>
  </w:style>
  <w:style w:type="character" w:styleId="CommentSubjectChar" w:customStyle="1">
    <w:name w:val="Comment Subject Char"/>
    <w:basedOn w:val="CommentTextChar"/>
    <w:link w:val="annotationsubject"/>
    <w:uiPriority w:val="99"/>
    <w:semiHidden/>
    <w:qFormat/>
    <w:rsid w:val="00a578d2"/>
    <w:rPr>
      <w:rFonts w:ascii="Arial" w:hAnsi="Arial"/>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rsid w:val="00a57672"/>
    <w:pPr>
      <w:spacing w:before="0" w:after="120"/>
    </w:pPr>
    <w:rPr>
      <w:rFonts w:ascii="Verdana" w:hAnsi="Verdana"/>
      <w:sz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ocumentMap">
    <w:name w:val="Document Map"/>
    <w:basedOn w:val="Normal"/>
    <w:link w:val="DocumentMapChar"/>
    <w:uiPriority w:val="99"/>
    <w:semiHidden/>
    <w:unhideWhenUsed/>
    <w:qFormat/>
    <w:rsid w:val="007c2f62"/>
    <w:pPr/>
    <w:rPr>
      <w:rFonts w:ascii="Tahoma" w:hAnsi="Tahoma"/>
      <w:sz w:val="16"/>
      <w:szCs w:val="16"/>
      <w:lang w:val="x-none" w:eastAsia="x-none"/>
    </w:rPr>
  </w:style>
  <w:style w:type="paragraph" w:styleId="ListBullet">
    <w:name w:val="List Bullet"/>
    <w:basedOn w:val="Normal"/>
    <w:rsid w:val="00c44ff7"/>
    <w:pPr>
      <w:numPr>
        <w:ilvl w:val="0"/>
        <w:numId w:val="1"/>
      </w:numPr>
      <w:spacing w:before="0" w:after="40"/>
    </w:pPr>
    <w:rPr>
      <w:szCs w:val="20"/>
    </w:rPr>
  </w:style>
  <w:style w:type="paragraph" w:styleId="ListBullet2">
    <w:name w:val="List Bullet 2"/>
    <w:basedOn w:val="Normal"/>
    <w:autoRedefine/>
    <w:rsid w:val="00c44ff7"/>
    <w:pPr>
      <w:numPr>
        <w:ilvl w:val="0"/>
        <w:numId w:val="2"/>
      </w:numPr>
      <w:spacing w:before="0" w:after="40"/>
    </w:pPr>
    <w:rPr>
      <w:szCs w:val="20"/>
    </w:rPr>
  </w:style>
  <w:style w:type="paragraph" w:styleId="NormalWeb">
    <w:name w:val="Normal (Web)"/>
    <w:basedOn w:val="Normal"/>
    <w:qFormat/>
    <w:rsid w:val="00d50cdf"/>
    <w:pPr>
      <w:spacing w:before="200" w:after="0"/>
      <w:ind w:start="720"/>
    </w:pPr>
    <w:rPr>
      <w:sz w:val="20"/>
      <w:szCs w:val="20"/>
      <w:lang w:bidi="he-IL"/>
    </w:rPr>
  </w:style>
  <w:style w:type="paragraph" w:styleId="BodyTextIndent3">
    <w:name w:val="Body Text Indent 3"/>
    <w:basedOn w:val="Normal"/>
    <w:qFormat/>
    <w:rsid w:val="00db6281"/>
    <w:pPr>
      <w:spacing w:before="0" w:after="120"/>
      <w:ind w:start="720" w:end="720"/>
    </w:pPr>
    <w:rPr>
      <w:szCs w:val="16"/>
    </w:rPr>
  </w:style>
  <w:style w:type="paragraph" w:styleId="BlockText">
    <w:name w:val="Block Text"/>
    <w:basedOn w:val="Normal"/>
    <w:semiHidden/>
    <w:qFormat/>
    <w:rsid w:val="006570e9"/>
    <w:pPr>
      <w:spacing w:before="0" w:after="120"/>
      <w:ind w:start="1440" w:end="1440"/>
    </w:pPr>
    <w:rPr/>
  </w:style>
  <w:style w:type="paragraph" w:styleId="BodyTextFirstIndent">
    <w:name w:val="Body Text First Indent"/>
    <w:basedOn w:val="BodyText"/>
    <w:rsid w:val="005e7cc6"/>
    <w:pPr>
      <w:ind w:start="360" w:end="360"/>
    </w:pPr>
    <w:rPr/>
  </w:style>
  <w:style w:type="paragraph" w:styleId="BodyText2">
    <w:name w:val="Body Text 2"/>
    <w:basedOn w:val="Normal"/>
    <w:qFormat/>
    <w:rsid w:val="006570e9"/>
    <w:pPr>
      <w:spacing w:before="0" w:after="120"/>
    </w:pPr>
    <w:rPr>
      <w:sz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04087"/>
    <w:pPr>
      <w:tabs>
        <w:tab w:val="clear" w:pos="720"/>
        <w:tab w:val="center" w:pos="4680" w:leader="none"/>
        <w:tab w:val="right" w:pos="9360" w:leader="none"/>
      </w:tabs>
    </w:pPr>
    <w:rPr>
      <w:rFonts w:ascii="Verdana" w:hAnsi="Verdana"/>
      <w:sz w:val="20"/>
      <w:lang w:val="x-none" w:eastAsia="x-none"/>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
      <w:sz w:val="32"/>
      <w:szCs w:val="32"/>
      <w:lang w:val="x-none" w:eastAsia="x-none"/>
    </w:rPr>
  </w:style>
  <w:style w:type="paragraph" w:styleId="BalloonText">
    <w:name w:val="Balloon Text"/>
    <w:basedOn w:val="Normal"/>
    <w:link w:val="BalloonTextChar"/>
    <w:uiPriority w:val="99"/>
    <w:semiHidden/>
    <w:unhideWhenUsed/>
    <w:qFormat/>
    <w:rsid w:val="00004087"/>
    <w:pPr/>
    <w:rPr>
      <w:rFonts w:ascii="Tahoma" w:hAnsi="Tahoma"/>
      <w:sz w:val="16"/>
      <w:szCs w:val="16"/>
      <w:lang w:val="x-none" w:eastAsia="x-none"/>
    </w:rPr>
  </w:style>
  <w:style w:type="paragraph" w:styleId="Subtitle">
    <w:name w:val="Subtitle"/>
    <w:basedOn w:val="Normal"/>
    <w:next w:val="Normal"/>
    <w:link w:val="SubtitleChar"/>
    <w:uiPriority w:val="11"/>
    <w:qFormat/>
    <w:rsid w:val="000d57e4"/>
    <w:pPr>
      <w:spacing w:before="0" w:after="60"/>
      <w:jc w:val="center"/>
      <w:outlineLvl w:val="1"/>
    </w:pPr>
    <w:rPr>
      <w:rFonts w:ascii="Cambria" w:hAnsi="Cambria"/>
      <w:sz w:val="24"/>
      <w:lang w:val="x-none" w:eastAsia="x-none"/>
    </w:rPr>
  </w:style>
  <w:style w:type="paragraph" w:styleId="Quote">
    <w:name w:val="Quote"/>
    <w:basedOn w:val="Normal"/>
    <w:next w:val="Normal"/>
    <w:link w:val="QuoteChar"/>
    <w:uiPriority w:val="29"/>
    <w:qFormat/>
    <w:rsid w:val="00414754"/>
    <w:pPr/>
    <w:rPr>
      <w:rFonts w:ascii="Verdana" w:hAnsi="Verdana"/>
      <w:i/>
      <w:iCs/>
      <w:color w:val="000000"/>
      <w:sz w:val="20"/>
      <w:lang w:val="x-none" w:eastAsia="x-none"/>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start="936" w:end="936"/>
    </w:pPr>
    <w:rPr>
      <w:rFonts w:ascii="Verdana" w:hAnsi="Verdana"/>
      <w:b/>
      <w:bCs/>
      <w:i/>
      <w:iCs/>
      <w:color w:val="4F81BD"/>
      <w:sz w:val="20"/>
      <w:lang w:val="x-none" w:eastAsia="x-none"/>
    </w:rPr>
  </w:style>
  <w:style w:type="paragraph" w:styleId="Footer">
    <w:name w:val="footer"/>
    <w:basedOn w:val="Normal"/>
    <w:link w:val="FooterChar"/>
    <w:uiPriority w:val="99"/>
    <w:unhideWhenUsed/>
    <w:rsid w:val="00b55929"/>
    <w:pPr>
      <w:tabs>
        <w:tab w:val="clear" w:pos="720"/>
        <w:tab w:val="center" w:pos="4680" w:leader="none"/>
        <w:tab w:val="right" w:pos="9360" w:leader="none"/>
      </w:tabs>
    </w:pPr>
    <w:rPr>
      <w:rFonts w:ascii="Verdana" w:hAnsi="Verdana"/>
      <w:sz w:val="20"/>
      <w:lang w:val="x-none" w:eastAsia="x-none"/>
    </w:rPr>
  </w:style>
  <w:style w:type="paragraph" w:styleId="CommentText">
    <w:name w:val="annotation text"/>
    <w:basedOn w:val="Normal"/>
    <w:link w:val="CommentTextChar"/>
    <w:uiPriority w:val="99"/>
    <w:semiHidden/>
    <w:unhideWhenUsed/>
    <w:rsid w:val="00a578d2"/>
    <w:pPr/>
    <w:rPr>
      <w:sz w:val="20"/>
      <w:szCs w:val="20"/>
    </w:rPr>
  </w:style>
  <w:style w:type="paragraph" w:styleId="annotationsubject">
    <w:name w:val="annotation subject"/>
    <w:basedOn w:val="CommentText"/>
    <w:next w:val="CommentText"/>
    <w:link w:val="CommentSubjectChar"/>
    <w:uiPriority w:val="99"/>
    <w:semiHidden/>
    <w:unhideWhenUsed/>
    <w:qFormat/>
    <w:rsid w:val="00a578d2"/>
    <w:pPr/>
    <w:rPr>
      <w:b/>
      <w:bCs/>
    </w:rPr>
  </w:style>
  <w:style w:type="paragraph" w:styleId="Revision">
    <w:name w:val="Revision"/>
    <w:uiPriority w:val="99"/>
    <w:semiHidden/>
    <w:qFormat/>
    <w:rsid w:val="00072ffe"/>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ListParagraph">
    <w:name w:val="List Paragraph"/>
    <w:basedOn w:val="Normal"/>
    <w:uiPriority w:val="34"/>
    <w:qFormat/>
    <w:rsid w:val="00847ac9"/>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Classic1">
    <w:name w:val="Table Classic 1"/>
    <w:basedOn w:val="TableNormal"/>
    <w:rsid w:val="00187d59"/>
    <w:tcPr>
      <w:shd w:val="clear" w:color="auto" w:fill="auto"/>
    </w:tcPr>
    <w:tblStylePr w:type="firstRow">
      <w:rPr>
        <w:b/>
        <w:i w:val="0"/>
        <w:sz w:val="22"/>
      </w:rPr>
      <w:tblPr/>
      <w:tcPr>
        <w:tcBorders>
          <w:bottom w:val="single" w:color="000000" w:sz="6" w:space="0"/>
          <w:tl2br w:val="none" w:color="auto" w:sz="0" w:space="0"/>
          <w:tr2bl w:val="none" w:color="auto" w:sz="0" w:space="0"/>
        </w:tcBorders>
      </w:tcPr>
    </w:tblStylePr>
    <w:tblStylePr w:type="lastRow">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val="0"/>
        <w:bCs/>
      </w:rPr>
      <w:tblPr/>
      <w:tcPr>
        <w:tcBorders>
          <w:tl2br w:val="none" w:color="auto" w:sz="0" w:space="0"/>
          <w:tr2bl w:val="none" w:color="auto" w:sz="0" w:space="0"/>
        </w:tcBorders>
      </w:tcPr>
    </w:tblStylePr>
  </w:style>
  <w:style w:type="table" w:styleId="TableGrid">
    <w:name w:val="Table Grid"/>
    <w:basedOn w:val="TableNormal"/>
    <w:uiPriority w:val="59"/>
    <w:rsid w:val="00323f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3.xml><?xml version="1.0" encoding="utf-8"?>
<ds:datastoreItem xmlns:ds="http://schemas.openxmlformats.org/officeDocument/2006/customXml" ds:itemID="{F46B8D4F-EC84-4296-A39A-320047EF21D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8732b37-f648-4ba4-98c5-0ae88dc0e98d"/>
    <ds:schemaRef ds:uri="8cd0f84e-b295-435a-be56-464bf9fc90e6"/>
    <ds:schemaRef ds:uri="http://www.w3.org/XML/1998/namespace"/>
    <ds:schemaRef ds:uri="http://purl.org/dc/dcmitype/"/>
  </ds:schemaRefs>
</ds:datastoreItem>
</file>

<file path=customXml/itemProps4.xml><?xml version="1.0" encoding="utf-8"?>
<ds:datastoreItem xmlns:ds="http://schemas.openxmlformats.org/officeDocument/2006/customXml" ds:itemID="{C65A0997-CC99-49BE-8B42-3A00781408B9}">
  <ds:schemaRefs>
    <ds:schemaRef ds:uri="http://schemas.microsoft.com/sharepoint/v3/contenttype/forms"/>
  </ds:schemaRefs>
</ds:datastoreItem>
</file>

<file path=customXml/itemProps5.xml><?xml version="1.0" encoding="utf-8"?>
<ds:datastoreItem xmlns:ds="http://schemas.openxmlformats.org/officeDocument/2006/customXml" ds:itemID="{62D681CC-E55B-4754-8F46-332EF08C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 (2)</Template>
  <TotalTime>121</TotalTime>
  <Application>LibreOffice/25.8.6.2$Linux_X86_64 LibreOffice_project/9ad09ed4e41fba5287dcc205220c6d606e1ac75e</Application>
  <AppVersion>15.0000</AppVersion>
  <Pages>6</Pages>
  <Words>1961</Words>
  <Characters>11237</Characters>
  <CharactersWithSpaces>13100</CharactersWithSpaces>
  <Paragraphs>144</Paragraphs>
  <Company>NIH\OD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2025-06-13T17:47:00Z</dcterms:created>
  <dc:creator>NIH</dc:creator>
  <dc:description/>
  <cp:keywords>K Review Critique Template</cp:keywords>
  <dc:language>en-US</dc:language>
  <cp:lastModifiedBy/>
  <cp:lastPrinted>2009-07-27T22:28:00Z</cp:lastPrinted>
  <dcterms:modified xsi:type="dcterms:W3CDTF">2026-04-06T15:07:30Z</dcterms:modified>
  <cp:revision>24</cp:revision>
  <dc:subject>K Review Critique Template</dc:subject>
  <dc:title>K Review Critique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0x0101007BDBF149FFC0C4409D93053135F1EFC5</vt:lpwstr>
  </property>
  <property fmtid="{D5CDD505-2E9C-101B-9397-08002B2CF9AE}" pid="3" name="Language">
    <vt:lpwstr>English</vt:lpwstr>
  </property>
  <property fmtid="{D5CDD505-2E9C-101B-9397-08002B2CF9AE}" pid="4" name="Order">
    <vt:r8>14600</vt:r8>
  </property>
  <property fmtid="{D5CDD505-2E9C-101B-9397-08002B2CF9AE}" pid="5" name="_dlc_DocId">
    <vt:lpwstr>MDMUF7NX43M3-113-460</vt:lpwstr>
  </property>
  <property fmtid="{D5CDD505-2E9C-101B-9397-08002B2CF9AE}" pid="6" name="_dlc_DocIdItemGuid">
    <vt:lpwstr>236277d0-3028-4a07-bff4-38aa1653c5b3</vt:lpwstr>
  </property>
  <property fmtid="{D5CDD505-2E9C-101B-9397-08002B2CF9AE}" pid="7" name="_dlc_DocIdUrl">
    <vt:lpwstr>https://sharepoint.rippleeffect.com/projects/1024-NIH/_layouts/DocIdRedir.aspx?ID=MDMUF7NX43M3-113-460, MDMUF7NX43M3-113-460</vt:lpwstr>
  </property>
</Properties>
</file>