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96"/>
        <w:jc w:val="end"/>
        <w:rPr>
          <w:rStyle w:val="TitleChar"/>
          <w:rFonts w:ascii="Arial" w:hAnsi="Arial" w:cs="Arial"/>
        </w:rPr>
      </w:pPr>
      <w:r>
        <w:rPr>
          <w:rStyle w:val="TitleChar"/>
          <w:rFonts w:cs="Arial"/>
        </w:rPr>
        <w:t xml:space="preserve">K99-R00 PAR-25-333 NIDCR Dual Degree Dentist Scientist </w:t>
      </w:r>
    </w:p>
    <w:p>
      <w:pPr>
        <w:pStyle w:val="Normal"/>
        <w:spacing w:before="40" w:after="96"/>
        <w:jc w:val="end"/>
        <w:rPr>
          <w:rStyle w:val="TitleChar"/>
          <w:rFonts w:ascii="Arial" w:hAnsi="Arial" w:cs="Arial"/>
        </w:rPr>
      </w:pPr>
      <w:r>
        <w:rPr>
          <w:rStyle w:val="TitleChar"/>
          <w:rFonts w:cs="Arial"/>
        </w:rPr>
        <w:t>(Clinical Trial Not Allowed) Review</w:t>
      </w:r>
    </w:p>
    <w:p>
      <w:pPr>
        <w:pStyle w:val="Normal"/>
        <w:spacing w:before="40" w:after="96"/>
        <w:rPr>
          <w:rStyle w:val="SubtitleChar"/>
          <w:rFonts w:ascii="Arial" w:hAnsi="Arial" w:cs="Arial"/>
          <w:sz w:val="22"/>
          <w:szCs w:val="22"/>
        </w:rPr>
      </w:pPr>
      <w:r>
        <w:rPr>
          <w:rFonts w:cs="Arial"/>
          <w:sz w:val="22"/>
          <w:szCs w:val="22"/>
        </w:rPr>
      </w:r>
    </w:p>
    <w:p>
      <w:pPr>
        <w:pStyle w:val="Normal"/>
        <w:spacing w:before="40" w:after="96"/>
        <w:rPr>
          <w:rFonts w:cs="Arial"/>
          <w:szCs w:val="22"/>
        </w:rPr>
      </w:pPr>
      <w:r>
        <w:rPr>
          <w:rStyle w:val="SubtitleChar"/>
          <w:rFonts w:cs="Arial"/>
          <w:sz w:val="22"/>
          <w:szCs w:val="22"/>
        </w:rPr>
        <w:t>Application #:</w:t>
      </w:r>
      <w:r>
        <w:rPr>
          <w:rFonts w:cs="Arial"/>
          <w:szCs w:val="22"/>
        </w:rPr>
        <w:t xml:space="preserve"> 1K99DE035581-01A1</w:t>
      </w:r>
    </w:p>
    <w:p>
      <w:pPr>
        <w:pStyle w:val="Normal"/>
        <w:spacing w:before="40" w:after="96"/>
        <w:rPr>
          <w:rFonts w:cs="Arial"/>
          <w:szCs w:val="22"/>
          <w:u w:val="single"/>
        </w:rPr>
      </w:pPr>
      <w:r>
        <w:rPr>
          <w:rStyle w:val="SubtitleChar"/>
          <w:rFonts w:cs="Arial"/>
          <w:sz w:val="22"/>
          <w:szCs w:val="22"/>
        </w:rPr>
        <w:t>Principal Investigator(s):</w:t>
      </w:r>
      <w:r>
        <w:rPr>
          <w:rFonts w:cs="Arial"/>
          <w:szCs w:val="22"/>
        </w:rPr>
        <w:t xml:space="preserve"> </w:t>
      </w:r>
      <w:r>
        <w:rPr>
          <w:rFonts w:cs="Arial"/>
          <w:szCs w:val="22"/>
          <w:u w:val="single"/>
        </w:rPr>
        <w:t>Makkar, Hardik</w:t>
      </w:r>
    </w:p>
    <w:p>
      <w:pPr>
        <w:pStyle w:val="Heading1"/>
        <w:rPr/>
      </w:pPr>
      <w:r>
        <w:rPr/>
        <w:t xml:space="preserve">Overall Impact </w:t>
      </w:r>
    </w:p>
    <w:p>
      <w:pPr>
        <w:pStyle w:val="Normal"/>
        <w:jc w:val="both"/>
        <w:rPr>
          <w:rFonts w:cs="Arial"/>
          <w:szCs w:val="22"/>
        </w:rPr>
      </w:pPr>
      <w:r>
        <w:rPr>
          <w:rFonts w:cs="Arial"/>
          <w:szCs w:val="22"/>
        </w:rPr>
        <w:t>Reviewers will provide an overall impact score to reflect their assessment of the likelihood that the proposed career development and research plan will enhance the candidate’s potential for a productive, independent scientific research career in a health-related field, taking into in consideration of the following five scored review criteria, and additional review criteria. An application does not need to be strong in all categories to have a major impact.</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Overall Impact </w:t>
            </w:r>
            <w:r>
              <w:rPr>
                <w:rFonts w:cs="Arial"/>
                <w:i/>
                <w:sz w:val="21"/>
                <w:szCs w:val="21"/>
              </w:rPr>
              <w:t>Write a paragraph summarizing the factors that informed your Overall Impact score.</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This is an exceptional candidate who has a broad clinical and research training background well supported by numerous publications and a postdoctoral fellowship. Their primary mentor is junior but extremely well accomplished at their career stage and is further enabling candiate training by inclusion of a senior co-mentor and world-class secondary mentor team. The candidates prior training leaves them well positioned to initiate the work and the exceptionally thorough training plan well spells out how the candidate will advance to independent faculty. There are few reasons for concern with this proposal and the sole weak spot of the application are nonspecific space and protected time allocations given by the administration. Other than that singular concern this reviewer found little lacking in this candidate, mentor team and proposed research.</w:t>
            </w:r>
          </w:p>
          <w:p>
            <w:pPr>
              <w:pStyle w:val="Normal"/>
              <w:spacing w:before="40" w:after="96"/>
              <w:rPr>
                <w:rFonts w:cs="Arial"/>
                <w:szCs w:val="22"/>
              </w:rPr>
            </w:pPr>
            <w:r>
              <w:rPr>
                <w:rFonts w:cs="Arial"/>
                <w:szCs w:val="22"/>
              </w:rPr>
            </w:r>
          </w:p>
        </w:tc>
      </w:tr>
    </w:tbl>
    <w:p>
      <w:pPr>
        <w:pStyle w:val="Normal"/>
        <w:rPr/>
      </w:pPr>
      <w:r>
        <w:rPr/>
      </w:r>
    </w:p>
    <w:p>
      <w:pPr>
        <w:pStyle w:val="Heading1"/>
        <w:rPr/>
      </w:pPr>
      <w:r>
        <w:rPr/>
        <w:t>Scored Review Criteria</w:t>
      </w:r>
    </w:p>
    <w:p>
      <w:pPr>
        <w:pStyle w:val="Normal"/>
        <w:jc w:val="both"/>
        <w:rPr>
          <w:rFonts w:cs="Arial"/>
          <w:szCs w:val="22"/>
        </w:rPr>
      </w:pPr>
      <w:r>
        <w:rPr>
          <w:rFonts w:cs="Arial"/>
          <w:szCs w:val="22"/>
        </w:rPr>
        <w:t>Reviewers will consider each of the five review criteria below in the determination of the candidate’s qualifications, scientific and technical merit of the proposed research, career development plan, mentor’s qualifications and mentoring plan, environment and institutional commitment to the candidate, and give a separate score for each.</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1. Candidate </w:t>
            </w:r>
          </w:p>
          <w:p>
            <w:pPr>
              <w:pStyle w:val="Normal"/>
              <w:numPr>
                <w:ilvl w:val="0"/>
                <w:numId w:val="6"/>
              </w:numPr>
              <w:shd w:val="clear" w:color="auto" w:fill="FFFFFF"/>
              <w:rPr>
                <w:rFonts w:cs="Arial"/>
                <w:i/>
                <w:iCs/>
                <w:color w:val="333333"/>
                <w:sz w:val="20"/>
                <w:szCs w:val="20"/>
              </w:rPr>
            </w:pPr>
            <w:r>
              <w:rPr>
                <w:rFonts w:cs="Arial"/>
                <w:i/>
                <w:iCs/>
                <w:color w:val="333333"/>
                <w:sz w:val="20"/>
                <w:szCs w:val="20"/>
              </w:rPr>
              <w:t>Based on the candidate’s prior research and training experience, track record, referee’s evaluations, and the quality and originality of prior research and the current application, what is the candidate’s potential to become a highly successful, independent investigator who will contribute significantly to their chosen field of biomedical, behavioral, or clinical related research?</w:t>
            </w:r>
          </w:p>
          <w:p>
            <w:pPr>
              <w:pStyle w:val="Normal"/>
              <w:numPr>
                <w:ilvl w:val="0"/>
                <w:numId w:val="6"/>
              </w:numPr>
              <w:shd w:val="clear" w:color="auto" w:fill="FFFFFF"/>
              <w:rPr>
                <w:rFonts w:cs="Arial"/>
                <w:i/>
                <w:iCs/>
                <w:color w:val="333333"/>
                <w:sz w:val="20"/>
                <w:szCs w:val="20"/>
              </w:rPr>
            </w:pPr>
            <w:r>
              <w:rPr>
                <w:rFonts w:cs="Arial"/>
                <w:i/>
                <w:iCs/>
                <w:color w:val="333333"/>
                <w:sz w:val="20"/>
                <w:szCs w:val="20"/>
              </w:rPr>
              <w:t>Considering the years of postdoctoral research experience to date, what is the candidate’s record of research productivity, including the quality of peer-reviewed scientific publications?</w:t>
            </w:r>
          </w:p>
          <w:p>
            <w:pPr>
              <w:pStyle w:val="Normal"/>
              <w:numPr>
                <w:ilvl w:val="0"/>
                <w:numId w:val="6"/>
              </w:numPr>
              <w:shd w:val="clear" w:color="auto" w:fill="FFFFFF"/>
              <w:rPr>
                <w:rFonts w:cs="Arial"/>
                <w:i/>
                <w:iCs/>
                <w:color w:val="333333"/>
                <w:sz w:val="20"/>
                <w:szCs w:val="20"/>
              </w:rPr>
            </w:pPr>
            <w:r>
              <w:rPr>
                <w:rFonts w:cs="Arial"/>
                <w:i/>
                <w:iCs/>
                <w:color w:val="333333"/>
                <w:sz w:val="20"/>
                <w:szCs w:val="20"/>
              </w:rPr>
              <w:t>Are the candidate's prior research training activities, with respect to development of scientific and technical expertise, appropriate to undertake the proposed project?</w:t>
            </w:r>
          </w:p>
          <w:p>
            <w:pPr>
              <w:pStyle w:val="Normal"/>
              <w:numPr>
                <w:ilvl w:val="0"/>
                <w:numId w:val="6"/>
              </w:numPr>
              <w:shd w:val="clear" w:color="auto" w:fill="FFFFFF"/>
              <w:rPr>
                <w:rFonts w:ascii="Helvetica" w:hAnsi="Helvetica" w:cs="Helvetica"/>
                <w:color w:val="333333"/>
                <w:sz w:val="20"/>
                <w:szCs w:val="20"/>
              </w:rPr>
            </w:pPr>
            <w:r>
              <w:rPr>
                <w:rFonts w:cs="Arial"/>
                <w:i/>
                <w:iCs/>
                <w:color w:val="333333"/>
                <w:sz w:val="20"/>
                <w:szCs w:val="20"/>
              </w:rPr>
              <w:t>Given the candidate’s prior training, proposed career development plan, and the referees’ evaluations, is it reasonable to expect that the candidate will be able to achieve an independent, tenure-track or equivalent faculty position within the time period requested for the K99 phase of this award?</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Broad experience (clinician, scientist, endodontist) is a strength and relevant to the proposed work / has done translational research. </w:t>
            </w:r>
          </w:p>
          <w:p>
            <w:pPr>
              <w:pStyle w:val="Normal"/>
              <w:numPr>
                <w:ilvl w:val="0"/>
                <w:numId w:val="3"/>
              </w:numPr>
              <w:spacing w:before="40" w:after="96"/>
              <w:rPr>
                <w:rFonts w:cs="Arial"/>
                <w:szCs w:val="22"/>
              </w:rPr>
            </w:pPr>
            <w:r>
              <w:rPr>
                <w:rFonts w:cs="Arial"/>
                <w:szCs w:val="22"/>
              </w:rPr>
              <w:t>Considerable publication output and awards</w:t>
            </w:r>
          </w:p>
          <w:p>
            <w:pPr>
              <w:pStyle w:val="Normal"/>
              <w:numPr>
                <w:ilvl w:val="0"/>
                <w:numId w:val="3"/>
              </w:numPr>
              <w:spacing w:before="40" w:after="96"/>
              <w:rPr>
                <w:rFonts w:cs="Arial"/>
                <w:szCs w:val="22"/>
              </w:rPr>
            </w:pPr>
            <w:r>
              <w:rPr>
                <w:rFonts w:cs="Arial"/>
                <w:szCs w:val="22"/>
              </w:rPr>
              <w:t>R90 fellowship recipient.</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None noted</w:t>
            </w:r>
          </w:p>
        </w:tc>
      </w:tr>
    </w:tbl>
    <w:p>
      <w:pPr>
        <w:pStyle w:val="Normal"/>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2. Career Development Plan/Career Goals &amp; Objectives </w:t>
            </w:r>
          </w:p>
          <w:p>
            <w:pPr>
              <w:pStyle w:val="Normal"/>
              <w:numPr>
                <w:ilvl w:val="0"/>
                <w:numId w:val="7"/>
              </w:numPr>
              <w:rPr>
                <w:rFonts w:cs="Arial"/>
                <w:i/>
                <w:iCs/>
                <w:color w:val="333333"/>
                <w:sz w:val="20"/>
                <w:szCs w:val="20"/>
                <w:shd w:fill="FFFFFF" w:val="clear"/>
              </w:rPr>
            </w:pPr>
            <w:r>
              <w:rPr>
                <w:rFonts w:cs="Arial"/>
                <w:i/>
                <w:iCs/>
                <w:color w:val="333333"/>
                <w:sz w:val="20"/>
                <w:szCs w:val="20"/>
                <w:shd w:fill="FFFFFF" w:val="clear"/>
              </w:rPr>
              <w:t>Are the content and duration of the proposed components of the career development plan appropriate and well-justified for the candidate’s current stage of scientific and professional development and proposed research career goals?</w:t>
            </w:r>
          </w:p>
          <w:p>
            <w:pPr>
              <w:pStyle w:val="Normal"/>
              <w:numPr>
                <w:ilvl w:val="0"/>
                <w:numId w:val="7"/>
              </w:numPr>
              <w:rPr>
                <w:rFonts w:cs="Arial"/>
                <w:i/>
                <w:iCs/>
                <w:color w:val="333333"/>
                <w:sz w:val="20"/>
                <w:szCs w:val="20"/>
                <w:shd w:fill="FFFFFF" w:val="clear"/>
              </w:rPr>
            </w:pPr>
            <w:r>
              <w:rPr>
                <w:rFonts w:cs="Arial"/>
                <w:i/>
                <w:iCs/>
                <w:color w:val="333333"/>
                <w:sz w:val="20"/>
                <w:szCs w:val="20"/>
                <w:shd w:fill="FFFFFF" w:val="clear"/>
              </w:rPr>
              <w:t>To what extent does the proposed career development plan meaningfully enhance or augment the candidate’s research training and skills acquisition to date?</w:t>
            </w:r>
          </w:p>
          <w:p>
            <w:pPr>
              <w:pStyle w:val="Normal"/>
              <w:numPr>
                <w:ilvl w:val="0"/>
                <w:numId w:val="7"/>
              </w:numPr>
              <w:rPr>
                <w:rFonts w:cs="Arial"/>
                <w:i/>
                <w:iCs/>
                <w:color w:val="333333"/>
                <w:sz w:val="20"/>
                <w:szCs w:val="20"/>
                <w:shd w:fill="FFFFFF" w:val="clear"/>
              </w:rPr>
            </w:pPr>
            <w:r>
              <w:rPr>
                <w:rFonts w:cs="Arial"/>
                <w:i/>
                <w:iCs/>
                <w:color w:val="333333"/>
                <w:sz w:val="20"/>
                <w:szCs w:val="20"/>
                <w:shd w:fill="FFFFFF" w:val="clear"/>
              </w:rPr>
              <w:t>Is the proposed career development plan likely to contribute substantially to the scientific and professional development of the candidate, and facilitate his/her successful transition to independence?</w:t>
            </w:r>
          </w:p>
          <w:p>
            <w:pPr>
              <w:pStyle w:val="Normal"/>
              <w:numPr>
                <w:ilvl w:val="0"/>
                <w:numId w:val="7"/>
              </w:numPr>
              <w:rPr>
                <w:rFonts w:cs="Arial"/>
                <w:i/>
                <w:iCs/>
                <w:color w:val="333333"/>
                <w:sz w:val="20"/>
                <w:szCs w:val="20"/>
                <w:shd w:fill="FFFFFF" w:val="clear"/>
              </w:rPr>
            </w:pPr>
            <w:r>
              <w:rPr>
                <w:rFonts w:cs="Arial"/>
                <w:i/>
                <w:iCs/>
                <w:color w:val="333333"/>
                <w:sz w:val="20"/>
                <w:szCs w:val="20"/>
                <w:shd w:fill="FFFFFF" w:val="clear"/>
              </w:rPr>
              <w:t>To what extent are the plans for evaluating the K99 candidate's progress adequate and appropriate for guiding the candidate towards a successful transition to the independent phase of the award?</w:t>
            </w:r>
          </w:p>
          <w:p>
            <w:pPr>
              <w:pStyle w:val="Normal"/>
              <w:numPr>
                <w:ilvl w:val="0"/>
                <w:numId w:val="7"/>
              </w:numPr>
              <w:rPr>
                <w:rFonts w:cs="Arial"/>
                <w:i/>
                <w:iCs/>
                <w:color w:val="333333"/>
                <w:sz w:val="20"/>
                <w:szCs w:val="20"/>
                <w:shd w:fill="FFFFFF" w:val="clear"/>
              </w:rPr>
            </w:pPr>
            <w:r>
              <w:rPr>
                <w:rFonts w:cs="Arial"/>
                <w:i/>
                <w:iCs/>
                <w:color w:val="333333"/>
                <w:sz w:val="20"/>
                <w:szCs w:val="20"/>
                <w:shd w:fill="FFFFFF" w:val="clear"/>
              </w:rPr>
              <w:t>Is the timeline planned for transition to the independent phase of the award appropriate for the candidate’s current stage of scientific and professional development, anticipated productivity, and the career development proposed for the K99 phase of the award? </w:t>
            </w:r>
          </w:p>
          <w:p>
            <w:pPr>
              <w:pStyle w:val="Normal"/>
              <w:numPr>
                <w:ilvl w:val="0"/>
                <w:numId w:val="7"/>
              </w:numPr>
              <w:rPr>
                <w:rFonts w:cs="Arial"/>
                <w:i/>
                <w:iCs/>
                <w:color w:val="333333"/>
                <w:sz w:val="20"/>
                <w:szCs w:val="20"/>
                <w:shd w:fill="FFFFFF" w:val="clear"/>
              </w:rPr>
            </w:pPr>
            <w:r>
              <w:rPr>
                <w:rFonts w:cs="Arial"/>
                <w:i/>
                <w:iCs/>
                <w:color w:val="333333"/>
                <w:sz w:val="20"/>
                <w:szCs w:val="20"/>
                <w:shd w:fill="FFFFFF" w:val="clear"/>
              </w:rPr>
              <w:t>If proposed, will the clinical trial experience contribute to the applicant’s research career development?</w:t>
            </w:r>
          </w:p>
          <w:p>
            <w:pPr>
              <w:pStyle w:val="Normal"/>
              <w:rPr>
                <w:rFonts w:cs="Arial"/>
                <w:i/>
                <w:iCs/>
                <w:color w:val="333333"/>
                <w:sz w:val="20"/>
                <w:szCs w:val="20"/>
                <w:shd w:fill="FFFFFF" w:val="clear"/>
              </w:rPr>
            </w:pPr>
            <w:r>
              <w:rPr>
                <w:rFonts w:cs="Arial"/>
                <w:b/>
                <w:bCs/>
                <w:i/>
                <w:iCs/>
                <w:color w:val="333333"/>
                <w:sz w:val="20"/>
                <w:szCs w:val="20"/>
                <w:shd w:fill="FFFFFF" w:val="clear"/>
              </w:rPr>
              <w:t>Specific to this NOFO</w:t>
            </w:r>
          </w:p>
          <w:p>
            <w:pPr>
              <w:pStyle w:val="Normal"/>
              <w:numPr>
                <w:ilvl w:val="0"/>
                <w:numId w:val="7"/>
              </w:numPr>
              <w:rPr>
                <w:rFonts w:ascii="Helvetica" w:hAnsi="Helvetica" w:cs="Helvetica"/>
                <w:color w:val="333333"/>
                <w:sz w:val="20"/>
                <w:szCs w:val="20"/>
                <w:shd w:fill="FFFFFF" w:val="clear"/>
              </w:rPr>
            </w:pPr>
            <w:r>
              <w:rPr>
                <w:rFonts w:cs="Arial"/>
                <w:i/>
                <w:iCs/>
                <w:color w:val="333333"/>
                <w:sz w:val="20"/>
                <w:szCs w:val="20"/>
                <w:shd w:fill="FFFFFF" w:val="clear"/>
              </w:rPr>
              <w:t>If clinical dental specialty training is proposed during the R00 phase of the award, will it enhance the academic research career of the candidate?</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Extremely thorough, detailed and refined training plan. </w:t>
            </w:r>
          </w:p>
          <w:p>
            <w:pPr>
              <w:pStyle w:val="Normal"/>
              <w:numPr>
                <w:ilvl w:val="0"/>
                <w:numId w:val="3"/>
              </w:numPr>
              <w:spacing w:before="40" w:after="96"/>
              <w:rPr>
                <w:rFonts w:cs="Arial"/>
                <w:szCs w:val="22"/>
              </w:rPr>
            </w:pPr>
            <w:r>
              <w:rPr>
                <w:rFonts w:cs="Arial"/>
                <w:szCs w:val="22"/>
              </w:rPr>
              <w:t xml:space="preserve">This plan if followed should leave the candidate well positioned to carry out their goals.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None noted</w:t>
            </w:r>
          </w:p>
        </w:tc>
      </w:tr>
    </w:tbl>
    <w:p>
      <w:pPr>
        <w:pStyle w:val="Normal"/>
        <w:tabs>
          <w:tab w:val="clear" w:pos="720"/>
          <w:tab w:val="left" w:pos="4102" w:leader="none"/>
        </w:tabs>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3. Research Plan</w:t>
            </w:r>
          </w:p>
          <w:p>
            <w:pPr>
              <w:pStyle w:val="Normal"/>
              <w:numPr>
                <w:ilvl w:val="0"/>
                <w:numId w:val="8"/>
              </w:numPr>
              <w:shd w:val="clear" w:color="auto" w:fill="FFFFFF"/>
              <w:rPr>
                <w:rFonts w:cs="Arial"/>
                <w:i/>
                <w:iCs/>
                <w:color w:val="333333"/>
                <w:sz w:val="20"/>
                <w:szCs w:val="20"/>
              </w:rPr>
            </w:pPr>
            <w:r>
              <w:rPr>
                <w:rFonts w:cs="Arial"/>
                <w:i/>
                <w:iCs/>
                <w:color w:val="333333"/>
                <w:sz w:val="20"/>
                <w:szCs w:val="20"/>
              </w:rPr>
              <w:t>Is the proposed K99 phase research significant and scientifically sound?</w:t>
            </w:r>
          </w:p>
          <w:p>
            <w:pPr>
              <w:pStyle w:val="Normal"/>
              <w:numPr>
                <w:ilvl w:val="0"/>
                <w:numId w:val="8"/>
              </w:numPr>
              <w:shd w:val="clear" w:color="auto" w:fill="FFFFFF"/>
              <w:rPr>
                <w:rFonts w:cs="Arial"/>
                <w:i/>
                <w:iCs/>
                <w:color w:val="333333"/>
                <w:sz w:val="20"/>
                <w:szCs w:val="20"/>
              </w:rPr>
            </w:pPr>
            <w:r>
              <w:rPr>
                <w:rFonts w:cs="Arial"/>
                <w:i/>
                <w:iCs/>
                <w:color w:val="333333"/>
                <w:sz w:val="20"/>
                <w:szCs w:val="20"/>
              </w:rPr>
              <w:t>Is the prior research that serves as the key support for the proposed project rigorous?</w:t>
            </w:r>
          </w:p>
          <w:p>
            <w:pPr>
              <w:pStyle w:val="Normal"/>
              <w:numPr>
                <w:ilvl w:val="0"/>
                <w:numId w:val="8"/>
              </w:numPr>
              <w:shd w:val="clear" w:color="auto" w:fill="FFFFFF"/>
              <w:rPr>
                <w:rFonts w:cs="Arial"/>
                <w:i/>
                <w:iCs/>
                <w:color w:val="333333"/>
                <w:sz w:val="20"/>
                <w:szCs w:val="20"/>
              </w:rPr>
            </w:pPr>
            <w:r>
              <w:rPr>
                <w:rFonts w:cs="Arial"/>
                <w:i/>
                <w:iCs/>
                <w:color w:val="333333"/>
                <w:sz w:val="20"/>
                <w:szCs w:val="20"/>
              </w:rPr>
              <w:t>Has the candidate included plans to address weaknesses in the rigor of prior research that serves as the key support of the proposed project?</w:t>
            </w:r>
          </w:p>
          <w:p>
            <w:pPr>
              <w:pStyle w:val="Normal"/>
              <w:numPr>
                <w:ilvl w:val="0"/>
                <w:numId w:val="8"/>
              </w:numPr>
              <w:shd w:val="clear" w:color="auto" w:fill="FFFFFF"/>
              <w:rPr>
                <w:rFonts w:cs="Arial"/>
                <w:i/>
                <w:iCs/>
                <w:color w:val="333333"/>
                <w:sz w:val="20"/>
                <w:szCs w:val="20"/>
              </w:rPr>
            </w:pPr>
            <w:r>
              <w:rPr>
                <w:rFonts w:cs="Arial"/>
                <w:i/>
                <w:iCs/>
                <w:color w:val="333333"/>
                <w:sz w:val="20"/>
                <w:szCs w:val="20"/>
              </w:rPr>
              <w:t>Has the candidate presented strategies to ensure a robust and unbiased approach, as appropriate for the work proposed?</w:t>
            </w:r>
          </w:p>
          <w:p>
            <w:pPr>
              <w:pStyle w:val="Normal"/>
              <w:numPr>
                <w:ilvl w:val="0"/>
                <w:numId w:val="8"/>
              </w:numPr>
              <w:shd w:val="clear" w:color="auto" w:fill="FFFFFF"/>
              <w:rPr>
                <w:rFonts w:cs="Arial"/>
                <w:i/>
                <w:iCs/>
                <w:color w:val="333333"/>
                <w:sz w:val="20"/>
                <w:szCs w:val="20"/>
              </w:rPr>
            </w:pPr>
            <w:r>
              <w:rPr>
                <w:rFonts w:cs="Arial"/>
                <w:i/>
                <w:iCs/>
                <w:color w:val="333333"/>
                <w:sz w:val="20"/>
                <w:szCs w:val="20"/>
              </w:rPr>
              <w:t>Has the candidate presented adequate plans to address relevant biological variables, such as sex, for studies in vertebrate animals or human subjects?</w:t>
            </w:r>
          </w:p>
          <w:p>
            <w:pPr>
              <w:pStyle w:val="Normal"/>
              <w:numPr>
                <w:ilvl w:val="0"/>
                <w:numId w:val="8"/>
              </w:numPr>
              <w:shd w:val="clear" w:color="auto" w:fill="FFFFFF"/>
              <w:rPr>
                <w:rFonts w:cs="Arial"/>
                <w:i/>
                <w:iCs/>
                <w:color w:val="333333"/>
                <w:sz w:val="20"/>
                <w:szCs w:val="20"/>
              </w:rPr>
            </w:pPr>
            <w:r>
              <w:rPr>
                <w:rFonts w:cs="Arial"/>
                <w:i/>
                <w:iCs/>
                <w:color w:val="333333"/>
                <w:sz w:val="20"/>
                <w:szCs w:val="20"/>
              </w:rPr>
              <w:t>Is the proposed K99 phase research significant and scientifically sound?</w:t>
            </w:r>
          </w:p>
          <w:p>
            <w:pPr>
              <w:pStyle w:val="Normal"/>
              <w:numPr>
                <w:ilvl w:val="0"/>
                <w:numId w:val="8"/>
              </w:numPr>
              <w:shd w:val="clear" w:color="auto" w:fill="FFFFFF"/>
              <w:rPr>
                <w:rFonts w:cs="Arial"/>
                <w:i/>
                <w:iCs/>
                <w:color w:val="333333"/>
                <w:sz w:val="20"/>
                <w:szCs w:val="20"/>
              </w:rPr>
            </w:pPr>
            <w:r>
              <w:rPr>
                <w:rFonts w:cs="Arial"/>
                <w:i/>
                <w:iCs/>
                <w:color w:val="333333"/>
                <w:sz w:val="20"/>
                <w:szCs w:val="20"/>
              </w:rPr>
              <w:t>Are the scientific and technical merits of the K99 research appropriate for developing the research skills described in the career development plan, and appropriate for developing a successful R00 research program?</w:t>
            </w:r>
          </w:p>
          <w:p>
            <w:pPr>
              <w:pStyle w:val="Normal"/>
              <w:numPr>
                <w:ilvl w:val="0"/>
                <w:numId w:val="8"/>
              </w:numPr>
              <w:shd w:val="clear" w:color="auto" w:fill="FFFFFF"/>
              <w:rPr>
                <w:rFonts w:cs="Arial"/>
                <w:i/>
                <w:iCs/>
                <w:color w:val="333333"/>
                <w:sz w:val="20"/>
                <w:szCs w:val="20"/>
              </w:rPr>
            </w:pPr>
            <w:r>
              <w:rPr>
                <w:rFonts w:cs="Arial"/>
                <w:i/>
                <w:iCs/>
                <w:color w:val="333333"/>
                <w:sz w:val="20"/>
                <w:szCs w:val="20"/>
              </w:rPr>
              <w:t>Is the proposed R00 phase research significant, scientifically sound, and does it appropiately build on the K99 phase research? Is there evidence of long-term viability of the proposed R00 phase research plan?</w:t>
            </w:r>
          </w:p>
          <w:p>
            <w:pPr>
              <w:pStyle w:val="Normal"/>
              <w:numPr>
                <w:ilvl w:val="0"/>
                <w:numId w:val="8"/>
              </w:numPr>
              <w:shd w:val="clear" w:color="auto" w:fill="FFFFFF"/>
              <w:rPr>
                <w:rFonts w:cs="Arial"/>
                <w:i/>
                <w:iCs/>
                <w:color w:val="333333"/>
                <w:sz w:val="20"/>
                <w:szCs w:val="20"/>
              </w:rPr>
            </w:pPr>
            <w:r>
              <w:rPr>
                <w:rFonts w:cs="Arial"/>
                <w:i/>
                <w:iCs/>
                <w:color w:val="333333"/>
                <w:sz w:val="20"/>
                <w:szCs w:val="20"/>
              </w:rPr>
              <w:t>Does the R00 phase project address an innovative hypothesis or challenge existing paradigms? Does the project develop or employ novel concepts, approaches, methodologies, tools, or technologies?</w:t>
            </w:r>
          </w:p>
          <w:p>
            <w:pPr>
              <w:pStyle w:val="Normal"/>
              <w:numPr>
                <w:ilvl w:val="0"/>
                <w:numId w:val="8"/>
              </w:numPr>
              <w:shd w:val="clear" w:color="auto" w:fill="FFFFFF"/>
              <w:rPr>
                <w:rFonts w:cs="Arial"/>
                <w:i/>
                <w:iCs/>
                <w:color w:val="333333"/>
                <w:sz w:val="20"/>
                <w:szCs w:val="20"/>
              </w:rPr>
            </w:pPr>
            <w:r>
              <w:rPr>
                <w:rFonts w:cs="Arial"/>
                <w:i/>
                <w:iCs/>
                <w:color w:val="333333"/>
                <w:sz w:val="20"/>
                <w:szCs w:val="20"/>
              </w:rPr>
              <w:t>To what extent is the proposed R00 phase research likely to foster the career of the candidate as a successful, independent investigator in biomedical, behavioral, or clinical research?</w:t>
            </w:r>
          </w:p>
          <w:p>
            <w:pPr>
              <w:pStyle w:val="Normal"/>
              <w:numPr>
                <w:ilvl w:val="0"/>
                <w:numId w:val="8"/>
              </w:numPr>
              <w:shd w:val="clear" w:color="auto" w:fill="FFFFFF"/>
              <w:rPr>
                <w:rFonts w:ascii="Helvetica" w:hAnsi="Helvetica" w:cs="Helvetica"/>
                <w:color w:val="333333"/>
                <w:sz w:val="20"/>
                <w:szCs w:val="20"/>
              </w:rPr>
            </w:pPr>
            <w:r>
              <w:rPr>
                <w:rFonts w:cs="Arial"/>
                <w:i/>
                <w:iCs/>
                <w:color w:val="333333"/>
                <w:sz w:val="20"/>
                <w:szCs w:val="20"/>
              </w:rPr>
              <w:t>If proposed, will the clinical trial experience contribute to the research project?</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This reveiwer appreciates the overall structure and justifications present in the research plan</w:t>
            </w:r>
          </w:p>
          <w:p>
            <w:pPr>
              <w:pStyle w:val="Normal"/>
              <w:numPr>
                <w:ilvl w:val="0"/>
                <w:numId w:val="3"/>
              </w:numPr>
              <w:spacing w:before="40" w:after="96"/>
              <w:rPr>
                <w:rFonts w:cs="Arial"/>
                <w:szCs w:val="22"/>
              </w:rPr>
            </w:pPr>
            <w:r>
              <w:rPr>
                <w:rFonts w:cs="Arial"/>
                <w:szCs w:val="22"/>
              </w:rPr>
              <w:t xml:space="preserve">K99/R00 phase transitions in experimentation are clear. </w:t>
            </w:r>
          </w:p>
          <w:p>
            <w:pPr>
              <w:pStyle w:val="Normal"/>
              <w:numPr>
                <w:ilvl w:val="0"/>
                <w:numId w:val="3"/>
              </w:numPr>
              <w:spacing w:before="40" w:after="96"/>
              <w:rPr>
                <w:rFonts w:cs="Arial"/>
                <w:szCs w:val="22"/>
              </w:rPr>
            </w:pPr>
            <w:r>
              <w:rPr>
                <w:rFonts w:cs="Arial"/>
                <w:szCs w:val="22"/>
              </w:rPr>
              <w:t xml:space="preserve">Research is signficant and exciting different direction in a highly studied area.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r>
          </w:p>
        </w:tc>
      </w:tr>
    </w:tbl>
    <w:p>
      <w:pPr>
        <w:pStyle w:val="Normal"/>
        <w:spacing w:before="40" w:after="48"/>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4. Mentor(s), Co-Mentor(s), Consultant(s), Collaborator(s) </w:t>
            </w:r>
          </w:p>
          <w:p>
            <w:pPr>
              <w:pStyle w:val="Normal"/>
              <w:numPr>
                <w:ilvl w:val="0"/>
                <w:numId w:val="9"/>
              </w:numPr>
              <w:shd w:val="clear" w:color="auto" w:fill="FFFFFF"/>
              <w:rPr>
                <w:rFonts w:cs="Arial"/>
                <w:i/>
                <w:iCs/>
                <w:color w:val="333333"/>
                <w:sz w:val="20"/>
                <w:szCs w:val="20"/>
              </w:rPr>
            </w:pPr>
            <w:r>
              <w:rPr>
                <w:rFonts w:cs="Arial"/>
                <w:i/>
                <w:iCs/>
                <w:color w:val="333333"/>
                <w:sz w:val="20"/>
                <w:szCs w:val="20"/>
              </w:rPr>
              <w:t>To what extent does the mentor(s) have a strong track record in training future independent researchers?</w:t>
            </w:r>
          </w:p>
          <w:p>
            <w:pPr>
              <w:pStyle w:val="Normal"/>
              <w:numPr>
                <w:ilvl w:val="0"/>
                <w:numId w:val="9"/>
              </w:numPr>
              <w:shd w:val="clear" w:color="auto" w:fill="FFFFFF"/>
              <w:rPr>
                <w:rFonts w:cs="Arial"/>
                <w:i/>
                <w:iCs/>
                <w:color w:val="333333"/>
                <w:sz w:val="20"/>
                <w:szCs w:val="20"/>
              </w:rPr>
            </w:pPr>
            <w:r>
              <w:rPr>
                <w:rFonts w:cs="Arial"/>
                <w:i/>
                <w:iCs/>
                <w:color w:val="333333"/>
                <w:sz w:val="20"/>
                <w:szCs w:val="20"/>
              </w:rPr>
              <w:t>To what extent are the mentor’s research qualifications and experience, scientific stature, and mentoring track record appropriate for the candidate’s career development needs?</w:t>
            </w:r>
          </w:p>
          <w:p>
            <w:pPr>
              <w:pStyle w:val="Normal"/>
              <w:numPr>
                <w:ilvl w:val="0"/>
                <w:numId w:val="9"/>
              </w:numPr>
              <w:shd w:val="clear" w:color="auto" w:fill="FFFFFF"/>
              <w:jc w:val="start"/>
              <w:rPr>
                <w:rFonts w:cs="Arial"/>
                <w:i/>
                <w:iCs/>
                <w:color w:val="333333"/>
                <w:sz w:val="20"/>
                <w:szCs w:val="20"/>
              </w:rPr>
            </w:pPr>
            <w:r>
              <w:rPr>
                <w:rFonts w:cs="Arial"/>
                <w:i/>
                <w:iCs/>
                <w:color w:val="333333"/>
                <w:sz w:val="20"/>
                <w:szCs w:val="20"/>
              </w:rPr>
              <w:t>Is the supervision proposed for the mentored phase of support adequate, and is the commitment of the mentor(s) to the candidate’s career development appropriate and sufficient?</w:t>
            </w:r>
          </w:p>
          <w:p>
            <w:pPr>
              <w:pStyle w:val="Normal"/>
              <w:numPr>
                <w:ilvl w:val="0"/>
                <w:numId w:val="9"/>
              </w:numPr>
              <w:shd w:val="clear" w:color="auto" w:fill="FFFFFF"/>
              <w:rPr>
                <w:rFonts w:cs="Arial"/>
                <w:i/>
                <w:iCs/>
                <w:color w:val="333333"/>
                <w:sz w:val="20"/>
                <w:szCs w:val="20"/>
              </w:rPr>
            </w:pPr>
            <w:r>
              <w:rPr>
                <w:rFonts w:cs="Arial"/>
                <w:i/>
                <w:iCs/>
                <w:color w:val="333333"/>
                <w:sz w:val="20"/>
                <w:szCs w:val="20"/>
              </w:rPr>
              <w:t>Does the mentor provide an appropriate plan that addresses the candidate’s training needs, and that is likely to foster the candidate’s continued development and transition to independence?</w:t>
            </w:r>
          </w:p>
          <w:p>
            <w:pPr>
              <w:pStyle w:val="Normal"/>
              <w:numPr>
                <w:ilvl w:val="0"/>
                <w:numId w:val="9"/>
              </w:numPr>
              <w:shd w:val="clear" w:color="auto" w:fill="FFFFFF"/>
              <w:rPr>
                <w:rFonts w:cs="Arial"/>
                <w:i/>
                <w:iCs/>
                <w:color w:val="333333"/>
                <w:sz w:val="20"/>
                <w:szCs w:val="20"/>
              </w:rPr>
            </w:pPr>
            <w:r>
              <w:rPr>
                <w:rFonts w:cs="Arial"/>
                <w:i/>
                <w:iCs/>
                <w:color w:val="333333"/>
                <w:sz w:val="20"/>
                <w:szCs w:val="20"/>
              </w:rPr>
              <w:t>Does the mentor describe an acceptable plan for clear separation of the candidate’s research and research career from the mentor’s research, including identifying the components of the research plan that the K99 candidate may take to an independent research position?</w:t>
            </w:r>
          </w:p>
          <w:p>
            <w:pPr>
              <w:pStyle w:val="Normal"/>
              <w:numPr>
                <w:ilvl w:val="0"/>
                <w:numId w:val="9"/>
              </w:numPr>
              <w:shd w:val="clear" w:color="auto" w:fill="FFFFFF"/>
              <w:rPr>
                <w:rFonts w:cs="Arial"/>
                <w:i/>
                <w:iCs/>
                <w:color w:val="333333"/>
                <w:sz w:val="20"/>
                <w:szCs w:val="20"/>
              </w:rPr>
            </w:pPr>
            <w:r>
              <w:rPr>
                <w:rFonts w:cs="Arial"/>
                <w:i/>
                <w:iCs/>
                <w:color w:val="333333"/>
                <w:sz w:val="20"/>
                <w:szCs w:val="20"/>
              </w:rPr>
              <w:t>If applicable are the consultants’/collaborators’ research qualifications appropriate for their roles in the proposed K99 phase of the award? If applicable, are the Advisory Committee members’ qualifications appropriate for their roles in the proposed K99 phase of the award? </w:t>
            </w:r>
          </w:p>
          <w:p>
            <w:pPr>
              <w:pStyle w:val="Normal"/>
              <w:numPr>
                <w:ilvl w:val="0"/>
                <w:numId w:val="9"/>
              </w:numPr>
              <w:shd w:val="clear" w:color="auto" w:fill="FFFFFF"/>
              <w:rPr>
                <w:rFonts w:ascii="Helvetica" w:hAnsi="Helvetica" w:cs="Helvetica"/>
                <w:color w:val="333333"/>
                <w:sz w:val="20"/>
                <w:szCs w:val="20"/>
              </w:rPr>
            </w:pPr>
            <w:r>
              <w:rPr>
                <w:rFonts w:cs="Arial"/>
                <w:i/>
                <w:iCs/>
                <w:color w:val="333333"/>
                <w:sz w:val="20"/>
                <w:szCs w:val="20"/>
              </w:rPr>
              <w:t>If the applicant is proposing to gain experience in a clinical trial as part of his or her research career development, is there evidence of the appropriate expertise, experience, and ability on the part of the mentor(s) to guide the applicant during participation in the clinical trial?</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The assembled mentor team is solid. While the direct mentor (Vining) is a relatively new junior faculty member, they are R35 funded and have a good track record of directly relevant work in the field. This is further complemented by a quite senior Co-mentor (Wells). The extended mentor team are all senior world-class faculty researchers all with a strong record of developing independent investigators. </w:t>
            </w:r>
          </w:p>
          <w:p>
            <w:pPr>
              <w:pStyle w:val="Normal"/>
              <w:numPr>
                <w:ilvl w:val="0"/>
                <w:numId w:val="3"/>
              </w:numPr>
              <w:spacing w:before="40" w:after="96"/>
              <w:rPr>
                <w:rFonts w:cs="Arial"/>
                <w:szCs w:val="22"/>
              </w:rPr>
            </w:pPr>
            <w:r>
              <w:rPr>
                <w:rFonts w:cs="Arial"/>
                <w:szCs w:val="22"/>
              </w:rPr>
              <w:t xml:space="preserve">Roles provided by the training team are appropriate to the project and complement the candidates expertise / training areas desired.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None noted</w:t>
            </w:r>
          </w:p>
        </w:tc>
      </w:tr>
    </w:tbl>
    <w:p>
      <w:pPr>
        <w:pStyle w:val="Normal"/>
        <w:rPr>
          <w:rFonts w:cs="Arial"/>
          <w:szCs w:val="22"/>
        </w:rPr>
      </w:pPr>
      <w:r>
        <w:rPr>
          <w:rFonts w:cs="Arial"/>
          <w:szCs w:val="22"/>
        </w:rPr>
      </w:r>
    </w:p>
    <w:tbl>
      <w:tblPr>
        <w:tblW w:w="9720"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20"/>
      </w:tblGrid>
      <w:tr>
        <w:trPr/>
        <w:tc>
          <w:tcPr>
            <w:tcW w:w="97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5. Environment and Institutional Commitment to the Candidate </w:t>
            </w:r>
          </w:p>
          <w:p>
            <w:pPr>
              <w:pStyle w:val="Normal"/>
              <w:numPr>
                <w:ilvl w:val="0"/>
                <w:numId w:val="10"/>
              </w:numPr>
              <w:shd w:val="clear" w:color="auto" w:fill="FFFFFF"/>
              <w:rPr>
                <w:rFonts w:cs="Arial"/>
                <w:i/>
                <w:iCs/>
                <w:color w:val="333333"/>
                <w:sz w:val="20"/>
                <w:szCs w:val="20"/>
              </w:rPr>
            </w:pPr>
            <w:r>
              <w:rPr>
                <w:rFonts w:cs="Arial"/>
                <w:i/>
                <w:iCs/>
                <w:color w:val="333333"/>
                <w:sz w:val="20"/>
                <w:szCs w:val="20"/>
              </w:rPr>
              <w:t>To what extent does the institution provide an environment appropriate for the candidate’s development during the K99 phase of the award?</w:t>
            </w:r>
          </w:p>
          <w:p>
            <w:pPr>
              <w:pStyle w:val="Normal"/>
              <w:numPr>
                <w:ilvl w:val="0"/>
                <w:numId w:val="10"/>
              </w:numPr>
              <w:shd w:val="clear" w:color="auto" w:fill="FFFFFF"/>
              <w:rPr>
                <w:rFonts w:cs="Arial"/>
                <w:i/>
                <w:iCs/>
                <w:color w:val="333333"/>
                <w:sz w:val="20"/>
                <w:szCs w:val="20"/>
              </w:rPr>
            </w:pPr>
            <w:r>
              <w:rPr>
                <w:rFonts w:cs="Arial"/>
                <w:i/>
                <w:iCs/>
                <w:color w:val="333333"/>
                <w:sz w:val="20"/>
                <w:szCs w:val="20"/>
              </w:rPr>
              <w:t>To what extent are the research facilities and educational opportunities, including collaborating faculty, adequate and appropriate for the candidate’s research and career development goals during the K99 phase of the award? Is adequate evidence provided that the K99 sponsoring institution is strongly committed to fostering the candidate’s development and preparation for transition to independence?</w:t>
            </w:r>
          </w:p>
          <w:p>
            <w:pPr>
              <w:pStyle w:val="Normal"/>
              <w:numPr>
                <w:ilvl w:val="0"/>
                <w:numId w:val="10"/>
              </w:numPr>
              <w:shd w:val="clear" w:color="auto" w:fill="FFFFFF"/>
              <w:rPr>
                <w:rFonts w:ascii="Helvetica" w:hAnsi="Helvetica" w:cs="Helvetica"/>
                <w:color w:val="333333"/>
                <w:sz w:val="20"/>
                <w:szCs w:val="20"/>
              </w:rPr>
            </w:pPr>
            <w:r>
              <w:rPr>
                <w:rFonts w:cs="Arial"/>
                <w:i/>
                <w:iCs/>
                <w:color w:val="333333"/>
                <w:sz w:val="20"/>
                <w:szCs w:val="20"/>
              </w:rPr>
              <w:t>Is there adequate assurance that the required minimum of 9 person months (75% of the candidate’s full-time professional effort) will be devoted directly to the research career development and research activities proposed for the K99 phase of the award?</w:t>
            </w:r>
          </w:p>
        </w:tc>
      </w:tr>
      <w:tr>
        <w:trPr/>
        <w:tc>
          <w:tcPr>
            <w:tcW w:w="9720"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Environment is world-class as are the collaborating faculty already involved with the award. Enthusiasm is high about the candidate in this exceptional training and experiential environment.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Space and protected time allocations are referred to in the dean’s institutional commitment letter, but no specifics are given! (no 75%)</w:t>
            </w:r>
          </w:p>
        </w:tc>
      </w:tr>
    </w:tbl>
    <w:p>
      <w:pPr>
        <w:pStyle w:val="Normal"/>
        <w:rPr/>
      </w:pPr>
      <w:r>
        <w:rPr/>
      </w:r>
    </w:p>
    <w:p>
      <w:pPr>
        <w:pStyle w:val="Heading1"/>
        <w:rPr/>
      </w:pPr>
      <w:r>
        <w:rPr/>
        <w:t>Additional Review Criteria</w:t>
      </w:r>
    </w:p>
    <w:p>
      <w:pPr>
        <w:pStyle w:val="Normal"/>
        <w:rPr>
          <w:b/>
        </w:rPr>
      </w:pPr>
      <w:r>
        <w:rPr/>
        <w:t>As applicable for the project proposed, reviewers will consider</w:t>
      </w:r>
      <w:r>
        <w:rPr>
          <w:b/>
        </w:rPr>
        <w:t xml:space="preserve"> </w:t>
      </w:r>
      <w:r>
        <w:rPr>
          <w:rStyle w:val="Strong"/>
          <w:rFonts w:cs="Arial"/>
          <w:b w:val="false"/>
          <w:szCs w:val="22"/>
        </w:rPr>
        <w:t>the following additional items in the determination of scientific and technical merit, but will not give separate scores for these items</w:t>
      </w:r>
      <w:r>
        <w:rPr>
          <w:b/>
        </w:rPr>
        <w:t xml:space="preserve">. </w:t>
      </w:r>
    </w:p>
    <w:p>
      <w:pPr>
        <w:pStyle w:val="Normal"/>
        <w:numPr>
          <w:ilvl w:val="0"/>
          <w:numId w:val="4"/>
        </w:numPr>
        <w:spacing w:before="0" w:after="80"/>
        <w:jc w:val="both"/>
        <w:rPr>
          <w:rFonts w:cs="Arial"/>
          <w:szCs w:val="22"/>
        </w:rPr>
      </w:pPr>
      <w:r>
        <w:rPr>
          <w:rFonts w:cs="Arial"/>
          <w:szCs w:val="22"/>
        </w:rPr>
        <w:t>A response for</w:t>
      </w:r>
      <w:r>
        <w:rPr>
          <w:rFonts w:cs="Arial"/>
          <w:b/>
          <w:szCs w:val="22"/>
        </w:rPr>
        <w:t xml:space="preserve"> </w:t>
      </w:r>
      <w:r>
        <w:rPr>
          <w:rFonts w:cs="Arial"/>
          <w:szCs w:val="22"/>
        </w:rPr>
        <w:t>Protections for Human Subjects, Vertebrate Animals, and Biohazards</w:t>
      </w:r>
      <w:r>
        <w:rPr>
          <w:rFonts w:cs="Arial"/>
          <w:b/>
          <w:szCs w:val="22"/>
        </w:rPr>
        <w:t xml:space="preserve"> is required from reviewers for all applications</w:t>
      </w:r>
      <w:r>
        <w:rPr>
          <w:rFonts w:cs="Arial"/>
          <w:szCs w:val="22"/>
        </w:rPr>
        <w:t>.</w:t>
      </w:r>
      <w:r>
        <w:rPr>
          <w:rFonts w:cs="Arial"/>
          <w:b/>
          <w:szCs w:val="22"/>
        </w:rPr>
        <w:t xml:space="preserve">  </w:t>
      </w:r>
    </w:p>
    <w:p>
      <w:pPr>
        <w:pStyle w:val="Normal"/>
        <w:numPr>
          <w:ilvl w:val="0"/>
          <w:numId w:val="4"/>
        </w:numPr>
        <w:spacing w:before="0" w:after="80"/>
        <w:jc w:val="both"/>
        <w:rPr>
          <w:rFonts w:cs="Arial"/>
          <w:szCs w:val="22"/>
        </w:rPr>
      </w:pPr>
      <w:r>
        <w:rPr/>
        <w:t>A response for Inclusion Plans is required from reviewers for applications proposing Human Subjects Research, except those designated Exemption 4</w:t>
      </w:r>
      <w:r>
        <w:rPr>
          <w:rFonts w:cs="Arial"/>
          <w:szCs w:val="22"/>
        </w:rPr>
        <w:t>.</w:t>
      </w:r>
    </w:p>
    <w:p>
      <w:pPr>
        <w:sectPr>
          <w:footerReference w:type="even" r:id="rId2"/>
          <w:footerReference w:type="default" r:id="rId3"/>
          <w:footerReference w:type="first" r:id="rId4"/>
          <w:type w:val="continuous"/>
          <w:pgSz w:w="12240" w:h="15840"/>
          <w:pgMar w:left="1440" w:right="1440" w:gutter="0" w:header="0" w:top="1440" w:footer="720" w:bottom="1440"/>
          <w:formProt w:val="false"/>
          <w:titlePg/>
          <w:textDirection w:val="lrTb"/>
          <w:docGrid w:type="default" w:linePitch="600" w:charSpace="36864"/>
        </w:sectPr>
      </w:pPr>
    </w:p>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Protections for Human Subjects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ProtectHS_DropDown"/>
                  <w:enabled/>
                  <w:ddList>
                    <w:result w:val="3"/>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Pr>
                <w:rFonts w:cs="Arial"/>
                <w:szCs w:val="22"/>
              </w:rPr>
              <w:fldChar w:fldCharType="separate"/>
            </w:r>
            <w:bookmarkStart w:id="0" w:name="ProtectHS_DropDown"/>
            <w:bookmarkStart w:id="1" w:name="ProtectHS_DropDown"/>
            <w:bookmarkEnd w:id="1"/>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ProtectHS_Comments"/>
                  <w:enabled/>
                  <w:calcOnExit w:val="0"/>
                  <w:textInput/>
                </w:ffData>
              </w:fldChar>
            </w:r>
            <w:r>
              <w:rPr>
                <w:rFonts w:cs="Arial"/>
                <w:szCs w:val="22"/>
              </w:rPr>
              <w:instrText xml:space="preserve"> FORMTEXT </w:instrText>
            </w:r>
            <w:bookmarkStart w:id="2" w:name="ProtectH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
          </w:p>
          <w:p>
            <w:pPr>
              <w:pStyle w:val="Normal"/>
              <w:spacing w:before="40" w:after="96"/>
              <w:rPr>
                <w:rFonts w:cs="Arial"/>
                <w:szCs w:val="22"/>
              </w:rPr>
            </w:pPr>
            <w:r>
              <w:rPr>
                <w:rFonts w:cs="Arial"/>
                <w:szCs w:val="22"/>
              </w:rPr>
              <w:t>Data and Safety Monitoring Plan (Applicable for Clinical Trials Only):</w:t>
            </w:r>
          </w:p>
          <w:p>
            <w:pPr>
              <w:pStyle w:val="Normal"/>
              <w:spacing w:before="40" w:after="96"/>
              <w:ind w:start="720"/>
              <w:rPr>
                <w:rFonts w:cs="Arial"/>
                <w:szCs w:val="22"/>
              </w:rPr>
            </w:pPr>
            <w:r>
              <w:fldChar w:fldCharType="begin">
                <w:ffData>
                  <w:name w:val="ClinTrials_DropDown"/>
                  <w:enabled/>
                  <w:ddList>
                    <w:result w:val="0"/>
                    <w:listEntry w:val="Click Here to Select"/>
                    <w:listEntry w:val="Acceptable"/>
                    <w:listEntry w:val="Unacceptable"/>
                    <w:listEntry w:val="Not Applicable (No Clinical Trials)"/>
                  </w:ddList>
                </w:ffData>
              </w:fldChar>
            </w:r>
            <w:r>
              <w:rPr>
                <w:rFonts w:cs="Arial"/>
                <w:szCs w:val="22"/>
              </w:rPr>
              <w:instrText xml:space="preserve"> FORMDROPDOWN </w:instrText>
            </w:r>
            <w:r>
              <w:rPr>
                <w:rFonts w:cs="Arial"/>
                <w:szCs w:val="22"/>
              </w:rPr>
              <w:fldChar w:fldCharType="separate"/>
            </w:r>
            <w:bookmarkStart w:id="3" w:name="ClinTrials_DropDown"/>
            <w:bookmarkStart w:id="4" w:name="ClinTrials_DropDown"/>
            <w:bookmarkEnd w:id="4"/>
            <w:r/>
            <w:r>
              <w:rPr>
                <w:rFonts w:cs="Arial"/>
                <w:szCs w:val="22"/>
              </w:rPr>
              <w:fldChar w:fldCharType="end"/>
            </w:r>
            <w:r>
              <w:rPr>
                <w:rFonts w:cs="Arial"/>
                <w:szCs w:val="22"/>
              </w:rPr>
            </w:r>
          </w:p>
          <w:p>
            <w:pPr>
              <w:pStyle w:val="Normal"/>
              <w:spacing w:before="40" w:after="96"/>
              <w:ind w:start="720"/>
              <w:rPr>
                <w:rFonts w:cs="Arial"/>
                <w:szCs w:val="22"/>
              </w:rPr>
            </w:pPr>
            <w:r>
              <w:rPr>
                <w:rFonts w:cs="Arial"/>
                <w:szCs w:val="22"/>
              </w:rPr>
              <w:t>Comments (Required Unless Not Applicable):</w:t>
            </w:r>
          </w:p>
          <w:p>
            <w:pPr>
              <w:pStyle w:val="Normal"/>
              <w:numPr>
                <w:ilvl w:val="1"/>
                <w:numId w:val="3"/>
              </w:numPr>
              <w:spacing w:before="40" w:after="96"/>
              <w:rPr>
                <w:rFonts w:cs="Arial"/>
                <w:szCs w:val="22"/>
              </w:rPr>
            </w:pPr>
            <w:r>
              <w:fldChar w:fldCharType="begin">
                <w:ffData>
                  <w:name w:val="ClinTrials_Comments"/>
                  <w:enabled/>
                  <w:calcOnExit w:val="0"/>
                  <w:textInput/>
                </w:ffData>
              </w:fldChar>
            </w:r>
            <w:r>
              <w:rPr>
                <w:rFonts w:cs="Arial"/>
                <w:szCs w:val="22"/>
              </w:rPr>
              <w:instrText xml:space="preserve"> FORMTEXT </w:instrText>
            </w:r>
            <w:bookmarkStart w:id="5" w:name="ClinTri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5"/>
          </w:p>
        </w:tc>
      </w:tr>
    </w:tbl>
    <w:p>
      <w:pPr>
        <w:pStyle w:val="Normal"/>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t xml:space="preserve">Inclusion Plans </w:t>
            </w:r>
            <w:r>
              <w:rPr>
                <w:rFonts w:cs="Arial"/>
                <w:b/>
                <w:bCs/>
              </w:rPr>
              <w:t>Applicable Only for Human Subjects research and not Human Subjects Exemption #4.</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40" w:after="96"/>
              <w:rPr>
                <w:rFonts w:cs="Arial"/>
                <w:szCs w:val="22"/>
              </w:rPr>
            </w:pPr>
            <w:r>
              <w:rPr>
                <w:rFonts w:cs="Arial"/>
                <w:szCs w:val="22"/>
              </w:rPr>
              <w:t xml:space="preserve">Sex:  </w:t>
            </w:r>
            <w:r>
              <w:fldChar w:fldCharType="begin">
                <w:ffData>
                  <w:name w:val="Gender_DropDown"/>
                  <w:enabled/>
                  <w:ddList>
                    <w:result w:val="0"/>
                    <w:listEntry w:val="Click Here to Select"/>
                    <w:listEntry w:val="Distribution justified scientifically "/>
                    <w:listEntry w:val="Distribution not justified scientifically"/>
                  </w:ddList>
                </w:ffData>
              </w:fldChar>
            </w:r>
            <w:r>
              <w:rPr>
                <w:rFonts w:cs="Arial"/>
                <w:szCs w:val="22"/>
              </w:rPr>
              <w:instrText xml:space="preserve"> FORMDROPDOWN </w:instrText>
            </w:r>
            <w:r>
              <w:rPr>
                <w:rFonts w:cs="Arial"/>
                <w:szCs w:val="22"/>
              </w:rPr>
              <w:fldChar w:fldCharType="separate"/>
            </w:r>
            <w:bookmarkStart w:id="6" w:name="Gender_DropDown"/>
            <w:bookmarkStart w:id="7" w:name="Gender_DropDown"/>
            <w:bookmarkEnd w:id="7"/>
            <w:r/>
            <w:r>
              <w:rPr>
                <w:rFonts w:cs="Arial"/>
                <w:szCs w:val="22"/>
              </w:rPr>
              <w:fldChar w:fldCharType="end"/>
            </w:r>
            <w:r>
              <w:rPr>
                <w:rFonts w:cs="Arial"/>
                <w:szCs w:val="22"/>
              </w:rPr>
            </w:r>
          </w:p>
          <w:p>
            <w:pPr>
              <w:pStyle w:val="Normal"/>
              <w:numPr>
                <w:ilvl w:val="0"/>
                <w:numId w:val="5"/>
              </w:numPr>
              <w:spacing w:before="40" w:after="96"/>
              <w:rPr>
                <w:rFonts w:cs="Arial"/>
              </w:rPr>
            </w:pPr>
            <w:r>
              <w:rPr>
                <w:rFonts w:cs="Arial"/>
              </w:rPr>
              <w:t xml:space="preserve">Race and Ethnicity:  </w:t>
            </w:r>
            <w:r>
              <w:fldChar w:fldCharType="begin">
                <w:ffData>
                  <w:name w:val="Minority_DropDown"/>
                  <w:enabled/>
                  <w:ddList>
                    <w:result w:val="0"/>
                    <w:listEntry w:val="Click Here to Select"/>
                    <w:listEntry w:val="Distribution justified scientifically"/>
                    <w:listEntry w:val="Distribution not justified scientifically"/>
                  </w:ddList>
                </w:ffData>
              </w:fldChar>
            </w:r>
            <w:r>
              <w:rPr>
                <w:rFonts w:cs="Arial"/>
              </w:rPr>
              <w:instrText xml:space="preserve"> FORMDROPDOWN </w:instrText>
            </w:r>
            <w:r>
              <w:rPr>
                <w:rFonts w:cs="Arial"/>
              </w:rPr>
              <w:fldChar w:fldCharType="separate"/>
            </w:r>
            <w:bookmarkStart w:id="8" w:name="Minority_DropDown"/>
            <w:bookmarkStart w:id="9" w:name="Minority_DropDown"/>
            <w:bookmarkEnd w:id="9"/>
            <w:r>
              <w:rPr>
                <w:rFonts w:cs="Arial"/>
              </w:rPr>
            </w:r>
            <w:r>
              <w:rPr>
                <w:rFonts w:cs="Arial"/>
              </w:rPr>
              <w:fldChar w:fldCharType="end"/>
            </w:r>
            <w:bookmarkStart w:id="10" w:name="Minority_DropDown_Copy_1"/>
            <w:bookmarkEnd w:id="10"/>
            <w:r>
              <w:rPr>
                <w:rFonts w:cs="Arial"/>
              </w:rPr>
              <w:t xml:space="preserve"> </w:t>
            </w:r>
          </w:p>
          <w:p>
            <w:pPr>
              <w:pStyle w:val="Normal"/>
              <w:numPr>
                <w:ilvl w:val="0"/>
                <w:numId w:val="5"/>
              </w:numPr>
              <w:spacing w:before="40" w:after="96"/>
              <w:rPr>
                <w:rFonts w:cs="Arial"/>
                <w:szCs w:val="22"/>
              </w:rPr>
            </w:pPr>
            <w:r>
              <w:rPr>
                <w:rFonts w:cs="Arial"/>
                <w:szCs w:val="22"/>
              </w:rPr>
              <w:t xml:space="preserve">For NIH-Defined Phase III trials, Plans for valid design and analysis:  </w:t>
            </w:r>
            <w:r>
              <w:fldChar w:fldCharType="begin">
                <w:ffData>
                  <w:name w:val="Trials_DropDown"/>
                  <w:enabled/>
                  <w:ddList>
                    <w:result w:val="0"/>
                    <w:listEntry w:val="Click Here to Select"/>
                    <w:listEntry w:val="Scientifically acceptable"/>
                    <w:listEntry w:val="Scientifically unacceptable"/>
                    <w:listEntry w:val="Not applicable"/>
                  </w:ddList>
                </w:ffData>
              </w:fldChar>
            </w:r>
            <w:r>
              <w:rPr>
                <w:rFonts w:cs="Arial"/>
                <w:szCs w:val="22"/>
              </w:rPr>
              <w:instrText xml:space="preserve"> FORMDROPDOWN </w:instrText>
            </w:r>
            <w:r>
              <w:rPr>
                <w:rFonts w:cs="Arial"/>
                <w:szCs w:val="22"/>
              </w:rPr>
              <w:fldChar w:fldCharType="separate"/>
            </w:r>
            <w:bookmarkStart w:id="11" w:name="Trials_DropDown"/>
            <w:bookmarkStart w:id="12" w:name="Trials_DropDown"/>
            <w:bookmarkEnd w:id="12"/>
            <w:r/>
            <w:r>
              <w:rPr>
                <w:rFonts w:cs="Arial"/>
                <w:szCs w:val="22"/>
              </w:rPr>
              <w:fldChar w:fldCharType="end"/>
            </w:r>
            <w:r>
              <w:rPr>
                <w:rFonts w:cs="Arial"/>
                <w:szCs w:val="22"/>
              </w:rPr>
            </w:r>
          </w:p>
          <w:p>
            <w:pPr>
              <w:pStyle w:val="Normal"/>
              <w:numPr>
                <w:ilvl w:val="0"/>
                <w:numId w:val="5"/>
              </w:numPr>
              <w:spacing w:before="40" w:after="96"/>
              <w:rPr>
                <w:rFonts w:cs="Arial"/>
                <w:szCs w:val="22"/>
              </w:rPr>
            </w:pPr>
            <w:r>
              <w:rPr/>
              <w:t>Inclusion/Exclusion Based on Age</w:t>
            </w:r>
            <w:r>
              <w:rPr>
                <w:rFonts w:cs="Arial"/>
                <w:szCs w:val="22"/>
              </w:rPr>
              <w:t xml:space="preserve">:  </w:t>
            </w:r>
            <w:r>
              <w:fldChar w:fldCharType="begin">
                <w:ffData>
                  <w:name w:val="Children_DropDown"/>
                  <w:enabled/>
                  <w:ddList>
                    <w:result w:val="0"/>
                    <w:listEntry w:val="Click Here to Select"/>
                    <w:listEntry w:val="Distribution justified scientifically"/>
                    <w:listEntry w:val="Distribution not justified scientifically"/>
                  </w:ddList>
                </w:ffData>
              </w:fldChar>
            </w:r>
            <w:r>
              <w:rPr>
                <w:rFonts w:cs="Arial"/>
                <w:szCs w:val="22"/>
              </w:rPr>
              <w:instrText xml:space="preserve"> FORMDROPDOWN </w:instrText>
            </w:r>
            <w:r>
              <w:rPr>
                <w:rFonts w:cs="Arial"/>
                <w:szCs w:val="22"/>
              </w:rPr>
              <w:fldChar w:fldCharType="separate"/>
            </w:r>
            <w:bookmarkStart w:id="13" w:name="Children_DropDown"/>
            <w:bookmarkStart w:id="14" w:name="Children_DropDown"/>
            <w:bookmarkEnd w:id="14"/>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Vertebrate Animals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Vertebrate_DropDown"/>
                  <w:enabled/>
                  <w:ddList>
                    <w:result w:val="2"/>
                    <w:listEntry w:val="Click Here to Select"/>
                    <w:listEntry w:val="YES, all criteria addressed"/>
                    <w:listEntry w:val="NO, animal welfare concerns or incomplete"/>
                    <w:listEntry w:val="Not Applicable (No Vertebrate Animals)"/>
                  </w:ddList>
                </w:ffData>
              </w:fldChar>
            </w:r>
            <w:r>
              <w:rPr>
                <w:rFonts w:cs="Arial"/>
                <w:szCs w:val="22"/>
              </w:rPr>
              <w:instrText xml:space="preserve"> FORMDROPDOWN </w:instrText>
            </w:r>
            <w:r>
              <w:rPr>
                <w:rFonts w:cs="Arial"/>
                <w:szCs w:val="22"/>
              </w:rPr>
              <w:fldChar w:fldCharType="separate"/>
            </w:r>
            <w:bookmarkStart w:id="15" w:name="Vertebrate_DropDown"/>
            <w:bookmarkStart w:id="16" w:name="Vertebrate_DropDown"/>
            <w:bookmarkEnd w:id="1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Animals_Comments"/>
                  <w:enabled/>
                  <w:calcOnExit w:val="0"/>
                  <w:textInput/>
                </w:ffData>
              </w:fldChar>
            </w:r>
            <w:r>
              <w:rPr>
                <w:rFonts w:cs="Arial"/>
                <w:szCs w:val="22"/>
              </w:rPr>
              <w:instrText xml:space="preserve"> FORMTEXT </w:instrText>
            </w:r>
            <w:bookmarkStart w:id="17" w:name="Animals_Comments_Copy_1"/>
            <w:r>
              <w:rPr>
                <w:rFonts w:cs="Arial"/>
                <w:szCs w:val="22"/>
              </w:rPr>
            </w:r>
            <w:r>
              <w:rPr>
                <w:rFonts w:cs="Arial"/>
                <w:szCs w:val="22"/>
              </w:rPr>
              <w:fldChar w:fldCharType="separate"/>
            </w:r>
            <w:r>
              <w:rPr>
                <w:rFonts w:cs="Arial"/>
                <w:szCs w:val="22"/>
              </w:rPr>
            </w:r>
            <w:r>
              <w:rPr>
                <w:rFonts w:cs="Arial"/>
                <w:szCs w:val="22"/>
              </w:rPr>
              <w:t>All good except missing an IACUC number / approval date for the protocols it refers to as in progress in mentors labs</w:t>
            </w:r>
            <w:r/>
            <w:r>
              <w:rPr>
                <w:rFonts w:cs="Arial"/>
                <w:szCs w:val="22"/>
              </w:rPr>
              <w:fldChar w:fldCharType="end"/>
            </w:r>
            <w:r>
              <w:rPr>
                <w:rFonts w:cs="Arial"/>
                <w:szCs w:val="22"/>
              </w:rPr>
            </w:r>
            <w:bookmarkEnd w:id="17"/>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Biohazards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iohazards_DropDown"/>
                  <w:enabled/>
                  <w:ddList>
                    <w:result w:val="3"/>
                    <w:listEntry w:val="Click Here to Select"/>
                    <w:listEntry w:val="Acceptable"/>
                    <w:listEntry w:val="Unacceptable"/>
                    <w:listEntry w:val="Not Applicable (No Biohazards)"/>
                  </w:ddList>
                </w:ffData>
              </w:fldChar>
            </w:r>
            <w:r>
              <w:rPr>
                <w:rFonts w:cs="Arial"/>
                <w:szCs w:val="22"/>
              </w:rPr>
              <w:instrText xml:space="preserve"> FORMDROPDOWN </w:instrText>
            </w:r>
            <w:r>
              <w:rPr>
                <w:rFonts w:cs="Arial"/>
                <w:szCs w:val="22"/>
              </w:rPr>
              <w:fldChar w:fldCharType="separate"/>
            </w:r>
            <w:bookmarkStart w:id="18" w:name="Biohazards_DropDown"/>
            <w:bookmarkStart w:id="19" w:name="Biohazards_DropDown"/>
            <w:bookmarkEnd w:id="19"/>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Biohazards_Comments"/>
                  <w:enabled/>
                  <w:calcOnExit w:val="0"/>
                  <w:textInput/>
                </w:ffData>
              </w:fldChar>
            </w:r>
            <w:r>
              <w:rPr>
                <w:rFonts w:cs="Arial"/>
                <w:szCs w:val="22"/>
              </w:rPr>
              <w:instrText xml:space="preserve"> FORMTEXT </w:instrText>
            </w:r>
            <w:bookmarkStart w:id="20" w:name="Biohazard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0"/>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Resubmissions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Comments (if applicable):</w:t>
            </w:r>
          </w:p>
          <w:p>
            <w:pPr>
              <w:pStyle w:val="Normal"/>
              <w:numPr>
                <w:ilvl w:val="0"/>
                <w:numId w:val="3"/>
              </w:numPr>
              <w:spacing w:before="40" w:after="96"/>
              <w:rPr>
                <w:rFonts w:cs="Arial"/>
                <w:szCs w:val="22"/>
              </w:rPr>
            </w:pPr>
            <w:r>
              <w:rPr>
                <w:rFonts w:cs="Arial"/>
                <w:szCs w:val="22"/>
              </w:rPr>
              <w:t xml:space="preserve"> </w:t>
            </w:r>
            <w:r>
              <w:fldChar w:fldCharType="begin">
                <w:ffData>
                  <w:name w:val="Resubmission_Comment"/>
                  <w:enabled/>
                  <w:calcOnExit w:val="0"/>
                  <w:textInput/>
                </w:ffData>
              </w:fldChar>
            </w:r>
            <w:r>
              <w:rPr>
                <w:rFonts w:cs="Arial"/>
                <w:szCs w:val="22"/>
              </w:rPr>
              <w:instrText xml:space="preserve"> FORMTEXT </w:instrText>
            </w:r>
            <w:bookmarkStart w:id="21" w:name="Resubmission_Comment_Copy_1"/>
            <w:r>
              <w:rPr>
                <w:rFonts w:cs="Arial"/>
                <w:szCs w:val="22"/>
              </w:rPr>
            </w:r>
            <w:r>
              <w:rPr>
                <w:rFonts w:cs="Arial"/>
                <w:szCs w:val="22"/>
              </w:rPr>
              <w:fldChar w:fldCharType="separate"/>
            </w:r>
            <w:r>
              <w:rPr>
                <w:rFonts w:cs="Arial"/>
                <w:szCs w:val="22"/>
              </w:rPr>
            </w:r>
            <w:r>
              <w:rPr>
                <w:rFonts w:cs="Arial"/>
                <w:szCs w:val="22"/>
              </w:rPr>
              <w:t xml:space="preserve">Resubmission provides ample areas of modification in direct response to prior reviewer comments. </w:t>
            </w:r>
            <w:r/>
            <w:r>
              <w:rPr>
                <w:rFonts w:cs="Arial"/>
                <w:szCs w:val="22"/>
              </w:rPr>
              <w:fldChar w:fldCharType="end"/>
            </w:r>
            <w:r>
              <w:rPr>
                <w:rFonts w:cs="Arial"/>
                <w:szCs w:val="22"/>
              </w:rPr>
            </w:r>
            <w:bookmarkEnd w:id="21"/>
          </w:p>
        </w:tc>
      </w:tr>
    </w:tbl>
    <w:p>
      <w:pPr>
        <w:pStyle w:val="Normal"/>
        <w:rPr/>
      </w:pPr>
      <w:r>
        <w:rPr/>
      </w:r>
    </w:p>
    <w:p>
      <w:pPr>
        <w:pStyle w:val="Heading1"/>
        <w:rPr/>
      </w:pPr>
      <w:r>
        <w:rPr/>
        <w:t>Additional Review Considerations</w:t>
      </w:r>
    </w:p>
    <w:p>
      <w:pPr>
        <w:pStyle w:val="Normal"/>
        <w:jc w:val="both"/>
        <w:rPr>
          <w:rFonts w:cs="Arial"/>
          <w:szCs w:val="22"/>
        </w:rPr>
      </w:pPr>
      <w:r>
        <w:rPr>
          <w:rFonts w:cs="Arial"/>
          <w:szCs w:val="22"/>
        </w:rPr>
        <w:t>As applicable for the project proposed, reviewers will address each of the following items, but will not give scores for these items and should not consider them in providing an overall impact score.</w:t>
      </w:r>
    </w:p>
    <w:p>
      <w:pPr>
        <w:pStyle w:val="Normal"/>
        <w:jc w:val="both"/>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Training in the Responsible Conduct of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CRTraining_DropDown"/>
                  <w:enabled/>
                  <w:ddList>
                    <w:result w:val="1"/>
                    <w:listEntry w:val="Click Here to Select"/>
                    <w:listEntry w:val="Acceptable"/>
                    <w:listEntry w:val="Unacceptable"/>
                  </w:ddList>
                </w:ffData>
              </w:fldChar>
            </w:r>
            <w:r>
              <w:rPr>
                <w:rFonts w:cs="Arial"/>
                <w:szCs w:val="22"/>
              </w:rPr>
              <w:instrText xml:space="preserve"> FORMDROPDOWN </w:instrText>
            </w:r>
            <w:r>
              <w:rPr>
                <w:rFonts w:cs="Arial"/>
                <w:szCs w:val="22"/>
              </w:rPr>
              <w:fldChar w:fldCharType="separate"/>
            </w:r>
            <w:bookmarkStart w:id="22" w:name="RCRTraining_DropDown"/>
            <w:bookmarkStart w:id="23" w:name="RCRTraining_DropDown"/>
            <w:bookmarkEnd w:id="23"/>
            <w:r/>
            <w:r>
              <w:rPr>
                <w:rFonts w:cs="Arial"/>
                <w:szCs w:val="22"/>
              </w:rPr>
              <w:fldChar w:fldCharType="end"/>
            </w:r>
            <w:r>
              <w:rPr>
                <w:rFonts w:cs="Arial"/>
                <w:szCs w:val="22"/>
              </w:rPr>
            </w:r>
          </w:p>
          <w:p>
            <w:pPr>
              <w:pStyle w:val="Normal"/>
              <w:spacing w:before="40" w:after="96"/>
              <w:rPr>
                <w:rFonts w:cs="Arial"/>
                <w:szCs w:val="22"/>
              </w:rPr>
            </w:pPr>
            <w:r>
              <w:rPr>
                <w:rFonts w:cs="Arial"/>
                <w:szCs w:val="22"/>
              </w:rPr>
              <w:t>Comments on Format (Required):</w:t>
            </w:r>
          </w:p>
          <w:p>
            <w:pPr>
              <w:pStyle w:val="Normal"/>
              <w:numPr>
                <w:ilvl w:val="0"/>
                <w:numId w:val="3"/>
              </w:numPr>
              <w:spacing w:before="40" w:after="96"/>
              <w:rPr>
                <w:rFonts w:cs="Arial"/>
                <w:szCs w:val="22"/>
              </w:rPr>
            </w:pPr>
            <w:r>
              <w:fldChar w:fldCharType="begin">
                <w:ffData>
                  <w:name w:val="RCR_format_Comments"/>
                  <w:enabled/>
                  <w:calcOnExit w:val="0"/>
                  <w:textInput/>
                </w:ffData>
              </w:fldChar>
            </w:r>
            <w:r>
              <w:rPr>
                <w:rFonts w:cs="Arial"/>
                <w:szCs w:val="22"/>
              </w:rPr>
              <w:instrText xml:space="preserve"> FORMTEXT </w:instrText>
            </w:r>
            <w:bookmarkStart w:id="24" w:name="RCR_format_Comments_Copy_1"/>
            <w:r>
              <w:rPr>
                <w:rFonts w:cs="Arial"/>
                <w:szCs w:val="22"/>
              </w:rPr>
            </w:r>
            <w:r>
              <w:rPr>
                <w:rFonts w:cs="Arial"/>
                <w:szCs w:val="22"/>
              </w:rPr>
              <w:fldChar w:fldCharType="separate"/>
            </w:r>
            <w:r>
              <w:rPr>
                <w:rFonts w:cs="Arial"/>
                <w:szCs w:val="22"/>
              </w:rPr>
            </w:r>
            <w:r>
              <w:rPr>
                <w:rFonts w:cs="Arial"/>
                <w:szCs w:val="22"/>
              </w:rPr>
              <w:t>Hybrid</w:t>
            </w:r>
            <w:r/>
            <w:r>
              <w:rPr>
                <w:rFonts w:cs="Arial"/>
                <w:szCs w:val="22"/>
              </w:rPr>
              <w:fldChar w:fldCharType="end"/>
            </w:r>
            <w:r>
              <w:rPr>
                <w:rFonts w:cs="Arial"/>
                <w:szCs w:val="22"/>
              </w:rPr>
            </w:r>
            <w:bookmarkEnd w:id="24"/>
          </w:p>
          <w:p>
            <w:pPr>
              <w:pStyle w:val="Normal"/>
              <w:spacing w:before="40" w:after="96"/>
              <w:rPr>
                <w:rFonts w:cs="Arial"/>
                <w:szCs w:val="22"/>
              </w:rPr>
            </w:pPr>
            <w:r>
              <w:rPr>
                <w:rFonts w:cs="Arial"/>
                <w:szCs w:val="22"/>
              </w:rPr>
              <w:t>Comments on Subject Matter (Required):</w:t>
            </w:r>
          </w:p>
          <w:p>
            <w:pPr>
              <w:pStyle w:val="Normal"/>
              <w:numPr>
                <w:ilvl w:val="0"/>
                <w:numId w:val="3"/>
              </w:numPr>
              <w:spacing w:before="40" w:after="96"/>
              <w:rPr>
                <w:rFonts w:cs="Arial"/>
                <w:szCs w:val="22"/>
              </w:rPr>
            </w:pPr>
            <w:r>
              <w:fldChar w:fldCharType="begin">
                <w:ffData>
                  <w:name w:val="RCR_subject_Comments"/>
                  <w:enabled/>
                  <w:calcOnExit w:val="0"/>
                  <w:textInput/>
                </w:ffData>
              </w:fldChar>
            </w:r>
            <w:r>
              <w:rPr>
                <w:rFonts w:cs="Arial"/>
                <w:szCs w:val="22"/>
              </w:rPr>
              <w:instrText xml:space="preserve"> FORMTEXT </w:instrText>
            </w:r>
            <w:bookmarkStart w:id="25" w:name="RCR_subject_Comments_Copy_1"/>
            <w:r>
              <w:rPr>
                <w:rFonts w:cs="Arial"/>
                <w:szCs w:val="22"/>
              </w:rPr>
            </w:r>
            <w:r>
              <w:rPr>
                <w:rFonts w:cs="Arial"/>
                <w:szCs w:val="22"/>
              </w:rPr>
              <w:fldChar w:fldCharType="separate"/>
            </w:r>
            <w:r>
              <w:rPr>
                <w:rFonts w:cs="Arial"/>
                <w:szCs w:val="22"/>
              </w:rPr>
            </w:r>
            <w:r>
              <w:rPr>
                <w:rFonts w:cs="Arial"/>
                <w:szCs w:val="22"/>
              </w:rPr>
              <w:t>Acceptable for NIH criteria</w:t>
            </w:r>
            <w:r/>
            <w:r>
              <w:rPr>
                <w:rFonts w:cs="Arial"/>
                <w:szCs w:val="22"/>
              </w:rPr>
              <w:fldChar w:fldCharType="end"/>
            </w:r>
            <w:r>
              <w:rPr>
                <w:rFonts w:cs="Arial"/>
                <w:szCs w:val="22"/>
              </w:rPr>
            </w:r>
            <w:bookmarkEnd w:id="25"/>
          </w:p>
          <w:p>
            <w:pPr>
              <w:pStyle w:val="Normal"/>
              <w:spacing w:before="40" w:after="96"/>
              <w:rPr>
                <w:rFonts w:cs="Arial"/>
                <w:szCs w:val="22"/>
              </w:rPr>
            </w:pPr>
            <w:r>
              <w:rPr>
                <w:rFonts w:cs="Arial"/>
                <w:szCs w:val="22"/>
              </w:rPr>
              <w:t>Comments on Faculty Participation (Required; not applicable for mid- and senior-career awards):</w:t>
            </w:r>
          </w:p>
          <w:p>
            <w:pPr>
              <w:pStyle w:val="Normal"/>
              <w:numPr>
                <w:ilvl w:val="0"/>
                <w:numId w:val="3"/>
              </w:numPr>
              <w:spacing w:before="40" w:after="96"/>
              <w:rPr>
                <w:rFonts w:cs="Arial"/>
                <w:szCs w:val="22"/>
              </w:rPr>
            </w:pPr>
            <w:r>
              <w:fldChar w:fldCharType="begin">
                <w:ffData>
                  <w:name w:val="RCR_faculty_comments"/>
                  <w:enabled/>
                  <w:calcOnExit w:val="0"/>
                  <w:textInput/>
                </w:ffData>
              </w:fldChar>
            </w:r>
            <w:r>
              <w:rPr>
                <w:rFonts w:cs="Arial"/>
                <w:szCs w:val="22"/>
              </w:rPr>
              <w:instrText xml:space="preserve"> FORMTEXT </w:instrText>
            </w:r>
            <w:bookmarkStart w:id="26" w:name="RCR_faculty_comments_Copy_1"/>
            <w:r>
              <w:rPr>
                <w:rFonts w:cs="Arial"/>
                <w:szCs w:val="22"/>
              </w:rPr>
            </w:r>
            <w:r>
              <w:rPr>
                <w:rFonts w:cs="Arial"/>
                <w:szCs w:val="22"/>
              </w:rPr>
              <w:fldChar w:fldCharType="separate"/>
            </w:r>
            <w:r>
              <w:rPr>
                <w:rFonts w:cs="Arial"/>
                <w:szCs w:val="22"/>
              </w:rPr>
            </w:r>
            <w:r>
              <w:rPr>
                <w:rFonts w:cs="Arial"/>
                <w:szCs w:val="22"/>
              </w:rPr>
              <w:t>Faculty participate</w:t>
            </w:r>
            <w:r/>
            <w:r>
              <w:rPr>
                <w:rFonts w:cs="Arial"/>
                <w:szCs w:val="22"/>
              </w:rPr>
              <w:fldChar w:fldCharType="end"/>
            </w:r>
            <w:r>
              <w:rPr>
                <w:rFonts w:cs="Arial"/>
                <w:szCs w:val="22"/>
              </w:rPr>
            </w:r>
            <w:bookmarkEnd w:id="26"/>
          </w:p>
          <w:p>
            <w:pPr>
              <w:pStyle w:val="Normal"/>
              <w:spacing w:before="40" w:after="96"/>
              <w:rPr>
                <w:rFonts w:cs="Arial"/>
                <w:szCs w:val="22"/>
              </w:rPr>
            </w:pPr>
            <w:r>
              <w:rPr>
                <w:rFonts w:cs="Arial"/>
                <w:szCs w:val="22"/>
              </w:rPr>
              <w:t>Comments on Duration (Required):</w:t>
            </w:r>
          </w:p>
          <w:p>
            <w:pPr>
              <w:pStyle w:val="Normal"/>
              <w:numPr>
                <w:ilvl w:val="0"/>
                <w:numId w:val="3"/>
              </w:numPr>
              <w:spacing w:before="40" w:after="96"/>
              <w:rPr>
                <w:rFonts w:cs="Arial"/>
                <w:szCs w:val="22"/>
              </w:rPr>
            </w:pPr>
            <w:r>
              <w:fldChar w:fldCharType="begin">
                <w:ffData>
                  <w:name w:val="RCR_duration_Comment"/>
                  <w:enabled/>
                  <w:calcOnExit w:val="0"/>
                  <w:textInput/>
                </w:ffData>
              </w:fldChar>
            </w:r>
            <w:r>
              <w:rPr>
                <w:rFonts w:cs="Arial"/>
                <w:szCs w:val="22"/>
              </w:rPr>
              <w:instrText xml:space="preserve"> FORMTEXT </w:instrText>
            </w:r>
            <w:bookmarkStart w:id="27" w:name="RCR_duration_Comment_Copy_1"/>
            <w:r>
              <w:rPr>
                <w:rFonts w:cs="Arial"/>
                <w:szCs w:val="22"/>
              </w:rPr>
            </w:r>
            <w:r>
              <w:rPr>
                <w:rFonts w:cs="Arial"/>
                <w:szCs w:val="22"/>
              </w:rPr>
              <w:fldChar w:fldCharType="separate"/>
            </w:r>
            <w:r>
              <w:rPr>
                <w:rFonts w:cs="Arial"/>
                <w:szCs w:val="22"/>
              </w:rPr>
            </w:r>
            <w:r>
              <w:rPr>
                <w:rFonts w:cs="Arial"/>
                <w:szCs w:val="22"/>
              </w:rPr>
              <w:t>6+ 1-1.5hr in person meetings</w:t>
            </w:r>
            <w:r/>
            <w:r>
              <w:rPr>
                <w:rFonts w:cs="Arial"/>
                <w:szCs w:val="22"/>
              </w:rPr>
              <w:fldChar w:fldCharType="end"/>
            </w:r>
            <w:r>
              <w:rPr>
                <w:rFonts w:cs="Arial"/>
                <w:szCs w:val="22"/>
              </w:rPr>
            </w:r>
            <w:bookmarkEnd w:id="27"/>
          </w:p>
          <w:p>
            <w:pPr>
              <w:pStyle w:val="Normal"/>
              <w:spacing w:before="40" w:after="96"/>
              <w:rPr>
                <w:rFonts w:cs="Arial"/>
                <w:szCs w:val="22"/>
              </w:rPr>
            </w:pPr>
            <w:r>
              <w:rPr>
                <w:rFonts w:cs="Arial"/>
                <w:szCs w:val="22"/>
              </w:rPr>
              <w:t>Comments on Frequency (Required):</w:t>
            </w:r>
          </w:p>
          <w:p>
            <w:pPr>
              <w:pStyle w:val="Normal"/>
              <w:numPr>
                <w:ilvl w:val="0"/>
                <w:numId w:val="3"/>
              </w:numPr>
              <w:spacing w:before="40" w:after="96"/>
              <w:rPr>
                <w:rFonts w:cs="Arial"/>
                <w:szCs w:val="22"/>
              </w:rPr>
            </w:pPr>
            <w:r>
              <w:fldChar w:fldCharType="begin">
                <w:ffData>
                  <w:name w:val="RCR_freq_Comments"/>
                  <w:enabled/>
                  <w:calcOnExit w:val="0"/>
                  <w:textInput/>
                </w:ffData>
              </w:fldChar>
            </w:r>
            <w:r>
              <w:rPr>
                <w:rFonts w:cs="Arial"/>
                <w:szCs w:val="22"/>
              </w:rPr>
              <w:instrText xml:space="preserve"> FORMTEXT </w:instrText>
            </w:r>
            <w:bookmarkStart w:id="28" w:name="RCR_freq_Comments_Copy_1"/>
            <w:r>
              <w:rPr>
                <w:rFonts w:cs="Arial"/>
                <w:szCs w:val="22"/>
              </w:rPr>
            </w:r>
            <w:r>
              <w:rPr>
                <w:rFonts w:cs="Arial"/>
                <w:szCs w:val="22"/>
              </w:rPr>
              <w:fldChar w:fldCharType="separate"/>
            </w:r>
            <w:r>
              <w:rPr>
                <w:rFonts w:cs="Arial"/>
                <w:szCs w:val="22"/>
              </w:rPr>
            </w:r>
            <w:r>
              <w:rPr>
                <w:rFonts w:cs="Arial"/>
                <w:szCs w:val="22"/>
              </w:rPr>
              <w:t>Annual</w:t>
            </w:r>
            <w:r/>
            <w:r>
              <w:rPr>
                <w:rFonts w:cs="Arial"/>
                <w:szCs w:val="22"/>
              </w:rPr>
              <w:fldChar w:fldCharType="end"/>
            </w:r>
            <w:r>
              <w:rPr>
                <w:rFonts w:cs="Arial"/>
                <w:szCs w:val="22"/>
              </w:rPr>
            </w:r>
            <w:bookmarkEnd w:id="28"/>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 xml:space="preserve">Select Agent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SelectAgent_DropDown"/>
                  <w:enabled/>
                  <w:ddList>
                    <w:result w:val="3"/>
                    <w:listEntry w:val="Click Here to Select"/>
                    <w:listEntry w:val="Acceptable"/>
                    <w:listEntry w:val="Unacceptable"/>
                    <w:listEntry w:val="Not Applicable (No Select Agents)"/>
                  </w:ddList>
                </w:ffData>
              </w:fldChar>
            </w:r>
            <w:r>
              <w:rPr>
                <w:rFonts w:cs="Arial"/>
                <w:szCs w:val="22"/>
              </w:rPr>
              <w:instrText xml:space="preserve"> FORMDROPDOWN </w:instrText>
            </w:r>
            <w:r>
              <w:rPr>
                <w:rFonts w:cs="Arial"/>
                <w:szCs w:val="22"/>
              </w:rPr>
              <w:fldChar w:fldCharType="separate"/>
            </w:r>
            <w:bookmarkStart w:id="29" w:name="SelectAgent_DropDown"/>
            <w:bookmarkStart w:id="30" w:name="SelectAgent_DropDown"/>
            <w:bookmarkEnd w:id="30"/>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SelectAgent_Comments"/>
                  <w:enabled/>
                  <w:calcOnExit w:val="0"/>
                  <w:textInput/>
                </w:ffData>
              </w:fldChar>
            </w:r>
            <w:r>
              <w:rPr>
                <w:rFonts w:cs="Arial"/>
                <w:szCs w:val="22"/>
              </w:rPr>
              <w:instrText xml:space="preserve"> FORMTEXT </w:instrText>
            </w:r>
            <w:bookmarkStart w:id="31" w:name="SelectAgent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1"/>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Resource Sharing Plans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srcSharing_DropDown"/>
                  <w:enabled/>
                  <w:ddList>
                    <w:result w:val="3"/>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2" w:name="RsrcSharing_DropDown"/>
            <w:bookmarkStart w:id="33" w:name="RsrcSharing_DropDown"/>
            <w:bookmarkEnd w:id="33"/>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w:enabled/>
                  <w:calcOnExit w:val="0"/>
                  <w:textInput/>
                </w:ffData>
              </w:fldChar>
            </w:r>
            <w:r>
              <w:rPr>
                <w:rFonts w:cs="Arial"/>
                <w:szCs w:val="22"/>
              </w:rPr>
              <w:instrText xml:space="preserve"> FORMTEXT </w:instrText>
            </w:r>
            <w:bookmarkStart w:id="34" w:name="RsrcSharing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4"/>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Authentication of Key Biological and/or Chemical Resources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igor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5" w:name="Rigor_DropDown"/>
            <w:bookmarkStart w:id="36" w:name="Rigor_DropDown"/>
            <w:bookmarkEnd w:id="3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Copy 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Budget and Period of Support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udget_DropDown"/>
                  <w:enabled/>
                  <w:ddList>
                    <w:result w:val="1"/>
                    <w:listEntry w:val="Click Here to Select"/>
                    <w:listEntry w:val="Recommend as Requested"/>
                    <w:listEntry w:val="Budget Modifications Recommended (in amount/time)"/>
                  </w:ddList>
                </w:ffData>
              </w:fldChar>
            </w:r>
            <w:r>
              <w:rPr>
                <w:rFonts w:cs="Arial"/>
                <w:szCs w:val="22"/>
              </w:rPr>
              <w:instrText xml:space="preserve"> FORMDROPDOWN </w:instrText>
            </w:r>
            <w:r>
              <w:rPr>
                <w:rFonts w:cs="Arial"/>
                <w:szCs w:val="22"/>
              </w:rPr>
              <w:fldChar w:fldCharType="separate"/>
            </w:r>
            <w:bookmarkStart w:id="37" w:name="Budget_DropDown"/>
            <w:bookmarkStart w:id="38" w:name="Budget_DropDown"/>
            <w:bookmarkEnd w:id="38"/>
            <w:r/>
            <w:r>
              <w:rPr>
                <w:rFonts w:cs="Arial"/>
                <w:szCs w:val="22"/>
              </w:rPr>
              <w:fldChar w:fldCharType="end"/>
            </w:r>
            <w:r>
              <w:rPr>
                <w:rFonts w:cs="Arial"/>
                <w:szCs w:val="22"/>
              </w:rPr>
            </w:r>
          </w:p>
          <w:p>
            <w:pPr>
              <w:pStyle w:val="Normal"/>
              <w:spacing w:before="40" w:after="96"/>
              <w:rPr>
                <w:rFonts w:cs="Arial"/>
                <w:szCs w:val="22"/>
              </w:rPr>
            </w:pPr>
            <w:r>
              <w:rPr>
                <w:rFonts w:cs="Arial"/>
                <w:szCs w:val="22"/>
              </w:rPr>
              <w:t>Recommended budget modifications or possible overlap identified:</w:t>
            </w:r>
          </w:p>
          <w:p>
            <w:pPr>
              <w:pStyle w:val="Normal"/>
              <w:numPr>
                <w:ilvl w:val="0"/>
                <w:numId w:val="3"/>
              </w:numPr>
              <w:spacing w:before="40" w:after="96"/>
              <w:rPr>
                <w:rFonts w:cs="Arial"/>
                <w:szCs w:val="22"/>
              </w:rPr>
            </w:pPr>
            <w:r>
              <w:rPr>
                <w:rFonts w:cs="Arial"/>
                <w:szCs w:val="22"/>
              </w:rPr>
              <w:t xml:space="preserve"> </w:t>
            </w:r>
            <w:r>
              <w:fldChar w:fldCharType="begin">
                <w:ffData>
                  <w:name w:val="Budge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rFonts w:cs="Arial"/>
          <w:szCs w:val="22"/>
        </w:rPr>
      </w:pPr>
      <w:r>
        <w:rPr>
          <w:rFonts w:cs="Arial"/>
          <w:szCs w:val="22"/>
        </w:rPr>
      </w:r>
    </w:p>
    <w:sectPr>
      <w:type w:val="continuous"/>
      <w:pgSz w:w="12240" w:h="15840"/>
      <w:pgMar w:left="1440" w:right="1440" w:gutter="0" w:header="0" w:top="1440" w:footer="720" w:bottom="1440"/>
      <w:formProt w:val="tru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Verdana">
    <w:charset w:val="01" w:characterSet="utf-8"/>
    <w:family w:val="swiss"/>
    <w:pitch w:val="variable"/>
  </w:font>
  <w:font w:name="Tahoma">
    <w:charset w:val="01" w:characterSet="utf-8"/>
    <w:family w:val="swiss"/>
    <w:pitch w:val="variable"/>
  </w:font>
  <w:font w:name="Cambria">
    <w:charset w:val="01" w:characterSet="utf-8"/>
    <w:family w:val="roman"/>
    <w:pitch w:val="variable"/>
  </w:font>
  <w:font w:name="Liberation Sans">
    <w:altName w:val="Arial"/>
    <w:charset w:val="01" w:characterSet="utf-8"/>
    <w:family w:val="swiss"/>
    <w:pitch w:val="variable"/>
  </w:font>
  <w:font w:name="Helvetica">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cs="Arial"/>
        <w:szCs w:val="20"/>
      </w:rPr>
    </w:pPr>
    <w:r>
      <w:rPr/>
      <w:tab/>
      <w:tab/>
      <w:tab/>
      <w:tab/>
      <w:tab/>
    </w:r>
    <w:r>
      <w:rPr>
        <w:rFonts w:cs="Arial"/>
        <w:szCs w:val="20"/>
      </w:rPr>
      <w:t xml:space="preserve">Page </w:t>
    </w:r>
    <w:r>
      <w:rPr>
        <w:rFonts w:cs="Arial"/>
        <w:b/>
        <w:szCs w:val="20"/>
      </w:rPr>
      <w:fldChar w:fldCharType="begin"/>
    </w:r>
    <w:r>
      <w:rPr>
        <w:rFonts w:cs="Arial"/>
        <w:b/>
        <w:szCs w:val="20"/>
      </w:rPr>
      <w:instrText xml:space="preserve"> PAGE </w:instrText>
    </w:r>
    <w:r>
      <w:rPr>
        <w:rFonts w:cs="Arial"/>
        <w:b/>
        <w:szCs w:val="20"/>
      </w:rPr>
      <w:fldChar w:fldCharType="separate"/>
    </w:r>
    <w:r>
      <w:rPr>
        <w:rFonts w:cs="Arial"/>
        <w:b/>
        <w:szCs w:val="20"/>
      </w:rPr>
      <w:t>6</w:t>
    </w:r>
    <w:r>
      <w:rPr>
        <w:rFonts w:cs="Arial"/>
        <w:b/>
        <w:szCs w:val="20"/>
      </w:rPr>
      <w:fldChar w:fldCharType="end"/>
    </w:r>
    <w:r>
      <w:rPr>
        <w:rFonts w:cs="Arial"/>
        <w:b/>
        <w:szCs w:val="20"/>
      </w:rPr>
      <w:t xml:space="preserve"> </w:t>
    </w:r>
    <w:r>
      <w:rPr>
        <w:rFonts w:cs="Arial"/>
        <w:szCs w:val="20"/>
      </w:rPr>
      <w:t xml:space="preserve">of </w:t>
    </w:r>
    <w:r>
      <w:rPr>
        <w:rFonts w:cs="Arial"/>
        <w:b/>
        <w:szCs w:val="20"/>
      </w:rPr>
      <w:fldChar w:fldCharType="begin"/>
    </w:r>
    <w:r>
      <w:rPr>
        <w:rFonts w:cs="Arial"/>
        <w:b/>
        <w:szCs w:val="20"/>
      </w:rPr>
      <w:instrText xml:space="preserve"> NUMPAGES </w:instrText>
    </w:r>
    <w:r>
      <w:rPr>
        <w:rFonts w:cs="Arial"/>
        <w:b/>
        <w:szCs w:val="20"/>
      </w:rPr>
      <w:fldChar w:fldCharType="separate"/>
    </w:r>
    <w:r>
      <w:rPr>
        <w:rFonts w:cs="Arial"/>
        <w:b/>
        <w:szCs w:val="20"/>
      </w:rPr>
      <w:t>6</w:t>
    </w:r>
    <w:r>
      <w:rPr>
        <w:rFonts w:cs="Arial"/>
        <w:b/>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48" w:after="96"/>
      <w:ind w:start="0"/>
      <w:rPr>
        <w:rFonts w:cs="Arial"/>
      </w:rPr>
    </w:pPr>
    <w:r>
      <w:rPr>
        <w:rFonts w:cs="Arial"/>
      </w:rPr>
      <w:t>K Critique Template Last Updated December 30, 2024</w:t>
      <w:tab/>
      <w:tab/>
      <w:tab/>
      <w:tab/>
      <w:t xml:space="preserve">       Page </w:t>
    </w:r>
    <w:r>
      <w:rPr>
        <w:rFonts w:cs="Arial"/>
        <w:b/>
      </w:rPr>
      <w:fldChar w:fldCharType="begin"/>
    </w:r>
    <w:r>
      <w:rPr>
        <w:rFonts w:cs="Arial"/>
        <w:b/>
      </w:rPr>
      <w:instrText xml:space="preserve"> PAGE </w:instrText>
    </w:r>
    <w:r>
      <w:rPr>
        <w:rFonts w:cs="Arial"/>
        <w:b/>
      </w:rPr>
      <w:fldChar w:fldCharType="separate"/>
    </w:r>
    <w:r>
      <w:rPr>
        <w:rFonts w:cs="Arial"/>
        <w:b/>
      </w:rPr>
      <w:t>1</w:t>
    </w:r>
    <w:r>
      <w:rPr>
        <w:rFonts w:cs="Arial"/>
        <w:b/>
      </w:rPr>
      <w:fldChar w:fldCharType="end"/>
    </w:r>
    <w:r>
      <w:rPr>
        <w:rFonts w:cs="Arial"/>
      </w:rPr>
      <w:t xml:space="preserve"> of </w:t>
    </w:r>
    <w:r>
      <w:rPr>
        <w:rFonts w:cs="Arial"/>
        <w:b/>
      </w:rPr>
      <w:fldChar w:fldCharType="begin"/>
    </w:r>
    <w:r>
      <w:rPr>
        <w:rFonts w:cs="Arial"/>
        <w:b/>
      </w:rPr>
      <w:instrText xml:space="preserve"> NUMPAGES </w:instrText>
    </w:r>
    <w:r>
      <w:rPr>
        <w:rFonts w:cs="Arial"/>
        <w:b/>
      </w:rPr>
      <w:fldChar w:fldCharType="separate"/>
    </w:r>
    <w:r>
      <w:rPr>
        <w:rFonts w:cs="Arial"/>
        <w:b/>
      </w:rPr>
      <w:t>6</w:t>
    </w:r>
    <w:r>
      <w:rPr>
        <w:rFonts w:cs="Arial"/>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ocumentProtection w:edit="forms" w:enforcement="1" w:cryptProviderType="rsaAES" w:cryptAlgorithmClass="hash" w:cryptAlgorithmType="typeAny" w:cryptSpinCount="0" w:hash="" w:salt=""/>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semiHidden="1"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8c"/>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Heading1">
    <w:name w:val="heading 1"/>
    <w:basedOn w:val="Normal"/>
    <w:next w:val="Normal"/>
    <w:link w:val="Heading1Char"/>
    <w:autoRedefine/>
    <w:qFormat/>
    <w:rsid w:val="00553f60"/>
    <w:pPr>
      <w:keepNext w:val="true"/>
      <w:spacing w:before="200" w:after="80"/>
      <w:jc w:val="center"/>
      <w:outlineLvl w:val="0"/>
    </w:pPr>
    <w:rPr>
      <w:b/>
      <w:bCs/>
      <w:caps/>
      <w:kern w:val="2"/>
      <w:sz w:val="28"/>
      <w:szCs w:val="28"/>
      <w:lang w:val="x-none" w:eastAsia="x-none"/>
    </w:rPr>
  </w:style>
  <w:style w:type="paragraph" w:styleId="Heading2">
    <w:name w:val="heading 2"/>
    <w:basedOn w:val="Normal"/>
    <w:next w:val="Normal"/>
    <w:autoRedefine/>
    <w:qFormat/>
    <w:rsid w:val="00b62229"/>
    <w:pPr>
      <w:keepNext w:val="true"/>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val="true"/>
      <w:spacing w:before="80" w:after="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val="true"/>
      <w:spacing w:before="80" w:after="0"/>
      <w:outlineLvl w:val="3"/>
    </w:pPr>
    <w:rPr>
      <w:rFonts w:ascii="Verdana" w:hAnsi="Verdana"/>
      <w:bCs/>
      <w:i/>
      <w:szCs w:val="28"/>
      <w:lang w:val="x-none" w:eastAsia="x-none"/>
    </w:rPr>
  </w:style>
  <w:style w:type="paragraph" w:styleId="Heading5">
    <w:name w:val="heading 5"/>
    <w:basedOn w:val="Normal"/>
    <w:next w:val="Normal"/>
    <w:qFormat/>
    <w:rsid w:val="00b62229"/>
    <w:pPr>
      <w:spacing w:before="80" w:after="0"/>
      <w:outlineLvl w:val="4"/>
    </w:pPr>
    <w:rPr>
      <w:b/>
      <w:bCs/>
      <w:iCs/>
      <w:szCs w:val="26"/>
    </w:rPr>
  </w:style>
  <w:style w:type="paragraph" w:styleId="Heading6">
    <w:name w:val="heading 6"/>
    <w:basedOn w:val="Normal"/>
    <w:next w:val="Normal"/>
    <w:autoRedefine/>
    <w:qFormat/>
    <w:rsid w:val="00c44ff7"/>
    <w:pPr>
      <w:spacing w:before="80" w:after="0"/>
      <w:outlineLvl w:val="5"/>
    </w:pPr>
    <w:rPr>
      <w:b/>
      <w:bCs/>
      <w:i/>
      <w:szCs w:val="22"/>
    </w:rPr>
  </w:style>
  <w:style w:type="paragraph" w:styleId="Heading7">
    <w:name w:val="heading 7"/>
    <w:basedOn w:val="Normal"/>
    <w:next w:val="Normal"/>
    <w:qFormat/>
    <w:rsid w:val="00c44ff7"/>
    <w:pPr>
      <w:keepNext w:val="true"/>
      <w:keepLines/>
      <w:spacing w:before="200" w:after="0"/>
      <w:outlineLvl w:val="6"/>
    </w:pPr>
    <w:rPr>
      <w:i/>
      <w:szCs w:val="20"/>
      <w:lang w:bidi="he-IL"/>
    </w:rPr>
  </w:style>
  <w:style w:type="paragraph" w:styleId="Heading9">
    <w:name w:val="heading 9"/>
    <w:basedOn w:val="Normal"/>
    <w:next w:val="Normal"/>
    <w:qFormat/>
    <w:rsid w:val="00ca27f6"/>
    <w:pPr>
      <w:spacing w:before="240" w:after="60"/>
      <w:outlineLvl w:val="8"/>
    </w:pPr>
    <w:rPr>
      <w:rFonts w:cs="Arial"/>
      <w:szCs w:val="22"/>
    </w:rPr>
  </w:style>
  <w:style w:type="character" w:styleId="DefaultParagraphFont" w:default="1">
    <w:name w:val="Default Paragraph Font"/>
    <w:uiPriority w:val="1"/>
    <w:semiHidden/>
    <w:unhideWhenUsed/>
    <w:qFormat/>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character" w:styleId="Heading3Char" w:customStyle="1">
    <w:name w:val="Heading 3 Char"/>
    <w:link w:val="Heading3"/>
    <w:qFormat/>
    <w:rsid w:val="00b62229"/>
    <w:rPr>
      <w:rFonts w:ascii="Verdana" w:hAnsi="Verdana" w:cs="Arial"/>
      <w:b/>
      <w:bCs/>
      <w:i/>
      <w:sz w:val="22"/>
      <w:szCs w:val="26"/>
    </w:rPr>
  </w:style>
  <w:style w:type="character" w:styleId="Heading4Char" w:customStyle="1">
    <w:name w:val="Heading 4 Char"/>
    <w:link w:val="Heading4"/>
    <w:qFormat/>
    <w:rsid w:val="00b62229"/>
    <w:rPr>
      <w:rFonts w:ascii="Verdana" w:hAnsi="Verdana"/>
      <w:bCs/>
      <w:i/>
      <w:sz w:val="22"/>
      <w:szCs w:val="28"/>
    </w:rPr>
  </w:style>
  <w:style w:type="character" w:styleId="Heading1Char" w:customStyle="1">
    <w:name w:val="Heading 1 Char"/>
    <w:link w:val="Heading1"/>
    <w:qFormat/>
    <w:rsid w:val="00553f60"/>
    <w:rPr>
      <w:rFonts w:ascii="Arial" w:hAnsi="Arial" w:cs="Arial"/>
      <w:b/>
      <w:bCs/>
      <w:caps/>
      <w:kern w:val="2"/>
      <w:sz w:val="28"/>
      <w:szCs w:val="28"/>
    </w:rPr>
  </w:style>
  <w:style w:type="character" w:styleId="DocumentMapChar" w:customStyle="1">
    <w:name w:val="Document Map Char"/>
    <w:link w:val="DocumentMap"/>
    <w:uiPriority w:val="99"/>
    <w:semiHidden/>
    <w:qFormat/>
    <w:rsid w:val="007c2f62"/>
    <w:rPr>
      <w:rFonts w:ascii="Tahoma" w:hAnsi="Tahoma" w:cs="Tahoma"/>
      <w:sz w:val="16"/>
      <w:szCs w:val="16"/>
    </w:rPr>
  </w:style>
  <w:style w:type="character" w:styleId="HeaderChar" w:customStyle="1">
    <w:name w:val="Header Char"/>
    <w:link w:val="Header"/>
    <w:uiPriority w:val="99"/>
    <w:qFormat/>
    <w:rsid w:val="00004087"/>
    <w:rPr>
      <w:rFonts w:ascii="Verdana" w:hAnsi="Verdana"/>
      <w:szCs w:val="24"/>
    </w:rPr>
  </w:style>
  <w:style w:type="character" w:styleId="TitleChar" w:customStyle="1">
    <w:name w:val="Title Char"/>
    <w:link w:val="Title"/>
    <w:uiPriority w:val="10"/>
    <w:qFormat/>
    <w:rsid w:val="000d57e4"/>
    <w:rPr>
      <w:rFonts w:ascii="Cambria" w:hAnsi="Cambria" w:eastAsia="Times New Roman" w:cs="Times New Roman"/>
      <w:b/>
      <w:bCs/>
      <w:kern w:val="2"/>
      <w:sz w:val="32"/>
      <w:szCs w:val="32"/>
    </w:rPr>
  </w:style>
  <w:style w:type="character" w:styleId="BalloonTextChar" w:customStyle="1">
    <w:name w:val="Balloon Text Char"/>
    <w:link w:val="BalloonText"/>
    <w:uiPriority w:val="99"/>
    <w:semiHidden/>
    <w:qFormat/>
    <w:rsid w:val="00004087"/>
    <w:rPr>
      <w:rFonts w:ascii="Tahoma" w:hAnsi="Tahoma" w:cs="Tahoma"/>
      <w:sz w:val="16"/>
      <w:szCs w:val="16"/>
    </w:rPr>
  </w:style>
  <w:style w:type="character" w:styleId="SubtitleChar" w:customStyle="1">
    <w:name w:val="Subtitle Char"/>
    <w:link w:val="Subtitle"/>
    <w:uiPriority w:val="11"/>
    <w:qFormat/>
    <w:rsid w:val="000d57e4"/>
    <w:rPr>
      <w:rFonts w:ascii="Cambria" w:hAnsi="Cambria" w:eastAsia="Times New Roman" w:cs="Times New Roman"/>
      <w:sz w:val="24"/>
      <w:szCs w:val="24"/>
    </w:rPr>
  </w:style>
  <w:style w:type="character" w:styleId="QuoteChar" w:customStyle="1">
    <w:name w:val="Quote Char"/>
    <w:link w:val="Quote"/>
    <w:uiPriority w:val="29"/>
    <w:qFormat/>
    <w:rsid w:val="00414754"/>
    <w:rPr>
      <w:rFonts w:ascii="Verdana" w:hAnsi="Verdana"/>
      <w:i/>
      <w:iCs/>
      <w:color w:val="000000"/>
      <w:szCs w:val="24"/>
    </w:rPr>
  </w:style>
  <w:style w:type="character" w:styleId="IntenseQuoteChar" w:customStyle="1">
    <w:name w:val="Intense Quote Char"/>
    <w:link w:val="IntenseQuote"/>
    <w:uiPriority w:val="30"/>
    <w:qFormat/>
    <w:rsid w:val="00414754"/>
    <w:rPr>
      <w:rFonts w:ascii="Verdana" w:hAnsi="Verdana"/>
      <w:b/>
      <w:bCs/>
      <w:i/>
      <w:iCs/>
      <w:color w:val="4F81BD"/>
      <w:szCs w:val="24"/>
    </w:rPr>
  </w:style>
  <w:style w:type="character" w:styleId="FooterChar" w:customStyle="1">
    <w:name w:val="Footer Char"/>
    <w:link w:val="Footer"/>
    <w:uiPriority w:val="99"/>
    <w:qFormat/>
    <w:rsid w:val="00b55929"/>
    <w:rPr>
      <w:rFonts w:ascii="Verdana" w:hAnsi="Verdana"/>
      <w:szCs w:val="24"/>
    </w:rPr>
  </w:style>
  <w:style w:type="character" w:styleId="Strong">
    <w:name w:val="Strong"/>
    <w:uiPriority w:val="22"/>
    <w:qFormat/>
    <w:rsid w:val="00397bdc"/>
    <w:rPr>
      <w:b/>
      <w:bCs/>
    </w:rPr>
  </w:style>
  <w:style w:type="character" w:styleId="PlaceholderText">
    <w:name w:val="Placeholder Text"/>
    <w:basedOn w:val="DefaultParagraphFont"/>
    <w:uiPriority w:val="99"/>
    <w:semiHidden/>
    <w:qFormat/>
    <w:rsid w:val="00751f3e"/>
    <w:rPr>
      <w:color w:val="808080"/>
    </w:rPr>
  </w:style>
  <w:style w:type="character" w:styleId="CommentReference">
    <w:name w:val="annotation reference"/>
    <w:basedOn w:val="DefaultParagraphFont"/>
    <w:uiPriority w:val="99"/>
    <w:semiHidden/>
    <w:unhideWhenUsed/>
    <w:qFormat/>
    <w:rsid w:val="00a578d2"/>
    <w:rPr>
      <w:sz w:val="16"/>
      <w:szCs w:val="16"/>
    </w:rPr>
  </w:style>
  <w:style w:type="character" w:styleId="CommentTextChar" w:customStyle="1">
    <w:name w:val="Comment Text Char"/>
    <w:basedOn w:val="DefaultParagraphFont"/>
    <w:link w:val="CommentText"/>
    <w:uiPriority w:val="99"/>
    <w:semiHidden/>
    <w:qFormat/>
    <w:rsid w:val="00a578d2"/>
    <w:rPr>
      <w:rFonts w:ascii="Arial" w:hAnsi="Arial"/>
    </w:rPr>
  </w:style>
  <w:style w:type="character" w:styleId="CommentSubjectChar" w:customStyle="1">
    <w:name w:val="Comment Subject Char"/>
    <w:basedOn w:val="CommentTextChar"/>
    <w:link w:val="annotationsubject"/>
    <w:uiPriority w:val="99"/>
    <w:semiHidden/>
    <w:qFormat/>
    <w:rsid w:val="00a578d2"/>
    <w:rPr>
      <w:rFonts w:ascii="Arial" w:hAnsi="Arial"/>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rsid w:val="00a57672"/>
    <w:pPr>
      <w:spacing w:before="0" w:after="120"/>
    </w:pPr>
    <w:rPr>
      <w:rFonts w:ascii="Verdana" w:hAnsi="Verdana"/>
      <w:sz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ocumentMap">
    <w:name w:val="Document Map"/>
    <w:basedOn w:val="Normal"/>
    <w:link w:val="DocumentMapChar"/>
    <w:uiPriority w:val="99"/>
    <w:semiHidden/>
    <w:unhideWhenUsed/>
    <w:qFormat/>
    <w:rsid w:val="007c2f62"/>
    <w:pPr/>
    <w:rPr>
      <w:rFonts w:ascii="Tahoma" w:hAnsi="Tahoma"/>
      <w:sz w:val="16"/>
      <w:szCs w:val="16"/>
      <w:lang w:val="x-none" w:eastAsia="x-none"/>
    </w:rPr>
  </w:style>
  <w:style w:type="paragraph" w:styleId="ListBullet">
    <w:name w:val="List Bullet"/>
    <w:basedOn w:val="Normal"/>
    <w:rsid w:val="00c44ff7"/>
    <w:pPr>
      <w:numPr>
        <w:ilvl w:val="0"/>
        <w:numId w:val="1"/>
      </w:numPr>
      <w:spacing w:before="0" w:after="40"/>
    </w:pPr>
    <w:rPr>
      <w:szCs w:val="20"/>
    </w:rPr>
  </w:style>
  <w:style w:type="paragraph" w:styleId="ListBullet2">
    <w:name w:val="List Bullet 2"/>
    <w:basedOn w:val="Normal"/>
    <w:autoRedefine/>
    <w:rsid w:val="00c44ff7"/>
    <w:pPr>
      <w:numPr>
        <w:ilvl w:val="0"/>
        <w:numId w:val="2"/>
      </w:numPr>
      <w:spacing w:before="0" w:after="40"/>
    </w:pPr>
    <w:rPr>
      <w:szCs w:val="20"/>
    </w:rPr>
  </w:style>
  <w:style w:type="paragraph" w:styleId="NormalWeb">
    <w:name w:val="Normal (Web)"/>
    <w:basedOn w:val="Normal"/>
    <w:uiPriority w:val="99"/>
    <w:qFormat/>
    <w:rsid w:val="00d50cdf"/>
    <w:pPr>
      <w:spacing w:before="200" w:after="0"/>
      <w:ind w:start="720"/>
    </w:pPr>
    <w:rPr>
      <w:sz w:val="20"/>
      <w:szCs w:val="20"/>
      <w:lang w:bidi="he-IL"/>
    </w:rPr>
  </w:style>
  <w:style w:type="paragraph" w:styleId="BodyTextIndent3">
    <w:name w:val="Body Text Indent 3"/>
    <w:basedOn w:val="Normal"/>
    <w:qFormat/>
    <w:rsid w:val="00db6281"/>
    <w:pPr>
      <w:spacing w:before="0" w:after="120"/>
      <w:ind w:start="720" w:end="720"/>
    </w:pPr>
    <w:rPr>
      <w:szCs w:val="16"/>
    </w:rPr>
  </w:style>
  <w:style w:type="paragraph" w:styleId="BlockText">
    <w:name w:val="Block Text"/>
    <w:basedOn w:val="Normal"/>
    <w:semiHidden/>
    <w:qFormat/>
    <w:rsid w:val="006570e9"/>
    <w:pPr>
      <w:spacing w:before="0" w:after="120"/>
      <w:ind w:start="1440" w:end="1440"/>
    </w:pPr>
    <w:rPr/>
  </w:style>
  <w:style w:type="paragraph" w:styleId="BodyTextFirstIndent">
    <w:name w:val="Body Text First Indent"/>
    <w:basedOn w:val="BodyText"/>
    <w:rsid w:val="005e7cc6"/>
    <w:pPr>
      <w:ind w:start="360" w:end="360"/>
    </w:pPr>
    <w:rPr/>
  </w:style>
  <w:style w:type="paragraph" w:styleId="BodyText2">
    <w:name w:val="Body Text 2"/>
    <w:basedOn w:val="Normal"/>
    <w:qFormat/>
    <w:rsid w:val="006570e9"/>
    <w:pPr>
      <w:spacing w:before="0" w:after="120"/>
    </w:pPr>
    <w:rPr>
      <w:sz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004087"/>
    <w:pPr>
      <w:tabs>
        <w:tab w:val="clear" w:pos="720"/>
        <w:tab w:val="center" w:pos="4680" w:leader="none"/>
        <w:tab w:val="right" w:pos="9360" w:leader="none"/>
      </w:tabs>
    </w:pPr>
    <w:rPr>
      <w:rFonts w:ascii="Verdana" w:hAnsi="Verdana"/>
      <w:sz w:val="20"/>
      <w:lang w:val="x-none" w:eastAsia="x-none"/>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
      <w:sz w:val="32"/>
      <w:szCs w:val="32"/>
      <w:lang w:val="x-none" w:eastAsia="x-none"/>
    </w:rPr>
  </w:style>
  <w:style w:type="paragraph" w:styleId="BalloonText">
    <w:name w:val="Balloon Text"/>
    <w:basedOn w:val="Normal"/>
    <w:link w:val="BalloonTextChar"/>
    <w:uiPriority w:val="99"/>
    <w:semiHidden/>
    <w:unhideWhenUsed/>
    <w:qFormat/>
    <w:rsid w:val="00004087"/>
    <w:pPr/>
    <w:rPr>
      <w:rFonts w:ascii="Tahoma" w:hAnsi="Tahoma"/>
      <w:sz w:val="16"/>
      <w:szCs w:val="16"/>
      <w:lang w:val="x-none" w:eastAsia="x-none"/>
    </w:rPr>
  </w:style>
  <w:style w:type="paragraph" w:styleId="Subtitle">
    <w:name w:val="Subtitle"/>
    <w:basedOn w:val="Normal"/>
    <w:next w:val="Normal"/>
    <w:link w:val="SubtitleChar"/>
    <w:uiPriority w:val="11"/>
    <w:qFormat/>
    <w:rsid w:val="000d57e4"/>
    <w:pPr>
      <w:spacing w:before="0" w:after="60"/>
      <w:jc w:val="center"/>
      <w:outlineLvl w:val="1"/>
    </w:pPr>
    <w:rPr>
      <w:rFonts w:ascii="Cambria" w:hAnsi="Cambria"/>
      <w:sz w:val="24"/>
      <w:lang w:val="x-none" w:eastAsia="x-none"/>
    </w:rPr>
  </w:style>
  <w:style w:type="paragraph" w:styleId="Quote">
    <w:name w:val="Quote"/>
    <w:basedOn w:val="Normal"/>
    <w:next w:val="Normal"/>
    <w:link w:val="QuoteChar"/>
    <w:uiPriority w:val="29"/>
    <w:qFormat/>
    <w:rsid w:val="00414754"/>
    <w:pPr/>
    <w:rPr>
      <w:rFonts w:ascii="Verdana" w:hAnsi="Verdana"/>
      <w:i/>
      <w:iCs/>
      <w:color w:val="000000"/>
      <w:sz w:val="20"/>
      <w:lang w:val="x-none" w:eastAsia="x-none"/>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start="936" w:end="936"/>
    </w:pPr>
    <w:rPr>
      <w:rFonts w:ascii="Verdana" w:hAnsi="Verdana"/>
      <w:b/>
      <w:bCs/>
      <w:i/>
      <w:iCs/>
      <w:color w:val="4F81BD"/>
      <w:sz w:val="20"/>
      <w:lang w:val="x-none" w:eastAsia="x-none"/>
    </w:rPr>
  </w:style>
  <w:style w:type="paragraph" w:styleId="Footer">
    <w:name w:val="footer"/>
    <w:basedOn w:val="Normal"/>
    <w:link w:val="FooterChar"/>
    <w:uiPriority w:val="99"/>
    <w:unhideWhenUsed/>
    <w:rsid w:val="00b55929"/>
    <w:pPr>
      <w:tabs>
        <w:tab w:val="clear" w:pos="720"/>
        <w:tab w:val="center" w:pos="4680" w:leader="none"/>
        <w:tab w:val="right" w:pos="9360" w:leader="none"/>
      </w:tabs>
    </w:pPr>
    <w:rPr>
      <w:rFonts w:ascii="Verdana" w:hAnsi="Verdana"/>
      <w:sz w:val="20"/>
      <w:lang w:val="x-none" w:eastAsia="x-none"/>
    </w:rPr>
  </w:style>
  <w:style w:type="paragraph" w:styleId="CommentText">
    <w:name w:val="annotation text"/>
    <w:basedOn w:val="Normal"/>
    <w:link w:val="CommentTextChar"/>
    <w:uiPriority w:val="99"/>
    <w:semiHidden/>
    <w:unhideWhenUsed/>
    <w:rsid w:val="00a578d2"/>
    <w:pPr/>
    <w:rPr>
      <w:sz w:val="20"/>
      <w:szCs w:val="20"/>
    </w:rPr>
  </w:style>
  <w:style w:type="paragraph" w:styleId="annotationsubject">
    <w:name w:val="annotation subject"/>
    <w:basedOn w:val="CommentText"/>
    <w:next w:val="CommentText"/>
    <w:link w:val="CommentSubjectChar"/>
    <w:uiPriority w:val="99"/>
    <w:semiHidden/>
    <w:unhideWhenUsed/>
    <w:qFormat/>
    <w:rsid w:val="00a578d2"/>
    <w:pPr/>
    <w:rPr>
      <w:b/>
      <w:bCs/>
    </w:rPr>
  </w:style>
  <w:style w:type="paragraph" w:styleId="Revision">
    <w:name w:val="Revision"/>
    <w:uiPriority w:val="99"/>
    <w:semiHidden/>
    <w:qFormat/>
    <w:rsid w:val="00072ffe"/>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ListParagraph">
    <w:name w:val="List Paragraph"/>
    <w:basedOn w:val="Normal"/>
    <w:uiPriority w:val="34"/>
    <w:qFormat/>
    <w:rsid w:val="00660024"/>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Classic1">
    <w:name w:val="Table Classic 1"/>
    <w:basedOn w:val="TableNormal"/>
    <w:rsid w:val="00187d59"/>
    <w:tcPr>
      <w:shd w:val="clear" w:color="auto" w:fill="auto"/>
    </w:tcPr>
    <w:tblStylePr w:type="firstRow">
      <w:rPr>
        <w:b/>
        <w:i w:val="0"/>
        <w:sz w:val="22"/>
      </w:rPr>
      <w:tblPr/>
      <w:tcPr>
        <w:tcBorders>
          <w:bottom w:val="single" w:color="000000" w:sz="6" w:space="0"/>
          <w:tl2br w:val="none" w:color="auto" w:sz="0" w:space="0"/>
          <w:tr2bl w:val="none" w:color="auto" w:sz="0" w:space="0"/>
        </w:tcBorders>
      </w:tcPr>
    </w:tblStylePr>
    <w:tblStylePr w:type="lastRow">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val="0"/>
        <w:bCs/>
      </w:rPr>
      <w:tblPr/>
      <w:tcPr>
        <w:tcBorders>
          <w:tl2br w:val="none" w:color="auto" w:sz="0" w:space="0"/>
          <w:tr2bl w:val="none" w:color="auto" w:sz="0" w:space="0"/>
        </w:tcBorders>
      </w:tcPr>
    </w:tblStylePr>
  </w:style>
  <w:style w:type="table" w:styleId="TableGrid">
    <w:name w:val="Table Grid"/>
    <w:basedOn w:val="TableNormal"/>
    <w:uiPriority w:val="59"/>
    <w:rsid w:val="00323f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a8732b37-f648-4ba4-98c5-0ae88dc0e98d">Critique Template</DocType>
    <PublishingExpirationDate xmlns="http://schemas.microsoft.com/sharepoint/v3" xsi:nil="true"/>
    <DocCategory xmlns="a8732b37-f648-4ba4-98c5-0ae88dc0e98d"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DBF149FFC0C4409D93053135F1EFC5" ma:contentTypeVersion="4" ma:contentTypeDescription="Create a new document." ma:contentTypeScope="" ma:versionID="3f33dfeaad5f7dbd4f95e8894963df19">
  <xsd:schema xmlns:xsd="http://www.w3.org/2001/XMLSchema" xmlns:xs="http://www.w3.org/2001/XMLSchema" xmlns:p="http://schemas.microsoft.com/office/2006/metadata/properties" xmlns:ns1="http://schemas.microsoft.com/sharepoint/v3" xmlns:ns2="a8732b37-f648-4ba4-98c5-0ae88dc0e98d" xmlns:ns3="8cd0f84e-b295-435a-be56-464bf9fc90e6" targetNamespace="http://schemas.microsoft.com/office/2006/metadata/properties" ma:root="true" ma:fieldsID="5302b4823d478951a4d6a3ece842cf95" ns1:_="" ns2:_="" ns3:_="">
    <xsd:import namespace="http://schemas.microsoft.com/sharepoint/v3"/>
    <xsd:import namespace="a8732b37-f648-4ba4-98c5-0ae88dc0e98d"/>
    <xsd:import namespace="8cd0f84e-b295-435a-be56-464bf9fc90e6"/>
    <xsd:element name="properties">
      <xsd:complexType>
        <xsd:sequence>
          <xsd:element name="documentManagement">
            <xsd:complexType>
              <xsd:all>
                <xsd:element ref="ns2:DocType" minOccurs="0"/>
                <xsd:element ref="ns1:PublishingStartDate" minOccurs="0"/>
                <xsd:element ref="ns1:PublishingExpirationDate" minOccurs="0"/>
                <xsd:element ref="ns2:Doc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32b37-f648-4ba4-98c5-0ae88dc0e98d" elementFormDefault="qualified">
    <xsd:import namespace="http://schemas.microsoft.com/office/2006/documentManagement/types"/>
    <xsd:import namespace="http://schemas.microsoft.com/office/infopath/2007/PartnerControls"/>
    <xsd:element name="DocType" ma:index="2" nillable="true" ma:displayName="DocStatus" ma:format="Dropdown" ma:internalName="DocType">
      <xsd:simpleType>
        <xsd:restriction base="dms:Choice">
          <xsd:enumeration value="In development"/>
          <xsd:enumeration value="Currently Posted"/>
          <xsd:enumeration value="Archive"/>
        </xsd:restriction>
      </xsd:simpleType>
    </xsd:element>
    <xsd:element name="DocCategory" ma:index="11" nillable="true" ma:displayName="DocType" ma:description="Documents categorized by award type and general." ma:format="Dropdown" ma:internalName="DocCategory">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8cd0f84e-b295-435a-be56-464bf9fc90e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B8D4F-EC84-4296-A39A-320047EF21D4}">
  <ds:schemaRefs>
    <ds:schemaRef ds:uri="http://schemas.microsoft.com/office/2006/metadata/properties"/>
    <ds:schemaRef ds:uri="http://schemas.microsoft.com/office/infopath/2007/PartnerControls"/>
    <ds:schemaRef ds:uri="a8732b37-f648-4ba4-98c5-0ae88dc0e98d"/>
    <ds:schemaRef ds:uri="http://schemas.microsoft.com/sharepoint/v3"/>
  </ds:schemaRefs>
</ds:datastoreItem>
</file>

<file path=customXml/itemProps2.xml><?xml version="1.0" encoding="utf-8"?>
<ds:datastoreItem xmlns:ds="http://schemas.openxmlformats.org/officeDocument/2006/customXml" ds:itemID="{6CD3082B-3637-4CD4-A4CB-F2D3E0EBCA2C}">
  <ds:schemaRefs>
    <ds:schemaRef ds:uri="http://schemas.microsoft.com/office/2006/metadata/longProperties"/>
  </ds:schemaRefs>
</ds:datastoreItem>
</file>

<file path=customXml/itemProps3.xml><?xml version="1.0" encoding="utf-8"?>
<ds:datastoreItem xmlns:ds="http://schemas.openxmlformats.org/officeDocument/2006/customXml" ds:itemID="{9B4914D2-2F76-47B6-92B0-7479E92C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32b37-f648-4ba4-98c5-0ae88dc0e98d"/>
    <ds:schemaRef ds:uri="8cd0f84e-b295-435a-be56-464bf9fc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681CC-E55B-4754-8F46-332EF08C49A7}">
  <ds:schemaRefs>
    <ds:schemaRef ds:uri="http://schemas.openxmlformats.org/officeDocument/2006/bibliography"/>
  </ds:schemaRefs>
</ds:datastoreItem>
</file>

<file path=customXml/itemProps5.xml><?xml version="1.0" encoding="utf-8"?>
<ds:datastoreItem xmlns:ds="http://schemas.openxmlformats.org/officeDocument/2006/customXml" ds:itemID="{C65A0997-CC99-49BE-8B42-3A0078140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Style template (2)</Template>
  <TotalTime>74</TotalTime>
  <Application>LibreOffice/25.8.6.2$Linux_X86_64 LibreOffice_project/9ad09ed4e41fba5287dcc205220c6d606e1ac75e</Application>
  <AppVersion>15.0000</AppVersion>
  <Pages>6</Pages>
  <Words>1871</Words>
  <Characters>10856</Characters>
  <CharactersWithSpaces>12626</CharactersWithSpaces>
  <Paragraphs>136</Paragraphs>
  <Company>NIH\OD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2025-09-18T17:46:00Z</dcterms:created>
  <dc:creator>NIH</dc:creator>
  <dc:description/>
  <cp:keywords>K Review Critique Template</cp:keywords>
  <dc:language>en-US</dc:language>
  <cp:lastModifiedBy/>
  <cp:lastPrinted>2009-07-27T22:28:00Z</cp:lastPrinted>
  <dcterms:modified xsi:type="dcterms:W3CDTF">2026-04-06T15:04:04Z</dcterms:modified>
  <cp:revision>19</cp:revision>
  <dc:subject>K Review Critique Template</dc:subject>
  <dc:title>K Review Critique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0x0101007BDBF149FFC0C4409D93053135F1EFC5</vt:lpwstr>
  </property>
  <property fmtid="{D5CDD505-2E9C-101B-9397-08002B2CF9AE}" pid="3" name="Language">
    <vt:lpwstr>English</vt:lpwstr>
  </property>
  <property fmtid="{D5CDD505-2E9C-101B-9397-08002B2CF9AE}" pid="4" name="Order">
    <vt:r8>14600</vt:r8>
  </property>
  <property fmtid="{D5CDD505-2E9C-101B-9397-08002B2CF9AE}" pid="5" name="_dlc_DocId">
    <vt:lpwstr>MDMUF7NX43M3-113-460</vt:lpwstr>
  </property>
  <property fmtid="{D5CDD505-2E9C-101B-9397-08002B2CF9AE}" pid="6" name="_dlc_DocIdItemGuid">
    <vt:lpwstr>236277d0-3028-4a07-bff4-38aa1653c5b3</vt:lpwstr>
  </property>
  <property fmtid="{D5CDD505-2E9C-101B-9397-08002B2CF9AE}" pid="7" name="_dlc_DocIdUrl">
    <vt:lpwstr>https://sharepoint.rippleeffect.com/projects/1024-NIH/_layouts/DocIdRedir.aspx?ID=MDMUF7NX43M3-113-460, MDMUF7NX43M3-113-460</vt:lpwstr>
  </property>
</Properties>
</file>