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96"/>
        <w:jc w:val="end"/>
        <w:rPr>
          <w:rStyle w:val="TitleChar"/>
          <w:rFonts w:ascii="Arial" w:hAnsi="Arial" w:cs="Arial"/>
        </w:rPr>
      </w:pPr>
      <w:r>
        <w:rPr>
          <w:rStyle w:val="TitleChar"/>
          <w:rFonts w:cs="Arial"/>
        </w:rPr>
        <w:t>K25 (Clinical Trial Not Allowed) Review</w:t>
      </w:r>
    </w:p>
    <w:p>
      <w:pPr>
        <w:pStyle w:val="Normal"/>
        <w:spacing w:before="40" w:after="96"/>
        <w:rPr>
          <w:rStyle w:val="SubtitleChar"/>
          <w:rFonts w:ascii="Arial" w:hAnsi="Arial" w:cs="Arial"/>
          <w:sz w:val="22"/>
          <w:szCs w:val="22"/>
        </w:rPr>
      </w:pPr>
      <w:r>
        <w:rPr>
          <w:rFonts w:cs="Arial"/>
          <w:sz w:val="22"/>
          <w:szCs w:val="22"/>
        </w:rPr>
      </w:r>
    </w:p>
    <w:p>
      <w:pPr>
        <w:pStyle w:val="Normal"/>
        <w:spacing w:before="40" w:after="96"/>
        <w:rPr>
          <w:rFonts w:cs="Arial"/>
          <w:szCs w:val="22"/>
        </w:rPr>
      </w:pPr>
      <w:r>
        <w:rPr>
          <w:rStyle w:val="SubtitleChar"/>
          <w:rFonts w:cs="Arial"/>
          <w:sz w:val="22"/>
          <w:szCs w:val="22"/>
        </w:rPr>
        <w:t>Application #:</w:t>
      </w:r>
      <w:r>
        <w:rPr>
          <w:rFonts w:cs="Arial"/>
          <w:szCs w:val="22"/>
        </w:rPr>
        <w:t xml:space="preserve"> 1K25DE035216-01A1</w:t>
      </w:r>
    </w:p>
    <w:p>
      <w:pPr>
        <w:pStyle w:val="Normal"/>
        <w:spacing w:before="40" w:after="96"/>
        <w:rPr>
          <w:rFonts w:cs="Arial"/>
          <w:szCs w:val="22"/>
          <w:u w:val="single"/>
        </w:rPr>
      </w:pPr>
      <w:r>
        <w:rPr>
          <w:rStyle w:val="SubtitleChar"/>
          <w:rFonts w:cs="Arial"/>
          <w:sz w:val="22"/>
          <w:szCs w:val="22"/>
        </w:rPr>
        <w:t>Principal Investigator(s):</w:t>
      </w:r>
      <w:r>
        <w:rPr>
          <w:rFonts w:cs="Arial"/>
          <w:szCs w:val="22"/>
        </w:rPr>
        <w:t xml:space="preserve"> </w:t>
      </w:r>
      <w:r>
        <w:rPr>
          <w:rFonts w:cs="Arial"/>
          <w:szCs w:val="22"/>
          <w:u w:val="single"/>
        </w:rPr>
        <w:t xml:space="preserve">Elias, Jeremy </w:t>
      </w:r>
    </w:p>
    <w:p>
      <w:pPr>
        <w:pStyle w:val="Heading1"/>
        <w:rPr>
          <w:rFonts w:cs="Arial"/>
          <w:szCs w:val="22"/>
          <w:shd w:fill="FFFF00" w:val="clear"/>
        </w:rPr>
      </w:pPr>
      <w:r>
        <w:rPr/>
        <w:t xml:space="preserve">Overall Impact </w:t>
      </w:r>
    </w:p>
    <w:p>
      <w:pPr>
        <w:pStyle w:val="Normal"/>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Overall Impact </w:t>
            </w:r>
            <w:r>
              <w:rPr>
                <w:rFonts w:cs="Arial"/>
                <w:i/>
                <w:sz w:val="21"/>
                <w:szCs w:val="21"/>
              </w:rPr>
              <w:t>Write a paragraph summarizing the factors that informed your Overall Impact score.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 xml:space="preserve">This is a proposal synergizing materials science and microbiology to study aspects of bacterial biofilm growth. The training plan, environment and mentor team are exceptional. The candidate is quite good and has more evidence of recent productivity, a prior weakness. The candidate is interesting given their robust materials science background and considerable departure into more solid microbiology focused research under a well structured mentor team. The proposed experiments appear feasible and speak well to the candidates skills and proposed training plan. Overall enthusiasm is high, but modestly limited by some ambiguity with recent publications (not all available even as preprints). Enthusiasm is also slightly diminished by a fairly vague institutional commitment for protected time and the larger justification for the relevance of some of the research plan and how it compares to other available methods was not as evident as it could be. These are smaller concerns that do not override what is otherwise a good applicant and strong proposal and training environment. </w:t>
            </w:r>
          </w:p>
        </w:tc>
      </w:tr>
    </w:tbl>
    <w:p>
      <w:pPr>
        <w:pStyle w:val="Normal"/>
        <w:rPr/>
      </w:pPr>
      <w:r>
        <w:rPr/>
      </w:r>
    </w:p>
    <w:p>
      <w:pPr>
        <w:pStyle w:val="Heading1"/>
        <w:rPr/>
      </w:pPr>
      <w:r>
        <w:rPr/>
        <w:t>Scored Review Criteria</w:t>
      </w:r>
    </w:p>
    <w:p>
      <w:pPr>
        <w:pStyle w:val="Normal"/>
        <w:jc w:val="both"/>
        <w:rPr>
          <w:rFonts w:cs="Arial"/>
          <w:szCs w:val="22"/>
        </w:rPr>
      </w:pPr>
      <w:r>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0" w:after="96"/>
              <w:rPr>
                <w:rFonts w:cs="Arial"/>
                <w:szCs w:val="22"/>
              </w:rPr>
            </w:pPr>
            <w:r>
              <w:rPr>
                <w:rFonts w:cs="Arial"/>
                <w:szCs w:val="22"/>
              </w:rPr>
              <w:t xml:space="preserve">1. Candidate </w:t>
            </w:r>
          </w:p>
          <w:p>
            <w:pPr>
              <w:pStyle w:val="Normal"/>
              <w:numPr>
                <w:ilvl w:val="0"/>
                <w:numId w:val="6"/>
              </w:numPr>
              <w:shd w:val="clear" w:color="auto" w:fill="FFFFFF"/>
              <w:rPr>
                <w:rFonts w:cs="Arial"/>
                <w:i/>
                <w:iCs/>
                <w:color w:val="333333"/>
                <w:sz w:val="20"/>
                <w:szCs w:val="20"/>
              </w:rPr>
            </w:pPr>
            <w:r>
              <w:rPr>
                <w:rFonts w:cs="Arial"/>
                <w:i/>
                <w:iCs/>
                <w:color w:val="333333"/>
                <w:sz w:val="20"/>
                <w:szCs w:val="20"/>
              </w:rPr>
              <w:t>Does the candidate have the potential to develop as an independent and productive researcher? </w:t>
            </w:r>
          </w:p>
          <w:p>
            <w:pPr>
              <w:pStyle w:val="Normal"/>
              <w:numPr>
                <w:ilvl w:val="0"/>
                <w:numId w:val="6"/>
              </w:numPr>
              <w:shd w:val="clear" w:color="auto" w:fill="FFFFFF"/>
              <w:spacing w:before="0" w:after="0"/>
              <w:rPr>
                <w:rFonts w:cs="Arial"/>
                <w:i/>
                <w:iCs/>
                <w:color w:val="333333"/>
                <w:sz w:val="20"/>
                <w:szCs w:val="20"/>
              </w:rPr>
            </w:pPr>
            <w:r>
              <w:rPr>
                <w:rFonts w:cs="Arial"/>
                <w:i/>
                <w:iCs/>
                <w:color w:val="333333"/>
                <w:sz w:val="20"/>
                <w:szCs w:val="20"/>
              </w:rPr>
              <w:t>Are the candidate's prior training and research experience appropriate for this award? </w:t>
            </w:r>
          </w:p>
          <w:p>
            <w:pPr>
              <w:pStyle w:val="Normal"/>
              <w:numPr>
                <w:ilvl w:val="0"/>
                <w:numId w:val="6"/>
              </w:numPr>
              <w:shd w:val="clear" w:color="auto" w:fill="FFFFFF"/>
              <w:spacing w:before="0" w:after="0"/>
              <w:rPr>
                <w:rFonts w:cs="Arial"/>
                <w:i/>
                <w:iCs/>
                <w:color w:val="333333"/>
                <w:sz w:val="20"/>
                <w:szCs w:val="20"/>
              </w:rPr>
            </w:pPr>
            <w:r>
              <w:rPr>
                <w:rFonts w:cs="Arial"/>
                <w:i/>
                <w:iCs/>
                <w:color w:val="333333"/>
                <w:sz w:val="20"/>
                <w:szCs w:val="20"/>
              </w:rPr>
              <w:t>Is the candidate’s academic, clinical (if relevant), and research record of high quality? </w:t>
            </w:r>
          </w:p>
          <w:p>
            <w:pPr>
              <w:pStyle w:val="Normal"/>
              <w:numPr>
                <w:ilvl w:val="0"/>
                <w:numId w:val="6"/>
              </w:numPr>
              <w:shd w:val="clear" w:color="auto" w:fill="FFFFFF"/>
              <w:spacing w:before="0" w:after="0"/>
              <w:rPr>
                <w:rFonts w:cs="Arial"/>
                <w:i/>
                <w:iCs/>
                <w:color w:val="333333"/>
                <w:sz w:val="20"/>
                <w:szCs w:val="20"/>
              </w:rPr>
            </w:pPr>
            <w:r>
              <w:rPr>
                <w:rFonts w:cs="Arial"/>
                <w:i/>
                <w:iCs/>
                <w:color w:val="333333"/>
                <w:sz w:val="20"/>
                <w:szCs w:val="20"/>
              </w:rPr>
              <w:t>Is there evidence of the candidate’s commitment to meeting the program objectives to become an independent investigator in research? </w:t>
            </w:r>
          </w:p>
          <w:p>
            <w:pPr>
              <w:pStyle w:val="Normal"/>
              <w:numPr>
                <w:ilvl w:val="0"/>
                <w:numId w:val="6"/>
              </w:numPr>
              <w:shd w:val="clear" w:color="auto" w:fill="FFFFFF"/>
              <w:spacing w:before="0" w:after="0"/>
              <w:rPr>
                <w:rFonts w:ascii="Helvetica" w:hAnsi="Helvetica" w:cs="Helvetica"/>
                <w:color w:val="333333"/>
                <w:sz w:val="20"/>
                <w:szCs w:val="20"/>
              </w:rPr>
            </w:pPr>
            <w:r>
              <w:rPr>
                <w:rFonts w:cs="Arial"/>
                <w:i/>
                <w:iCs/>
                <w:color w:val="333333"/>
                <w:sz w:val="20"/>
                <w:szCs w:val="20"/>
              </w:rPr>
              <w:t>Do the reference letters address the above review criteria, and do they provide evidence that the candidate has a high potential for becoming an independent investigator.</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Candidates prior training and cross training into a new research area is evident and recent publications encourage enthusiasm especially relative to prior submission critiques</w:t>
            </w:r>
          </w:p>
          <w:p>
            <w:pPr>
              <w:pStyle w:val="Normal"/>
              <w:numPr>
                <w:ilvl w:val="0"/>
                <w:numId w:val="3"/>
              </w:numPr>
              <w:spacing w:before="40" w:after="96"/>
              <w:rPr>
                <w:rFonts w:cs="Arial"/>
                <w:szCs w:val="22"/>
              </w:rPr>
            </w:pPr>
            <w:r>
              <w:rPr>
                <w:rFonts w:cs="Arial"/>
                <w:szCs w:val="22"/>
              </w:rPr>
              <w:t>Prior publication history shows productivity in related areas of the field and beginnings in the new one</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(minor) Many new publications are still not available despite submission submission months prior to the award. While there is an increase in productivity, only one concrete preprint available at time of review limits enthusiasm very slightly. </w:t>
            </w:r>
          </w:p>
        </w:tc>
      </w:tr>
    </w:tbl>
    <w:p>
      <w:pPr>
        <w:pStyle w:val="Normal"/>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0" w:after="96"/>
              <w:rPr>
                <w:rFonts w:cs="Arial"/>
                <w:szCs w:val="22"/>
              </w:rPr>
            </w:pPr>
            <w:r>
              <w:rPr>
                <w:rFonts w:cs="Arial"/>
                <w:szCs w:val="22"/>
              </w:rPr>
              <w:t xml:space="preserve">2. Career Development Plan/Career Goals &amp; Objectives </w:t>
            </w:r>
          </w:p>
          <w:p>
            <w:pPr>
              <w:pStyle w:val="Normal"/>
              <w:numPr>
                <w:ilvl w:val="0"/>
                <w:numId w:val="7"/>
              </w:numPr>
              <w:shd w:val="clear" w:color="auto" w:fill="FFFFFF"/>
              <w:rPr>
                <w:rFonts w:cs="Arial"/>
                <w:i/>
                <w:iCs/>
                <w:color w:val="333333"/>
                <w:sz w:val="20"/>
                <w:szCs w:val="20"/>
              </w:rPr>
            </w:pPr>
            <w:r>
              <w:rPr>
                <w:rFonts w:cs="Arial"/>
                <w:i/>
                <w:iCs/>
                <w:color w:val="333333"/>
                <w:sz w:val="20"/>
                <w:szCs w:val="20"/>
              </w:rPr>
              <w:t>What is the likelihood that the plan will contribute substantially to the scientific development of the candidate and lead to scientific independence? </w:t>
            </w:r>
          </w:p>
          <w:p>
            <w:pPr>
              <w:pStyle w:val="Normal"/>
              <w:numPr>
                <w:ilvl w:val="0"/>
                <w:numId w:val="7"/>
              </w:numPr>
              <w:shd w:val="clear" w:color="auto" w:fill="FFFFFF"/>
              <w:rPr>
                <w:rFonts w:cs="Arial"/>
                <w:i/>
                <w:iCs/>
                <w:color w:val="333333"/>
                <w:sz w:val="20"/>
                <w:szCs w:val="20"/>
              </w:rPr>
            </w:pPr>
            <w:r>
              <w:rPr>
                <w:rFonts w:cs="Arial"/>
                <w:i/>
                <w:iCs/>
                <w:color w:val="333333"/>
                <w:sz w:val="20"/>
                <w:szCs w:val="20"/>
              </w:rPr>
              <w:t>Are the candidate's prior training and research experience appropriate for this award?</w:t>
            </w:r>
          </w:p>
          <w:p>
            <w:pPr>
              <w:pStyle w:val="Normal"/>
              <w:numPr>
                <w:ilvl w:val="0"/>
                <w:numId w:val="7"/>
              </w:numPr>
              <w:shd w:val="clear" w:color="auto" w:fill="FFFFFF"/>
              <w:rPr>
                <w:rFonts w:cs="Arial"/>
                <w:i/>
                <w:iCs/>
                <w:color w:val="333333"/>
                <w:sz w:val="20"/>
                <w:szCs w:val="20"/>
              </w:rPr>
            </w:pPr>
            <w:r>
              <w:rPr>
                <w:rFonts w:cs="Arial"/>
                <w:i/>
                <w:iCs/>
                <w:color w:val="333333"/>
                <w:sz w:val="20"/>
                <w:szCs w:val="20"/>
              </w:rPr>
              <w:t>Are the content, scope, phasing, and duration of the career development plan appropriate when considered in the context of prior training/research experience and the stated training and research objectives for achieving research independence? </w:t>
            </w:r>
          </w:p>
          <w:p>
            <w:pPr>
              <w:pStyle w:val="Normal"/>
              <w:numPr>
                <w:ilvl w:val="0"/>
                <w:numId w:val="7"/>
              </w:numPr>
              <w:shd w:val="clear" w:color="auto" w:fill="FFFFFF"/>
              <w:rPr>
                <w:rFonts w:ascii="Helvetica" w:hAnsi="Helvetica" w:cs="Helvetica"/>
                <w:color w:val="333333"/>
                <w:sz w:val="20"/>
                <w:szCs w:val="20"/>
              </w:rPr>
            </w:pPr>
            <w:r>
              <w:rPr>
                <w:rFonts w:cs="Arial"/>
                <w:i/>
                <w:iCs/>
                <w:color w:val="333333"/>
                <w:sz w:val="20"/>
                <w:szCs w:val="20"/>
              </w:rPr>
              <w:t>Are there adequate plans for monitoring and evaluating the candidate’s research and career development progress?</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Good synergy of prior candidate experience vs training obtained from the mentors. </w:t>
            </w:r>
          </w:p>
          <w:p>
            <w:pPr>
              <w:pStyle w:val="Normal"/>
              <w:numPr>
                <w:ilvl w:val="0"/>
                <w:numId w:val="3"/>
              </w:numPr>
              <w:spacing w:before="40" w:after="96"/>
              <w:rPr>
                <w:rFonts w:cs="Arial"/>
                <w:szCs w:val="22"/>
              </w:rPr>
            </w:pPr>
            <w:r>
              <w:rPr>
                <w:rFonts w:cs="Arial"/>
                <w:szCs w:val="22"/>
              </w:rPr>
              <w:t xml:space="preserve">Well spelled out goals for training and metrics to achieve them over the award period.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tabs>
          <w:tab w:val="clear" w:pos="720"/>
          <w:tab w:val="left" w:pos="4102" w:leader="none"/>
        </w:tabs>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0" w:after="96"/>
              <w:rPr>
                <w:rFonts w:cs="Arial"/>
                <w:szCs w:val="22"/>
              </w:rPr>
            </w:pPr>
            <w:r>
              <w:rPr>
                <w:rFonts w:cs="Arial"/>
                <w:szCs w:val="22"/>
              </w:rPr>
              <w:t xml:space="preserve">3. Research Plan </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prior research that serves as the key support for the proposed project rigorous?</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included plans to address weaknesses in the rigor of prior research that serves as the key support of the proposed project?</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presented strategies to ensure a robust and unbiased approach, as appropriate for the work proposed?</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presented adequate plans to address relevant biological variables, such as sex, for studies in vertebrate animals or human subjects?</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research plan relevant to the candidate's research career objectives?</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research plan appropriate to the candidate's stage of research development and as a vehicle for developing the research skills described in the career development plan?</w:t>
            </w:r>
          </w:p>
          <w:p>
            <w:pPr>
              <w:pStyle w:val="Normal"/>
              <w:numPr>
                <w:ilvl w:val="0"/>
                <w:numId w:val="8"/>
              </w:numPr>
              <w:shd w:val="clear" w:color="auto" w:fill="FFFFFF"/>
              <w:rPr>
                <w:rFonts w:cs="Arial"/>
                <w:i/>
                <w:iCs/>
                <w:color w:val="333333"/>
                <w:sz w:val="20"/>
                <w:szCs w:val="20"/>
              </w:rPr>
            </w:pPr>
            <w:r>
              <w:rPr>
                <w:rFonts w:cs="Arial"/>
                <w:i/>
                <w:iCs/>
                <w:color w:val="333333"/>
                <w:sz w:val="20"/>
                <w:szCs w:val="20"/>
              </w:rPr>
              <w:t>Will the proposed research lead to an independent line of research for the candidate? If the proposed research discipline requires team-based approaches, will the candidate develop skills to play a major leadership role in the chosen research field?</w:t>
            </w:r>
          </w:p>
          <w:p>
            <w:pPr>
              <w:pStyle w:val="Normal"/>
              <w:numPr>
                <w:ilvl w:val="0"/>
                <w:numId w:val="8"/>
              </w:numPr>
              <w:shd w:val="clear" w:color="auto" w:fill="FFFFFF"/>
              <w:rPr>
                <w:rFonts w:ascii="Helvetica" w:hAnsi="Helvetica" w:cs="Helvetica"/>
                <w:color w:val="333333"/>
                <w:sz w:val="20"/>
                <w:szCs w:val="20"/>
              </w:rPr>
            </w:pPr>
            <w:r>
              <w:rPr>
                <w:rFonts w:cs="Arial"/>
                <w:i/>
                <w:iCs/>
                <w:color w:val="333333"/>
                <w:sz w:val="20"/>
                <w:szCs w:val="20"/>
              </w:rPr>
              <w:t>If proposed, will the clinical trial experience contribute to the proposed research project?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Prior research experience increases confidence that these experiments can be carried out by the candidate. </w:t>
            </w:r>
          </w:p>
          <w:p>
            <w:pPr>
              <w:pStyle w:val="Normal"/>
              <w:numPr>
                <w:ilvl w:val="0"/>
                <w:numId w:val="3"/>
              </w:numPr>
              <w:spacing w:before="40" w:after="96"/>
              <w:rPr>
                <w:rFonts w:cs="Arial"/>
                <w:szCs w:val="22"/>
              </w:rPr>
            </w:pPr>
            <w:r>
              <w:rPr>
                <w:rFonts w:cs="Arial"/>
                <w:szCs w:val="22"/>
              </w:rPr>
              <w:t xml:space="preserve">Training plan and work with mentors also increases confidence that these can be carried out successfully. </w:t>
            </w:r>
          </w:p>
          <w:p>
            <w:pPr>
              <w:pStyle w:val="Normal"/>
              <w:numPr>
                <w:ilvl w:val="0"/>
                <w:numId w:val="3"/>
              </w:numPr>
              <w:spacing w:before="40" w:after="96"/>
              <w:rPr>
                <w:rFonts w:cs="Arial"/>
                <w:szCs w:val="22"/>
              </w:rPr>
            </w:pPr>
            <w:r>
              <w:rPr>
                <w:rFonts w:cs="Arial"/>
                <w:szCs w:val="22"/>
              </w:rPr>
              <w:t xml:space="preserve">Research is relevant to candidates training objectives and will leave them with a body of work to move forward with into independent research. </w:t>
            </w:r>
          </w:p>
          <w:p>
            <w:pPr>
              <w:pStyle w:val="Normal"/>
              <w:numPr>
                <w:ilvl w:val="0"/>
                <w:numId w:val="3"/>
              </w:numPr>
              <w:spacing w:before="40" w:after="96"/>
              <w:rPr>
                <w:rFonts w:cs="Arial"/>
                <w:szCs w:val="22"/>
              </w:rPr>
            </w:pPr>
            <w:r>
              <w:rPr>
                <w:rFonts w:cs="Arial"/>
                <w:szCs w:val="22"/>
              </w:rPr>
              <w:t xml:space="preserve">Preliminary data well supports most planned work.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(minor) Need for this entire system is modestly justified, little comparison is given to other 3D systems (alginate bead, hydrogel cultures, animal model systems) to demonstrate how and why this is an improvement. These are interesting technical challenges to solve and experiments planned, but why they are being done and how it is a real improvement over other methods is not as compelling as it could be. </w:t>
            </w:r>
          </w:p>
        </w:tc>
      </w:tr>
    </w:tbl>
    <w:p>
      <w:pPr>
        <w:pStyle w:val="Normal"/>
        <w:spacing w:before="40" w:after="48"/>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0" w:after="96"/>
              <w:rPr>
                <w:rFonts w:cs="Arial"/>
                <w:szCs w:val="22"/>
              </w:rPr>
            </w:pPr>
            <w:r>
              <w:rPr>
                <w:rFonts w:cs="Arial"/>
                <w:szCs w:val="22"/>
              </w:rPr>
              <w:t xml:space="preserve">4. Mentor(s), Co-Mentor(s), Consultant(s), Collaborator(s) </w:t>
            </w:r>
          </w:p>
          <w:p>
            <w:pPr>
              <w:pStyle w:val="Normal"/>
              <w:numPr>
                <w:ilvl w:val="0"/>
                <w:numId w:val="9"/>
              </w:numPr>
              <w:shd w:val="clear" w:color="auto" w:fill="FFFFFF"/>
              <w:rPr>
                <w:rFonts w:cs="Arial"/>
                <w:i/>
                <w:iCs/>
                <w:color w:val="333333"/>
                <w:sz w:val="20"/>
                <w:szCs w:val="20"/>
              </w:rPr>
            </w:pPr>
            <w:r>
              <w:rPr>
                <w:rFonts w:cs="Arial"/>
                <w:i/>
                <w:iCs/>
                <w:color w:val="333333"/>
                <w:sz w:val="20"/>
                <w:szCs w:val="20"/>
              </w:rPr>
              <w:t>Are the qualifications of the mentor(s) in the area of the proposed research appropriate?</w:t>
            </w:r>
          </w:p>
          <w:p>
            <w:pPr>
              <w:pStyle w:val="Normal"/>
              <w:numPr>
                <w:ilvl w:val="0"/>
                <w:numId w:val="9"/>
              </w:numPr>
              <w:shd w:val="clear" w:color="auto" w:fill="FFFFFF"/>
              <w:rPr>
                <w:rFonts w:cs="Arial"/>
                <w:i/>
                <w:iCs/>
                <w:color w:val="333333"/>
                <w:sz w:val="20"/>
                <w:szCs w:val="20"/>
              </w:rPr>
            </w:pPr>
            <w:r>
              <w:rPr>
                <w:rFonts w:cs="Arial"/>
                <w:i/>
                <w:iCs/>
                <w:color w:val="333333"/>
                <w:sz w:val="20"/>
                <w:szCs w:val="20"/>
              </w:rPr>
              <w:t>Does the mentor(s) adequately address the candidate’s potential and his/her strengths and areas needing improvement?</w:t>
            </w:r>
          </w:p>
          <w:p>
            <w:pPr>
              <w:pStyle w:val="Normal"/>
              <w:numPr>
                <w:ilvl w:val="0"/>
                <w:numId w:val="9"/>
              </w:numPr>
              <w:shd w:val="clear" w:color="auto" w:fill="FFFFFF"/>
              <w:rPr>
                <w:rFonts w:cs="Arial"/>
                <w:i/>
                <w:iCs/>
                <w:color w:val="333333"/>
                <w:sz w:val="20"/>
                <w:szCs w:val="20"/>
              </w:rPr>
            </w:pPr>
            <w:r>
              <w:rPr>
                <w:rFonts w:cs="Arial"/>
                <w:i/>
                <w:iCs/>
                <w:color w:val="333333"/>
                <w:sz w:val="20"/>
                <w:szCs w:val="20"/>
              </w:rPr>
              <w:t>Is there adequate description of the quality and extent of the mentor’s proposed role in providing guidance and advice to the candidate?</w:t>
            </w:r>
          </w:p>
          <w:p>
            <w:pPr>
              <w:pStyle w:val="Normal"/>
              <w:numPr>
                <w:ilvl w:val="0"/>
                <w:numId w:val="9"/>
              </w:numPr>
              <w:shd w:val="clear" w:color="auto" w:fill="FFFFFF"/>
              <w:rPr>
                <w:rFonts w:cs="Arial"/>
                <w:i/>
                <w:iCs/>
                <w:color w:val="333333"/>
                <w:sz w:val="20"/>
                <w:szCs w:val="20"/>
              </w:rPr>
            </w:pPr>
            <w:r>
              <w:rPr>
                <w:rFonts w:cs="Arial"/>
                <w:i/>
                <w:iCs/>
                <w:color w:val="333333"/>
                <w:sz w:val="20"/>
                <w:szCs w:val="20"/>
              </w:rPr>
              <w:t>Is the mentor’s description of the elements of the research career development activities, including formal course work adequate?</w:t>
            </w:r>
          </w:p>
          <w:p>
            <w:pPr>
              <w:pStyle w:val="Normal"/>
              <w:numPr>
                <w:ilvl w:val="0"/>
                <w:numId w:val="9"/>
              </w:numPr>
              <w:shd w:val="clear" w:color="auto" w:fill="FFFFFF"/>
              <w:rPr>
                <w:rFonts w:cs="Arial"/>
                <w:i/>
                <w:iCs/>
                <w:color w:val="333333"/>
                <w:sz w:val="20"/>
                <w:szCs w:val="20"/>
              </w:rPr>
            </w:pPr>
            <w:r>
              <w:rPr>
                <w:rFonts w:cs="Arial"/>
                <w:i/>
                <w:iCs/>
                <w:color w:val="333333"/>
                <w:sz w:val="20"/>
                <w:szCs w:val="20"/>
              </w:rPr>
              <w:t>Is there evidence of the mentor's, consultant's, and/or collaborator’s previous experience in fostering the development of independent investigators?</w:t>
            </w:r>
          </w:p>
          <w:p>
            <w:pPr>
              <w:pStyle w:val="Normal"/>
              <w:numPr>
                <w:ilvl w:val="0"/>
                <w:numId w:val="9"/>
              </w:numPr>
              <w:shd w:val="clear" w:color="auto" w:fill="FFFFFF"/>
              <w:rPr>
                <w:rFonts w:cs="Arial"/>
                <w:i/>
                <w:iCs/>
                <w:color w:val="333333"/>
                <w:sz w:val="20"/>
                <w:szCs w:val="20"/>
              </w:rPr>
            </w:pPr>
            <w:r>
              <w:rPr>
                <w:rFonts w:cs="Arial"/>
                <w:i/>
                <w:iCs/>
                <w:color w:val="333333"/>
                <w:sz w:val="20"/>
                <w:szCs w:val="20"/>
              </w:rPr>
              <w:t>Is there evidence of the mentor's current research productivity and peer-reviewed support?</w:t>
            </w:r>
          </w:p>
          <w:p>
            <w:pPr>
              <w:pStyle w:val="Normal"/>
              <w:numPr>
                <w:ilvl w:val="0"/>
                <w:numId w:val="9"/>
              </w:numPr>
              <w:shd w:val="clear" w:color="auto" w:fill="FFFFFF"/>
              <w:rPr>
                <w:rFonts w:cs="Arial"/>
                <w:i/>
                <w:iCs/>
                <w:color w:val="333333"/>
                <w:sz w:val="20"/>
                <w:szCs w:val="20"/>
              </w:rPr>
            </w:pPr>
            <w:r>
              <w:rPr>
                <w:rFonts w:cs="Arial"/>
                <w:i/>
                <w:iCs/>
                <w:color w:val="333333"/>
                <w:sz w:val="20"/>
                <w:szCs w:val="20"/>
              </w:rPr>
              <w:t>Is active/pending support for the proposed research project appropriate and adequate?</w:t>
            </w:r>
          </w:p>
          <w:p>
            <w:pPr>
              <w:pStyle w:val="Normal"/>
              <w:numPr>
                <w:ilvl w:val="0"/>
                <w:numId w:val="9"/>
              </w:numPr>
              <w:shd w:val="clear" w:color="auto" w:fill="FFFFFF"/>
              <w:rPr>
                <w:rFonts w:cs="Arial"/>
                <w:i/>
                <w:iCs/>
                <w:color w:val="333333"/>
                <w:sz w:val="20"/>
                <w:szCs w:val="20"/>
              </w:rPr>
            </w:pPr>
            <w:r>
              <w:rPr>
                <w:rFonts w:cs="Arial"/>
                <w:i/>
                <w:iCs/>
                <w:color w:val="333333"/>
                <w:sz w:val="20"/>
                <w:szCs w:val="20"/>
              </w:rPr>
              <w:t>Are there adequate plans for monitoring and evaluating the career development recipient's progress toward independence?</w:t>
            </w:r>
          </w:p>
          <w:p>
            <w:pPr>
              <w:pStyle w:val="Normal"/>
              <w:numPr>
                <w:ilvl w:val="0"/>
                <w:numId w:val="9"/>
              </w:numPr>
              <w:shd w:val="clear" w:color="auto" w:fill="FFFFFF"/>
              <w:rPr>
                <w:rFonts w:ascii="Helvetica" w:hAnsi="Helvetica" w:cs="Helvetica"/>
                <w:color w:val="333333"/>
                <w:sz w:val="20"/>
                <w:szCs w:val="20"/>
              </w:rPr>
            </w:pPr>
            <w:r>
              <w:rPr>
                <w:rFonts w:cs="Arial"/>
                <w:i/>
                <w:iCs/>
                <w:color w:val="333333"/>
                <w:sz w:val="20"/>
                <w:szCs w:val="20"/>
              </w:rPr>
              <w:t>If the candidate is proposing to gain experience in a clinical trial as part of their research career development, is there evidence of the appropriate expertise, experience, and ability on the part of the mentor(s) to guide the candidate during participation in the clinical trial?</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The mentor team at ADA Forsyth is excellent and show strong evidence of engagement and direct work with the candidate. </w:t>
            </w:r>
          </w:p>
          <w:p>
            <w:pPr>
              <w:pStyle w:val="Normal"/>
              <w:numPr>
                <w:ilvl w:val="0"/>
                <w:numId w:val="3"/>
              </w:numPr>
              <w:spacing w:before="40" w:after="96"/>
              <w:rPr>
                <w:rFonts w:cs="Arial"/>
                <w:szCs w:val="22"/>
              </w:rPr>
            </w:pPr>
            <w:r>
              <w:rPr>
                <w:rFonts w:cs="Arial"/>
                <w:szCs w:val="22"/>
              </w:rPr>
              <w:t xml:space="preserve">Mentor letters are quite strong and not formulaic. </w:t>
            </w:r>
          </w:p>
          <w:p>
            <w:pPr>
              <w:pStyle w:val="Normal"/>
              <w:numPr>
                <w:ilvl w:val="0"/>
                <w:numId w:val="3"/>
              </w:numPr>
              <w:spacing w:before="40" w:after="96"/>
              <w:rPr>
                <w:rFonts w:cs="Arial"/>
                <w:szCs w:val="22"/>
              </w:rPr>
            </w:pPr>
            <w:r>
              <w:rPr>
                <w:rFonts w:cs="Arial"/>
                <w:szCs w:val="22"/>
              </w:rPr>
              <w:t xml:space="preserve">Mentor financial support is good. Plans towards transition to independence are clear.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rPr>
          <w:rFonts w:cs="Arial"/>
          <w:szCs w:val="22"/>
        </w:rPr>
      </w:pPr>
      <w:r>
        <w:rPr>
          <w:rFonts w:cs="Arial"/>
          <w:szCs w:val="22"/>
        </w:rPr>
      </w:r>
    </w:p>
    <w:tbl>
      <w:tblPr>
        <w:tblW w:w="9720"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0" w:after="96"/>
              <w:rPr>
                <w:rFonts w:cs="Arial"/>
                <w:szCs w:val="22"/>
              </w:rPr>
            </w:pPr>
            <w:r>
              <w:rPr>
                <w:rFonts w:cs="Arial"/>
                <w:szCs w:val="22"/>
              </w:rPr>
              <w:t xml:space="preserve">5. Environment and Institutional Commitment to the Candidate </w:t>
            </w:r>
          </w:p>
          <w:p>
            <w:pPr>
              <w:pStyle w:val="Normal"/>
              <w:numPr>
                <w:ilvl w:val="0"/>
                <w:numId w:val="10"/>
              </w:numPr>
              <w:shd w:val="clear" w:color="auto" w:fill="FFFFFF"/>
              <w:rPr>
                <w:rFonts w:cs="Arial"/>
                <w:i/>
                <w:iCs/>
                <w:color w:val="333333"/>
                <w:sz w:val="20"/>
                <w:szCs w:val="20"/>
              </w:rPr>
            </w:pPr>
            <w:r>
              <w:rPr>
                <w:rFonts w:cs="Arial"/>
                <w:i/>
                <w:iCs/>
                <w:color w:val="333333"/>
                <w:sz w:val="20"/>
                <w:szCs w:val="20"/>
              </w:rPr>
              <w:t>Is there clear commitment of the sponsoring institution to ensure that a minimum of 9 person-months (75% of the candidate’s full-time professional effort) will be devoted directly to the research and career development activities described in the application, with the remaining percent effort being devoted to an appropriate balance of research, teaching, administrative, and clinical responsibilities?</w:t>
            </w:r>
          </w:p>
          <w:p>
            <w:pPr>
              <w:pStyle w:val="Normal"/>
              <w:numPr>
                <w:ilvl w:val="0"/>
                <w:numId w:val="10"/>
              </w:numPr>
              <w:shd w:val="clear" w:color="auto" w:fill="FFFFFF"/>
              <w:rPr>
                <w:rFonts w:cs="Arial"/>
                <w:i/>
                <w:iCs/>
                <w:color w:val="333333"/>
                <w:sz w:val="20"/>
                <w:szCs w:val="20"/>
              </w:rPr>
            </w:pPr>
            <w:r>
              <w:rPr>
                <w:rFonts w:cs="Arial"/>
                <w:i/>
                <w:iCs/>
                <w:color w:val="333333"/>
                <w:sz w:val="20"/>
                <w:szCs w:val="20"/>
              </w:rPr>
              <w:t>Is the institutional commitment to the career development of the candidate appropriately strong?</w:t>
            </w:r>
          </w:p>
          <w:p>
            <w:pPr>
              <w:pStyle w:val="Normal"/>
              <w:numPr>
                <w:ilvl w:val="0"/>
                <w:numId w:val="10"/>
              </w:numPr>
              <w:shd w:val="clear" w:color="auto" w:fill="FFFFFF"/>
              <w:rPr>
                <w:rFonts w:cs="Arial"/>
                <w:i/>
                <w:iCs/>
                <w:color w:val="333333"/>
                <w:sz w:val="20"/>
                <w:szCs w:val="20"/>
              </w:rPr>
            </w:pPr>
            <w:r>
              <w:rPr>
                <w:rFonts w:cs="Arial"/>
                <w:i/>
                <w:iCs/>
                <w:color w:val="333333"/>
                <w:sz w:val="20"/>
                <w:szCs w:val="20"/>
              </w:rPr>
              <w:t>Are the research facilities, resources and training opportunities, including faculty capable of productive collaboration with the candidate adequate and appropriate?</w:t>
            </w:r>
          </w:p>
          <w:p>
            <w:pPr>
              <w:pStyle w:val="Normal"/>
              <w:numPr>
                <w:ilvl w:val="0"/>
                <w:numId w:val="10"/>
              </w:numPr>
              <w:shd w:val="clear" w:color="auto" w:fill="FFFFFF"/>
              <w:rPr>
                <w:rFonts w:cs="Arial"/>
                <w:i/>
                <w:iCs/>
                <w:color w:val="333333"/>
                <w:sz w:val="20"/>
                <w:szCs w:val="20"/>
              </w:rPr>
            </w:pPr>
            <w:r>
              <w:rPr>
                <w:rFonts w:cs="Arial"/>
                <w:i/>
                <w:iCs/>
                <w:color w:val="333333"/>
                <w:sz w:val="20"/>
                <w:szCs w:val="20"/>
              </w:rPr>
              <w:t>Is the environment for the candidate’s scientific and professional development of high quality?</w:t>
            </w:r>
          </w:p>
          <w:p>
            <w:pPr>
              <w:pStyle w:val="Normal"/>
              <w:numPr>
                <w:ilvl w:val="0"/>
                <w:numId w:val="10"/>
              </w:numPr>
              <w:shd w:val="clear" w:color="auto" w:fill="FFFFFF"/>
              <w:rPr>
                <w:rFonts w:ascii="Helvetica" w:hAnsi="Helvetica" w:cs="Helvetica"/>
                <w:color w:val="333333"/>
                <w:sz w:val="20"/>
                <w:szCs w:val="20"/>
              </w:rPr>
            </w:pPr>
            <w:r>
              <w:rPr>
                <w:rFonts w:cs="Arial"/>
                <w:i/>
                <w:iCs/>
                <w:color w:val="333333"/>
                <w:sz w:val="20"/>
                <w:szCs w:val="20"/>
              </w:rPr>
              <w:t>Is there assurance that the institution intends the candidate to be an integral part of its research program as an independent investigator?</w:t>
            </w:r>
          </w:p>
        </w:tc>
      </w:tr>
      <w:tr>
        <w:trPr/>
        <w:tc>
          <w:tcPr>
            <w:tcW w:w="9720"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The training and work environment are excellent and of high quality. </w:t>
            </w:r>
          </w:p>
          <w:p>
            <w:pPr>
              <w:pStyle w:val="Normal"/>
              <w:numPr>
                <w:ilvl w:val="0"/>
                <w:numId w:val="3"/>
              </w:numPr>
              <w:spacing w:before="40" w:after="96"/>
              <w:rPr>
                <w:rFonts w:cs="Arial"/>
                <w:szCs w:val="22"/>
              </w:rPr>
            </w:pPr>
            <w:r>
              <w:rPr>
                <w:rFonts w:cs="Arial"/>
                <w:szCs w:val="22"/>
              </w:rPr>
              <w:t xml:space="preserve">The institution (with caveats below) appears more than willing and able to support the candidate transition, this is further encouraged by strong mentor statements along the same line.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Commitment of protected time is not clear in the Institutional commitment letter, all stated commitments are appropriate but very generalized. Ie no specific %s of time commitment or dedicated space are given. </w:t>
            </w:r>
          </w:p>
        </w:tc>
      </w:tr>
    </w:tbl>
    <w:p>
      <w:pPr>
        <w:pStyle w:val="Normal"/>
        <w:rPr/>
      </w:pPr>
      <w:r>
        <w:rPr/>
      </w:r>
    </w:p>
    <w:p>
      <w:pPr>
        <w:pStyle w:val="Heading1"/>
        <w:rPr/>
      </w:pPr>
      <w:r>
        <w:rPr/>
        <w:t>Additional Review Criteria</w:t>
      </w:r>
    </w:p>
    <w:p>
      <w:pPr>
        <w:pStyle w:val="Normal"/>
        <w:rPr>
          <w:b/>
        </w:rPr>
      </w:pPr>
      <w:r>
        <w:rPr/>
        <w:t>As applicable for the project proposed, reviewers will consider</w:t>
      </w:r>
      <w:r>
        <w:rPr>
          <w:b/>
        </w:rPr>
        <w:t xml:space="preserve"> </w:t>
      </w:r>
      <w:r>
        <w:rPr>
          <w:rStyle w:val="Strong"/>
          <w:rFonts w:cs="Arial"/>
          <w:b w:val="false"/>
          <w:szCs w:val="22"/>
        </w:rPr>
        <w:t>the following additional items in the determination of scientific and technical merit, but will not give separate scores for these items</w:t>
      </w:r>
      <w:r>
        <w:rPr>
          <w:b/>
        </w:rPr>
        <w:t xml:space="preserve">. </w:t>
      </w:r>
    </w:p>
    <w:p>
      <w:pPr>
        <w:pStyle w:val="Normal"/>
        <w:numPr>
          <w:ilvl w:val="0"/>
          <w:numId w:val="4"/>
        </w:numPr>
        <w:spacing w:before="0" w:after="80"/>
        <w:jc w:val="both"/>
        <w:rPr>
          <w:rFonts w:cs="Arial"/>
          <w:szCs w:val="22"/>
        </w:rPr>
      </w:pPr>
      <w:r>
        <w:rPr>
          <w:rFonts w:cs="Arial"/>
          <w:szCs w:val="22"/>
        </w:rPr>
        <w:t>A response for</w:t>
      </w:r>
      <w:r>
        <w:rPr>
          <w:rFonts w:cs="Arial"/>
          <w:b/>
          <w:szCs w:val="22"/>
        </w:rPr>
        <w:t xml:space="preserve"> </w:t>
      </w:r>
      <w:r>
        <w:rPr>
          <w:rFonts w:cs="Arial"/>
          <w:szCs w:val="22"/>
        </w:rPr>
        <w:t>Protections for Human Subjects, Vertebrate Animals, and Biohazards</w:t>
      </w:r>
      <w:r>
        <w:rPr>
          <w:rFonts w:cs="Arial"/>
          <w:b/>
          <w:szCs w:val="22"/>
        </w:rPr>
        <w:t xml:space="preserve"> is required from reviewers for all applications</w:t>
      </w:r>
      <w:r>
        <w:rPr>
          <w:rFonts w:cs="Arial"/>
          <w:szCs w:val="22"/>
        </w:rPr>
        <w:t>.</w:t>
      </w:r>
      <w:r>
        <w:rPr>
          <w:rFonts w:cs="Arial"/>
          <w:b/>
          <w:szCs w:val="22"/>
        </w:rPr>
        <w:t xml:space="preserve">  </w:t>
      </w:r>
    </w:p>
    <w:p>
      <w:pPr>
        <w:pStyle w:val="Normal"/>
        <w:numPr>
          <w:ilvl w:val="0"/>
          <w:numId w:val="4"/>
        </w:numPr>
        <w:spacing w:before="0" w:after="80"/>
        <w:jc w:val="both"/>
        <w:rPr>
          <w:rFonts w:cs="Arial"/>
          <w:szCs w:val="22"/>
        </w:rPr>
      </w:pPr>
      <w:r>
        <w:rPr/>
        <w:t>A response for Inclusion Plans is required from reviewers for applications proposing Human Subjects Research, except those designated Exemption 4</w:t>
      </w:r>
      <w:r>
        <w:rPr>
          <w:rFonts w:cs="Arial"/>
          <w:szCs w:val="22"/>
        </w:rPr>
        <w:t>.</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600" w:charSpace="36864"/>
        </w:sectPr>
      </w:pPr>
    </w:p>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Protections for Human Subjects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ProtectHS_DropDown"/>
                  <w:enabled/>
                  <w:ddList>
                    <w:result w:val="3"/>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Pr>
                <w:rFonts w:cs="Arial"/>
                <w:szCs w:val="22"/>
              </w:rPr>
              <w:fldChar w:fldCharType="separate"/>
            </w:r>
            <w:bookmarkStart w:id="0" w:name="ProtectHS_DropDown"/>
            <w:bookmarkStart w:id="1" w:name="ProtectHS_DropDown"/>
            <w:bookmarkEnd w:id="1"/>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ProtectHS_Comments"/>
                  <w:enabled/>
                  <w:calcOnExit w:val="0"/>
                  <w:textInput/>
                </w:ffData>
              </w:fldChar>
            </w:r>
            <w:r>
              <w:rPr>
                <w:rFonts w:cs="Arial"/>
                <w:szCs w:val="22"/>
              </w:rPr>
              <w:instrText xml:space="preserve"> FORMTEXT </w:instrText>
            </w:r>
            <w:bookmarkStart w:id="2" w:name="ProtectH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
          </w:p>
          <w:p>
            <w:pPr>
              <w:pStyle w:val="Normal"/>
              <w:spacing w:before="40" w:after="96"/>
              <w:rPr>
                <w:rFonts w:cs="Arial"/>
                <w:szCs w:val="22"/>
              </w:rPr>
            </w:pPr>
            <w:r>
              <w:rPr>
                <w:rFonts w:cs="Arial"/>
                <w:szCs w:val="22"/>
              </w:rPr>
              <w:t>Data and Safety Monitoring Plan (Applicable for Clinical Trials Only):</w:t>
            </w:r>
          </w:p>
          <w:p>
            <w:pPr>
              <w:pStyle w:val="Normal"/>
              <w:spacing w:before="40" w:after="96"/>
              <w:ind w:start="720"/>
              <w:rPr>
                <w:rFonts w:cs="Arial"/>
                <w:szCs w:val="22"/>
              </w:rPr>
            </w:pPr>
            <w:r>
              <w:fldChar w:fldCharType="begin">
                <w:ffData>
                  <w:name w:val="ClinTrials_DropDown"/>
                  <w:enabled/>
                  <w:ddList>
                    <w:result w:val="0"/>
                    <w:listEntry w:val="Click Here to Select"/>
                    <w:listEntry w:val="Acceptable"/>
                    <w:listEntry w:val="Unacceptable"/>
                    <w:listEntry w:val="Not Applicable (No Clinical Trials)"/>
                  </w:ddList>
                </w:ffData>
              </w:fldChar>
            </w:r>
            <w:r>
              <w:rPr>
                <w:rFonts w:cs="Arial"/>
                <w:szCs w:val="22"/>
              </w:rPr>
              <w:instrText xml:space="preserve"> FORMDROPDOWN </w:instrText>
            </w:r>
            <w:r>
              <w:rPr>
                <w:rFonts w:cs="Arial"/>
                <w:szCs w:val="22"/>
              </w:rPr>
              <w:fldChar w:fldCharType="separate"/>
            </w:r>
            <w:bookmarkStart w:id="3" w:name="ClinTrials_DropDown"/>
            <w:bookmarkStart w:id="4" w:name="ClinTrials_DropDown"/>
            <w:bookmarkEnd w:id="4"/>
            <w:r/>
            <w:r>
              <w:rPr>
                <w:rFonts w:cs="Arial"/>
                <w:szCs w:val="22"/>
              </w:rPr>
              <w:fldChar w:fldCharType="end"/>
            </w:r>
            <w:r>
              <w:rPr>
                <w:rFonts w:cs="Arial"/>
                <w:szCs w:val="22"/>
              </w:rPr>
            </w:r>
          </w:p>
          <w:p>
            <w:pPr>
              <w:pStyle w:val="Normal"/>
              <w:spacing w:before="40" w:after="96"/>
              <w:ind w:start="720"/>
              <w:rPr>
                <w:rFonts w:cs="Arial"/>
                <w:szCs w:val="22"/>
              </w:rPr>
            </w:pPr>
            <w:r>
              <w:rPr>
                <w:rFonts w:cs="Arial"/>
                <w:szCs w:val="22"/>
              </w:rPr>
              <w:t>Comments (Required Unless Not Applicable):</w:t>
            </w:r>
          </w:p>
          <w:p>
            <w:pPr>
              <w:pStyle w:val="Normal"/>
              <w:numPr>
                <w:ilvl w:val="1"/>
                <w:numId w:val="3"/>
              </w:numPr>
              <w:spacing w:before="40" w:after="96"/>
              <w:rPr>
                <w:rFonts w:cs="Arial"/>
                <w:szCs w:val="22"/>
              </w:rPr>
            </w:pPr>
            <w:r>
              <w:fldChar w:fldCharType="begin">
                <w:ffData>
                  <w:name w:val="ClinTrials_Comments"/>
                  <w:enabled/>
                  <w:calcOnExit w:val="0"/>
                  <w:textInput/>
                </w:ffData>
              </w:fldChar>
            </w:r>
            <w:r>
              <w:rPr>
                <w:rFonts w:cs="Arial"/>
                <w:szCs w:val="22"/>
              </w:rPr>
              <w:instrText xml:space="preserve"> FORMTEXT </w:instrText>
            </w:r>
            <w:bookmarkStart w:id="5" w:name="ClinTri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5"/>
          </w:p>
        </w:tc>
      </w:tr>
    </w:tbl>
    <w:p>
      <w:pPr>
        <w:pStyle w:val="Normal"/>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t xml:space="preserve">Inclusion Plans </w:t>
            </w:r>
            <w:r>
              <w:rPr>
                <w:rFonts w:cs="Arial"/>
                <w:b/>
                <w:bCs/>
              </w:rPr>
              <w:t>Applicable Only for Human Subjects research and not Human Subjects Exemption #4.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40" w:after="96"/>
              <w:rPr>
                <w:rFonts w:cs="Arial"/>
                <w:szCs w:val="22"/>
              </w:rPr>
            </w:pPr>
            <w:r>
              <w:rPr>
                <w:rFonts w:cs="Arial"/>
                <w:szCs w:val="22"/>
              </w:rPr>
              <w:t xml:space="preserve">Sex:  </w:t>
            </w:r>
            <w:r>
              <w:fldChar w:fldCharType="begin">
                <w:ffData>
                  <w:name w:val="Gender_DropDown"/>
                  <w:enabled/>
                  <w:ddList>
                    <w:result w:val="0"/>
                    <w:listEntry w:val="Click Here to Select"/>
                    <w:listEntry w:val="Distribution justified scientifically "/>
                    <w:listEntry w:val="Distribution not justified scientifically"/>
                  </w:ddList>
                </w:ffData>
              </w:fldChar>
            </w:r>
            <w:r>
              <w:rPr>
                <w:rFonts w:cs="Arial"/>
                <w:szCs w:val="22"/>
              </w:rPr>
              <w:instrText xml:space="preserve"> FORMDROPDOWN </w:instrText>
            </w:r>
            <w:r>
              <w:rPr>
                <w:rFonts w:cs="Arial"/>
                <w:szCs w:val="22"/>
              </w:rPr>
              <w:fldChar w:fldCharType="separate"/>
            </w:r>
            <w:bookmarkStart w:id="6" w:name="Gender_DropDown"/>
            <w:bookmarkStart w:id="7" w:name="Gender_DropDown"/>
            <w:bookmarkEnd w:id="7"/>
            <w:r/>
            <w:r>
              <w:rPr>
                <w:rFonts w:cs="Arial"/>
                <w:szCs w:val="22"/>
              </w:rPr>
              <w:fldChar w:fldCharType="end"/>
            </w:r>
            <w:r>
              <w:rPr>
                <w:rFonts w:cs="Arial"/>
                <w:szCs w:val="22"/>
              </w:rPr>
            </w:r>
          </w:p>
          <w:p>
            <w:pPr>
              <w:pStyle w:val="Normal"/>
              <w:numPr>
                <w:ilvl w:val="0"/>
                <w:numId w:val="5"/>
              </w:numPr>
              <w:spacing w:before="40" w:after="96"/>
              <w:rPr>
                <w:rFonts w:cs="Arial"/>
              </w:rPr>
            </w:pPr>
            <w:r>
              <w:rPr>
                <w:rFonts w:cs="Arial"/>
              </w:rPr>
              <w:t xml:space="preserve">Race and Ethnicity:  </w:t>
            </w:r>
            <w:r>
              <w:fldChar w:fldCharType="begin">
                <w:ffData>
                  <w:name w:val="Minority_DropDown"/>
                  <w:enabled/>
                  <w:ddList>
                    <w:result w:val="0"/>
                    <w:listEntry w:val="Click Here to Select"/>
                    <w:listEntry w:val="Distribution justified scientifically"/>
                    <w:listEntry w:val="Distribution not justified scientifically"/>
                  </w:ddList>
                </w:ffData>
              </w:fldChar>
            </w:r>
            <w:r>
              <w:rPr>
                <w:rFonts w:cs="Arial"/>
              </w:rPr>
              <w:instrText xml:space="preserve"> FORMDROPDOWN </w:instrText>
            </w:r>
            <w:r>
              <w:rPr>
                <w:rFonts w:cs="Arial"/>
              </w:rPr>
              <w:fldChar w:fldCharType="separate"/>
            </w:r>
            <w:bookmarkStart w:id="8" w:name="Minority_DropDown"/>
            <w:bookmarkStart w:id="9" w:name="Minority_DropDown"/>
            <w:bookmarkEnd w:id="9"/>
            <w:r>
              <w:rPr>
                <w:rFonts w:cs="Arial"/>
              </w:rPr>
            </w:r>
            <w:r>
              <w:rPr>
                <w:rFonts w:cs="Arial"/>
              </w:rPr>
              <w:fldChar w:fldCharType="end"/>
            </w:r>
            <w:bookmarkStart w:id="10" w:name="Minority_DropDown_Copy_1"/>
            <w:bookmarkEnd w:id="10"/>
            <w:r>
              <w:rPr>
                <w:rFonts w:cs="Arial"/>
              </w:rPr>
              <w:t xml:space="preserve"> </w:t>
            </w:r>
          </w:p>
          <w:p>
            <w:pPr>
              <w:pStyle w:val="Normal"/>
              <w:numPr>
                <w:ilvl w:val="0"/>
                <w:numId w:val="5"/>
              </w:numPr>
              <w:spacing w:before="40" w:after="96"/>
              <w:rPr>
                <w:rFonts w:cs="Arial"/>
                <w:szCs w:val="22"/>
              </w:rPr>
            </w:pPr>
            <w:r>
              <w:rPr>
                <w:rFonts w:cs="Arial"/>
                <w:szCs w:val="22"/>
              </w:rPr>
              <w:t xml:space="preserve">For NIH-Defined Phase III trials, Plans for valid design and analysis:  </w:t>
            </w:r>
            <w:r>
              <w:fldChar w:fldCharType="begin">
                <w:ffData>
                  <w:name w:val="Trials_DropDown"/>
                  <w:enabled/>
                  <w:ddList>
                    <w:result w:val="0"/>
                    <w:listEntry w:val="Click Here to Select"/>
                    <w:listEntry w:val="Scientifically acceptable"/>
                    <w:listEntry w:val="Scientifically unacceptable"/>
                    <w:listEntry w:val="Not applicable"/>
                  </w:ddList>
                </w:ffData>
              </w:fldChar>
            </w:r>
            <w:r>
              <w:rPr>
                <w:rFonts w:cs="Arial"/>
                <w:szCs w:val="22"/>
              </w:rPr>
              <w:instrText xml:space="preserve"> FORMDROPDOWN </w:instrText>
            </w:r>
            <w:r>
              <w:rPr>
                <w:rFonts w:cs="Arial"/>
                <w:szCs w:val="22"/>
              </w:rPr>
              <w:fldChar w:fldCharType="separate"/>
            </w:r>
            <w:bookmarkStart w:id="11" w:name="Trials_DropDown"/>
            <w:bookmarkStart w:id="12" w:name="Trials_DropDown"/>
            <w:bookmarkEnd w:id="12"/>
            <w:r/>
            <w:r>
              <w:rPr>
                <w:rFonts w:cs="Arial"/>
                <w:szCs w:val="22"/>
              </w:rPr>
              <w:fldChar w:fldCharType="end"/>
            </w:r>
            <w:r>
              <w:rPr>
                <w:rFonts w:cs="Arial"/>
                <w:szCs w:val="22"/>
              </w:rPr>
            </w:r>
          </w:p>
          <w:p>
            <w:pPr>
              <w:pStyle w:val="Normal"/>
              <w:numPr>
                <w:ilvl w:val="0"/>
                <w:numId w:val="5"/>
              </w:numPr>
              <w:spacing w:before="40" w:after="96"/>
              <w:rPr>
                <w:rFonts w:cs="Arial"/>
                <w:szCs w:val="22"/>
              </w:rPr>
            </w:pPr>
            <w:r>
              <w:rPr/>
              <w:t>Inclusion/Exclusion Based on Age</w:t>
            </w:r>
            <w:r>
              <w:rPr>
                <w:rFonts w:cs="Arial"/>
                <w:szCs w:val="22"/>
              </w:rPr>
              <w:t xml:space="preserve">:  </w:t>
            </w:r>
            <w:r>
              <w:fldChar w:fldCharType="begin">
                <w:ffData>
                  <w:name w:val="Children_DropDown"/>
                  <w:enabled/>
                  <w:ddList>
                    <w:result w:val="0"/>
                    <w:listEntry w:val="Click Here to Select"/>
                    <w:listEntry w:val="Distribution justified scientifically"/>
                    <w:listEntry w:val="Distribution not justified scientifically"/>
                  </w:ddList>
                </w:ffData>
              </w:fldChar>
            </w:r>
            <w:r>
              <w:rPr>
                <w:rFonts w:cs="Arial"/>
                <w:szCs w:val="22"/>
              </w:rPr>
              <w:instrText xml:space="preserve"> FORMDROPDOWN </w:instrText>
            </w:r>
            <w:r>
              <w:rPr>
                <w:rFonts w:cs="Arial"/>
                <w:szCs w:val="22"/>
              </w:rPr>
              <w:fldChar w:fldCharType="separate"/>
            </w:r>
            <w:bookmarkStart w:id="13" w:name="Children_DropDown"/>
            <w:bookmarkStart w:id="14" w:name="Children_DropDown"/>
            <w:bookmarkEnd w:id="14"/>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Vertebrate Animals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Vertebrate_DropDown"/>
                  <w:enabled/>
                  <w:ddList>
                    <w:result w:val="3"/>
                    <w:listEntry w:val="Click Here to Select"/>
                    <w:listEntry w:val="YES, all criteria addressed"/>
                    <w:listEntry w:val="NO, animal welfare concerns or incomplete"/>
                    <w:listEntry w:val="Not Applicable (No Vertebrate Animals)"/>
                  </w:ddList>
                </w:ffData>
              </w:fldChar>
            </w:r>
            <w:r>
              <w:rPr>
                <w:rFonts w:cs="Arial"/>
                <w:szCs w:val="22"/>
              </w:rPr>
              <w:instrText xml:space="preserve"> FORMDROPDOWN </w:instrText>
            </w:r>
            <w:r>
              <w:rPr>
                <w:rFonts w:cs="Arial"/>
                <w:szCs w:val="22"/>
              </w:rPr>
              <w:fldChar w:fldCharType="separate"/>
            </w:r>
            <w:bookmarkStart w:id="15" w:name="Vertebrate_DropDown"/>
            <w:bookmarkStart w:id="16" w:name="Vertebrate_DropDown"/>
            <w:bookmarkEnd w:id="1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Animals_Comments"/>
                  <w:enabled/>
                  <w:calcOnExit w:val="0"/>
                  <w:textInput/>
                </w:ffData>
              </w:fldChar>
            </w:r>
            <w:r>
              <w:rPr>
                <w:rFonts w:cs="Arial"/>
                <w:szCs w:val="22"/>
              </w:rPr>
              <w:instrText xml:space="preserve"> FORMTEXT </w:instrText>
            </w:r>
            <w:bookmarkStart w:id="17" w:name="Anim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17"/>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Biohazards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iohazards_DropDown"/>
                  <w:enabled/>
                  <w:ddList>
                    <w:result w:val="3"/>
                    <w:listEntry w:val="Click Here to Select"/>
                    <w:listEntry w:val="Acceptable"/>
                    <w:listEntry w:val="Unacceptable"/>
                    <w:listEntry w:val="Not Applicable (No Biohazards)"/>
                  </w:ddList>
                </w:ffData>
              </w:fldChar>
            </w:r>
            <w:r>
              <w:rPr>
                <w:rFonts w:cs="Arial"/>
                <w:szCs w:val="22"/>
              </w:rPr>
              <w:instrText xml:space="preserve"> FORMDROPDOWN </w:instrText>
            </w:r>
            <w:r>
              <w:rPr>
                <w:rFonts w:cs="Arial"/>
                <w:szCs w:val="22"/>
              </w:rPr>
              <w:fldChar w:fldCharType="separate"/>
            </w:r>
            <w:bookmarkStart w:id="18" w:name="Biohazards_DropDown"/>
            <w:bookmarkStart w:id="19" w:name="Biohazards_DropDown"/>
            <w:bookmarkEnd w:id="19"/>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Biohazards_Comments"/>
                  <w:enabled/>
                  <w:calcOnExit w:val="0"/>
                  <w:textInput/>
                </w:ffData>
              </w:fldChar>
            </w:r>
            <w:r>
              <w:rPr>
                <w:rFonts w:cs="Arial"/>
                <w:szCs w:val="22"/>
              </w:rPr>
              <w:instrText xml:space="preserve"> FORMTEXT </w:instrText>
            </w:r>
            <w:bookmarkStart w:id="20" w:name="Biohazard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0"/>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Resubmissions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submission_Comment"/>
                  <w:enabled/>
                  <w:calcOnExit w:val="0"/>
                  <w:textInput/>
                </w:ffData>
              </w:fldChar>
            </w:r>
            <w:r>
              <w:rPr>
                <w:rFonts w:cs="Arial"/>
                <w:szCs w:val="22"/>
              </w:rPr>
              <w:instrText xml:space="preserve"> FORMTEXT </w:instrText>
            </w:r>
            <w:bookmarkStart w:id="21" w:name="Resubmission_Comment_Copy_1"/>
            <w:r>
              <w:rPr>
                <w:rFonts w:cs="Arial"/>
                <w:szCs w:val="22"/>
              </w:rPr>
            </w:r>
            <w:r>
              <w:rPr>
                <w:rFonts w:cs="Arial"/>
                <w:szCs w:val="22"/>
              </w:rPr>
              <w:fldChar w:fldCharType="separate"/>
            </w:r>
            <w:r>
              <w:rPr>
                <w:rFonts w:cs="Arial"/>
                <w:szCs w:val="22"/>
              </w:rPr>
            </w:r>
            <w:r>
              <w:rPr>
                <w:rFonts w:cs="Arial"/>
                <w:szCs w:val="22"/>
              </w:rPr>
              <w:t>Prior review criticizes lack of publications. Candidate lists 3 submitted publications at the time of submission ~6 months prior but none are added in their biosketch bibliography link nor uploaded as added materials in the application. In the bibliography link only a single preprint is evident from prior submission which while an improvement is concerning that 3 were stated and only the preprint available. Otherwise the candidate seems to have amended the grant well in response to reviewer concerns previously.</w:t>
            </w:r>
            <w:r/>
            <w:r>
              <w:rPr>
                <w:rFonts w:cs="Arial"/>
                <w:szCs w:val="22"/>
              </w:rPr>
              <w:fldChar w:fldCharType="end"/>
            </w:r>
            <w:r>
              <w:rPr>
                <w:rFonts w:cs="Arial"/>
                <w:szCs w:val="22"/>
              </w:rPr>
            </w:r>
            <w:bookmarkEnd w:id="21"/>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Renewals (Applicable only for K02 and K24)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newal_Comments"/>
                  <w:enabled/>
                  <w:calcOnExit w:val="0"/>
                  <w:textInput/>
                </w:ffData>
              </w:fldChar>
            </w:r>
            <w:r>
              <w:rPr>
                <w:rFonts w:cs="Arial"/>
                <w:szCs w:val="22"/>
              </w:rPr>
              <w:instrText xml:space="preserve"> FORMTEXT </w:instrText>
            </w:r>
            <w:bookmarkStart w:id="22" w:name="Renewal_Comments_Copy_1"/>
            <w:r>
              <w:rPr>
                <w:rFonts w:cs="Arial"/>
                <w:szCs w:val="22"/>
              </w:rPr>
            </w:r>
            <w:r>
              <w:rPr>
                <w:rFonts w:cs="Arial"/>
                <w:szCs w:val="22"/>
              </w:rPr>
              <w:fldChar w:fldCharType="separate"/>
            </w:r>
            <w:r>
              <w:rPr>
                <w:rFonts w:cs="Arial"/>
                <w:szCs w:val="22"/>
              </w:rPr>
            </w:r>
            <w:r>
              <w:rPr>
                <w:rFonts w:cs="Arial"/>
                <w:szCs w:val="22"/>
              </w:rPr>
              <w:t>N/A</w:t>
            </w:r>
            <w:r/>
            <w:r>
              <w:rPr>
                <w:rFonts w:cs="Arial"/>
                <w:szCs w:val="22"/>
              </w:rPr>
              <w:fldChar w:fldCharType="end"/>
            </w:r>
            <w:r>
              <w:rPr>
                <w:rFonts w:cs="Arial"/>
                <w:szCs w:val="22"/>
              </w:rPr>
            </w:r>
            <w:bookmarkEnd w:id="22"/>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Revisions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vision_Comments"/>
                  <w:enabled/>
                  <w:calcOnExit w:val="0"/>
                  <w:textInput/>
                </w:ffData>
              </w:fldChar>
            </w:r>
            <w:r>
              <w:rPr>
                <w:rFonts w:cs="Arial"/>
                <w:szCs w:val="22"/>
              </w:rPr>
              <w:instrText xml:space="preserve"> FORMTEXT </w:instrText>
            </w:r>
            <w:bookmarkStart w:id="23" w:name="Revision_Comments_Copy_1"/>
            <w:r>
              <w:rPr>
                <w:rFonts w:cs="Arial"/>
                <w:szCs w:val="22"/>
              </w:rPr>
            </w:r>
            <w:r>
              <w:rPr>
                <w:rFonts w:cs="Arial"/>
                <w:szCs w:val="22"/>
              </w:rPr>
              <w:fldChar w:fldCharType="separate"/>
            </w:r>
            <w:r>
              <w:rPr>
                <w:rFonts w:cs="Arial"/>
                <w:szCs w:val="22"/>
              </w:rPr>
            </w:r>
            <w:r>
              <w:rPr>
                <w:rFonts w:cs="Arial"/>
                <w:szCs w:val="22"/>
              </w:rPr>
              <w:t>N/A</w:t>
            </w:r>
            <w:r/>
            <w:r>
              <w:rPr>
                <w:rFonts w:cs="Arial"/>
                <w:szCs w:val="22"/>
              </w:rPr>
              <w:fldChar w:fldCharType="end"/>
            </w:r>
            <w:r>
              <w:rPr>
                <w:rFonts w:cs="Arial"/>
                <w:szCs w:val="22"/>
              </w:rPr>
            </w:r>
            <w:bookmarkEnd w:id="23"/>
          </w:p>
        </w:tc>
      </w:tr>
    </w:tbl>
    <w:p>
      <w:pPr>
        <w:pStyle w:val="Normal"/>
        <w:rPr/>
      </w:pPr>
      <w:r>
        <w:rPr/>
      </w:r>
    </w:p>
    <w:p>
      <w:pPr>
        <w:pStyle w:val="Heading1"/>
        <w:rPr/>
      </w:pPr>
      <w:r>
        <w:rPr/>
        <w:t>Additional Review Considerations</w:t>
      </w:r>
    </w:p>
    <w:p>
      <w:pPr>
        <w:pStyle w:val="Normal"/>
        <w:jc w:val="both"/>
        <w:rPr>
          <w:rFonts w:cs="Arial"/>
          <w:szCs w:val="22"/>
        </w:rPr>
      </w:pPr>
      <w:r>
        <w:rPr>
          <w:rFonts w:cs="Arial"/>
          <w:szCs w:val="22"/>
        </w:rPr>
        <w:t>As applicable for the project proposed, reviewers will address each of the following items, but will not give scores for these items and should not consider them in providing an overall impact score.</w:t>
      </w:r>
    </w:p>
    <w:p>
      <w:pPr>
        <w:pStyle w:val="Normal"/>
        <w:jc w:val="both"/>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Training in the Responsible Conduct of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CRTraining_DropDown"/>
                  <w:enabled/>
                  <w:ddList>
                    <w:result w:val="1"/>
                    <w:listEntry w:val="Click Here to Select"/>
                    <w:listEntry w:val="Acceptable"/>
                    <w:listEntry w:val="Unacceptable"/>
                  </w:ddList>
                </w:ffData>
              </w:fldChar>
            </w:r>
            <w:r>
              <w:rPr>
                <w:rFonts w:cs="Arial"/>
                <w:szCs w:val="22"/>
              </w:rPr>
              <w:instrText xml:space="preserve"> FORMDROPDOWN </w:instrText>
            </w:r>
            <w:r>
              <w:rPr>
                <w:rFonts w:cs="Arial"/>
                <w:szCs w:val="22"/>
              </w:rPr>
              <w:fldChar w:fldCharType="separate"/>
            </w:r>
            <w:bookmarkStart w:id="24" w:name="RCRTraining_DropDown"/>
            <w:bookmarkStart w:id="25" w:name="RCRTraining_DropDown"/>
            <w:bookmarkEnd w:id="25"/>
            <w:r/>
            <w:r>
              <w:rPr>
                <w:rFonts w:cs="Arial"/>
                <w:szCs w:val="22"/>
              </w:rPr>
              <w:fldChar w:fldCharType="end"/>
            </w:r>
            <w:r>
              <w:rPr>
                <w:rFonts w:cs="Arial"/>
                <w:szCs w:val="22"/>
              </w:rPr>
            </w:r>
          </w:p>
          <w:p>
            <w:pPr>
              <w:pStyle w:val="Normal"/>
              <w:spacing w:before="40" w:after="96"/>
              <w:rPr>
                <w:rFonts w:cs="Arial"/>
                <w:szCs w:val="22"/>
              </w:rPr>
            </w:pPr>
            <w:r>
              <w:rPr>
                <w:rFonts w:cs="Arial"/>
                <w:szCs w:val="22"/>
              </w:rPr>
              <w:t>Comments on Format (Required):</w:t>
            </w:r>
          </w:p>
          <w:p>
            <w:pPr>
              <w:pStyle w:val="Normal"/>
              <w:numPr>
                <w:ilvl w:val="0"/>
                <w:numId w:val="3"/>
              </w:numPr>
              <w:spacing w:before="40" w:after="96"/>
              <w:rPr>
                <w:rFonts w:cs="Arial"/>
                <w:szCs w:val="22"/>
              </w:rPr>
            </w:pPr>
            <w:r>
              <w:fldChar w:fldCharType="begin">
                <w:ffData>
                  <w:name w:val="RCR_format_Comments"/>
                  <w:enabled/>
                  <w:calcOnExit w:val="0"/>
                  <w:textInput/>
                </w:ffData>
              </w:fldChar>
            </w:r>
            <w:r>
              <w:rPr>
                <w:rFonts w:cs="Arial"/>
                <w:szCs w:val="22"/>
              </w:rPr>
              <w:instrText xml:space="preserve"> FORMTEXT </w:instrText>
            </w:r>
            <w:bookmarkStart w:id="26" w:name="RCR_format_Comments_Copy_1"/>
            <w:r>
              <w:rPr>
                <w:rFonts w:cs="Arial"/>
                <w:szCs w:val="22"/>
              </w:rPr>
            </w:r>
            <w:r>
              <w:rPr>
                <w:rFonts w:cs="Arial"/>
                <w:szCs w:val="22"/>
              </w:rPr>
              <w:fldChar w:fldCharType="separate"/>
            </w:r>
            <w:r>
              <w:rPr>
                <w:rFonts w:cs="Arial"/>
                <w:szCs w:val="22"/>
              </w:rPr>
            </w:r>
            <w:r>
              <w:rPr>
                <w:rFonts w:cs="Arial"/>
                <w:szCs w:val="22"/>
              </w:rPr>
              <w:t>In person</w:t>
            </w:r>
            <w:r/>
            <w:r>
              <w:rPr>
                <w:rFonts w:cs="Arial"/>
                <w:szCs w:val="22"/>
              </w:rPr>
              <w:fldChar w:fldCharType="end"/>
            </w:r>
            <w:r>
              <w:rPr>
                <w:rFonts w:cs="Arial"/>
                <w:szCs w:val="22"/>
              </w:rPr>
            </w:r>
            <w:bookmarkEnd w:id="26"/>
          </w:p>
          <w:p>
            <w:pPr>
              <w:pStyle w:val="Normal"/>
              <w:spacing w:before="40" w:after="96"/>
              <w:rPr>
                <w:rFonts w:cs="Arial"/>
                <w:szCs w:val="22"/>
              </w:rPr>
            </w:pPr>
            <w:r>
              <w:rPr>
                <w:rFonts w:cs="Arial"/>
                <w:szCs w:val="22"/>
              </w:rPr>
              <w:t>Comments on Subject Matter (Required):</w:t>
            </w:r>
          </w:p>
          <w:p>
            <w:pPr>
              <w:pStyle w:val="Normal"/>
              <w:numPr>
                <w:ilvl w:val="0"/>
                <w:numId w:val="3"/>
              </w:numPr>
              <w:spacing w:before="40" w:after="96"/>
              <w:rPr>
                <w:rFonts w:cs="Arial"/>
                <w:szCs w:val="22"/>
              </w:rPr>
            </w:pPr>
            <w:r>
              <w:fldChar w:fldCharType="begin">
                <w:ffData>
                  <w:name w:val="RCR_subject_Comments"/>
                  <w:enabled/>
                  <w:calcOnExit w:val="0"/>
                  <w:textInput/>
                </w:ffData>
              </w:fldChar>
            </w:r>
            <w:r>
              <w:rPr>
                <w:rFonts w:cs="Arial"/>
                <w:szCs w:val="22"/>
              </w:rPr>
              <w:instrText xml:space="preserve"> FORMTEXT </w:instrText>
            </w:r>
            <w:bookmarkStart w:id="27" w:name="RCR_subject_Comments_Copy_1"/>
            <w:r>
              <w:rPr>
                <w:rFonts w:cs="Arial"/>
                <w:szCs w:val="22"/>
              </w:rPr>
            </w:r>
            <w:r>
              <w:rPr>
                <w:rFonts w:cs="Arial"/>
                <w:szCs w:val="22"/>
              </w:rPr>
              <w:fldChar w:fldCharType="separate"/>
            </w:r>
            <w:r>
              <w:rPr>
                <w:rFonts w:cs="Arial"/>
                <w:szCs w:val="22"/>
              </w:rPr>
            </w:r>
            <w:r>
              <w:rPr>
                <w:rFonts w:cs="Arial"/>
                <w:szCs w:val="22"/>
              </w:rPr>
              <w:t>Meets NIH criteria</w:t>
            </w:r>
            <w:r/>
            <w:r>
              <w:rPr>
                <w:rFonts w:cs="Arial"/>
                <w:szCs w:val="22"/>
              </w:rPr>
              <w:fldChar w:fldCharType="end"/>
            </w:r>
            <w:r>
              <w:rPr>
                <w:rFonts w:cs="Arial"/>
                <w:szCs w:val="22"/>
              </w:rPr>
            </w:r>
            <w:bookmarkEnd w:id="27"/>
          </w:p>
          <w:p>
            <w:pPr>
              <w:pStyle w:val="Normal"/>
              <w:spacing w:before="40" w:after="96"/>
              <w:rPr>
                <w:rFonts w:cs="Arial"/>
                <w:szCs w:val="22"/>
              </w:rPr>
            </w:pPr>
            <w:r>
              <w:rPr>
                <w:rFonts w:cs="Arial"/>
                <w:szCs w:val="22"/>
              </w:rPr>
              <w:t>Comments on Faculty Participation (Required; not applicable for mid- and senior-career awards):</w:t>
            </w:r>
          </w:p>
          <w:p>
            <w:pPr>
              <w:pStyle w:val="Normal"/>
              <w:numPr>
                <w:ilvl w:val="0"/>
                <w:numId w:val="3"/>
              </w:numPr>
              <w:spacing w:before="40" w:after="96"/>
              <w:rPr>
                <w:rFonts w:cs="Arial"/>
                <w:szCs w:val="22"/>
              </w:rPr>
            </w:pPr>
            <w:r>
              <w:fldChar w:fldCharType="begin">
                <w:ffData>
                  <w:name w:val="RCR_faculty_comments"/>
                  <w:enabled/>
                  <w:calcOnExit w:val="0"/>
                  <w:textInput/>
                </w:ffData>
              </w:fldChar>
            </w:r>
            <w:r>
              <w:rPr>
                <w:rFonts w:cs="Arial"/>
                <w:szCs w:val="22"/>
              </w:rPr>
              <w:instrText xml:space="preserve"> FORMTEXT </w:instrText>
            </w:r>
            <w:bookmarkStart w:id="28" w:name="RCR_faculty_comments_Copy_1"/>
            <w:r>
              <w:rPr>
                <w:rFonts w:cs="Arial"/>
                <w:szCs w:val="22"/>
              </w:rPr>
            </w:r>
            <w:r>
              <w:rPr>
                <w:rFonts w:cs="Arial"/>
                <w:szCs w:val="22"/>
              </w:rPr>
              <w:fldChar w:fldCharType="separate"/>
            </w:r>
            <w:r>
              <w:rPr>
                <w:rFonts w:cs="Arial"/>
                <w:szCs w:val="22"/>
              </w:rPr>
            </w:r>
            <w:r>
              <w:rPr>
                <w:rFonts w:cs="Arial"/>
                <w:szCs w:val="22"/>
              </w:rPr>
              <w:t>Unclear</w:t>
            </w:r>
            <w:r/>
            <w:r>
              <w:rPr>
                <w:rFonts w:cs="Arial"/>
                <w:szCs w:val="22"/>
              </w:rPr>
              <w:fldChar w:fldCharType="end"/>
            </w:r>
            <w:r>
              <w:rPr>
                <w:rFonts w:cs="Arial"/>
                <w:szCs w:val="22"/>
              </w:rPr>
            </w:r>
            <w:bookmarkEnd w:id="28"/>
          </w:p>
          <w:p>
            <w:pPr>
              <w:pStyle w:val="Normal"/>
              <w:spacing w:before="40" w:after="96"/>
              <w:rPr>
                <w:rFonts w:cs="Arial"/>
                <w:szCs w:val="22"/>
              </w:rPr>
            </w:pPr>
            <w:r>
              <w:rPr>
                <w:rFonts w:cs="Arial"/>
                <w:szCs w:val="22"/>
              </w:rPr>
              <w:t>Comments on Duration (Required):</w:t>
            </w:r>
          </w:p>
          <w:p>
            <w:pPr>
              <w:pStyle w:val="Normal"/>
              <w:numPr>
                <w:ilvl w:val="0"/>
                <w:numId w:val="3"/>
              </w:numPr>
              <w:spacing w:before="40" w:after="96"/>
              <w:rPr>
                <w:rFonts w:cs="Arial"/>
                <w:szCs w:val="22"/>
              </w:rPr>
            </w:pPr>
            <w:r>
              <w:fldChar w:fldCharType="begin">
                <w:ffData>
                  <w:name w:val="RCR_duration_Comment"/>
                  <w:enabled/>
                  <w:calcOnExit w:val="0"/>
                  <w:textInput/>
                </w:ffData>
              </w:fldChar>
            </w:r>
            <w:r>
              <w:rPr>
                <w:rFonts w:cs="Arial"/>
                <w:szCs w:val="22"/>
              </w:rPr>
              <w:instrText xml:space="preserve"> FORMTEXT </w:instrText>
            </w:r>
            <w:bookmarkStart w:id="29" w:name="RCR_duration_Comment_Copy_1"/>
            <w:r>
              <w:rPr>
                <w:rFonts w:cs="Arial"/>
                <w:szCs w:val="22"/>
              </w:rPr>
            </w:r>
            <w:r>
              <w:rPr>
                <w:rFonts w:cs="Arial"/>
                <w:szCs w:val="22"/>
              </w:rPr>
              <w:fldChar w:fldCharType="separate"/>
            </w:r>
            <w:r>
              <w:rPr>
                <w:rFonts w:cs="Arial"/>
                <w:szCs w:val="22"/>
              </w:rPr>
            </w:r>
            <w:r>
              <w:rPr>
                <w:rFonts w:cs="Arial"/>
                <w:szCs w:val="22"/>
              </w:rPr>
              <w:t>90 minutes per session</w:t>
            </w:r>
            <w:r/>
            <w:r>
              <w:rPr>
                <w:rFonts w:cs="Arial"/>
                <w:szCs w:val="22"/>
              </w:rPr>
              <w:fldChar w:fldCharType="end"/>
            </w:r>
            <w:r>
              <w:rPr>
                <w:rFonts w:cs="Arial"/>
                <w:szCs w:val="22"/>
              </w:rPr>
            </w:r>
            <w:bookmarkEnd w:id="29"/>
          </w:p>
          <w:p>
            <w:pPr>
              <w:pStyle w:val="Normal"/>
              <w:spacing w:before="40" w:after="96"/>
              <w:rPr>
                <w:rFonts w:cs="Arial"/>
                <w:szCs w:val="22"/>
              </w:rPr>
            </w:pPr>
            <w:r>
              <w:rPr>
                <w:rFonts w:cs="Arial"/>
                <w:szCs w:val="22"/>
              </w:rPr>
              <w:t>Comments on Frequency (Required):</w:t>
            </w:r>
          </w:p>
          <w:p>
            <w:pPr>
              <w:pStyle w:val="Normal"/>
              <w:numPr>
                <w:ilvl w:val="0"/>
                <w:numId w:val="3"/>
              </w:numPr>
              <w:spacing w:before="40" w:after="96"/>
              <w:rPr>
                <w:rFonts w:cs="Arial"/>
                <w:szCs w:val="22"/>
              </w:rPr>
            </w:pPr>
            <w:r>
              <w:fldChar w:fldCharType="begin">
                <w:ffData>
                  <w:name w:val="RCR_freq_Comments"/>
                  <w:enabled/>
                  <w:calcOnExit w:val="0"/>
                  <w:textInput/>
                </w:ffData>
              </w:fldChar>
            </w:r>
            <w:r>
              <w:rPr>
                <w:rFonts w:cs="Arial"/>
                <w:szCs w:val="22"/>
              </w:rPr>
              <w:instrText xml:space="preserve"> FORMTEXT </w:instrText>
            </w:r>
            <w:bookmarkStart w:id="30" w:name="RCR_freq_Comments_Copy_1"/>
            <w:r>
              <w:rPr>
                <w:rFonts w:cs="Arial"/>
                <w:szCs w:val="22"/>
              </w:rPr>
            </w:r>
            <w:r>
              <w:rPr>
                <w:rFonts w:cs="Arial"/>
                <w:szCs w:val="22"/>
              </w:rPr>
              <w:fldChar w:fldCharType="separate"/>
            </w:r>
            <w:r>
              <w:rPr>
                <w:rFonts w:cs="Arial"/>
                <w:szCs w:val="22"/>
              </w:rPr>
            </w:r>
            <w:r>
              <w:rPr>
                <w:rFonts w:cs="Arial"/>
                <w:szCs w:val="22"/>
              </w:rPr>
              <w:t>10 weeks of weekly meetings</w:t>
            </w:r>
            <w:r/>
            <w:r>
              <w:rPr>
                <w:rFonts w:cs="Arial"/>
                <w:szCs w:val="22"/>
              </w:rPr>
              <w:fldChar w:fldCharType="end"/>
            </w:r>
            <w:r>
              <w:rPr>
                <w:rFonts w:cs="Arial"/>
                <w:szCs w:val="22"/>
              </w:rPr>
            </w:r>
            <w:bookmarkEnd w:id="30"/>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 xml:space="preserve">Select Agent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SelectAgent_DropDown"/>
                  <w:enabled/>
                  <w:ddList>
                    <w:result w:val="3"/>
                    <w:listEntry w:val="Click Here to Select"/>
                    <w:listEntry w:val="Acceptable"/>
                    <w:listEntry w:val="Unacceptable"/>
                    <w:listEntry w:val="Not Applicable (No Select Agents)"/>
                  </w:ddList>
                </w:ffData>
              </w:fldChar>
            </w:r>
            <w:r>
              <w:rPr>
                <w:rFonts w:cs="Arial"/>
                <w:szCs w:val="22"/>
              </w:rPr>
              <w:instrText xml:space="preserve"> FORMDROPDOWN </w:instrText>
            </w:r>
            <w:r>
              <w:rPr>
                <w:rFonts w:cs="Arial"/>
                <w:szCs w:val="22"/>
              </w:rPr>
              <w:fldChar w:fldCharType="separate"/>
            </w:r>
            <w:bookmarkStart w:id="31" w:name="SelectAgent_DropDown"/>
            <w:bookmarkStart w:id="32" w:name="SelectAgent_DropDown"/>
            <w:bookmarkEnd w:id="32"/>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SelectAgent_Comments"/>
                  <w:enabled/>
                  <w:calcOnExit w:val="0"/>
                  <w:textInput/>
                </w:ffData>
              </w:fldChar>
            </w:r>
            <w:r>
              <w:rPr>
                <w:rFonts w:cs="Arial"/>
                <w:szCs w:val="22"/>
              </w:rPr>
              <w:instrText xml:space="preserve"> FORMTEXT </w:instrText>
            </w:r>
            <w:bookmarkStart w:id="33" w:name="SelectAgent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3"/>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Resource Sharing Plans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srcSharing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4" w:name="RsrcSharing_DropDown"/>
            <w:bookmarkStart w:id="35" w:name="RsrcSharing_DropDown"/>
            <w:bookmarkEnd w:id="35"/>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w:enabled/>
                  <w:calcOnExit w:val="0"/>
                  <w:textInput/>
                </w:ffData>
              </w:fldChar>
            </w:r>
            <w:r>
              <w:rPr>
                <w:rFonts w:cs="Arial"/>
                <w:szCs w:val="22"/>
              </w:rPr>
              <w:instrText xml:space="preserve"> FORMTEXT </w:instrText>
            </w:r>
            <w:bookmarkStart w:id="36" w:name="RsrcSharing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6"/>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Authentication of Key Biological and/or Chemical Resources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igor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7" w:name="Rigor_DropDown"/>
            <w:bookmarkStart w:id="38" w:name="Rigor_DropDown"/>
            <w:bookmarkEnd w:id="38"/>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Copy 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Budget and Period of Support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udget_DropDown"/>
                  <w:enabled/>
                  <w:ddList>
                    <w:result w:val="1"/>
                    <w:listEntry w:val="Click Here to Select"/>
                    <w:listEntry w:val="Recommend as Requested"/>
                    <w:listEntry w:val="Budget Modifications Recommended (in amount/time)"/>
                  </w:ddList>
                </w:ffData>
              </w:fldChar>
            </w:r>
            <w:r>
              <w:rPr>
                <w:rFonts w:cs="Arial"/>
                <w:szCs w:val="22"/>
              </w:rPr>
              <w:instrText xml:space="preserve"> FORMDROPDOWN </w:instrText>
            </w:r>
            <w:r>
              <w:rPr>
                <w:rFonts w:cs="Arial"/>
                <w:szCs w:val="22"/>
              </w:rPr>
              <w:fldChar w:fldCharType="separate"/>
            </w:r>
            <w:bookmarkStart w:id="39" w:name="Budget_DropDown"/>
            <w:bookmarkStart w:id="40" w:name="Budget_DropDown"/>
            <w:bookmarkEnd w:id="40"/>
            <w:r/>
            <w:r>
              <w:rPr>
                <w:rFonts w:cs="Arial"/>
                <w:szCs w:val="22"/>
              </w:rPr>
              <w:fldChar w:fldCharType="end"/>
            </w:r>
            <w:r>
              <w:rPr>
                <w:rFonts w:cs="Arial"/>
                <w:szCs w:val="22"/>
              </w:rPr>
            </w:r>
          </w:p>
          <w:p>
            <w:pPr>
              <w:pStyle w:val="Normal"/>
              <w:spacing w:before="40" w:after="96"/>
              <w:rPr>
                <w:rFonts w:cs="Arial"/>
                <w:szCs w:val="22"/>
              </w:rPr>
            </w:pPr>
            <w:r>
              <w:rPr>
                <w:rFonts w:cs="Arial"/>
                <w:szCs w:val="22"/>
              </w:rPr>
              <w:t>Recommended budget modifications or possible overlap identified:</w:t>
            </w:r>
          </w:p>
          <w:p>
            <w:pPr>
              <w:pStyle w:val="Normal"/>
              <w:numPr>
                <w:ilvl w:val="0"/>
                <w:numId w:val="3"/>
              </w:numPr>
              <w:spacing w:before="40" w:after="96"/>
              <w:rPr>
                <w:rFonts w:cs="Arial"/>
                <w:szCs w:val="22"/>
              </w:rPr>
            </w:pPr>
            <w:r>
              <w:rPr>
                <w:rFonts w:cs="Arial"/>
                <w:szCs w:val="22"/>
              </w:rPr>
              <w:t xml:space="preserve"> </w:t>
            </w:r>
            <w: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rFonts w:cs="Arial"/>
          <w:szCs w:val="22"/>
        </w:rPr>
      </w:pPr>
      <w:r>
        <w:rPr>
          <w:rFonts w:cs="Arial"/>
          <w:szCs w:val="22"/>
        </w:rPr>
      </w:r>
    </w:p>
    <w:sectPr>
      <w:type w:val="continuous"/>
      <w:pgSz w:w="12240" w:h="15840"/>
      <w:pgMar w:left="1440" w:right="1440" w:gutter="0" w:header="0" w:top="1440" w:footer="720" w:bottom="1440"/>
      <w:formProt w:val="tru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Helvetica">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cs="Arial"/>
        <w:szCs w:val="20"/>
      </w:rPr>
    </w:pPr>
    <w:r>
      <w:rPr/>
      <w:tab/>
      <w:tab/>
      <w:tab/>
      <w:tab/>
      <w:tab/>
    </w:r>
    <w:r>
      <w:rPr>
        <w:rFonts w:cs="Arial"/>
        <w:szCs w:val="20"/>
      </w:rPr>
      <w:t xml:space="preserve">Page </w:t>
    </w:r>
    <w:r>
      <w:rPr>
        <w:rFonts w:cs="Arial"/>
        <w:b/>
        <w:szCs w:val="20"/>
      </w:rPr>
      <w:fldChar w:fldCharType="begin"/>
    </w:r>
    <w:r>
      <w:rPr>
        <w:rFonts w:cs="Arial"/>
        <w:b/>
        <w:szCs w:val="20"/>
      </w:rPr>
      <w:instrText xml:space="preserve"> PAGE </w:instrText>
    </w:r>
    <w:r>
      <w:rPr>
        <w:rFonts w:cs="Arial"/>
        <w:b/>
        <w:szCs w:val="20"/>
      </w:rPr>
      <w:fldChar w:fldCharType="separate"/>
    </w:r>
    <w:r>
      <w:rPr>
        <w:rFonts w:cs="Arial"/>
        <w:b/>
        <w:szCs w:val="20"/>
      </w:rPr>
      <w:t>6</w:t>
    </w:r>
    <w:r>
      <w:rPr>
        <w:rFonts w:cs="Arial"/>
        <w:b/>
        <w:szCs w:val="20"/>
      </w:rPr>
      <w:fldChar w:fldCharType="end"/>
    </w:r>
    <w:r>
      <w:rPr>
        <w:rFonts w:cs="Arial"/>
        <w:b/>
        <w:szCs w:val="20"/>
      </w:rPr>
      <w:t xml:space="preserve"> </w:t>
    </w:r>
    <w:r>
      <w:rPr>
        <w:rFonts w:cs="Arial"/>
        <w:szCs w:val="20"/>
      </w:rPr>
      <w:t xml:space="preserve">of </w:t>
    </w:r>
    <w:r>
      <w:rPr>
        <w:rFonts w:cs="Arial"/>
        <w:b/>
        <w:szCs w:val="20"/>
      </w:rPr>
      <w:fldChar w:fldCharType="begin"/>
    </w:r>
    <w:r>
      <w:rPr>
        <w:rFonts w:cs="Arial"/>
        <w:b/>
        <w:szCs w:val="20"/>
      </w:rPr>
      <w:instrText xml:space="preserve"> NUMPAGES </w:instrText>
    </w:r>
    <w:r>
      <w:rPr>
        <w:rFonts w:cs="Arial"/>
        <w:b/>
        <w:szCs w:val="20"/>
      </w:rPr>
      <w:fldChar w:fldCharType="separate"/>
    </w:r>
    <w:r>
      <w:rPr>
        <w:rFonts w:cs="Arial"/>
        <w:b/>
        <w:szCs w:val="20"/>
      </w:rPr>
      <w:t>6</w:t>
    </w:r>
    <w:r>
      <w:rPr>
        <w:rFonts w:cs="Arial"/>
        <w:b/>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48" w:after="96"/>
      <w:ind w:start="0"/>
      <w:rPr>
        <w:rFonts w:cs="Arial"/>
      </w:rPr>
    </w:pPr>
    <w:r>
      <w:rPr>
        <w:rFonts w:cs="Arial"/>
      </w:rPr>
      <w:t>K Critique Template Last Updated December 30, 2024</w:t>
      <w:tab/>
      <w:tab/>
      <w:tab/>
      <w:tab/>
      <w:t xml:space="preserve">       Page </w:t>
    </w:r>
    <w:r>
      <w:rPr>
        <w:rFonts w:cs="Arial"/>
        <w:b/>
      </w:rPr>
      <w:fldChar w:fldCharType="begin"/>
    </w:r>
    <w:r>
      <w:rPr>
        <w:rFonts w:cs="Arial"/>
        <w:b/>
      </w:rPr>
      <w:instrText xml:space="preserve"> PAGE </w:instrText>
    </w:r>
    <w:r>
      <w:rPr>
        <w:rFonts w:cs="Arial"/>
        <w:b/>
      </w:rPr>
      <w:fldChar w:fldCharType="separate"/>
    </w:r>
    <w:r>
      <w:rPr>
        <w:rFonts w:cs="Arial"/>
        <w:b/>
      </w:rPr>
      <w:t>1</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6</w:t>
    </w:r>
    <w:r>
      <w:rPr>
        <w:rFonts w:cs="Arial"/>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ocumentProtection w:edit="forms" w:enforcement="1" w:cryptProviderType="rsaAES" w:cryptAlgorithmClass="hash" w:cryptAlgorithmType="typeAny" w:cryptSpinCount="0" w:hash="" w:salt=""/>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semiHidden="1"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8c"/>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Heading1">
    <w:name w:val="heading 1"/>
    <w:basedOn w:val="Normal"/>
    <w:next w:val="Normal"/>
    <w:link w:val="Heading1Char"/>
    <w:autoRedefine/>
    <w:qFormat/>
    <w:rsid w:val="00553f60"/>
    <w:pPr>
      <w:keepNext w:val="true"/>
      <w:spacing w:before="200" w:after="80"/>
      <w:jc w:val="center"/>
      <w:outlineLvl w:val="0"/>
    </w:pPr>
    <w:rPr>
      <w:b/>
      <w:bCs/>
      <w:caps/>
      <w:kern w:val="2"/>
      <w:sz w:val="28"/>
      <w:szCs w:val="28"/>
      <w:lang w:val="x-none" w:eastAsia="x-none"/>
    </w:rPr>
  </w:style>
  <w:style w:type="paragraph" w:styleId="Heading2">
    <w:name w:val="heading 2"/>
    <w:basedOn w:val="Normal"/>
    <w:next w:val="Normal"/>
    <w:autoRedefine/>
    <w:qFormat/>
    <w:rsid w:val="00b62229"/>
    <w:pPr>
      <w:keepNext w:val="true"/>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val="true"/>
      <w:spacing w:before="80" w:after="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val="true"/>
      <w:spacing w:before="80" w:after="0"/>
      <w:outlineLvl w:val="3"/>
    </w:pPr>
    <w:rPr>
      <w:rFonts w:ascii="Verdana" w:hAnsi="Verdana"/>
      <w:bCs/>
      <w:i/>
      <w:szCs w:val="28"/>
      <w:lang w:val="x-none" w:eastAsia="x-none"/>
    </w:rPr>
  </w:style>
  <w:style w:type="paragraph" w:styleId="Heading5">
    <w:name w:val="heading 5"/>
    <w:basedOn w:val="Normal"/>
    <w:next w:val="Normal"/>
    <w:qFormat/>
    <w:rsid w:val="00b62229"/>
    <w:pPr>
      <w:spacing w:before="80" w:after="0"/>
      <w:outlineLvl w:val="4"/>
    </w:pPr>
    <w:rPr>
      <w:b/>
      <w:bCs/>
      <w:iCs/>
      <w:szCs w:val="26"/>
    </w:rPr>
  </w:style>
  <w:style w:type="paragraph" w:styleId="Heading6">
    <w:name w:val="heading 6"/>
    <w:basedOn w:val="Normal"/>
    <w:next w:val="Normal"/>
    <w:autoRedefine/>
    <w:qFormat/>
    <w:rsid w:val="00c44ff7"/>
    <w:pPr>
      <w:spacing w:before="80" w:after="0"/>
      <w:outlineLvl w:val="5"/>
    </w:pPr>
    <w:rPr>
      <w:b/>
      <w:bCs/>
      <w:i/>
      <w:szCs w:val="22"/>
    </w:rPr>
  </w:style>
  <w:style w:type="paragraph" w:styleId="Heading7">
    <w:name w:val="heading 7"/>
    <w:basedOn w:val="Normal"/>
    <w:next w:val="Normal"/>
    <w:qFormat/>
    <w:rsid w:val="00c44ff7"/>
    <w:pPr>
      <w:keepNext w:val="true"/>
      <w:keepLines/>
      <w:spacing w:before="200" w:after="0"/>
      <w:outlineLvl w:val="6"/>
    </w:pPr>
    <w:rPr>
      <w:i/>
      <w:szCs w:val="20"/>
      <w:lang w:bidi="he-IL"/>
    </w:rPr>
  </w:style>
  <w:style w:type="paragraph" w:styleId="Heading9">
    <w:name w:val="heading 9"/>
    <w:basedOn w:val="Normal"/>
    <w:next w:val="Normal"/>
    <w:qFormat/>
    <w:rsid w:val="00ca27f6"/>
    <w:pPr>
      <w:spacing w:before="240" w:after="60"/>
      <w:outlineLvl w:val="8"/>
    </w:pPr>
    <w:rPr>
      <w:rFonts w:cs="Arial"/>
      <w:szCs w:val="22"/>
    </w:rPr>
  </w:style>
  <w:style w:type="character" w:styleId="DefaultParagraphFont" w:default="1">
    <w:name w:val="Default Paragraph Font"/>
    <w:uiPriority w:val="1"/>
    <w:semiHidden/>
    <w:unhideWhenUsed/>
    <w:qFormat/>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character" w:styleId="Heading3Char" w:customStyle="1">
    <w:name w:val="Heading 3 Char"/>
    <w:link w:val="Heading3"/>
    <w:qFormat/>
    <w:rsid w:val="00b62229"/>
    <w:rPr>
      <w:rFonts w:ascii="Verdana" w:hAnsi="Verdana" w:cs="Arial"/>
      <w:b/>
      <w:bCs/>
      <w:i/>
      <w:sz w:val="22"/>
      <w:szCs w:val="26"/>
    </w:rPr>
  </w:style>
  <w:style w:type="character" w:styleId="Heading4Char" w:customStyle="1">
    <w:name w:val="Heading 4 Char"/>
    <w:link w:val="Heading4"/>
    <w:qFormat/>
    <w:rsid w:val="00b62229"/>
    <w:rPr>
      <w:rFonts w:ascii="Verdana" w:hAnsi="Verdana"/>
      <w:bCs/>
      <w:i/>
      <w:sz w:val="22"/>
      <w:szCs w:val="28"/>
    </w:rPr>
  </w:style>
  <w:style w:type="character" w:styleId="Heading1Char" w:customStyle="1">
    <w:name w:val="Heading 1 Char"/>
    <w:link w:val="Heading1"/>
    <w:qFormat/>
    <w:rsid w:val="00553f60"/>
    <w:rPr>
      <w:rFonts w:ascii="Arial" w:hAnsi="Arial" w:cs="Arial"/>
      <w:b/>
      <w:bCs/>
      <w:caps/>
      <w:kern w:val="2"/>
      <w:sz w:val="28"/>
      <w:szCs w:val="28"/>
    </w:rPr>
  </w:style>
  <w:style w:type="character" w:styleId="DocumentMapChar" w:customStyle="1">
    <w:name w:val="Document Map Char"/>
    <w:link w:val="DocumentMap"/>
    <w:uiPriority w:val="99"/>
    <w:semiHidden/>
    <w:qFormat/>
    <w:rsid w:val="007c2f62"/>
    <w:rPr>
      <w:rFonts w:ascii="Tahoma" w:hAnsi="Tahoma" w:cs="Tahoma"/>
      <w:sz w:val="16"/>
      <w:szCs w:val="16"/>
    </w:rPr>
  </w:style>
  <w:style w:type="character" w:styleId="HeaderChar" w:customStyle="1">
    <w:name w:val="Header Char"/>
    <w:link w:val="Header"/>
    <w:uiPriority w:val="99"/>
    <w:qFormat/>
    <w:rsid w:val="00004087"/>
    <w:rPr>
      <w:rFonts w:ascii="Verdana" w:hAnsi="Verdana"/>
      <w:szCs w:val="24"/>
    </w:rPr>
  </w:style>
  <w:style w:type="character" w:styleId="TitleChar" w:customStyle="1">
    <w:name w:val="Title Char"/>
    <w:link w:val="Title"/>
    <w:uiPriority w:val="10"/>
    <w:qFormat/>
    <w:rsid w:val="000d57e4"/>
    <w:rPr>
      <w:rFonts w:ascii="Cambria" w:hAnsi="Cambria" w:eastAsia="Times New Roman" w:cs="Times New Roman"/>
      <w:b/>
      <w:bCs/>
      <w:kern w:val="2"/>
      <w:sz w:val="32"/>
      <w:szCs w:val="32"/>
    </w:rPr>
  </w:style>
  <w:style w:type="character" w:styleId="BalloonTextChar" w:customStyle="1">
    <w:name w:val="Balloon Text Char"/>
    <w:link w:val="BalloonText"/>
    <w:uiPriority w:val="99"/>
    <w:semiHidden/>
    <w:qFormat/>
    <w:rsid w:val="00004087"/>
    <w:rPr>
      <w:rFonts w:ascii="Tahoma" w:hAnsi="Tahoma" w:cs="Tahoma"/>
      <w:sz w:val="16"/>
      <w:szCs w:val="16"/>
    </w:rPr>
  </w:style>
  <w:style w:type="character" w:styleId="SubtitleChar" w:customStyle="1">
    <w:name w:val="Subtitle Char"/>
    <w:link w:val="Subtitle"/>
    <w:uiPriority w:val="11"/>
    <w:qFormat/>
    <w:rsid w:val="000d57e4"/>
    <w:rPr>
      <w:rFonts w:ascii="Cambria" w:hAnsi="Cambria" w:eastAsia="Times New Roman" w:cs="Times New Roman"/>
      <w:sz w:val="24"/>
      <w:szCs w:val="24"/>
    </w:rPr>
  </w:style>
  <w:style w:type="character" w:styleId="QuoteChar" w:customStyle="1">
    <w:name w:val="Quote Char"/>
    <w:link w:val="Quote"/>
    <w:uiPriority w:val="29"/>
    <w:qFormat/>
    <w:rsid w:val="00414754"/>
    <w:rPr>
      <w:rFonts w:ascii="Verdana" w:hAnsi="Verdana"/>
      <w:i/>
      <w:iCs/>
      <w:color w:val="000000"/>
      <w:szCs w:val="24"/>
    </w:rPr>
  </w:style>
  <w:style w:type="character" w:styleId="IntenseQuoteChar" w:customStyle="1">
    <w:name w:val="Intense Quote Char"/>
    <w:link w:val="IntenseQuote"/>
    <w:uiPriority w:val="30"/>
    <w:qFormat/>
    <w:rsid w:val="00414754"/>
    <w:rPr>
      <w:rFonts w:ascii="Verdana" w:hAnsi="Verdana"/>
      <w:b/>
      <w:bCs/>
      <w:i/>
      <w:iCs/>
      <w:color w:val="4F81BD"/>
      <w:szCs w:val="24"/>
    </w:rPr>
  </w:style>
  <w:style w:type="character" w:styleId="FooterChar" w:customStyle="1">
    <w:name w:val="Footer Char"/>
    <w:link w:val="Footer"/>
    <w:uiPriority w:val="99"/>
    <w:qFormat/>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qFormat/>
    <w:rsid w:val="00751f3e"/>
    <w:rPr>
      <w:color w:val="808080"/>
    </w:rPr>
  </w:style>
  <w:style w:type="character" w:styleId="CommentReference">
    <w:name w:val="annotation reference"/>
    <w:basedOn w:val="DefaultParagraphFont"/>
    <w:uiPriority w:val="99"/>
    <w:semiHidden/>
    <w:unhideWhenUsed/>
    <w:qFormat/>
    <w:rsid w:val="00a578d2"/>
    <w:rPr>
      <w:sz w:val="16"/>
      <w:szCs w:val="16"/>
    </w:rPr>
  </w:style>
  <w:style w:type="character" w:styleId="CommentTextChar" w:customStyle="1">
    <w:name w:val="Comment Text Char"/>
    <w:basedOn w:val="DefaultParagraphFont"/>
    <w:link w:val="CommentText"/>
    <w:uiPriority w:val="99"/>
    <w:semiHidden/>
    <w:qFormat/>
    <w:rsid w:val="00a578d2"/>
    <w:rPr>
      <w:rFonts w:ascii="Arial" w:hAnsi="Arial"/>
    </w:rPr>
  </w:style>
  <w:style w:type="character" w:styleId="CommentSubjectChar" w:customStyle="1">
    <w:name w:val="Comment Subject Char"/>
    <w:basedOn w:val="CommentTextChar"/>
    <w:link w:val="annotationsubject"/>
    <w:uiPriority w:val="99"/>
    <w:semiHidden/>
    <w:qFormat/>
    <w:rsid w:val="00a578d2"/>
    <w:rPr>
      <w:rFonts w:ascii="Arial" w:hAnsi="Arial"/>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rsid w:val="00a57672"/>
    <w:pPr>
      <w:spacing w:before="0" w:after="120"/>
    </w:pPr>
    <w:rPr>
      <w:rFonts w:ascii="Verdana" w:hAnsi="Verdana"/>
      <w:sz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ocumentMap">
    <w:name w:val="Document Map"/>
    <w:basedOn w:val="Normal"/>
    <w:link w:val="DocumentMapChar"/>
    <w:uiPriority w:val="99"/>
    <w:semiHidden/>
    <w:unhideWhenUsed/>
    <w:qFormat/>
    <w:rsid w:val="007c2f62"/>
    <w:pPr/>
    <w:rPr>
      <w:rFonts w:ascii="Tahoma" w:hAnsi="Tahoma"/>
      <w:sz w:val="16"/>
      <w:szCs w:val="16"/>
      <w:lang w:val="x-none" w:eastAsia="x-none"/>
    </w:rPr>
  </w:style>
  <w:style w:type="paragraph" w:styleId="ListBullet">
    <w:name w:val="List Bullet"/>
    <w:basedOn w:val="Normal"/>
    <w:rsid w:val="00c44ff7"/>
    <w:pPr>
      <w:numPr>
        <w:ilvl w:val="0"/>
        <w:numId w:val="1"/>
      </w:numPr>
      <w:spacing w:before="0" w:after="40"/>
    </w:pPr>
    <w:rPr>
      <w:szCs w:val="20"/>
    </w:rPr>
  </w:style>
  <w:style w:type="paragraph" w:styleId="ListBullet2">
    <w:name w:val="List Bullet 2"/>
    <w:basedOn w:val="Normal"/>
    <w:autoRedefine/>
    <w:rsid w:val="00c44ff7"/>
    <w:pPr>
      <w:numPr>
        <w:ilvl w:val="0"/>
        <w:numId w:val="2"/>
      </w:numPr>
      <w:spacing w:before="0" w:after="40"/>
    </w:pPr>
    <w:rPr>
      <w:szCs w:val="20"/>
    </w:rPr>
  </w:style>
  <w:style w:type="paragraph" w:styleId="NormalWeb">
    <w:name w:val="Normal (Web)"/>
    <w:basedOn w:val="Normal"/>
    <w:qFormat/>
    <w:rsid w:val="00d50cdf"/>
    <w:pPr>
      <w:spacing w:before="200" w:after="0"/>
      <w:ind w:start="720"/>
    </w:pPr>
    <w:rPr>
      <w:sz w:val="20"/>
      <w:szCs w:val="20"/>
      <w:lang w:bidi="he-IL"/>
    </w:rPr>
  </w:style>
  <w:style w:type="paragraph" w:styleId="BodyTextIndent3">
    <w:name w:val="Body Text Indent 3"/>
    <w:basedOn w:val="Normal"/>
    <w:qFormat/>
    <w:rsid w:val="00db6281"/>
    <w:pPr>
      <w:spacing w:before="0" w:after="120"/>
      <w:ind w:start="720" w:end="720"/>
    </w:pPr>
    <w:rPr>
      <w:szCs w:val="16"/>
    </w:rPr>
  </w:style>
  <w:style w:type="paragraph" w:styleId="BlockText">
    <w:name w:val="Block Text"/>
    <w:basedOn w:val="Normal"/>
    <w:semiHidden/>
    <w:qFormat/>
    <w:rsid w:val="006570e9"/>
    <w:pPr>
      <w:spacing w:before="0" w:after="120"/>
      <w:ind w:start="1440" w:end="1440"/>
    </w:pPr>
    <w:rPr/>
  </w:style>
  <w:style w:type="paragraph" w:styleId="BodyTextFirstIndent">
    <w:name w:val="Body Text First Indent"/>
    <w:basedOn w:val="BodyText"/>
    <w:rsid w:val="005e7cc6"/>
    <w:pPr>
      <w:ind w:start="360" w:end="360"/>
    </w:pPr>
    <w:rPr/>
  </w:style>
  <w:style w:type="paragraph" w:styleId="BodyText2">
    <w:name w:val="Body Text 2"/>
    <w:basedOn w:val="Normal"/>
    <w:qFormat/>
    <w:rsid w:val="006570e9"/>
    <w:pPr>
      <w:spacing w:before="0" w:after="120"/>
    </w:pPr>
    <w:rPr>
      <w:sz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04087"/>
    <w:pPr>
      <w:tabs>
        <w:tab w:val="clear" w:pos="720"/>
        <w:tab w:val="center" w:pos="4680" w:leader="none"/>
        <w:tab w:val="right" w:pos="9360" w:leader="none"/>
      </w:tabs>
    </w:pPr>
    <w:rPr>
      <w:rFonts w:ascii="Verdana" w:hAnsi="Verdana"/>
      <w:sz w:val="20"/>
      <w:lang w:val="x-none" w:eastAsia="x-none"/>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
      <w:sz w:val="32"/>
      <w:szCs w:val="32"/>
      <w:lang w:val="x-none" w:eastAsia="x-none"/>
    </w:rPr>
  </w:style>
  <w:style w:type="paragraph" w:styleId="BalloonText">
    <w:name w:val="Balloon Text"/>
    <w:basedOn w:val="Normal"/>
    <w:link w:val="BalloonTextChar"/>
    <w:uiPriority w:val="99"/>
    <w:semiHidden/>
    <w:unhideWhenUsed/>
    <w:qFormat/>
    <w:rsid w:val="00004087"/>
    <w:pPr/>
    <w:rPr>
      <w:rFonts w:ascii="Tahoma" w:hAnsi="Tahoma"/>
      <w:sz w:val="16"/>
      <w:szCs w:val="16"/>
      <w:lang w:val="x-none" w:eastAsia="x-none"/>
    </w:rPr>
  </w:style>
  <w:style w:type="paragraph" w:styleId="Subtitle">
    <w:name w:val="Subtitle"/>
    <w:basedOn w:val="Normal"/>
    <w:next w:val="Normal"/>
    <w:link w:val="SubtitleChar"/>
    <w:uiPriority w:val="11"/>
    <w:qFormat/>
    <w:rsid w:val="000d57e4"/>
    <w:pPr>
      <w:spacing w:before="0" w:after="60"/>
      <w:jc w:val="center"/>
      <w:outlineLvl w:val="1"/>
    </w:pPr>
    <w:rPr>
      <w:rFonts w:ascii="Cambria" w:hAnsi="Cambria"/>
      <w:sz w:val="24"/>
      <w:lang w:val="x-none" w:eastAsia="x-none"/>
    </w:rPr>
  </w:style>
  <w:style w:type="paragraph" w:styleId="Quote">
    <w:name w:val="Quote"/>
    <w:basedOn w:val="Normal"/>
    <w:next w:val="Normal"/>
    <w:link w:val="QuoteChar"/>
    <w:uiPriority w:val="29"/>
    <w:qFormat/>
    <w:rsid w:val="00414754"/>
    <w:pPr/>
    <w:rPr>
      <w:rFonts w:ascii="Verdana" w:hAnsi="Verdana"/>
      <w:i/>
      <w:iCs/>
      <w:color w:val="000000"/>
      <w:sz w:val="20"/>
      <w:lang w:val="x-none" w:eastAsia="x-none"/>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start="936" w:end="936"/>
    </w:pPr>
    <w:rPr>
      <w:rFonts w:ascii="Verdana" w:hAnsi="Verdana"/>
      <w:b/>
      <w:bCs/>
      <w:i/>
      <w:iCs/>
      <w:color w:val="4F81BD"/>
      <w:sz w:val="20"/>
      <w:lang w:val="x-none" w:eastAsia="x-none"/>
    </w:rPr>
  </w:style>
  <w:style w:type="paragraph" w:styleId="Footer">
    <w:name w:val="footer"/>
    <w:basedOn w:val="Normal"/>
    <w:link w:val="FooterChar"/>
    <w:uiPriority w:val="99"/>
    <w:unhideWhenUsed/>
    <w:rsid w:val="00b55929"/>
    <w:pPr>
      <w:tabs>
        <w:tab w:val="clear" w:pos="720"/>
        <w:tab w:val="center" w:pos="4680" w:leader="none"/>
        <w:tab w:val="right" w:pos="9360" w:leader="none"/>
      </w:tabs>
    </w:pPr>
    <w:rPr>
      <w:rFonts w:ascii="Verdana" w:hAnsi="Verdana"/>
      <w:sz w:val="20"/>
      <w:lang w:val="x-none" w:eastAsia="x-none"/>
    </w:rPr>
  </w:style>
  <w:style w:type="paragraph" w:styleId="CommentText">
    <w:name w:val="annotation text"/>
    <w:basedOn w:val="Normal"/>
    <w:link w:val="CommentTextChar"/>
    <w:uiPriority w:val="99"/>
    <w:semiHidden/>
    <w:unhideWhenUsed/>
    <w:rsid w:val="00a578d2"/>
    <w:pPr/>
    <w:rPr>
      <w:sz w:val="20"/>
      <w:szCs w:val="20"/>
    </w:rPr>
  </w:style>
  <w:style w:type="paragraph" w:styleId="annotationsubject">
    <w:name w:val="annotation subject"/>
    <w:basedOn w:val="CommentText"/>
    <w:next w:val="CommentText"/>
    <w:link w:val="CommentSubjectChar"/>
    <w:uiPriority w:val="99"/>
    <w:semiHidden/>
    <w:unhideWhenUsed/>
    <w:qFormat/>
    <w:rsid w:val="00a578d2"/>
    <w:pPr/>
    <w:rPr>
      <w:b/>
      <w:bCs/>
    </w:rPr>
  </w:style>
  <w:style w:type="paragraph" w:styleId="Revision">
    <w:name w:val="Revision"/>
    <w:uiPriority w:val="99"/>
    <w:semiHidden/>
    <w:qFormat/>
    <w:rsid w:val="00072ffe"/>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ListParagraph">
    <w:name w:val="List Paragraph"/>
    <w:basedOn w:val="Normal"/>
    <w:uiPriority w:val="34"/>
    <w:qFormat/>
    <w:rsid w:val="001306cb"/>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Classic1">
    <w:name w:val="Table Classic 1"/>
    <w:basedOn w:val="TableNormal"/>
    <w:rsid w:val="00187d59"/>
    <w:tcPr>
      <w:shd w:val="clear" w:color="auto" w:fill="auto"/>
    </w:tcPr>
    <w:tblStylePr w:type="firstRow">
      <w:rPr>
        <w:b/>
        <w:i w:val="0"/>
        <w:sz w:val="22"/>
      </w:rPr>
      <w:tblPr/>
      <w:tcPr>
        <w:tcBorders>
          <w:bottom w:val="single" w:color="000000" w:sz="6" w:space="0"/>
          <w:tl2br w:val="none" w:color="auto" w:sz="0" w:space="0"/>
          <w:tr2bl w:val="none" w:color="auto" w:sz="0" w:space="0"/>
        </w:tcBorders>
      </w:tcPr>
    </w:tblStylePr>
    <w:tblStylePr w:type="lastRow">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val="0"/>
        <w:bCs/>
      </w:rPr>
      <w:tblPr/>
      <w:tcPr>
        <w:tcBorders>
          <w:tl2br w:val="none" w:color="auto" w:sz="0" w:space="0"/>
          <w:tr2bl w:val="none" w:color="auto" w:sz="0" w:space="0"/>
        </w:tcBorders>
      </w:tcPr>
    </w:tblStylePr>
  </w:style>
  <w:style w:type="table" w:styleId="TableGrid">
    <w:name w:val="Table Grid"/>
    <w:basedOn w:val="TableNormal"/>
    <w:uiPriority w:val="59"/>
    <w:rsid w:val="00323f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681CC-E55B-4754-8F46-332EF08C49A7}">
  <ds:schemaRefs>
    <ds:schemaRef ds:uri="http://schemas.openxmlformats.org/officeDocument/2006/bibliography"/>
  </ds:schemaRefs>
</ds:datastoreItem>
</file>

<file path=customXml/itemProps2.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4.xml><?xml version="1.0" encoding="utf-8"?>
<ds:datastoreItem xmlns:ds="http://schemas.openxmlformats.org/officeDocument/2006/customXml" ds:itemID="{F46B8D4F-EC84-4296-A39A-320047EF21D4}">
  <ds:schemaRefs>
    <ds:schemaRef ds:uri="http://schemas.microsoft.com/office/2006/metadata/properties"/>
    <ds:schemaRef ds:uri="http://schemas.microsoft.com/office/infopath/2007/PartnerControls"/>
    <ds:schemaRef ds:uri="a8732b37-f648-4ba4-98c5-0ae88dc0e98d"/>
    <ds:schemaRef ds:uri="http://schemas.microsoft.com/sharepoint/v3"/>
  </ds:schemaRefs>
</ds:datastoreItem>
</file>

<file path=customXml/itemProps5.xml><?xml version="1.0" encoding="utf-8"?>
<ds:datastoreItem xmlns:ds="http://schemas.openxmlformats.org/officeDocument/2006/customXml" ds:itemID="{C65A0997-CC99-49BE-8B42-3A0078140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 template (2)</Template>
  <TotalTime>244</TotalTime>
  <Application>LibreOffice/25.8.6.2$Linux_X86_64 LibreOffice_project/9ad09ed4e41fba5287dcc205220c6d606e1ac75e</Application>
  <AppVersion>15.0000</AppVersion>
  <Pages>6</Pages>
  <Words>1825</Words>
  <Characters>10427</Characters>
  <CharactersWithSpaces>12161</CharactersWithSpaces>
  <Paragraphs>141</Paragraphs>
  <Company>NIH\OD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2025-06-13T18:42:00Z</dcterms:created>
  <dc:creator>NIH</dc:creator>
  <dc:description/>
  <cp:keywords>K Review Critique Template</cp:keywords>
  <dc:language>en-US</dc:language>
  <cp:lastModifiedBy/>
  <cp:lastPrinted>2009-07-27T22:28:00Z</cp:lastPrinted>
  <dcterms:modified xsi:type="dcterms:W3CDTF">2026-04-06T15:02:30Z</dcterms:modified>
  <cp:revision>15</cp:revision>
  <dc:subject>K Review Critique Template</dc:subject>
  <dc:title>K Review Critique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0x0101007BDBF149FFC0C4409D93053135F1EFC5</vt:lpwstr>
  </property>
  <property fmtid="{D5CDD505-2E9C-101B-9397-08002B2CF9AE}" pid="3" name="Language">
    <vt:lpwstr>English</vt:lpwstr>
  </property>
  <property fmtid="{D5CDD505-2E9C-101B-9397-08002B2CF9AE}" pid="4" name="Order">
    <vt:r8>14600</vt:r8>
  </property>
  <property fmtid="{D5CDD505-2E9C-101B-9397-08002B2CF9AE}" pid="5" name="_dlc_DocId">
    <vt:lpwstr>MDMUF7NX43M3-113-460</vt:lpwstr>
  </property>
  <property fmtid="{D5CDD505-2E9C-101B-9397-08002B2CF9AE}" pid="6" name="_dlc_DocIdItemGuid">
    <vt:lpwstr>236277d0-3028-4a07-bff4-38aa1653c5b3</vt:lpwstr>
  </property>
  <property fmtid="{D5CDD505-2E9C-101B-9397-08002B2CF9AE}" pid="7" name="_dlc_DocIdUrl">
    <vt:lpwstr>https://sharepoint.rippleeffect.com/projects/1024-NIH/_layouts/DocIdRedir.aspx?ID=MDMUF7NX43M3-113-460, MDMUF7NX43M3-113-460</vt:lpwstr>
  </property>
</Properties>
</file>